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92" w:rsidRDefault="00AA7492">
      <w:pPr>
        <w:pStyle w:val="af1"/>
        <w:jc w:val="left"/>
        <w:rPr>
          <w:b w:val="0"/>
          <w:sz w:val="26"/>
        </w:rPr>
      </w:pPr>
    </w:p>
    <w:tbl>
      <w:tblPr>
        <w:tblW w:w="0" w:type="auto"/>
        <w:tblLayout w:type="fixed"/>
        <w:tblLook w:val="04A0"/>
      </w:tblPr>
      <w:tblGrid>
        <w:gridCol w:w="4716"/>
        <w:gridCol w:w="284"/>
        <w:gridCol w:w="4961"/>
      </w:tblGrid>
      <w:tr w:rsidR="00AA7492">
        <w:tc>
          <w:tcPr>
            <w:tcW w:w="4716" w:type="dxa"/>
            <w:vAlign w:val="center"/>
          </w:tcPr>
          <w:p w:rsidR="00AA7492" w:rsidRDefault="00470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:rsidR="00AA7492" w:rsidRDefault="00470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:rsidR="00AA7492" w:rsidRDefault="00470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:rsidR="00AA7492" w:rsidRDefault="00470D0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:rsidR="00AA7492" w:rsidRDefault="00470D0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w="284" w:type="dxa"/>
          </w:tcPr>
          <w:p w:rsidR="00AA7492" w:rsidRDefault="00AA7492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AA7492" w:rsidRDefault="00470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:rsidR="00AA7492" w:rsidRDefault="00470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AA7492" w:rsidRDefault="00470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AA7492" w:rsidRDefault="00470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AA7492" w:rsidRDefault="00AA7492">
            <w:pPr>
              <w:ind w:left="-44" w:firstLine="44"/>
              <w:jc w:val="center"/>
              <w:rPr>
                <w:b/>
                <w:sz w:val="24"/>
              </w:rPr>
            </w:pPr>
          </w:p>
        </w:tc>
      </w:tr>
      <w:tr w:rsidR="00AA7492">
        <w:tc>
          <w:tcPr>
            <w:tcW w:w="4716" w:type="dxa"/>
            <w:tcBorders>
              <w:bottom w:val="double" w:sz="4" w:space="0" w:color="000000"/>
            </w:tcBorders>
          </w:tcPr>
          <w:p w:rsidR="00AA7492" w:rsidRDefault="00470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:rsidR="00AA7492" w:rsidRDefault="00470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Красногорский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., Госпитальная </w:t>
            </w: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4А</w:t>
            </w:r>
          </w:p>
          <w:p w:rsidR="00AA7492" w:rsidRDefault="00AA7492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:rsidR="00AA7492" w:rsidRDefault="00AA7492">
            <w:pPr>
              <w:jc w:val="center"/>
            </w:pPr>
          </w:p>
        </w:tc>
        <w:tc>
          <w:tcPr>
            <w:tcW w:w="4961" w:type="dxa"/>
            <w:tcBorders>
              <w:bottom w:val="double" w:sz="4" w:space="0" w:color="000000"/>
            </w:tcBorders>
          </w:tcPr>
          <w:p w:rsidR="00AA7492" w:rsidRDefault="00470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425090, Республика Марий Эл, </w:t>
            </w:r>
            <w:proofErr w:type="spellStart"/>
            <w:r>
              <w:rPr>
                <w:sz w:val="20"/>
              </w:rPr>
              <w:t>Звениговский</w:t>
            </w:r>
            <w:proofErr w:type="spellEnd"/>
          </w:p>
          <w:p w:rsidR="00AA7492" w:rsidRDefault="00470D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>. Красногорский, ул. Госпитальная, дом 4А</w:t>
            </w:r>
          </w:p>
          <w:p w:rsidR="00AA7492" w:rsidRDefault="00AA7492">
            <w:pPr>
              <w:jc w:val="center"/>
              <w:rPr>
                <w:sz w:val="18"/>
              </w:rPr>
            </w:pPr>
          </w:p>
        </w:tc>
      </w:tr>
    </w:tbl>
    <w:p w:rsidR="00AA7492" w:rsidRDefault="00AA7492">
      <w:pPr>
        <w:ind w:firstLine="708"/>
        <w:jc w:val="both"/>
        <w:rPr>
          <w:sz w:val="20"/>
        </w:rPr>
      </w:pPr>
    </w:p>
    <w:p w:rsidR="00AA7492" w:rsidRDefault="00AA7492">
      <w:pPr>
        <w:jc w:val="both"/>
      </w:pPr>
    </w:p>
    <w:p w:rsidR="00AA7492" w:rsidRDefault="00470D05">
      <w:pPr>
        <w:ind w:firstLine="708"/>
        <w:jc w:val="both"/>
        <w:rPr>
          <w:b/>
        </w:rPr>
      </w:pPr>
      <w:r>
        <w:t xml:space="preserve">В соответствии со статьей 39.18 Земельного кодекса Российской </w:t>
      </w:r>
      <w:proofErr w:type="spellStart"/>
      <w:r>
        <w:rPr>
          <w:b/>
        </w:rPr>
        <w:t>Федерации</w:t>
      </w:r>
      <w:r>
        <w:t>Красногорская</w:t>
      </w:r>
      <w:proofErr w:type="spellEnd"/>
      <w:r>
        <w:t xml:space="preserve"> городская администрация </w:t>
      </w:r>
      <w:proofErr w:type="spellStart"/>
      <w:r>
        <w:t>Звениговского</w:t>
      </w:r>
      <w:proofErr w:type="spellEnd"/>
      <w:r>
        <w:t xml:space="preserve"> </w:t>
      </w:r>
      <w:r>
        <w:t xml:space="preserve">муниципального района Республики Марий Эл информирует о возможности предоставления </w:t>
      </w:r>
      <w:proofErr w:type="spellStart"/>
      <w:r>
        <w:t>гражданамземельного</w:t>
      </w:r>
      <w:proofErr w:type="spellEnd"/>
      <w:r>
        <w:t xml:space="preserve"> </w:t>
      </w:r>
      <w:proofErr w:type="spellStart"/>
      <w:r>
        <w:t>участка,</w:t>
      </w:r>
      <w:r>
        <w:rPr>
          <w:b/>
        </w:rPr>
        <w:t>муниципальная</w:t>
      </w:r>
      <w:proofErr w:type="spellEnd"/>
      <w:r>
        <w:rPr>
          <w:b/>
        </w:rPr>
        <w:t xml:space="preserve"> собственность на который не </w:t>
      </w:r>
      <w:proofErr w:type="spellStart"/>
      <w:r>
        <w:rPr>
          <w:b/>
        </w:rPr>
        <w:t>разграниченав</w:t>
      </w:r>
      <w:proofErr w:type="spellEnd"/>
      <w:r>
        <w:rPr>
          <w:b/>
        </w:rPr>
        <w:t xml:space="preserve"> собственность:</w:t>
      </w:r>
    </w:p>
    <w:p w:rsidR="00AA7492" w:rsidRDefault="00470D05">
      <w:pPr>
        <w:ind w:firstLine="708"/>
        <w:jc w:val="both"/>
      </w:pPr>
      <w:r>
        <w:t xml:space="preserve">-  Российская Федерация, Республика Марий Эл, </w:t>
      </w:r>
      <w:proofErr w:type="spellStart"/>
      <w:r>
        <w:t>Звениговский</w:t>
      </w:r>
      <w:proofErr w:type="spellEnd"/>
      <w:r>
        <w:t xml:space="preserve"> муниципальный р</w:t>
      </w:r>
      <w:r>
        <w:t>айон, п. Илеть, ул. Садовая,   площадью  1863 кв.м., кадастровый номер 12:14:2801001:2052, для индивидуального жилищного строительства. Категория земель – земли населенных пунктов.</w:t>
      </w:r>
    </w:p>
    <w:p w:rsidR="00AA7492" w:rsidRDefault="00AA7492">
      <w:pPr>
        <w:ind w:firstLine="708"/>
        <w:jc w:val="both"/>
      </w:pPr>
    </w:p>
    <w:p w:rsidR="00AA7492" w:rsidRDefault="00470D05">
      <w:pPr>
        <w:ind w:firstLine="708"/>
        <w:jc w:val="both"/>
      </w:pPr>
      <w:r>
        <w:t>Граждане, заинтересованные в предоставлении вышеуказанного земельного учас</w:t>
      </w:r>
      <w:r>
        <w:t xml:space="preserve">тка,  имеют право в течение 30 дней со дня опубликования данного извещения подавать заявления о намерении участвовать в аукционе на право заключения договора </w:t>
      </w:r>
      <w:proofErr w:type="spellStart"/>
      <w:r>
        <w:t>купли-продаживышеуказанного</w:t>
      </w:r>
      <w:proofErr w:type="spellEnd"/>
      <w:r>
        <w:t xml:space="preserve"> земельного участка в </w:t>
      </w:r>
      <w:proofErr w:type="spellStart"/>
      <w:r>
        <w:t>Красногорскую</w:t>
      </w:r>
      <w:proofErr w:type="spellEnd"/>
      <w:r>
        <w:t xml:space="preserve"> городскую администрацию (далее – За</w:t>
      </w:r>
      <w:r>
        <w:t>явления).</w:t>
      </w:r>
    </w:p>
    <w:p w:rsidR="00AA7492" w:rsidRDefault="00470D05">
      <w:pPr>
        <w:ind w:firstLine="708"/>
        <w:jc w:val="both"/>
      </w:pPr>
      <w:r>
        <w:t xml:space="preserve">Заявления подаются заявителями лично, на бумажном носителе, по рабочим дням с 08 часов 00 минут до 17 часов 00 минут, по адресу: РМЭ,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. Красногорский, ул. Госпитальная, д. 4а, </w:t>
      </w:r>
      <w:proofErr w:type="spellStart"/>
      <w:r>
        <w:t>каб</w:t>
      </w:r>
      <w:proofErr w:type="spellEnd"/>
      <w:r>
        <w:t>. 6. Дата окончания  приема заявлений – 03</w:t>
      </w:r>
      <w:r>
        <w:t>.0</w:t>
      </w:r>
      <w:r>
        <w:t xml:space="preserve">7.2025 </w:t>
      </w:r>
      <w:proofErr w:type="spellStart"/>
      <w:r>
        <w:t>года.Более</w:t>
      </w:r>
      <w:proofErr w:type="spellEnd"/>
      <w:r>
        <w:t xml:space="preserve"> подробную информацию окончания можно получить по телефону (83645) 6-90-10, 6-99-44 .</w:t>
      </w:r>
    </w:p>
    <w:p w:rsidR="00AA7492" w:rsidRDefault="00AA7492">
      <w:pPr>
        <w:ind w:firstLine="708"/>
        <w:jc w:val="both"/>
      </w:pPr>
    </w:p>
    <w:p w:rsidR="00AA7492" w:rsidRDefault="00AA7492">
      <w:pPr>
        <w:ind w:firstLine="708"/>
        <w:jc w:val="both"/>
      </w:pPr>
    </w:p>
    <w:p w:rsidR="00AA7492" w:rsidRDefault="00AA7492">
      <w:pPr>
        <w:ind w:firstLine="708"/>
        <w:jc w:val="both"/>
        <w:rPr>
          <w:sz w:val="32"/>
        </w:rPr>
      </w:pPr>
    </w:p>
    <w:p w:rsidR="00AA7492" w:rsidRDefault="00AA7492">
      <w:pPr>
        <w:ind w:firstLine="708"/>
        <w:jc w:val="both"/>
        <w:rPr>
          <w:sz w:val="32"/>
        </w:rPr>
      </w:pPr>
    </w:p>
    <w:sectPr w:rsidR="00AA7492" w:rsidSect="00AA7492">
      <w:pgSz w:w="11906" w:h="16838"/>
      <w:pgMar w:top="567" w:right="1134" w:bottom="851" w:left="1701" w:header="68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492"/>
    <w:rsid w:val="00470D05"/>
    <w:rsid w:val="00AA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7492"/>
    <w:rPr>
      <w:sz w:val="28"/>
    </w:rPr>
  </w:style>
  <w:style w:type="paragraph" w:styleId="10">
    <w:name w:val="heading 1"/>
    <w:next w:val="a"/>
    <w:link w:val="11"/>
    <w:uiPriority w:val="9"/>
    <w:qFormat/>
    <w:rsid w:val="00AA749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A749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A749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A749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A749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7492"/>
    <w:rPr>
      <w:sz w:val="28"/>
    </w:rPr>
  </w:style>
  <w:style w:type="paragraph" w:styleId="21">
    <w:name w:val="toc 2"/>
    <w:next w:val="a"/>
    <w:link w:val="22"/>
    <w:uiPriority w:val="39"/>
    <w:rsid w:val="00AA74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749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A74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749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A749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749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749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7492"/>
    <w:rPr>
      <w:rFonts w:ascii="XO Thames" w:hAnsi="XO Thames"/>
      <w:sz w:val="28"/>
    </w:rPr>
  </w:style>
  <w:style w:type="paragraph" w:styleId="a3">
    <w:name w:val="header"/>
    <w:basedOn w:val="a"/>
    <w:link w:val="a4"/>
    <w:rsid w:val="00AA7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AA7492"/>
  </w:style>
  <w:style w:type="paragraph" w:styleId="a5">
    <w:name w:val="Body Text"/>
    <w:basedOn w:val="a"/>
    <w:link w:val="a6"/>
    <w:rsid w:val="00AA7492"/>
    <w:pPr>
      <w:jc w:val="center"/>
    </w:pPr>
    <w:rPr>
      <w:b/>
    </w:rPr>
  </w:style>
  <w:style w:type="character" w:customStyle="1" w:styleId="a6">
    <w:name w:val="Основной текст Знак"/>
    <w:basedOn w:val="1"/>
    <w:link w:val="a5"/>
    <w:rsid w:val="00AA7492"/>
    <w:rPr>
      <w:b/>
    </w:rPr>
  </w:style>
  <w:style w:type="paragraph" w:customStyle="1" w:styleId="Endnote">
    <w:name w:val="Endnote"/>
    <w:link w:val="Endnote0"/>
    <w:rsid w:val="00AA749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A749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A7492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7"/>
    <w:rsid w:val="00AA7492"/>
    <w:rPr>
      <w:b/>
    </w:rPr>
  </w:style>
  <w:style w:type="character" w:styleId="a7">
    <w:name w:val="Strong"/>
    <w:basedOn w:val="a0"/>
    <w:link w:val="12"/>
    <w:rsid w:val="00AA7492"/>
    <w:rPr>
      <w:b/>
    </w:rPr>
  </w:style>
  <w:style w:type="paragraph" w:styleId="a8">
    <w:name w:val="Normal (Web)"/>
    <w:basedOn w:val="a"/>
    <w:link w:val="a9"/>
    <w:rsid w:val="00AA7492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sid w:val="00AA7492"/>
    <w:rPr>
      <w:sz w:val="24"/>
    </w:rPr>
  </w:style>
  <w:style w:type="paragraph" w:styleId="aa">
    <w:name w:val="Balloon Text"/>
    <w:basedOn w:val="a"/>
    <w:link w:val="ab"/>
    <w:rsid w:val="00AA749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AA7492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AA74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7492"/>
    <w:rPr>
      <w:rFonts w:ascii="XO Thames" w:hAnsi="XO Thames"/>
      <w:sz w:val="28"/>
    </w:rPr>
  </w:style>
  <w:style w:type="paragraph" w:styleId="33">
    <w:name w:val="Body Text 3"/>
    <w:basedOn w:val="a"/>
    <w:link w:val="34"/>
    <w:rsid w:val="00AA7492"/>
    <w:pPr>
      <w:jc w:val="both"/>
    </w:pPr>
    <w:rPr>
      <w:sz w:val="26"/>
    </w:rPr>
  </w:style>
  <w:style w:type="character" w:customStyle="1" w:styleId="34">
    <w:name w:val="Основной текст 3 Знак"/>
    <w:basedOn w:val="1"/>
    <w:link w:val="33"/>
    <w:rsid w:val="00AA7492"/>
    <w:rPr>
      <w:sz w:val="26"/>
    </w:rPr>
  </w:style>
  <w:style w:type="paragraph" w:customStyle="1" w:styleId="13">
    <w:name w:val="Основной шрифт абзаца1"/>
    <w:link w:val="5"/>
    <w:rsid w:val="00AA7492"/>
  </w:style>
  <w:style w:type="character" w:customStyle="1" w:styleId="50">
    <w:name w:val="Заголовок 5 Знак"/>
    <w:link w:val="5"/>
    <w:rsid w:val="00AA749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A7492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c"/>
    <w:rsid w:val="00AA7492"/>
    <w:rPr>
      <w:color w:val="0000FF"/>
      <w:u w:val="single"/>
    </w:rPr>
  </w:style>
  <w:style w:type="character" w:styleId="ac">
    <w:name w:val="Hyperlink"/>
    <w:basedOn w:val="a0"/>
    <w:link w:val="14"/>
    <w:rsid w:val="00AA7492"/>
    <w:rPr>
      <w:color w:val="0000FF"/>
      <w:u w:val="single"/>
    </w:rPr>
  </w:style>
  <w:style w:type="paragraph" w:customStyle="1" w:styleId="Footnote">
    <w:name w:val="Footnote"/>
    <w:link w:val="Footnote0"/>
    <w:rsid w:val="00AA749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A749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A749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A749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749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A7492"/>
    <w:rPr>
      <w:rFonts w:ascii="XO Thames" w:hAnsi="XO Thames"/>
      <w:sz w:val="20"/>
    </w:rPr>
  </w:style>
  <w:style w:type="paragraph" w:styleId="23">
    <w:name w:val="Body Text 2"/>
    <w:basedOn w:val="a"/>
    <w:link w:val="24"/>
    <w:rsid w:val="00AA7492"/>
    <w:pPr>
      <w:jc w:val="center"/>
    </w:pPr>
    <w:rPr>
      <w:b/>
      <w:sz w:val="26"/>
    </w:rPr>
  </w:style>
  <w:style w:type="character" w:customStyle="1" w:styleId="24">
    <w:name w:val="Основной текст 2 Знак"/>
    <w:basedOn w:val="1"/>
    <w:link w:val="23"/>
    <w:rsid w:val="00AA7492"/>
    <w:rPr>
      <w:b/>
      <w:sz w:val="26"/>
    </w:rPr>
  </w:style>
  <w:style w:type="paragraph" w:styleId="9">
    <w:name w:val="toc 9"/>
    <w:next w:val="a"/>
    <w:link w:val="90"/>
    <w:uiPriority w:val="39"/>
    <w:rsid w:val="00AA749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7492"/>
    <w:rPr>
      <w:rFonts w:ascii="XO Thames" w:hAnsi="XO Thames"/>
      <w:sz w:val="28"/>
    </w:rPr>
  </w:style>
  <w:style w:type="paragraph" w:styleId="ad">
    <w:name w:val="Body Text Indent"/>
    <w:basedOn w:val="a"/>
    <w:link w:val="ae"/>
    <w:rsid w:val="00AA7492"/>
    <w:pPr>
      <w:ind w:firstLine="708"/>
      <w:jc w:val="both"/>
    </w:pPr>
    <w:rPr>
      <w:sz w:val="26"/>
    </w:rPr>
  </w:style>
  <w:style w:type="character" w:customStyle="1" w:styleId="ae">
    <w:name w:val="Основной текст с отступом Знак"/>
    <w:basedOn w:val="1"/>
    <w:link w:val="ad"/>
    <w:rsid w:val="00AA7492"/>
    <w:rPr>
      <w:sz w:val="26"/>
    </w:rPr>
  </w:style>
  <w:style w:type="paragraph" w:styleId="8">
    <w:name w:val="toc 8"/>
    <w:next w:val="a"/>
    <w:link w:val="80"/>
    <w:uiPriority w:val="39"/>
    <w:rsid w:val="00AA749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749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A74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A7492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AA7492"/>
    <w:pPr>
      <w:jc w:val="center"/>
    </w:pPr>
    <w:rPr>
      <w:b/>
      <w:sz w:val="26"/>
    </w:rPr>
  </w:style>
  <w:style w:type="character" w:customStyle="1" w:styleId="211">
    <w:name w:val="Основной текст 21"/>
    <w:basedOn w:val="1"/>
    <w:link w:val="210"/>
    <w:rsid w:val="00AA7492"/>
    <w:rPr>
      <w:b/>
      <w:sz w:val="26"/>
    </w:rPr>
  </w:style>
  <w:style w:type="paragraph" w:styleId="af">
    <w:name w:val="Subtitle"/>
    <w:next w:val="a"/>
    <w:link w:val="af0"/>
    <w:uiPriority w:val="11"/>
    <w:qFormat/>
    <w:rsid w:val="00AA749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AA749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AA7492"/>
    <w:pPr>
      <w:jc w:val="center"/>
    </w:pPr>
    <w:rPr>
      <w:b/>
      <w:sz w:val="24"/>
    </w:rPr>
  </w:style>
  <w:style w:type="character" w:customStyle="1" w:styleId="af2">
    <w:name w:val="Название Знак"/>
    <w:basedOn w:val="1"/>
    <w:link w:val="af1"/>
    <w:rsid w:val="00AA7492"/>
    <w:rPr>
      <w:b/>
      <w:sz w:val="24"/>
    </w:rPr>
  </w:style>
  <w:style w:type="character" w:customStyle="1" w:styleId="40">
    <w:name w:val="Заголовок 4 Знак"/>
    <w:link w:val="4"/>
    <w:rsid w:val="00AA749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A749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ivanova-ea</cp:lastModifiedBy>
  <cp:revision>3</cp:revision>
  <dcterms:created xsi:type="dcterms:W3CDTF">2025-06-02T08:06:00Z</dcterms:created>
  <dcterms:modified xsi:type="dcterms:W3CDTF">2025-06-02T08:06:00Z</dcterms:modified>
</cp:coreProperties>
</file>