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EA" w:rsidRPr="00E80DEA" w:rsidRDefault="00E80DEA" w:rsidP="00E80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об осуществлении муниципального земельного и лесного контроля</w:t>
      </w:r>
      <w:r w:rsidRPr="00E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 «Городское поселение Звенигово» за 201</w:t>
      </w:r>
      <w:r w:rsidR="00A5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8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A7A75" w:rsidRPr="00DF3429" w:rsidRDefault="00714F3B" w:rsidP="000A7A75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36536" w:rsidRPr="00DF3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A54802">
        <w:rPr>
          <w:rFonts w:ascii="Times New Roman" w:hAnsi="Times New Roman" w:cs="Times New Roman"/>
          <w:sz w:val="28"/>
          <w:szCs w:val="28"/>
        </w:rPr>
        <w:t>я</w:t>
      </w:r>
      <w:r w:rsidR="00536536" w:rsidRPr="00DF3429">
        <w:rPr>
          <w:rFonts w:ascii="Times New Roman" w:hAnsi="Times New Roman" w:cs="Times New Roman"/>
          <w:sz w:val="28"/>
          <w:szCs w:val="28"/>
        </w:rPr>
        <w:t xml:space="preserve"> 201</w:t>
      </w:r>
      <w:r w:rsidR="00A54802">
        <w:rPr>
          <w:rFonts w:ascii="Times New Roman" w:hAnsi="Times New Roman" w:cs="Times New Roman"/>
          <w:sz w:val="28"/>
          <w:szCs w:val="28"/>
        </w:rPr>
        <w:t>9</w:t>
      </w:r>
      <w:r w:rsidR="000A7A75" w:rsidRPr="00DF34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645E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7814" w:rsidRPr="00DF3429" w:rsidRDefault="002A645E" w:rsidP="000A7A75">
      <w:pPr>
        <w:spacing w:before="100" w:beforeAutospacing="1" w:after="0" w:line="240" w:lineRule="auto"/>
        <w:ind w:firstLine="708"/>
        <w:jc w:val="both"/>
        <w:rPr>
          <w:sz w:val="28"/>
          <w:szCs w:val="28"/>
        </w:rPr>
      </w:pPr>
      <w:r w:rsidRPr="00DF3429">
        <w:rPr>
          <w:rFonts w:ascii="Times New Roman" w:hAnsi="Times New Roman" w:cs="Times New Roman"/>
          <w:color w:val="000000"/>
          <w:sz w:val="28"/>
          <w:szCs w:val="28"/>
        </w:rPr>
        <w:t>Доклад подготовлен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</w:t>
      </w:r>
      <w:r w:rsidR="008A0514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Федерации от 05.04. 2010г.  </w:t>
      </w:r>
      <w:r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№ 215 (в ред. от </w:t>
      </w:r>
      <w:r w:rsidR="00536536" w:rsidRPr="00DF3429">
        <w:rPr>
          <w:rFonts w:ascii="Times New Roman" w:hAnsi="Times New Roman" w:cs="Times New Roman"/>
          <w:color w:val="000000"/>
          <w:sz w:val="28"/>
          <w:szCs w:val="28"/>
        </w:rPr>
        <w:t>28.10.2015 № 1149)</w:t>
      </w:r>
      <w:r w:rsidRPr="00DF34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7814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4A38" w:rsidRPr="00DF3429" w:rsidRDefault="00536536" w:rsidP="006A1D3F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ab/>
      </w:r>
      <w:r w:rsidR="003C4A38" w:rsidRPr="00DF3429">
        <w:rPr>
          <w:rFonts w:ascii="Times New Roman" w:hAnsi="Times New Roman" w:cs="Times New Roman"/>
          <w:sz w:val="28"/>
          <w:szCs w:val="28"/>
        </w:rPr>
        <w:t xml:space="preserve">Основной функцией проведения муниципального земельного </w:t>
      </w:r>
      <w:r w:rsidR="00E80DEA">
        <w:rPr>
          <w:rFonts w:ascii="Times New Roman" w:hAnsi="Times New Roman" w:cs="Times New Roman"/>
          <w:sz w:val="28"/>
          <w:szCs w:val="28"/>
        </w:rPr>
        <w:t xml:space="preserve">и лесного </w:t>
      </w:r>
      <w:r w:rsidR="003C4A38" w:rsidRPr="00DF3429">
        <w:rPr>
          <w:rFonts w:ascii="Times New Roman" w:hAnsi="Times New Roman" w:cs="Times New Roman"/>
          <w:sz w:val="28"/>
          <w:szCs w:val="28"/>
        </w:rPr>
        <w:t xml:space="preserve">контроля является проверка соблюдения земельного </w:t>
      </w:r>
      <w:r w:rsidR="00E80DEA">
        <w:rPr>
          <w:rFonts w:ascii="Times New Roman" w:hAnsi="Times New Roman" w:cs="Times New Roman"/>
          <w:sz w:val="28"/>
          <w:szCs w:val="28"/>
        </w:rPr>
        <w:t xml:space="preserve">и лесного </w:t>
      </w:r>
      <w:r w:rsidR="003C4A38" w:rsidRPr="00DF3429">
        <w:rPr>
          <w:rFonts w:ascii="Times New Roman" w:hAnsi="Times New Roman" w:cs="Times New Roman"/>
          <w:sz w:val="28"/>
          <w:szCs w:val="28"/>
        </w:rPr>
        <w:t>законодательства юридическими лицами независимо от их организационно-правовых форм и форм собственности, индивидуальными предпринимателями и физическими лицами на территории МО «Городское поселение Звенигово».</w:t>
      </w:r>
    </w:p>
    <w:p w:rsidR="008F7D70" w:rsidRPr="00DF3429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Состояние нормативно-правового регули</w:t>
      </w:r>
      <w:r w:rsidR="006A1D3F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рования </w:t>
      </w:r>
    </w:p>
    <w:p w:rsidR="0015241E" w:rsidRPr="00DF3429" w:rsidRDefault="008F7D70" w:rsidP="00536536">
      <w:pPr>
        <w:pStyle w:val="consplustitle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3429">
        <w:rPr>
          <w:sz w:val="28"/>
          <w:szCs w:val="28"/>
        </w:rPr>
        <w:t xml:space="preserve">Муниципальный земельный </w:t>
      </w:r>
      <w:r w:rsidR="00E80DEA">
        <w:rPr>
          <w:sz w:val="28"/>
          <w:szCs w:val="28"/>
        </w:rPr>
        <w:t xml:space="preserve">и лесной </w:t>
      </w:r>
      <w:r w:rsidRPr="00DF3429">
        <w:rPr>
          <w:sz w:val="28"/>
          <w:szCs w:val="28"/>
        </w:rPr>
        <w:t xml:space="preserve">контроль на территории </w:t>
      </w:r>
      <w:r w:rsidR="00810AEF" w:rsidRPr="00DF3429">
        <w:rPr>
          <w:sz w:val="28"/>
          <w:szCs w:val="28"/>
        </w:rPr>
        <w:t>МО «Городское поселение Звенигово»</w:t>
      </w:r>
      <w:r w:rsidRPr="00DF3429">
        <w:rPr>
          <w:sz w:val="28"/>
          <w:szCs w:val="28"/>
        </w:rPr>
        <w:t xml:space="preserve"> осуществляет администрация </w:t>
      </w:r>
      <w:r w:rsidR="00810AEF" w:rsidRPr="00DF3429">
        <w:rPr>
          <w:sz w:val="28"/>
          <w:szCs w:val="28"/>
        </w:rPr>
        <w:t>МО «Городское поселение Звенигово»</w:t>
      </w:r>
      <w:r w:rsidRPr="00DF3429">
        <w:rPr>
          <w:sz w:val="28"/>
          <w:szCs w:val="28"/>
        </w:rPr>
        <w:t xml:space="preserve"> на основании</w:t>
      </w:r>
      <w:r w:rsidR="0015241E" w:rsidRPr="00DF3429">
        <w:rPr>
          <w:sz w:val="28"/>
          <w:szCs w:val="28"/>
        </w:rPr>
        <w:t>: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F7D70" w:rsidRPr="00DF3429">
        <w:rPr>
          <w:sz w:val="28"/>
          <w:szCs w:val="28"/>
        </w:rPr>
        <w:t xml:space="preserve"> </w:t>
      </w:r>
      <w:r w:rsidR="00632FF4" w:rsidRPr="00DF3429">
        <w:rPr>
          <w:sz w:val="28"/>
          <w:szCs w:val="28"/>
        </w:rPr>
        <w:t>Конст</w:t>
      </w:r>
      <w:r w:rsidRPr="00DF3429">
        <w:rPr>
          <w:sz w:val="28"/>
          <w:szCs w:val="28"/>
        </w:rPr>
        <w:t>итуции РФ</w:t>
      </w:r>
      <w:r w:rsidR="00632FF4" w:rsidRPr="00DF3429">
        <w:rPr>
          <w:sz w:val="28"/>
          <w:szCs w:val="28"/>
        </w:rPr>
        <w:t>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 Гражданского кодекса РФ;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 Градостроительного кодекса РФ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 Земельного кодекса РФ;</w:t>
      </w:r>
    </w:p>
    <w:p w:rsidR="00E80DEA" w:rsidRPr="00DF3429" w:rsidRDefault="00E80DEA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Лесного кодекса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 xml:space="preserve">- </w:t>
      </w:r>
      <w:r w:rsidR="00810AEF" w:rsidRPr="00DF3429">
        <w:rPr>
          <w:sz w:val="28"/>
          <w:szCs w:val="28"/>
        </w:rPr>
        <w:t>Кодекса Российской Федерации об административных правонарушения</w:t>
      </w:r>
      <w:r w:rsidR="001933F8" w:rsidRPr="00DF3429">
        <w:rPr>
          <w:sz w:val="28"/>
          <w:szCs w:val="28"/>
        </w:rPr>
        <w:t>х;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F3429">
        <w:rPr>
          <w:sz w:val="28"/>
          <w:szCs w:val="28"/>
        </w:rPr>
        <w:t>-</w:t>
      </w:r>
      <w:r w:rsidR="00810AEF" w:rsidRPr="00DF3429">
        <w:rPr>
          <w:sz w:val="28"/>
          <w:szCs w:val="28"/>
        </w:rPr>
        <w:t xml:space="preserve"> </w:t>
      </w:r>
      <w:r w:rsidR="005D4BC1" w:rsidRPr="00DF3429">
        <w:rPr>
          <w:sz w:val="28"/>
          <w:szCs w:val="28"/>
        </w:rPr>
        <w:t xml:space="preserve">Федерального закона от 21.07.1997 № 122-ФЗ </w:t>
      </w:r>
      <w:r w:rsidR="005C02B4">
        <w:rPr>
          <w:sz w:val="28"/>
          <w:szCs w:val="28"/>
        </w:rPr>
        <w:t xml:space="preserve">9в ред. от 03.07.2016 № 361-ФЗ) </w:t>
      </w:r>
      <w:r w:rsidR="005D4BC1" w:rsidRPr="00DF3429">
        <w:rPr>
          <w:sz w:val="28"/>
          <w:szCs w:val="28"/>
        </w:rPr>
        <w:t>«О государственной регистрации прав на недвижимое имущество и сделок с ним»;</w:t>
      </w:r>
      <w:proofErr w:type="gramEnd"/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5D4BC1" w:rsidRPr="00DF3429">
        <w:rPr>
          <w:sz w:val="28"/>
          <w:szCs w:val="28"/>
        </w:rPr>
        <w:t xml:space="preserve"> </w:t>
      </w:r>
      <w:r w:rsidR="008F7D70" w:rsidRPr="00DF3429">
        <w:rPr>
          <w:sz w:val="28"/>
          <w:szCs w:val="28"/>
        </w:rPr>
        <w:t>Федерального закона от 06.10.2003 № 131-ФЗ «Об общих принципах организации местного самоупр</w:t>
      </w:r>
      <w:r w:rsidR="001933F8" w:rsidRPr="00DF3429">
        <w:rPr>
          <w:sz w:val="28"/>
          <w:szCs w:val="28"/>
        </w:rPr>
        <w:t>авления в Российской Федерации»;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F7D70" w:rsidRPr="00DF3429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</w:t>
      </w:r>
      <w:r w:rsidR="001933F8" w:rsidRPr="00DF3429">
        <w:rPr>
          <w:sz w:val="28"/>
          <w:szCs w:val="28"/>
        </w:rPr>
        <w:t>ра) и муниципального контроля»;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A0514" w:rsidRPr="00DF3429">
        <w:rPr>
          <w:sz w:val="28"/>
          <w:szCs w:val="28"/>
        </w:rPr>
        <w:t xml:space="preserve"> Федерального</w:t>
      </w:r>
      <w:r w:rsidR="00632FF4" w:rsidRPr="00DF3429">
        <w:rPr>
          <w:sz w:val="28"/>
          <w:szCs w:val="28"/>
        </w:rPr>
        <w:t xml:space="preserve"> закон</w:t>
      </w:r>
      <w:r w:rsidR="008A0514" w:rsidRPr="00DF3429">
        <w:rPr>
          <w:sz w:val="28"/>
          <w:szCs w:val="28"/>
        </w:rPr>
        <w:t>а</w:t>
      </w:r>
      <w:r w:rsidR="00632FF4" w:rsidRPr="00DF3429">
        <w:rPr>
          <w:sz w:val="28"/>
          <w:szCs w:val="28"/>
        </w:rPr>
        <w:t xml:space="preserve"> №7</w:t>
      </w:r>
      <w:r w:rsidR="00E00F01" w:rsidRPr="00DF3429">
        <w:rPr>
          <w:sz w:val="28"/>
          <w:szCs w:val="28"/>
        </w:rPr>
        <w:t>-</w:t>
      </w:r>
      <w:r w:rsidR="00632FF4" w:rsidRPr="00DF3429">
        <w:rPr>
          <w:sz w:val="28"/>
          <w:szCs w:val="28"/>
        </w:rPr>
        <w:t>ФЗ</w:t>
      </w:r>
      <w:r w:rsidR="00810AEF" w:rsidRPr="00DF3429">
        <w:rPr>
          <w:sz w:val="28"/>
          <w:szCs w:val="28"/>
        </w:rPr>
        <w:t xml:space="preserve"> </w:t>
      </w:r>
      <w:r w:rsidR="00E00F01" w:rsidRPr="00DF3429">
        <w:rPr>
          <w:sz w:val="28"/>
          <w:szCs w:val="28"/>
        </w:rPr>
        <w:t>от 10.01.2002 г.</w:t>
      </w:r>
      <w:r w:rsidR="00E80DEA">
        <w:rPr>
          <w:sz w:val="28"/>
          <w:szCs w:val="28"/>
        </w:rPr>
        <w:t xml:space="preserve"> (в ред. от 31.12.2017 № 503-ФЗ)</w:t>
      </w:r>
      <w:r w:rsidR="00E00F01" w:rsidRPr="00DF3429">
        <w:rPr>
          <w:sz w:val="28"/>
          <w:szCs w:val="28"/>
        </w:rPr>
        <w:t xml:space="preserve"> «Об охране окружающей среды»;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 xml:space="preserve">- </w:t>
      </w:r>
      <w:r w:rsidR="005B7FF0" w:rsidRPr="00DF3429">
        <w:rPr>
          <w:sz w:val="28"/>
          <w:szCs w:val="28"/>
        </w:rPr>
        <w:t>Устава муниципального образования «Городское поселение Звенигово»;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5B7FF0" w:rsidRPr="00DF3429">
        <w:rPr>
          <w:sz w:val="28"/>
          <w:szCs w:val="28"/>
        </w:rPr>
        <w:t xml:space="preserve"> </w:t>
      </w:r>
      <w:r w:rsidRPr="00DF3429">
        <w:rPr>
          <w:sz w:val="28"/>
          <w:szCs w:val="28"/>
        </w:rPr>
        <w:t>Решения</w:t>
      </w:r>
      <w:r w:rsidR="008350D6" w:rsidRPr="00DF3429">
        <w:rPr>
          <w:sz w:val="28"/>
          <w:szCs w:val="28"/>
        </w:rPr>
        <w:t xml:space="preserve"> Собрания депутатов МО «Городское поселение Звенигово» </w:t>
      </w:r>
      <w:r w:rsidR="00383322" w:rsidRPr="00DF3429">
        <w:rPr>
          <w:sz w:val="28"/>
          <w:szCs w:val="28"/>
        </w:rPr>
        <w:t xml:space="preserve">от </w:t>
      </w:r>
      <w:r w:rsidR="00F3125F">
        <w:rPr>
          <w:sz w:val="28"/>
          <w:szCs w:val="28"/>
        </w:rPr>
        <w:t>14.09.2017</w:t>
      </w:r>
      <w:r w:rsidR="00383322" w:rsidRPr="00DF3429">
        <w:rPr>
          <w:sz w:val="28"/>
          <w:szCs w:val="28"/>
        </w:rPr>
        <w:t xml:space="preserve"> г.</w:t>
      </w:r>
      <w:r w:rsidR="00597E3A" w:rsidRPr="00DF3429">
        <w:rPr>
          <w:sz w:val="28"/>
          <w:szCs w:val="28"/>
        </w:rPr>
        <w:t xml:space="preserve"> №</w:t>
      </w:r>
      <w:r w:rsidR="00F3125F">
        <w:rPr>
          <w:sz w:val="28"/>
          <w:szCs w:val="28"/>
        </w:rPr>
        <w:t xml:space="preserve"> 163</w:t>
      </w:r>
      <w:r w:rsidR="00597E3A" w:rsidRPr="00DF3429">
        <w:rPr>
          <w:sz w:val="28"/>
          <w:szCs w:val="28"/>
        </w:rPr>
        <w:t xml:space="preserve"> «Об утверждении Правил благоустройства территории МО «Городское поселение Звенигово»</w:t>
      </w:r>
      <w:r w:rsidRPr="00DF3429">
        <w:rPr>
          <w:sz w:val="28"/>
          <w:szCs w:val="28"/>
        </w:rPr>
        <w:t>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597E3A" w:rsidRPr="00DF3429">
        <w:rPr>
          <w:sz w:val="28"/>
          <w:szCs w:val="28"/>
        </w:rPr>
        <w:t xml:space="preserve"> </w:t>
      </w:r>
      <w:r w:rsidR="00FE4BD8" w:rsidRPr="00DF3429">
        <w:rPr>
          <w:sz w:val="28"/>
          <w:szCs w:val="28"/>
        </w:rPr>
        <w:t>Постановлени</w:t>
      </w:r>
      <w:r w:rsidR="005B0218">
        <w:rPr>
          <w:sz w:val="28"/>
          <w:szCs w:val="28"/>
        </w:rPr>
        <w:t>я</w:t>
      </w:r>
      <w:r w:rsidR="00FE4BD8" w:rsidRPr="00DF3429">
        <w:rPr>
          <w:sz w:val="28"/>
          <w:szCs w:val="28"/>
        </w:rPr>
        <w:t xml:space="preserve"> администрации </w:t>
      </w:r>
      <w:r w:rsidRPr="00DF3429">
        <w:rPr>
          <w:sz w:val="28"/>
          <w:szCs w:val="28"/>
        </w:rPr>
        <w:t xml:space="preserve">МО «Городское поселение Звенигово» </w:t>
      </w:r>
      <w:r w:rsidR="00383322" w:rsidRPr="00DF3429">
        <w:rPr>
          <w:sz w:val="28"/>
          <w:szCs w:val="28"/>
        </w:rPr>
        <w:t xml:space="preserve">от </w:t>
      </w:r>
      <w:r w:rsidR="008350D6" w:rsidRPr="00DF3429">
        <w:rPr>
          <w:sz w:val="28"/>
          <w:szCs w:val="28"/>
        </w:rPr>
        <w:t>23</w:t>
      </w:r>
      <w:r w:rsidR="00383322" w:rsidRPr="00DF3429">
        <w:rPr>
          <w:sz w:val="28"/>
          <w:szCs w:val="28"/>
        </w:rPr>
        <w:t>.05.</w:t>
      </w:r>
      <w:smartTag w:uri="urn:schemas-microsoft-com:office:smarttags" w:element="metricconverter">
        <w:smartTagPr>
          <w:attr w:name="ProductID" w:val="2012 г"/>
        </w:smartTagPr>
        <w:r w:rsidR="008350D6" w:rsidRPr="00DF3429">
          <w:rPr>
            <w:sz w:val="28"/>
            <w:szCs w:val="28"/>
          </w:rPr>
          <w:t>2012 г</w:t>
        </w:r>
      </w:smartTag>
      <w:r w:rsidR="008350D6" w:rsidRPr="00DF3429">
        <w:rPr>
          <w:sz w:val="28"/>
          <w:szCs w:val="28"/>
        </w:rPr>
        <w:t xml:space="preserve">. </w:t>
      </w:r>
      <w:r w:rsidRPr="00DF3429">
        <w:rPr>
          <w:sz w:val="28"/>
          <w:szCs w:val="28"/>
        </w:rPr>
        <w:t xml:space="preserve">    </w:t>
      </w:r>
      <w:r w:rsidR="008350D6" w:rsidRPr="00DF3429">
        <w:rPr>
          <w:sz w:val="28"/>
          <w:szCs w:val="28"/>
        </w:rPr>
        <w:t>№ 147 «Об утверждении административного регламента исполнения администр</w:t>
      </w:r>
      <w:r w:rsidR="001933F8" w:rsidRPr="00DF3429">
        <w:rPr>
          <w:sz w:val="28"/>
          <w:szCs w:val="28"/>
        </w:rPr>
        <w:t>ацией МО</w:t>
      </w:r>
      <w:r w:rsidR="008350D6" w:rsidRPr="00DF3429">
        <w:rPr>
          <w:sz w:val="28"/>
          <w:szCs w:val="28"/>
        </w:rPr>
        <w:t xml:space="preserve"> «Городское</w:t>
      </w:r>
      <w:r w:rsidR="00383322" w:rsidRPr="00DF3429">
        <w:rPr>
          <w:sz w:val="28"/>
          <w:szCs w:val="28"/>
        </w:rPr>
        <w:t xml:space="preserve"> поселение Звенигово» </w:t>
      </w:r>
      <w:r w:rsidR="008350D6" w:rsidRPr="00DF3429">
        <w:rPr>
          <w:sz w:val="28"/>
          <w:szCs w:val="28"/>
        </w:rPr>
        <w:lastRenderedPageBreak/>
        <w:t xml:space="preserve">функции по осуществлению муниципального земельного </w:t>
      </w:r>
      <w:proofErr w:type="gramStart"/>
      <w:r w:rsidR="008350D6" w:rsidRPr="00DF3429">
        <w:rPr>
          <w:sz w:val="28"/>
          <w:szCs w:val="28"/>
        </w:rPr>
        <w:t>контроля за</w:t>
      </w:r>
      <w:proofErr w:type="gramEnd"/>
      <w:r w:rsidR="008350D6" w:rsidRPr="00DF3429">
        <w:rPr>
          <w:sz w:val="28"/>
          <w:szCs w:val="28"/>
        </w:rPr>
        <w:t xml:space="preserve"> использованием земель на терри</w:t>
      </w:r>
      <w:r w:rsidR="001933F8" w:rsidRPr="00DF3429">
        <w:rPr>
          <w:sz w:val="28"/>
          <w:szCs w:val="28"/>
        </w:rPr>
        <w:t>тории МО</w:t>
      </w:r>
      <w:r w:rsidR="008350D6" w:rsidRPr="00DF3429">
        <w:rPr>
          <w:sz w:val="28"/>
          <w:szCs w:val="28"/>
        </w:rPr>
        <w:t xml:space="preserve"> «Городское поселение Звенигово»</w:t>
      </w:r>
      <w:r w:rsidRPr="00DF3429">
        <w:rPr>
          <w:sz w:val="28"/>
          <w:szCs w:val="28"/>
        </w:rPr>
        <w:t>;</w:t>
      </w:r>
    </w:p>
    <w:p w:rsidR="005B0218" w:rsidRDefault="00F3125F" w:rsidP="005B0218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5B021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МО «Городское поселение Звенигово» от </w:t>
      </w:r>
      <w:r w:rsidR="005B0218">
        <w:rPr>
          <w:sz w:val="28"/>
          <w:szCs w:val="28"/>
        </w:rPr>
        <w:t xml:space="preserve">02.02.2017г. № 41 «О внесении изменений в постановление от 23.05.2012 г. № 147 «Об </w:t>
      </w:r>
      <w:r w:rsidR="005B0218" w:rsidRPr="00DF3429">
        <w:rPr>
          <w:sz w:val="28"/>
          <w:szCs w:val="28"/>
        </w:rPr>
        <w:t xml:space="preserve">утверждении административного регламента исполнения администрацией МО «Городское поселение Звенигово» функции по осуществлению муниципального земельного </w:t>
      </w:r>
      <w:proofErr w:type="gramStart"/>
      <w:r w:rsidR="005B0218" w:rsidRPr="00DF3429">
        <w:rPr>
          <w:sz w:val="28"/>
          <w:szCs w:val="28"/>
        </w:rPr>
        <w:t>контроля за</w:t>
      </w:r>
      <w:proofErr w:type="gramEnd"/>
      <w:r w:rsidR="005B0218" w:rsidRPr="00DF3429">
        <w:rPr>
          <w:sz w:val="28"/>
          <w:szCs w:val="28"/>
        </w:rPr>
        <w:t xml:space="preserve"> использованием земель на территории МО «Городское поселение Звенигово»;</w:t>
      </w:r>
    </w:p>
    <w:p w:rsidR="005B0218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 xml:space="preserve">- </w:t>
      </w:r>
      <w:r w:rsidR="00FE4BD8" w:rsidRPr="00DF3429">
        <w:rPr>
          <w:sz w:val="28"/>
          <w:szCs w:val="28"/>
        </w:rPr>
        <w:t>Постановлени</w:t>
      </w:r>
      <w:r w:rsidR="005B0218">
        <w:rPr>
          <w:sz w:val="28"/>
          <w:szCs w:val="28"/>
        </w:rPr>
        <w:t>я</w:t>
      </w:r>
      <w:r w:rsidR="00FE4BD8" w:rsidRPr="00DF3429">
        <w:rPr>
          <w:sz w:val="28"/>
          <w:szCs w:val="28"/>
        </w:rPr>
        <w:t xml:space="preserve"> администрации</w:t>
      </w:r>
      <w:r w:rsidRPr="00DF3429">
        <w:rPr>
          <w:sz w:val="28"/>
          <w:szCs w:val="28"/>
        </w:rPr>
        <w:t xml:space="preserve"> МО «Городское поселение Звенигово» </w:t>
      </w:r>
      <w:r w:rsidR="001933F8" w:rsidRPr="00DF3429">
        <w:rPr>
          <w:sz w:val="28"/>
          <w:szCs w:val="28"/>
        </w:rPr>
        <w:t xml:space="preserve"> от</w:t>
      </w:r>
      <w:r w:rsidR="0086052C" w:rsidRPr="00DF3429">
        <w:rPr>
          <w:sz w:val="28"/>
          <w:szCs w:val="28"/>
        </w:rPr>
        <w:t xml:space="preserve"> </w:t>
      </w:r>
      <w:r w:rsidR="002A645E" w:rsidRPr="00DF3429">
        <w:rPr>
          <w:sz w:val="28"/>
          <w:szCs w:val="28"/>
        </w:rPr>
        <w:t>01</w:t>
      </w:r>
      <w:r w:rsidR="0086052C" w:rsidRPr="00DF3429">
        <w:rPr>
          <w:sz w:val="28"/>
          <w:szCs w:val="28"/>
        </w:rPr>
        <w:t>.06.</w:t>
      </w:r>
      <w:r w:rsidR="002A645E" w:rsidRPr="00DF3429">
        <w:rPr>
          <w:sz w:val="28"/>
          <w:szCs w:val="28"/>
        </w:rPr>
        <w:t>2015г</w:t>
      </w:r>
      <w:r w:rsidR="005B0218">
        <w:rPr>
          <w:sz w:val="28"/>
          <w:szCs w:val="28"/>
        </w:rPr>
        <w:t xml:space="preserve">. </w:t>
      </w:r>
      <w:r w:rsidR="002A645E" w:rsidRPr="00DF3429">
        <w:rPr>
          <w:sz w:val="28"/>
          <w:szCs w:val="28"/>
        </w:rPr>
        <w:t>№ 154 «Об утверждении административного регламента по исполнению муниципальной функции по организации и проведению на территории МО «Городское поселение Звенигово» проверок юридических лиц, индивидуальных предпринимателей, граждан при осуществлении лесного контроля»</w:t>
      </w:r>
      <w:r w:rsidR="001933F8" w:rsidRPr="00DF3429">
        <w:rPr>
          <w:sz w:val="28"/>
          <w:szCs w:val="28"/>
        </w:rPr>
        <w:t>;</w:t>
      </w:r>
    </w:p>
    <w:p w:rsidR="005B0218" w:rsidRDefault="005B0218" w:rsidP="005B0218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администрации МО «Городское поселение Звенигово» от 02.02.2017г. № 42 «О внесении изменений в постановление от 01.06.2012 г. № 154 «Об </w:t>
      </w:r>
      <w:r w:rsidRPr="00DF3429">
        <w:rPr>
          <w:sz w:val="28"/>
          <w:szCs w:val="28"/>
        </w:rPr>
        <w:t>утверждении административного регламента по исполнению муниципальной функции по организации и проведению на территории МО «Городское поселение Звенигово» проверок юридических лиц, индивидуальных предпринимателей, граждан при осуществлении лесного контроля»;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6052C" w:rsidRPr="00DF3429">
        <w:rPr>
          <w:sz w:val="28"/>
          <w:szCs w:val="28"/>
        </w:rPr>
        <w:t xml:space="preserve"> «Положения об использовании и охране зелёных насаждений на территории МО «Городское поселение Звенигово» от 26.09.2007г. № 118</w:t>
      </w:r>
      <w:r w:rsidRPr="00DF3429">
        <w:rPr>
          <w:sz w:val="28"/>
          <w:szCs w:val="28"/>
        </w:rPr>
        <w:t>;</w:t>
      </w:r>
    </w:p>
    <w:p w:rsidR="00810AEF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6052C" w:rsidRPr="00DF3429">
        <w:rPr>
          <w:sz w:val="28"/>
          <w:szCs w:val="28"/>
        </w:rPr>
        <w:t xml:space="preserve"> </w:t>
      </w:r>
      <w:r w:rsidR="00810AEF" w:rsidRPr="00DF3429">
        <w:rPr>
          <w:sz w:val="28"/>
          <w:szCs w:val="28"/>
        </w:rPr>
        <w:t>соглашения о взаимодействии Управления Федеральной службы государственной регистрации, кадастра и картографии по Республике Марий Эл  и админист</w:t>
      </w:r>
      <w:r w:rsidR="001933F8" w:rsidRPr="00DF3429">
        <w:rPr>
          <w:sz w:val="28"/>
          <w:szCs w:val="28"/>
        </w:rPr>
        <w:t>рации МО</w:t>
      </w:r>
      <w:r w:rsidR="00810AEF" w:rsidRPr="00DF3429">
        <w:rPr>
          <w:sz w:val="28"/>
          <w:szCs w:val="28"/>
        </w:rPr>
        <w:t xml:space="preserve"> «Городское поселение Звенигово» по вопросам осуществления надзора (</w:t>
      </w:r>
      <w:proofErr w:type="gramStart"/>
      <w:r w:rsidR="00810AEF" w:rsidRPr="00DF3429">
        <w:rPr>
          <w:sz w:val="28"/>
          <w:szCs w:val="28"/>
        </w:rPr>
        <w:t>контроля) за</w:t>
      </w:r>
      <w:proofErr w:type="gramEnd"/>
      <w:r w:rsidR="00810AEF" w:rsidRPr="00DF3429">
        <w:rPr>
          <w:sz w:val="28"/>
          <w:szCs w:val="28"/>
        </w:rPr>
        <w:t xml:space="preserve"> использованием и охраной земель на территории муниципального образования </w:t>
      </w:r>
      <w:r w:rsidRPr="00DF3429">
        <w:rPr>
          <w:sz w:val="28"/>
          <w:szCs w:val="28"/>
        </w:rPr>
        <w:t>«Городское поселение Звенигово».</w:t>
      </w:r>
    </w:p>
    <w:p w:rsidR="008F7D70" w:rsidRPr="00DF3429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Организация муниципального земельного </w:t>
      </w:r>
      <w:r w:rsidR="00AE0ECF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лесного </w:t>
      </w: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324418" w:rsidRPr="00DF3429" w:rsidRDefault="008F7D70" w:rsidP="00506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 территории муниципал</w:t>
      </w:r>
      <w:r w:rsidR="00F52FC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Городское поселение Звенигово» осуществляет администрация МО «Городское поселение Звенигово»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D70" w:rsidRPr="00DF3429" w:rsidRDefault="00324418" w:rsidP="00506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форме проверок (плановых и внеплановых) использования земель организациями и их должностными лицами, индивидуальными предпринимателями и гражданами при осуществлении их деятельности и реализации своих прав на землю.</w:t>
      </w:r>
    </w:p>
    <w:p w:rsidR="00324418" w:rsidRPr="00DF3429" w:rsidRDefault="008F7D70" w:rsidP="00506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осуществляющими муниципальный земельный контроль, 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 специалисты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41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земельным вопросам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«Городское поселение Звенигово»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, к задачам которых относятся контроль </w:t>
      </w:r>
      <w:proofErr w:type="gramStart"/>
      <w:r w:rsidR="00324418" w:rsidRPr="00DF34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24418" w:rsidRPr="00DF3429">
        <w:rPr>
          <w:rFonts w:ascii="Times New Roman" w:hAnsi="Times New Roman" w:cs="Times New Roman"/>
          <w:sz w:val="28"/>
          <w:szCs w:val="28"/>
        </w:rPr>
        <w:t>:</w:t>
      </w:r>
    </w:p>
    <w:p w:rsidR="00506999" w:rsidRDefault="00CE5FDB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соблюдением земельного законодательства, требованием по использ</w:t>
      </w:r>
      <w:r w:rsidRPr="00DF3429">
        <w:rPr>
          <w:rFonts w:ascii="Times New Roman" w:hAnsi="Times New Roman" w:cs="Times New Roman"/>
          <w:sz w:val="28"/>
          <w:szCs w:val="28"/>
        </w:rPr>
        <w:t>ованию земель;</w:t>
      </w:r>
    </w:p>
    <w:p w:rsidR="00AA319E" w:rsidRDefault="00CE5FDB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использованием земель по целево</w:t>
      </w:r>
      <w:r w:rsidRPr="00DF3429">
        <w:rPr>
          <w:rFonts w:ascii="Times New Roman" w:hAnsi="Times New Roman" w:cs="Times New Roman"/>
          <w:sz w:val="28"/>
          <w:szCs w:val="28"/>
        </w:rPr>
        <w:t>му назначению;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D96787" w:rsidRPr="00DF3429">
        <w:rPr>
          <w:rFonts w:ascii="Times New Roman" w:hAnsi="Times New Roman" w:cs="Times New Roman"/>
          <w:sz w:val="28"/>
          <w:szCs w:val="28"/>
        </w:rPr>
        <w:t>м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порядка, исключающего самовольное занятие земельных участков или использование их без оформленных в установленном порядке правоустанав</w:t>
      </w:r>
      <w:r w:rsidRPr="00DF3429">
        <w:rPr>
          <w:rFonts w:ascii="Times New Roman" w:hAnsi="Times New Roman" w:cs="Times New Roman"/>
          <w:sz w:val="28"/>
          <w:szCs w:val="28"/>
        </w:rPr>
        <w:t>ливающих документов на землю;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предоставлением достоверных</w:t>
      </w:r>
      <w:r w:rsidRPr="00DF3429">
        <w:rPr>
          <w:rFonts w:ascii="Times New Roman" w:hAnsi="Times New Roman" w:cs="Times New Roman"/>
          <w:sz w:val="28"/>
          <w:szCs w:val="28"/>
        </w:rPr>
        <w:t xml:space="preserve"> сведений о состоянии земель;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соблюдением порядка переусту</w:t>
      </w:r>
      <w:r w:rsidRPr="00DF3429">
        <w:rPr>
          <w:rFonts w:ascii="Times New Roman" w:hAnsi="Times New Roman" w:cs="Times New Roman"/>
          <w:sz w:val="28"/>
          <w:szCs w:val="28"/>
        </w:rPr>
        <w:t>пки права пользования землей;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изыскательных и иных работ, ведущихся с нарушением почвенного слоя, в том числе работ, осуществляемых для внутрихозяйственн</w:t>
      </w:r>
      <w:r w:rsidRPr="00DF3429">
        <w:rPr>
          <w:rFonts w:ascii="Times New Roman" w:hAnsi="Times New Roman" w:cs="Times New Roman"/>
          <w:sz w:val="28"/>
          <w:szCs w:val="28"/>
        </w:rPr>
        <w:t>ых и собственных надобностей;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своевременным и качественным выполнением обязательных мероприятий по улучшению земель и охране почв от водной эрозии, заболачивания, затопления, переуплотнения, захламления, загрязнения и по предотвращению других процессов, ухудшающих качественное состояние земел</w:t>
      </w:r>
      <w:r w:rsidR="00AA319E">
        <w:rPr>
          <w:rFonts w:ascii="Times New Roman" w:hAnsi="Times New Roman" w:cs="Times New Roman"/>
          <w:sz w:val="28"/>
          <w:szCs w:val="28"/>
        </w:rPr>
        <w:t>ь и вызывающих их деградацию;</w:t>
      </w:r>
    </w:p>
    <w:p w:rsidR="00AA319E" w:rsidRDefault="00CE5FDB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="00324418" w:rsidRPr="00DF3429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</w:t>
      </w:r>
      <w:r w:rsidR="00AA319E">
        <w:rPr>
          <w:rFonts w:ascii="Times New Roman" w:hAnsi="Times New Roman" w:cs="Times New Roman"/>
          <w:sz w:val="28"/>
          <w:szCs w:val="28"/>
        </w:rPr>
        <w:t xml:space="preserve"> производства и употребления;</w:t>
      </w:r>
    </w:p>
    <w:p w:rsidR="00E16C01" w:rsidRPr="00DF3429" w:rsidRDefault="00CE5FDB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наличием и сохранность</w:t>
      </w:r>
      <w:r w:rsidR="005D790F" w:rsidRPr="00DF3429">
        <w:rPr>
          <w:rFonts w:ascii="Times New Roman" w:hAnsi="Times New Roman" w:cs="Times New Roman"/>
          <w:sz w:val="28"/>
          <w:szCs w:val="28"/>
        </w:rPr>
        <w:t>ю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межевых знак</w:t>
      </w:r>
      <w:r w:rsidRPr="00DF3429">
        <w:rPr>
          <w:rFonts w:ascii="Times New Roman" w:hAnsi="Times New Roman" w:cs="Times New Roman"/>
          <w:sz w:val="28"/>
          <w:szCs w:val="28"/>
        </w:rPr>
        <w:t>ов границ земельных участков;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выполнением иных требований земельного законодательства по вопросам использования и охраны земель.</w:t>
      </w:r>
      <w:r w:rsidR="00E16C01" w:rsidRPr="00DF3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C01" w:rsidRPr="00DF3429" w:rsidRDefault="00E16C01" w:rsidP="005069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Основными задачами муниципального лесного контроля являются: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обеспечение охраны и защиты лесных участков;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обеспечение использования лесных участков по целевому назначению;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соблюдение правомерности занятия и использования лесных участков;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предотвращение самовольного снятия и перемещения почвенного покрова;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своевременное освобождение лесных участков по окончании срока их аренды;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соблюдение гражданами и юридическими лицами правил пожарной безопасности в лесах, а также выполнение </w:t>
      </w:r>
      <w:proofErr w:type="spellStart"/>
      <w:r w:rsidRPr="00DF3429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DF3429">
        <w:rPr>
          <w:rFonts w:ascii="Times New Roman" w:hAnsi="Times New Roman" w:cs="Times New Roman"/>
          <w:sz w:val="28"/>
          <w:szCs w:val="28"/>
        </w:rPr>
        <w:t xml:space="preserve"> мероприятий по пожарной и санитарной безопасности, правил лесопользования и ухода за лесами;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34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3429">
        <w:rPr>
          <w:rFonts w:ascii="Times New Roman" w:hAnsi="Times New Roman" w:cs="Times New Roman"/>
          <w:sz w:val="28"/>
          <w:szCs w:val="28"/>
        </w:rPr>
        <w:t xml:space="preserve"> реализацией проектов освоения лесов;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DF3429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DF3429">
        <w:rPr>
          <w:rFonts w:ascii="Times New Roman" w:hAnsi="Times New Roman" w:cs="Times New Roman"/>
          <w:sz w:val="28"/>
          <w:szCs w:val="28"/>
        </w:rPr>
        <w:t xml:space="preserve"> профилактики, своевременного выявления и защиты лесов от вредителей и болезней леса;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выполнение иных требований лесного законодательства по вопросам использования, охраны, защиты и воспроизводства лесов, находящихся в муниципальной собственности </w:t>
      </w:r>
      <w:r w:rsidR="00B30B94" w:rsidRPr="00DF3429">
        <w:rPr>
          <w:rFonts w:ascii="Times New Roman" w:hAnsi="Times New Roman" w:cs="Times New Roman"/>
          <w:sz w:val="28"/>
          <w:szCs w:val="28"/>
        </w:rPr>
        <w:t xml:space="preserve">МО </w:t>
      </w:r>
      <w:r w:rsidRPr="00DF3429">
        <w:rPr>
          <w:rFonts w:ascii="Times New Roman" w:hAnsi="Times New Roman" w:cs="Times New Roman"/>
          <w:sz w:val="28"/>
          <w:szCs w:val="28"/>
        </w:rPr>
        <w:t>«Гор</w:t>
      </w:r>
      <w:r w:rsidR="00B30B94" w:rsidRPr="00DF3429">
        <w:rPr>
          <w:rFonts w:ascii="Times New Roman" w:hAnsi="Times New Roman" w:cs="Times New Roman"/>
          <w:sz w:val="28"/>
          <w:szCs w:val="28"/>
        </w:rPr>
        <w:t>одское поселение</w:t>
      </w:r>
      <w:r w:rsidRPr="00DF3429">
        <w:rPr>
          <w:rFonts w:ascii="Times New Roman" w:hAnsi="Times New Roman" w:cs="Times New Roman"/>
          <w:sz w:val="28"/>
          <w:szCs w:val="28"/>
        </w:rPr>
        <w:t xml:space="preserve"> Звенигово».</w:t>
      </w:r>
    </w:p>
    <w:p w:rsidR="008F7D70" w:rsidRPr="00DF3429" w:rsidRDefault="008F7D70" w:rsidP="00AA3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Финансовое и кадровое обеспе</w:t>
      </w:r>
      <w:r w:rsidR="00677007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чение муниципального</w:t>
      </w:r>
      <w:r w:rsidR="00AE0ECF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714F3B" w:rsidRDefault="008F7D70" w:rsidP="0071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средства для исполнения функций по осуществлению муниципал</w:t>
      </w:r>
      <w:r w:rsidR="009376F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земельного </w:t>
      </w:r>
      <w:r w:rsidR="00AE0EC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лесного </w:t>
      </w:r>
      <w:r w:rsidR="009376F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201</w:t>
      </w:r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предусматривались.</w:t>
      </w:r>
    </w:p>
    <w:p w:rsidR="00714F3B" w:rsidRDefault="008F7D70" w:rsidP="0071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714F3B" w:rsidRDefault="008F7D70" w:rsidP="0071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Штатных работников, выполняющих только функции по муниципальному земельному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лесному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контролю, нет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4F3B" w:rsidRDefault="008D4239" w:rsidP="0071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земельный </w:t>
      </w:r>
      <w:r w:rsidR="00AE0ECF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и лесной </w:t>
      </w:r>
      <w:r w:rsidRPr="00DF3429">
        <w:rPr>
          <w:rFonts w:ascii="Times New Roman" w:hAnsi="Times New Roman" w:cs="Times New Roman"/>
          <w:color w:val="000000"/>
          <w:sz w:val="28"/>
          <w:szCs w:val="28"/>
        </w:rPr>
        <w:t>контроль осуществляется в лице</w:t>
      </w:r>
      <w:r w:rsidR="000219D8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 двух специалистов по земельным вопросам.</w:t>
      </w:r>
    </w:p>
    <w:p w:rsidR="008D4239" w:rsidRPr="00DF3429" w:rsidRDefault="003C4A38" w:rsidP="0071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sz w:val="28"/>
          <w:szCs w:val="28"/>
        </w:rPr>
        <w:t>Мероприятия по повышению квалификации специалистов, выполняющих функции по муниципальному земельному и лесному контролю в 201</w:t>
      </w:r>
      <w:r w:rsidR="00A54802">
        <w:rPr>
          <w:rFonts w:ascii="Times New Roman" w:hAnsi="Times New Roman" w:cs="Times New Roman"/>
          <w:sz w:val="28"/>
          <w:szCs w:val="28"/>
        </w:rPr>
        <w:t>8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 w:rsidR="00A54802">
        <w:rPr>
          <w:rFonts w:ascii="Times New Roman" w:hAnsi="Times New Roman" w:cs="Times New Roman"/>
          <w:sz w:val="28"/>
          <w:szCs w:val="28"/>
        </w:rPr>
        <w:t>.</w:t>
      </w:r>
    </w:p>
    <w:p w:rsidR="008F7D70" w:rsidRPr="00DF3429" w:rsidRDefault="008F7D70" w:rsidP="00AA3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Проведение муниципального земельного </w:t>
      </w:r>
      <w:r w:rsidR="00170A2C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лесного </w:t>
      </w: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A54802" w:rsidRDefault="00717103" w:rsidP="00A54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В 201</w:t>
      </w:r>
      <w:r w:rsidR="00A54802">
        <w:rPr>
          <w:rFonts w:ascii="Times New Roman" w:hAnsi="Times New Roman" w:cs="Times New Roman"/>
          <w:sz w:val="28"/>
          <w:szCs w:val="28"/>
        </w:rPr>
        <w:t>8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году плановых проверок в отношении юридических лиц и индивидуальных предпринимателей по соблюдению обязательных требований по целевому использованию земельных участков не проводилось.</w:t>
      </w:r>
    </w:p>
    <w:p w:rsidR="00DA5C49" w:rsidRPr="00A54802" w:rsidRDefault="00717103" w:rsidP="00A54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проведены </w:t>
      </w:r>
      <w:r w:rsidR="004E649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выборочные 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90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Звенигово по улицам</w:t>
      </w:r>
      <w:r w:rsidR="004E649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5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</w:t>
      </w:r>
      <w:proofErr w:type="spellStart"/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Бутякова</w:t>
      </w:r>
      <w:proofErr w:type="spellEnd"/>
      <w:r w:rsidR="00A5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Ларина, </w:t>
      </w:r>
      <w:proofErr w:type="spellStart"/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Палантая</w:t>
      </w:r>
      <w:proofErr w:type="spellEnd"/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Пушкина,</w:t>
      </w:r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Чехова, </w:t>
      </w:r>
      <w:r w:rsidR="00A54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Вершинина, Школьная</w:t>
      </w:r>
      <w:r w:rsidR="004E649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(физических </w:t>
      </w:r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лиц) </w:t>
      </w:r>
      <w:r w:rsidR="00B1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</w:t>
      </w:r>
      <w:r w:rsidR="0080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 п. 2.1, 2.5 Правил благоустройства и санитарного содержания муниципального образования «Городское поселение Звенигово», 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ими 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05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="0005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 </w:t>
      </w:r>
      <w:proofErr w:type="spellStart"/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19D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proofErr w:type="spellEnd"/>
      <w:r w:rsidR="000219D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вследств</w:t>
      </w:r>
      <w:r w:rsidR="00CF67E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захламления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придомовых территорий различными отходами производства и потребления, в т.ч. строительными материалами, дровами, удобрения</w:t>
      </w:r>
      <w:r w:rsidR="00170A2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органического происхождения</w:t>
      </w:r>
      <w:proofErr w:type="gramEnd"/>
      <w:r w:rsidR="00170A2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3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8F7D70" w:rsidRPr="00DF3429" w:rsidRDefault="008F7D70" w:rsidP="00AA3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Действия органов муниципального контроля по п</w:t>
      </w:r>
      <w:r w:rsidR="00363108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ресечению нарушений</w:t>
      </w:r>
    </w:p>
    <w:p w:rsidR="00A54802" w:rsidRDefault="00170A2C" w:rsidP="00A54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В ходе проверки нарушителям выписаны </w:t>
      </w:r>
      <w:r w:rsidR="005B3F7F" w:rsidRPr="00DF3429"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Pr="00DF3429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725502" w:rsidRPr="00DF3429">
        <w:rPr>
          <w:rFonts w:ascii="Times New Roman" w:hAnsi="Times New Roman" w:cs="Times New Roman"/>
          <w:sz w:val="28"/>
          <w:szCs w:val="28"/>
        </w:rPr>
        <w:t xml:space="preserve">- </w:t>
      </w:r>
      <w:r w:rsidR="00363108" w:rsidRPr="00DF3429">
        <w:rPr>
          <w:rFonts w:ascii="Times New Roman" w:hAnsi="Times New Roman" w:cs="Times New Roman"/>
          <w:sz w:val="28"/>
          <w:szCs w:val="28"/>
        </w:rPr>
        <w:t>в определённые сроки устранить</w:t>
      </w:r>
      <w:r w:rsidRPr="00DF3429">
        <w:rPr>
          <w:rFonts w:ascii="Times New Roman" w:hAnsi="Times New Roman" w:cs="Times New Roman"/>
          <w:sz w:val="28"/>
          <w:szCs w:val="28"/>
        </w:rPr>
        <w:t xml:space="preserve"> за</w:t>
      </w:r>
      <w:r w:rsidR="00363108" w:rsidRPr="00DF3429">
        <w:rPr>
          <w:rFonts w:ascii="Times New Roman" w:hAnsi="Times New Roman" w:cs="Times New Roman"/>
          <w:sz w:val="28"/>
          <w:szCs w:val="28"/>
        </w:rPr>
        <w:t>мечания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3F7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некоторыми из домовладельцев</w:t>
      </w:r>
      <w:r w:rsidR="0036310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</w:t>
      </w:r>
      <w:r w:rsidR="005B3F7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310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разъяснительная беседа, направленная на устранение правонарушений и обстоятельств, способствующих их совершению.</w:t>
      </w:r>
      <w:r w:rsidR="005B3F7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домов нарушения были устранены. </w:t>
      </w:r>
    </w:p>
    <w:p w:rsidR="00A54802" w:rsidRDefault="004E6490" w:rsidP="00A54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sz w:val="28"/>
          <w:szCs w:val="28"/>
        </w:rPr>
        <w:t>Весной 201</w:t>
      </w:r>
      <w:r w:rsidR="00A54802">
        <w:rPr>
          <w:rFonts w:ascii="Times New Roman" w:hAnsi="Times New Roman" w:cs="Times New Roman"/>
          <w:sz w:val="28"/>
          <w:szCs w:val="28"/>
        </w:rPr>
        <w:t>8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года по распоряжению Главы администрации МО «Городское поселение Звенигово» проводился двухмесячник по уборке и очистке территории муниципального образования. В результате чего были выявлены несанкционированные свалки</w:t>
      </w:r>
      <w:r w:rsidR="009373B6" w:rsidRPr="00DF3429">
        <w:rPr>
          <w:rFonts w:ascii="Times New Roman" w:hAnsi="Times New Roman" w:cs="Times New Roman"/>
          <w:sz w:val="28"/>
          <w:szCs w:val="28"/>
        </w:rPr>
        <w:t xml:space="preserve">, с которых убрано и вывезено свыше </w:t>
      </w:r>
      <w:r w:rsidR="003B70BA">
        <w:rPr>
          <w:rFonts w:ascii="Times New Roman" w:hAnsi="Times New Roman" w:cs="Times New Roman"/>
          <w:sz w:val="28"/>
          <w:szCs w:val="28"/>
        </w:rPr>
        <w:t>40 куб.м.</w:t>
      </w:r>
      <w:r w:rsidR="009373B6" w:rsidRPr="00DF3429">
        <w:rPr>
          <w:rFonts w:ascii="Times New Roman" w:hAnsi="Times New Roman" w:cs="Times New Roman"/>
          <w:sz w:val="28"/>
          <w:szCs w:val="28"/>
        </w:rPr>
        <w:t xml:space="preserve"> мусора и отходов</w:t>
      </w:r>
      <w:r w:rsidR="00053728">
        <w:rPr>
          <w:rFonts w:ascii="Times New Roman" w:hAnsi="Times New Roman" w:cs="Times New Roman"/>
          <w:sz w:val="28"/>
          <w:szCs w:val="28"/>
        </w:rPr>
        <w:t xml:space="preserve"> (в районе объездн</w:t>
      </w:r>
      <w:r w:rsidR="00AA319E">
        <w:rPr>
          <w:rFonts w:ascii="Times New Roman" w:hAnsi="Times New Roman" w:cs="Times New Roman"/>
          <w:sz w:val="28"/>
          <w:szCs w:val="28"/>
        </w:rPr>
        <w:t>ой</w:t>
      </w:r>
      <w:r w:rsidR="00053728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AA319E">
        <w:rPr>
          <w:rFonts w:ascii="Times New Roman" w:hAnsi="Times New Roman" w:cs="Times New Roman"/>
          <w:sz w:val="28"/>
          <w:szCs w:val="28"/>
        </w:rPr>
        <w:t>и, въезд в город от садов «Дубовая роща», на месте снесенных аварийных домов</w:t>
      </w:r>
      <w:r w:rsidR="00053728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9373B6" w:rsidRPr="00DF3429">
        <w:rPr>
          <w:rFonts w:ascii="Times New Roman" w:hAnsi="Times New Roman" w:cs="Times New Roman"/>
          <w:sz w:val="28"/>
          <w:szCs w:val="28"/>
        </w:rPr>
        <w:t xml:space="preserve">. Коммунальные службы, юридические лица и индивидуальные предприниматели были заранее уведомлены о предстоящем двухмесячнике в целях благоустройства прилегающих к </w:t>
      </w:r>
      <w:r w:rsidR="00383322" w:rsidRPr="00DF3429">
        <w:rPr>
          <w:rFonts w:ascii="Times New Roman" w:hAnsi="Times New Roman" w:cs="Times New Roman"/>
          <w:sz w:val="28"/>
          <w:szCs w:val="28"/>
        </w:rPr>
        <w:t xml:space="preserve">предприятиям, организациям </w:t>
      </w:r>
      <w:r w:rsidR="00383322" w:rsidRPr="00DF3429">
        <w:rPr>
          <w:rFonts w:ascii="Times New Roman" w:hAnsi="Times New Roman" w:cs="Times New Roman"/>
          <w:sz w:val="28"/>
          <w:szCs w:val="28"/>
        </w:rPr>
        <w:lastRenderedPageBreak/>
        <w:t>земельных учас</w:t>
      </w:r>
      <w:r w:rsidR="00725502" w:rsidRPr="00DF3429">
        <w:rPr>
          <w:rFonts w:ascii="Times New Roman" w:hAnsi="Times New Roman" w:cs="Times New Roman"/>
          <w:sz w:val="28"/>
          <w:szCs w:val="28"/>
        </w:rPr>
        <w:t xml:space="preserve">тков, </w:t>
      </w:r>
      <w:r w:rsidR="002E2FBE" w:rsidRPr="00DF3429">
        <w:rPr>
          <w:rFonts w:ascii="Times New Roman" w:hAnsi="Times New Roman" w:cs="Times New Roman"/>
          <w:sz w:val="28"/>
          <w:szCs w:val="28"/>
        </w:rPr>
        <w:t>большинство из которых</w:t>
      </w:r>
      <w:r w:rsidR="00725502" w:rsidRPr="00DF3429">
        <w:rPr>
          <w:rFonts w:ascii="Times New Roman" w:hAnsi="Times New Roman" w:cs="Times New Roman"/>
          <w:sz w:val="28"/>
          <w:szCs w:val="28"/>
        </w:rPr>
        <w:t xml:space="preserve"> впоследствии</w:t>
      </w:r>
      <w:r w:rsidR="0041064A" w:rsidRPr="00DF3429">
        <w:rPr>
          <w:rFonts w:ascii="Times New Roman" w:hAnsi="Times New Roman" w:cs="Times New Roman"/>
          <w:sz w:val="28"/>
          <w:szCs w:val="28"/>
        </w:rPr>
        <w:t xml:space="preserve"> приняли активное участие по уборке закреплённых за ними территорий.</w:t>
      </w:r>
    </w:p>
    <w:p w:rsidR="00AA319E" w:rsidRDefault="00383322" w:rsidP="00AA3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ведётся постоянный </w:t>
      </w:r>
      <w:proofErr w:type="gramStart"/>
      <w:r w:rsidRPr="00DF34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3429">
        <w:rPr>
          <w:rFonts w:ascii="Times New Roman" w:hAnsi="Times New Roman" w:cs="Times New Roman"/>
          <w:sz w:val="28"/>
          <w:szCs w:val="28"/>
        </w:rPr>
        <w:t xml:space="preserve"> </w:t>
      </w:r>
      <w:r w:rsidR="00085A15" w:rsidRPr="00DF3429">
        <w:rPr>
          <w:rFonts w:ascii="Times New Roman" w:hAnsi="Times New Roman" w:cs="Times New Roman"/>
          <w:sz w:val="28"/>
          <w:szCs w:val="28"/>
        </w:rPr>
        <w:t>охраной зелёных</w:t>
      </w:r>
      <w:r w:rsidRPr="00DF3429">
        <w:rPr>
          <w:rFonts w:ascii="Times New Roman" w:hAnsi="Times New Roman" w:cs="Times New Roman"/>
          <w:sz w:val="28"/>
          <w:szCs w:val="28"/>
        </w:rPr>
        <w:t xml:space="preserve"> насаж</w:t>
      </w:r>
      <w:r w:rsidR="00085A15" w:rsidRPr="00DF3429">
        <w:rPr>
          <w:rFonts w:ascii="Times New Roman" w:hAnsi="Times New Roman" w:cs="Times New Roman"/>
          <w:sz w:val="28"/>
          <w:szCs w:val="28"/>
        </w:rPr>
        <w:t>дений, произрастающих</w:t>
      </w:r>
      <w:r w:rsidRPr="00DF3429">
        <w:rPr>
          <w:rFonts w:ascii="Times New Roman" w:hAnsi="Times New Roman" w:cs="Times New Roman"/>
          <w:sz w:val="28"/>
          <w:szCs w:val="28"/>
        </w:rPr>
        <w:t xml:space="preserve"> на территории поселения, пресекается незаконная вырубка деревьев, кустарников. </w:t>
      </w:r>
    </w:p>
    <w:p w:rsidR="00FD7B59" w:rsidRPr="00AA319E" w:rsidRDefault="001250D4" w:rsidP="00A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429">
        <w:rPr>
          <w:rFonts w:ascii="Times New Roman" w:hAnsi="Times New Roman" w:cs="Times New Roman"/>
          <w:sz w:val="28"/>
          <w:szCs w:val="28"/>
        </w:rPr>
        <w:t>В 201</w:t>
      </w:r>
      <w:r w:rsidR="00AA319E">
        <w:rPr>
          <w:rFonts w:ascii="Times New Roman" w:hAnsi="Times New Roman" w:cs="Times New Roman"/>
          <w:sz w:val="28"/>
          <w:szCs w:val="28"/>
        </w:rPr>
        <w:t>8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790F" w:rsidRPr="00DF3429">
        <w:rPr>
          <w:rFonts w:ascii="Times New Roman" w:hAnsi="Times New Roman" w:cs="Times New Roman"/>
          <w:sz w:val="28"/>
          <w:szCs w:val="28"/>
        </w:rPr>
        <w:t xml:space="preserve">по заявлениям юридических и физических лиц, </w:t>
      </w:r>
      <w:r w:rsidR="005D790F" w:rsidRPr="00FD7B59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FD7B59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053728" w:rsidRPr="00FD7B59">
        <w:rPr>
          <w:rFonts w:ascii="Times New Roman" w:hAnsi="Times New Roman" w:cs="Times New Roman"/>
          <w:sz w:val="28"/>
          <w:szCs w:val="28"/>
        </w:rPr>
        <w:t>4</w:t>
      </w:r>
      <w:r w:rsidR="00AA319E">
        <w:rPr>
          <w:rFonts w:ascii="Times New Roman" w:hAnsi="Times New Roman" w:cs="Times New Roman"/>
          <w:sz w:val="28"/>
          <w:szCs w:val="28"/>
        </w:rPr>
        <w:t>8</w:t>
      </w:r>
      <w:r w:rsidRPr="00FD7B59">
        <w:rPr>
          <w:rFonts w:ascii="Times New Roman" w:hAnsi="Times New Roman" w:cs="Times New Roman"/>
          <w:sz w:val="28"/>
          <w:szCs w:val="28"/>
        </w:rPr>
        <w:t xml:space="preserve"> разрешений на </w:t>
      </w:r>
      <w:r w:rsidR="00264516" w:rsidRPr="00FD7B59">
        <w:rPr>
          <w:rFonts w:ascii="Times New Roman" w:hAnsi="Times New Roman" w:cs="Times New Roman"/>
          <w:sz w:val="28"/>
          <w:szCs w:val="28"/>
        </w:rPr>
        <w:t>санитарную вырубк</w:t>
      </w:r>
      <w:r w:rsidR="00684189" w:rsidRPr="00FD7B59">
        <w:rPr>
          <w:rFonts w:ascii="Times New Roman" w:hAnsi="Times New Roman" w:cs="Times New Roman"/>
          <w:sz w:val="28"/>
          <w:szCs w:val="28"/>
        </w:rPr>
        <w:t>у</w:t>
      </w:r>
      <w:r w:rsidR="00DF3429" w:rsidRPr="00FD7B59">
        <w:rPr>
          <w:rFonts w:ascii="Times New Roman" w:hAnsi="Times New Roman" w:cs="Times New Roman"/>
          <w:sz w:val="28"/>
          <w:szCs w:val="28"/>
        </w:rPr>
        <w:t xml:space="preserve"> </w:t>
      </w:r>
      <w:r w:rsidR="00FD7B59" w:rsidRPr="00FD7B59">
        <w:rPr>
          <w:rFonts w:ascii="Times New Roman" w:hAnsi="Times New Roman" w:cs="Times New Roman"/>
          <w:sz w:val="28"/>
          <w:szCs w:val="28"/>
        </w:rPr>
        <w:t>в</w:t>
      </w:r>
      <w:r w:rsidR="00FD7B59" w:rsidRPr="00FD7B59">
        <w:rPr>
          <w:rFonts w:ascii="Times New Roman" w:hAnsi="Times New Roman"/>
          <w:sz w:val="28"/>
          <w:szCs w:val="28"/>
        </w:rPr>
        <w:t xml:space="preserve"> соответствии с Положени</w:t>
      </w:r>
      <w:r w:rsidR="00FD7B59">
        <w:rPr>
          <w:rFonts w:ascii="Times New Roman" w:hAnsi="Times New Roman"/>
          <w:sz w:val="28"/>
          <w:szCs w:val="28"/>
        </w:rPr>
        <w:t>ем</w:t>
      </w:r>
      <w:r w:rsidR="00FD7B59" w:rsidRPr="00FD7B59">
        <w:rPr>
          <w:rFonts w:ascii="Times New Roman" w:hAnsi="Times New Roman"/>
          <w:sz w:val="28"/>
          <w:szCs w:val="28"/>
        </w:rPr>
        <w:t xml:space="preserve"> об использовании и охране зелёных насаждений на территории МО «Городское поселение</w:t>
      </w:r>
      <w:r w:rsidR="00FD7B59" w:rsidRPr="00222E26">
        <w:rPr>
          <w:rFonts w:ascii="Times New Roman" w:hAnsi="Times New Roman"/>
          <w:sz w:val="28"/>
          <w:szCs w:val="28"/>
        </w:rPr>
        <w:t xml:space="preserve"> З</w:t>
      </w:r>
      <w:r w:rsidR="00FD7B59">
        <w:rPr>
          <w:rFonts w:ascii="Times New Roman" w:hAnsi="Times New Roman"/>
          <w:sz w:val="28"/>
          <w:szCs w:val="28"/>
        </w:rPr>
        <w:t xml:space="preserve">венигово» от 26.09.2007г. № 118 (с изменениями от 27.02.2008г. № 140, от 17.07.2013г. № 223) </w:t>
      </w:r>
      <w:r w:rsidR="00FD7B59" w:rsidRPr="00DF3429">
        <w:rPr>
          <w:rFonts w:ascii="Times New Roman" w:hAnsi="Times New Roman" w:cs="Times New Roman"/>
          <w:sz w:val="28"/>
          <w:szCs w:val="28"/>
        </w:rPr>
        <w:t>аварийных деревьев, представляющих угрозу жизни и здоровью, а так же имуществу граждан и</w:t>
      </w:r>
      <w:proofErr w:type="gramEnd"/>
      <w:r w:rsidR="00FD7B59" w:rsidRPr="00DF3429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AA319E" w:rsidRDefault="00AA319E" w:rsidP="00684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D70" w:rsidRPr="00DF3429" w:rsidRDefault="008F7D70" w:rsidP="00AA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Анализ и оценка эффективности муниципального контроля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проверок за год - 0;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запланированных проверок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проведённых плановых проверок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заявлений органов муниципального контроля, направленных в органы прокуратуры, о согласовании проведения внеплановых выездных проверок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заявлений органов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проведённых проверок </w:t>
      </w:r>
      <w:r w:rsidR="005B606D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B606D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06D" w:rsidRPr="00DF3429" w:rsidRDefault="005B606D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результаты которых признаны недействительными – 0;</w:t>
      </w:r>
    </w:p>
    <w:p w:rsidR="005B606D" w:rsidRPr="00DF3429" w:rsidRDefault="005B606D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проведённых с нарушениями требований законодательства РФ о порядке их проведения, по результатам,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– 0;</w:t>
      </w:r>
    </w:p>
    <w:p w:rsidR="005B606D" w:rsidRPr="00DF3429" w:rsidRDefault="005B606D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юридических лиц, индивидуальных предпринимателей, </w:t>
      </w:r>
      <w:r w:rsidR="002E695B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деятельность на территории муниципального образования, деятельность которых подлежит муниципальному контролю – 0;</w:t>
      </w:r>
    </w:p>
    <w:p w:rsidR="002E695B" w:rsidRPr="00DF3429" w:rsidRDefault="002E695B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юридических лиц, индивидуальных предпринимателей, в отношении которых органами муниципального контроля были проведены проверки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количества юридических лиц и предпринимателей) -0;</w:t>
      </w:r>
    </w:p>
    <w:p w:rsidR="002E695B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количество проверок, проведённых в отношении одного юридического лица, индивидуального предпринимателя, осуществляющего деятельность на территории МО, деятельность которого подлежит муниципальному контролю – 0;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проведённых внеплановых проверок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проведённых внеплановых проверок (в % от общего количества проведённых проверок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Общее количество правонарушений, выявленных по итогам проверок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проверок, по итогам которых выявлены правонарушения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итогам кот</w:t>
      </w:r>
      <w:r w:rsidR="004C02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</w:t>
      </w:r>
      <w:r w:rsidR="005114C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правонарушения (</w:t>
      </w:r>
      <w:proofErr w:type="gramStart"/>
      <w:r w:rsidR="005114C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проведённых проверок)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</w:t>
      </w:r>
      <w:r w:rsidR="004C02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верок, по результатам выявленных правонарушений были возбуждены дела об административных правонарушениях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02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292" w:rsidRPr="00DF3429" w:rsidRDefault="004C02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итогам которых по результатам выявленных правонарушений были возбуждены дела об административных правонарушениях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проверок, по итогам которых были выявлены правонарушения)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292" w:rsidRPr="00DF3429" w:rsidRDefault="004C02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проверок, по итогам которых по фактам выявленных нарушений наложены административные наказания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292" w:rsidRPr="00DF3429" w:rsidRDefault="004C02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итогам которых по фактам выявленных нарушений наложены административные наказания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проверок, по итогам которых по результатам</w:t>
      </w:r>
      <w:r w:rsidR="00EF6C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правонарушений возбуждены дела об административных правонарушениях)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6C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C92" w:rsidRPr="00DF3429" w:rsidRDefault="00EF6C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</w:t>
      </w:r>
      <w:r w:rsidR="002939F6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угрозу чрезвычайных ситуаций природного и техногенного характера</w:t>
      </w:r>
      <w:r w:rsidR="007610F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0;</w:t>
      </w:r>
      <w:proofErr w:type="gramEnd"/>
    </w:p>
    <w:p w:rsidR="002939F6" w:rsidRPr="00DF3429" w:rsidRDefault="002939F6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угрозу чрезвычайных ситуаций природного и техногенного характера (в % от общего числа проверенных лиц) </w:t>
      </w:r>
      <w:r w:rsidR="007610F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0;</w:t>
      </w:r>
      <w:proofErr w:type="gramEnd"/>
    </w:p>
    <w:p w:rsidR="007610F0" w:rsidRPr="00DF3429" w:rsidRDefault="007610F0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6D9B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юридических лиц</w:t>
      </w:r>
      <w:r w:rsidR="008915E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предпринимателей, в деятельности которых выявлены нарушения обязательных требований, явившихся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-0;</w:t>
      </w:r>
      <w:proofErr w:type="gramEnd"/>
    </w:p>
    <w:p w:rsidR="008915E4" w:rsidRPr="00DF3429" w:rsidRDefault="008915E4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явившихся причиной причинения вреда жизни и здоровью граждан, вреда животным, растениям, окружающей среде, 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% от общего числа проверенных лиц) – 0;</w:t>
      </w:r>
      <w:proofErr w:type="gramEnd"/>
    </w:p>
    <w:p w:rsidR="008915E4" w:rsidRPr="00DF3429" w:rsidRDefault="008915E4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(по видам ущерба) – 0;</w:t>
      </w:r>
    </w:p>
    <w:p w:rsidR="008915E4" w:rsidRPr="00DF3429" w:rsidRDefault="00F170E4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выявленных при проведении проверок правонарушений, связанных с неисполнением предписаний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выявленных при проведении проверок правонарушений, связанных с неисполнением предписаний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выявленных правонарушений)-0</w:t>
      </w:r>
      <w:r w:rsidR="00714F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совместных проверок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совместных проверок от общего числа проверенных проверок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от поднадзорных субъектов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жалоб от поднадзорных субъектов от числа проверенных проверок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суммы взысканных административных штрафов к общей сумме наложенных административных штрафов (в %) -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39D" w:rsidRPr="00DF3429" w:rsidRDefault="0092039D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размер наложенного административного штрафа, в т.ч. на должностных лиц и юридических лиц (в тыс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уб.)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7D70" w:rsidRPr="00DF3429" w:rsidRDefault="0092039D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результатам которых материалы о выявленных нарушениях переданы в уполномоченные органы для возбуждения уголовных дел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количества проверок, в результате которых выявлены нарушения обязательных требований) – 0.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D70" w:rsidRPr="00DF3429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Выводы и предложения по результатам муниципального земельного контроля</w:t>
      </w:r>
    </w:p>
    <w:p w:rsidR="00AA6BCE" w:rsidRPr="00DF3429" w:rsidRDefault="003D1959" w:rsidP="006A1D3F">
      <w:pPr>
        <w:shd w:val="clear" w:color="auto" w:fill="FFFFFF"/>
        <w:spacing w:after="0" w:line="240" w:lineRule="auto"/>
        <w:ind w:left="28" w:right="4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нарушением</w:t>
      </w:r>
      <w:r w:rsidR="006A1D3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выявленным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земельного контроля, является захламление земельных участков.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left="28" w:right="4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специалистов при муниципальном контроле была сопряжена с рядом трудностей, которые отражаются и на эффективности осуществления муниципального земельного контроля: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смена собственника объекта проверки;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смена </w:t>
      </w:r>
      <w:proofErr w:type="gramStart"/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жительства собственника объекта проверки</w:t>
      </w:r>
      <w:proofErr w:type="gramEnd"/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специалиста администрации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>не располагает в полном объеме сведениями о лицах, использующих земельные участки. В связи с этим на практике возникают проблемы с планированием проверок по кругу лиц, а также предварительным уведомлением этих лиц о предстоящих проверках;</w:t>
      </w:r>
    </w:p>
    <w:p w:rsidR="00AA319E" w:rsidRDefault="00AA6BCE" w:rsidP="00AA31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hAnsi="Times New Roman"/>
          <w:sz w:val="28"/>
          <w:szCs w:val="28"/>
        </w:rPr>
        <w:lastRenderedPageBreak/>
        <w:t xml:space="preserve">- ФЗ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26.12.2008 </w:t>
      </w:r>
      <w:r w:rsidRPr="00DF3429">
        <w:rPr>
          <w:rFonts w:ascii="Times New Roman" w:hAnsi="Times New Roman"/>
          <w:sz w:val="28"/>
          <w:szCs w:val="28"/>
        </w:rPr>
        <w:t>№ 294-ФЗ не предусмотрена возможность проведения проверки в отсутствие представителей проверяемых субъектов предпринимательства</w:t>
      </w:r>
      <w:r w:rsidRPr="00DF3429">
        <w:rPr>
          <w:rFonts w:ascii="Times New Roman" w:hAnsi="Times New Roman"/>
          <w:b/>
          <w:sz w:val="28"/>
          <w:szCs w:val="28"/>
        </w:rPr>
        <w:t xml:space="preserve"> </w:t>
      </w:r>
      <w:r w:rsidRPr="00DF3429">
        <w:rPr>
          <w:rFonts w:ascii="Times New Roman" w:hAnsi="Times New Roman"/>
          <w:sz w:val="28"/>
          <w:szCs w:val="28"/>
        </w:rPr>
        <w:t xml:space="preserve">даже  при условии наличия сведений о надлежащем их </w:t>
      </w:r>
      <w:r w:rsidRPr="00DF3429">
        <w:rPr>
          <w:rFonts w:ascii="Times New Roman" w:hAnsi="Times New Roman"/>
          <w:sz w:val="28"/>
          <w:szCs w:val="28"/>
          <w:lang w:eastAsia="ru-RU"/>
        </w:rPr>
        <w:t>извещения о месте и времени проведения проверки или в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их злостного уклонения от получения уведомления и участия в проверке</w:t>
      </w:r>
      <w:r w:rsidR="00D67814" w:rsidRPr="00DF34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319E" w:rsidRDefault="00D67814" w:rsidP="00AA31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DF3429">
        <w:rPr>
          <w:rFonts w:ascii="Times New Roman" w:hAnsi="Times New Roman"/>
          <w:sz w:val="28"/>
          <w:szCs w:val="28"/>
        </w:rPr>
        <w:t>Целесообразно:</w:t>
      </w:r>
    </w:p>
    <w:p w:rsidR="00AA319E" w:rsidRDefault="00D67814" w:rsidP="00AA31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3429">
        <w:rPr>
          <w:rFonts w:ascii="Times New Roman" w:hAnsi="Times New Roman"/>
          <w:sz w:val="28"/>
          <w:szCs w:val="28"/>
        </w:rPr>
        <w:t xml:space="preserve">- внести изменения в ч. 3, 4 ст. 1 в ФЗ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26.12.2008 </w:t>
      </w:r>
      <w:r w:rsidRPr="00DF3429">
        <w:rPr>
          <w:rFonts w:ascii="Times New Roman" w:hAnsi="Times New Roman"/>
          <w:sz w:val="28"/>
          <w:szCs w:val="28"/>
        </w:rPr>
        <w:t>№ 294-ФЗ путем дополнения органами муниципального (государственного) земельного контроля перечня органов государственного контроля, к контрольным мероприятиям которых не применяются положения названного Закона, поскольку объектом проверки, проводимой органом муниципального (или государственного) земельного контроля, являются земельный участок и отношения по его использованию, а не административно-хозяйственная деятельность юридических лиц и индивидуальных предпринимателей;</w:t>
      </w:r>
      <w:proofErr w:type="gramEnd"/>
    </w:p>
    <w:p w:rsidR="00AA319E" w:rsidRDefault="00D67814" w:rsidP="00AA31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hAnsi="Times New Roman"/>
          <w:sz w:val="28"/>
          <w:szCs w:val="28"/>
        </w:rPr>
        <w:t xml:space="preserve">-внести соответствующие изменения в ФЗ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26.12.2008 </w:t>
      </w:r>
      <w:r w:rsidRPr="00DF3429">
        <w:rPr>
          <w:rFonts w:ascii="Times New Roman" w:hAnsi="Times New Roman"/>
          <w:sz w:val="28"/>
          <w:szCs w:val="28"/>
        </w:rPr>
        <w:t>№ 294-ФЗ, регламентирующие возможность проведения контрольных мероприятий в отсутствие проверяемого лица при условии его надлежащего уведомления о проверке;</w:t>
      </w:r>
    </w:p>
    <w:p w:rsidR="00C946E3" w:rsidRPr="00AA319E" w:rsidRDefault="00D67814" w:rsidP="00AA31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hAnsi="Times New Roman"/>
          <w:sz w:val="28"/>
          <w:szCs w:val="28"/>
        </w:rPr>
        <w:t>-</w:t>
      </w:r>
      <w:r w:rsidRPr="00DF3429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организовывать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</w:t>
      </w:r>
      <w:r w:rsidR="00C946E3" w:rsidRPr="00DF3429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ля.</w:t>
      </w:r>
    </w:p>
    <w:p w:rsidR="00C946E3" w:rsidRPr="00DF3429" w:rsidRDefault="00C946E3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</w:p>
    <w:p w:rsidR="000219D8" w:rsidRPr="00DF3429" w:rsidRDefault="000219D8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</w:p>
    <w:p w:rsidR="005114CC" w:rsidRPr="00DF3429" w:rsidRDefault="005114CC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</w:p>
    <w:p w:rsidR="00C946E3" w:rsidRPr="00DF3429" w:rsidRDefault="00C946E3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 xml:space="preserve">Глава администрации МО </w:t>
      </w:r>
    </w:p>
    <w:p w:rsidR="008F7D70" w:rsidRPr="00DF3429" w:rsidRDefault="00C946E3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«Городское поселение Звенигово»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        </w:t>
      </w:r>
      <w:r w:rsidR="00AA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Т.А.Цыганова</w:t>
      </w: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46E3" w:rsidRPr="00C95B8A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Королева Н.М.,</w:t>
      </w:r>
    </w:p>
    <w:p w:rsidR="00C95B8A" w:rsidRPr="00C95B8A" w:rsidRDefault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95B8A">
        <w:rPr>
          <w:rFonts w:ascii="Times New Roman" w:eastAsia="Times New Roman" w:hAnsi="Times New Roman" w:cs="Times New Roman"/>
          <w:sz w:val="18"/>
          <w:szCs w:val="18"/>
          <w:lang w:eastAsia="ru-RU"/>
        </w:rPr>
        <w:t>8(83645)7-17-79</w:t>
      </w:r>
    </w:p>
    <w:sectPr w:rsidR="00C95B8A" w:rsidRPr="00C95B8A" w:rsidSect="00AA319E">
      <w:pgSz w:w="11906" w:h="16838"/>
      <w:pgMar w:top="709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873"/>
    <w:multiLevelType w:val="multilevel"/>
    <w:tmpl w:val="8EB0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31DC5"/>
    <w:multiLevelType w:val="multilevel"/>
    <w:tmpl w:val="7EF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40EF8"/>
    <w:multiLevelType w:val="hybridMultilevel"/>
    <w:tmpl w:val="3BBABE52"/>
    <w:lvl w:ilvl="0" w:tplc="CD888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5382"/>
    <w:multiLevelType w:val="multilevel"/>
    <w:tmpl w:val="E96A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10463"/>
    <w:multiLevelType w:val="hybridMultilevel"/>
    <w:tmpl w:val="6BC85F7C"/>
    <w:lvl w:ilvl="0" w:tplc="C31C7BEC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296D9B"/>
    <w:multiLevelType w:val="multilevel"/>
    <w:tmpl w:val="42FE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3300C"/>
    <w:multiLevelType w:val="hybridMultilevel"/>
    <w:tmpl w:val="D9B6A4B4"/>
    <w:lvl w:ilvl="0" w:tplc="178EEACC">
      <w:start w:val="3"/>
      <w:numFmt w:val="bullet"/>
      <w:lvlText w:val="-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B8673F"/>
    <w:multiLevelType w:val="multilevel"/>
    <w:tmpl w:val="3BBABE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D70"/>
    <w:rsid w:val="000219D8"/>
    <w:rsid w:val="00047C92"/>
    <w:rsid w:val="00053728"/>
    <w:rsid w:val="00085A15"/>
    <w:rsid w:val="000A7A75"/>
    <w:rsid w:val="001250D4"/>
    <w:rsid w:val="001446CF"/>
    <w:rsid w:val="0015241E"/>
    <w:rsid w:val="0016500D"/>
    <w:rsid w:val="00170A2C"/>
    <w:rsid w:val="001933F8"/>
    <w:rsid w:val="001E2AB4"/>
    <w:rsid w:val="00236A2F"/>
    <w:rsid w:val="00264516"/>
    <w:rsid w:val="002939F6"/>
    <w:rsid w:val="002A645E"/>
    <w:rsid w:val="002E2FBE"/>
    <w:rsid w:val="002E695B"/>
    <w:rsid w:val="00324418"/>
    <w:rsid w:val="00363108"/>
    <w:rsid w:val="00371ECD"/>
    <w:rsid w:val="00383322"/>
    <w:rsid w:val="003B4A78"/>
    <w:rsid w:val="003B70BA"/>
    <w:rsid w:val="003C4A38"/>
    <w:rsid w:val="003D1959"/>
    <w:rsid w:val="00400A64"/>
    <w:rsid w:val="0041064A"/>
    <w:rsid w:val="004C0292"/>
    <w:rsid w:val="004E6490"/>
    <w:rsid w:val="00506999"/>
    <w:rsid w:val="005114CC"/>
    <w:rsid w:val="00536536"/>
    <w:rsid w:val="005703C7"/>
    <w:rsid w:val="00597E3A"/>
    <w:rsid w:val="005B0218"/>
    <w:rsid w:val="005B2C4D"/>
    <w:rsid w:val="005B3F7F"/>
    <w:rsid w:val="005B606D"/>
    <w:rsid w:val="005B7FF0"/>
    <w:rsid w:val="005C02B4"/>
    <w:rsid w:val="005C745F"/>
    <w:rsid w:val="005D4BC1"/>
    <w:rsid w:val="005D790F"/>
    <w:rsid w:val="00632FF4"/>
    <w:rsid w:val="00677007"/>
    <w:rsid w:val="00684189"/>
    <w:rsid w:val="006A1D3F"/>
    <w:rsid w:val="006A36E2"/>
    <w:rsid w:val="00714F3B"/>
    <w:rsid w:val="00717103"/>
    <w:rsid w:val="00725502"/>
    <w:rsid w:val="007610F0"/>
    <w:rsid w:val="007D76FB"/>
    <w:rsid w:val="00804501"/>
    <w:rsid w:val="00810AEF"/>
    <w:rsid w:val="008350D6"/>
    <w:rsid w:val="0083514E"/>
    <w:rsid w:val="00835A08"/>
    <w:rsid w:val="0086052C"/>
    <w:rsid w:val="008915E4"/>
    <w:rsid w:val="008A0514"/>
    <w:rsid w:val="008D4239"/>
    <w:rsid w:val="008F7D70"/>
    <w:rsid w:val="0092039D"/>
    <w:rsid w:val="009373B6"/>
    <w:rsid w:val="009376F9"/>
    <w:rsid w:val="009A4801"/>
    <w:rsid w:val="00A16B85"/>
    <w:rsid w:val="00A16D9B"/>
    <w:rsid w:val="00A54802"/>
    <w:rsid w:val="00A54A5A"/>
    <w:rsid w:val="00A576E9"/>
    <w:rsid w:val="00AA319E"/>
    <w:rsid w:val="00AA6BCE"/>
    <w:rsid w:val="00AE0ECF"/>
    <w:rsid w:val="00AE7698"/>
    <w:rsid w:val="00B17DE8"/>
    <w:rsid w:val="00B30B94"/>
    <w:rsid w:val="00BC3F60"/>
    <w:rsid w:val="00BD3674"/>
    <w:rsid w:val="00BF7887"/>
    <w:rsid w:val="00C17C0C"/>
    <w:rsid w:val="00C946E3"/>
    <w:rsid w:val="00C95B8A"/>
    <w:rsid w:val="00CB6E1D"/>
    <w:rsid w:val="00CC16E1"/>
    <w:rsid w:val="00CE5FDB"/>
    <w:rsid w:val="00CF67E9"/>
    <w:rsid w:val="00D44841"/>
    <w:rsid w:val="00D67814"/>
    <w:rsid w:val="00D74363"/>
    <w:rsid w:val="00D938F5"/>
    <w:rsid w:val="00D96787"/>
    <w:rsid w:val="00DA5C49"/>
    <w:rsid w:val="00DE4DC2"/>
    <w:rsid w:val="00DF3429"/>
    <w:rsid w:val="00E00F01"/>
    <w:rsid w:val="00E16C01"/>
    <w:rsid w:val="00E517FF"/>
    <w:rsid w:val="00E80DEA"/>
    <w:rsid w:val="00EF5847"/>
    <w:rsid w:val="00EF6C92"/>
    <w:rsid w:val="00F170E4"/>
    <w:rsid w:val="00F3125F"/>
    <w:rsid w:val="00F51C71"/>
    <w:rsid w:val="00F52FCC"/>
    <w:rsid w:val="00F77E6D"/>
    <w:rsid w:val="00FC49A5"/>
    <w:rsid w:val="00FD7B59"/>
    <w:rsid w:val="00FE4BD8"/>
    <w:rsid w:val="00FF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CD"/>
  </w:style>
  <w:style w:type="paragraph" w:styleId="2">
    <w:name w:val="heading 2"/>
    <w:basedOn w:val="a"/>
    <w:link w:val="20"/>
    <w:uiPriority w:val="9"/>
    <w:qFormat/>
    <w:rsid w:val="008F7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7D7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7D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7D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7D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7D7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info">
    <w:name w:val="articleinfo"/>
    <w:basedOn w:val="a"/>
    <w:rsid w:val="008F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8F7D70"/>
  </w:style>
  <w:style w:type="paragraph" w:styleId="a4">
    <w:name w:val="Normal (Web)"/>
    <w:basedOn w:val="a"/>
    <w:unhideWhenUsed/>
    <w:rsid w:val="008F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0A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35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5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2A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4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3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User</cp:lastModifiedBy>
  <cp:revision>2</cp:revision>
  <cp:lastPrinted>2019-02-14T08:32:00Z</cp:lastPrinted>
  <dcterms:created xsi:type="dcterms:W3CDTF">2019-07-16T07:26:00Z</dcterms:created>
  <dcterms:modified xsi:type="dcterms:W3CDTF">2019-07-16T07:26:00Z</dcterms:modified>
</cp:coreProperties>
</file>