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BD" w:rsidRPr="0000422E" w:rsidRDefault="00E67719" w:rsidP="000042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Заключение </w:t>
      </w:r>
      <w:proofErr w:type="gramStart"/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о результатах публичных слушаний </w:t>
      </w:r>
      <w:r w:rsidR="002300BD" w:rsidRPr="0000422E">
        <w:rPr>
          <w:rFonts w:ascii="Times New Roman" w:hAnsi="Times New Roman" w:cs="Times New Roman"/>
          <w:sz w:val="28"/>
          <w:szCs w:val="28"/>
        </w:rPr>
        <w:t>по вопросу  разрешения на отклонение от предельных параметров разрешенного строительства гостевого дома по адресу</w:t>
      </w:r>
      <w:proofErr w:type="gramEnd"/>
      <w:r w:rsidR="002300BD" w:rsidRPr="0000422E">
        <w:rPr>
          <w:rFonts w:ascii="Times New Roman" w:hAnsi="Times New Roman" w:cs="Times New Roman"/>
          <w:sz w:val="28"/>
          <w:szCs w:val="28"/>
        </w:rPr>
        <w:t>: РМЭ, Звениговский район, МО «Кокшайское сельское поселение», выс.Канышево, уч.9а, кадастровый номер 12:14:1605002:78</w:t>
      </w:r>
    </w:p>
    <w:p w:rsidR="00830881" w:rsidRPr="0000422E" w:rsidRDefault="00830881" w:rsidP="000042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AD2213" w:rsidRPr="00AD2213" w:rsidRDefault="00AD2213" w:rsidP="00AD2213">
      <w:pPr>
        <w:rPr>
          <w:rFonts w:ascii="Times New Roman" w:hAnsi="Times New Roman" w:cs="Times New Roman"/>
          <w:sz w:val="26"/>
          <w:szCs w:val="26"/>
        </w:rPr>
      </w:pPr>
      <w:r w:rsidRPr="00AD2213">
        <w:rPr>
          <w:rFonts w:ascii="Times New Roman" w:hAnsi="Times New Roman" w:cs="Times New Roman"/>
          <w:sz w:val="26"/>
          <w:szCs w:val="26"/>
        </w:rPr>
        <w:t>РМЭ Звениговский район д</w:t>
      </w:r>
      <w:proofErr w:type="gramStart"/>
      <w:r w:rsidRPr="00AD221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D2213">
        <w:rPr>
          <w:rFonts w:ascii="Times New Roman" w:hAnsi="Times New Roman" w:cs="Times New Roman"/>
          <w:sz w:val="26"/>
          <w:szCs w:val="26"/>
        </w:rPr>
        <w:t>еменовка ул.Селиванова, у магазина «Южный»,  – 29 ноября 2016 г. с 11 час. 30 мин. до 11 час. 50 мин.</w:t>
      </w:r>
    </w:p>
    <w:p w:rsidR="004F5BD5" w:rsidRPr="0000422E" w:rsidRDefault="004F5BD5" w:rsidP="000042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5A1C33" w:rsidRPr="0000422E" w:rsidRDefault="005A1C33" w:rsidP="000042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00422E" w:rsidRDefault="00E67719" w:rsidP="000042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316971" w:rsidRPr="003647A3" w:rsidRDefault="005A1C33" w:rsidP="003169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4"/>
          <w:szCs w:val="24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1.1.</w:t>
      </w:r>
      <w:r w:rsidR="00FC2AA8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Публичные слушания, 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2300BD" w:rsidRPr="0000422E">
        <w:rPr>
          <w:rFonts w:ascii="Times New Roman" w:hAnsi="Times New Roman" w:cs="Times New Roman"/>
          <w:sz w:val="28"/>
          <w:szCs w:val="28"/>
        </w:rPr>
        <w:t xml:space="preserve">по вопросу  разрешения на отклонение от предельных параметров разрешенного строительства гостевого дома по адресу: </w:t>
      </w:r>
      <w:proofErr w:type="gramStart"/>
      <w:r w:rsidR="002300BD" w:rsidRPr="0000422E">
        <w:rPr>
          <w:rFonts w:ascii="Times New Roman" w:hAnsi="Times New Roman" w:cs="Times New Roman"/>
          <w:sz w:val="28"/>
          <w:szCs w:val="28"/>
        </w:rPr>
        <w:t>РМЭ, Звениговский район, МО «Кокшайское сельское поселение», выс.Канышево, уч.9а, кадастровый номер 12:14:1605002:78</w:t>
      </w:r>
      <w:r w:rsidR="004F5BD5" w:rsidRPr="0000422E">
        <w:rPr>
          <w:rFonts w:ascii="Times New Roman" w:hAnsi="Times New Roman" w:cs="Times New Roman"/>
          <w:sz w:val="28"/>
          <w:szCs w:val="28"/>
        </w:rPr>
        <w:t>,</w:t>
      </w:r>
      <w:r w:rsidR="00830881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проведены в соответствии со статьей</w:t>
      </w:r>
      <w:r w:rsidR="00E67719" w:rsidRPr="0000422E">
        <w:rPr>
          <w:rFonts w:ascii="Times New Roman" w:hAnsi="Times New Roman" w:cs="Times New Roman"/>
          <w:sz w:val="28"/>
          <w:szCs w:val="28"/>
        </w:rPr>
        <w:t xml:space="preserve"> 28 Федерального закона «Об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№44 от</w:t>
      </w:r>
      <w:proofErr w:type="gramEnd"/>
      <w:r w:rsidR="00E67719" w:rsidRPr="0000422E">
        <w:rPr>
          <w:rFonts w:ascii="Times New Roman" w:hAnsi="Times New Roman" w:cs="Times New Roman"/>
          <w:sz w:val="28"/>
          <w:szCs w:val="28"/>
        </w:rPr>
        <w:t xml:space="preserve"> 11.03.2015г</w:t>
      </w:r>
      <w:r w:rsidRPr="0000422E">
        <w:rPr>
          <w:rFonts w:ascii="Times New Roman" w:hAnsi="Times New Roman" w:cs="Times New Roman"/>
          <w:sz w:val="28"/>
          <w:szCs w:val="28"/>
        </w:rPr>
        <w:t>, р</w:t>
      </w:r>
      <w:r w:rsidR="00830881" w:rsidRPr="0000422E">
        <w:rPr>
          <w:rFonts w:ascii="Times New Roman" w:hAnsi="Times New Roman" w:cs="Times New Roman"/>
          <w:sz w:val="28"/>
          <w:szCs w:val="28"/>
        </w:rPr>
        <w:t>аспоряжение главы МО «Ко</w:t>
      </w:r>
      <w:r w:rsidR="004F5BD5" w:rsidRPr="0000422E">
        <w:rPr>
          <w:rFonts w:ascii="Times New Roman" w:hAnsi="Times New Roman" w:cs="Times New Roman"/>
          <w:sz w:val="28"/>
          <w:szCs w:val="28"/>
        </w:rPr>
        <w:t>кшайское сельское п</w:t>
      </w:r>
      <w:r w:rsidR="002300BD" w:rsidRPr="0000422E">
        <w:rPr>
          <w:rFonts w:ascii="Times New Roman" w:hAnsi="Times New Roman" w:cs="Times New Roman"/>
          <w:sz w:val="28"/>
          <w:szCs w:val="28"/>
        </w:rPr>
        <w:t>оселение» №9</w:t>
      </w:r>
      <w:r w:rsidR="00830881" w:rsidRPr="0000422E">
        <w:rPr>
          <w:rFonts w:ascii="Times New Roman" w:hAnsi="Times New Roman" w:cs="Times New Roman"/>
          <w:sz w:val="28"/>
          <w:szCs w:val="28"/>
        </w:rPr>
        <w:t xml:space="preserve"> от </w:t>
      </w:r>
      <w:r w:rsidR="002300BD" w:rsidRPr="0000422E">
        <w:rPr>
          <w:rFonts w:ascii="Times New Roman" w:hAnsi="Times New Roman" w:cs="Times New Roman"/>
          <w:sz w:val="28"/>
          <w:szCs w:val="28"/>
        </w:rPr>
        <w:t>21 ноября</w:t>
      </w:r>
      <w:r w:rsidR="004830EB" w:rsidRPr="0000422E">
        <w:rPr>
          <w:rFonts w:ascii="Times New Roman" w:hAnsi="Times New Roman" w:cs="Times New Roman"/>
          <w:sz w:val="28"/>
          <w:szCs w:val="28"/>
        </w:rPr>
        <w:t xml:space="preserve"> 2016г</w:t>
      </w:r>
      <w:r w:rsidR="00EC058F" w:rsidRPr="0000422E">
        <w:rPr>
          <w:rFonts w:ascii="Times New Roman" w:hAnsi="Times New Roman" w:cs="Times New Roman"/>
          <w:sz w:val="28"/>
          <w:szCs w:val="28"/>
        </w:rPr>
        <w:t xml:space="preserve"> </w:t>
      </w:r>
      <w:r w:rsidR="00316971" w:rsidRPr="0031697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«О назначение публичных слушаний по  </w:t>
      </w:r>
      <w:r w:rsidR="00316971" w:rsidRPr="00316971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 внесению изменений и дополнений в  правила земельной застройки МО «Кокшайское сельское поселение» Звениговский муниципальный район Республики Марий Эл и выдаче разрешения на отклонение параметров земельного участка</w:t>
      </w:r>
      <w:r w:rsidR="00316971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»</w:t>
      </w:r>
      <w:r w:rsidR="00316971" w:rsidRPr="00316971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.</w:t>
      </w:r>
    </w:p>
    <w:p w:rsidR="00830881" w:rsidRPr="0000422E" w:rsidRDefault="005A1C33" w:rsidP="00316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22E">
        <w:rPr>
          <w:rFonts w:ascii="Times New Roman" w:hAnsi="Times New Roman" w:cs="Times New Roman"/>
          <w:sz w:val="28"/>
          <w:szCs w:val="28"/>
        </w:rPr>
        <w:t xml:space="preserve">     1.2.</w:t>
      </w:r>
      <w:r w:rsidR="00830881" w:rsidRPr="0000422E">
        <w:rPr>
          <w:rFonts w:ascii="Times New Roman" w:hAnsi="Times New Roman" w:cs="Times New Roman"/>
          <w:sz w:val="28"/>
          <w:szCs w:val="28"/>
        </w:rPr>
        <w:t xml:space="preserve"> </w:t>
      </w:r>
      <w:r w:rsidRPr="0000422E">
        <w:rPr>
          <w:rFonts w:ascii="Times New Roman" w:hAnsi="Times New Roman" w:cs="Times New Roman"/>
          <w:sz w:val="28"/>
          <w:szCs w:val="28"/>
        </w:rPr>
        <w:t xml:space="preserve">С </w:t>
      </w:r>
      <w:r w:rsidR="002300BD" w:rsidRPr="0000422E">
        <w:rPr>
          <w:rFonts w:ascii="Times New Roman" w:hAnsi="Times New Roman" w:cs="Times New Roman"/>
          <w:sz w:val="28"/>
          <w:szCs w:val="28"/>
        </w:rPr>
        <w:t>21 ноября</w:t>
      </w:r>
      <w:r w:rsidR="004830EB" w:rsidRPr="0000422E">
        <w:rPr>
          <w:rFonts w:ascii="Times New Roman" w:hAnsi="Times New Roman" w:cs="Times New Roman"/>
          <w:sz w:val="28"/>
          <w:szCs w:val="28"/>
        </w:rPr>
        <w:t xml:space="preserve"> 2016г</w:t>
      </w:r>
      <w:r w:rsidR="00830881" w:rsidRPr="0000422E">
        <w:rPr>
          <w:rFonts w:ascii="Times New Roman" w:hAnsi="Times New Roman" w:cs="Times New Roman"/>
          <w:sz w:val="28"/>
          <w:szCs w:val="28"/>
        </w:rPr>
        <w:t xml:space="preserve"> </w:t>
      </w:r>
      <w:r w:rsidRPr="0000422E">
        <w:rPr>
          <w:rFonts w:ascii="Times New Roman" w:hAnsi="Times New Roman" w:cs="Times New Roman"/>
          <w:sz w:val="28"/>
          <w:szCs w:val="28"/>
        </w:rPr>
        <w:t>проведены</w:t>
      </w:r>
      <w:r w:rsidR="00830881" w:rsidRPr="0000422E">
        <w:rPr>
          <w:rFonts w:ascii="Times New Roman" w:hAnsi="Times New Roman" w:cs="Times New Roman"/>
          <w:sz w:val="28"/>
          <w:szCs w:val="28"/>
        </w:rPr>
        <w:t xml:space="preserve"> мероприятие по информированию жителей поселения по вопросам </w:t>
      </w:r>
      <w:r w:rsidR="000D03E6" w:rsidRPr="0000422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30881" w:rsidRPr="0000422E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EC058F" w:rsidRPr="0000422E">
        <w:rPr>
          <w:rFonts w:ascii="Times New Roman" w:hAnsi="Times New Roman" w:cs="Times New Roman"/>
          <w:sz w:val="28"/>
          <w:szCs w:val="28"/>
        </w:rPr>
        <w:t>посредством вывешивания объявлений в местах для обнародования.</w:t>
      </w:r>
    </w:p>
    <w:p w:rsidR="00E67719" w:rsidRPr="0000422E" w:rsidRDefault="00E67719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2. Общие сведения о проекте, предоставленном на публичных слушаниях.</w:t>
      </w:r>
    </w:p>
    <w:p w:rsidR="00E67719" w:rsidRPr="0000422E" w:rsidRDefault="005A1C33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2.1.</w:t>
      </w:r>
      <w:r w:rsidR="00830881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Заявление гр</w:t>
      </w:r>
      <w:proofErr w:type="gramStart"/>
      <w:r w:rsidR="00830881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2300B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="002300B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опова Владимира Алексеевича</w:t>
      </w:r>
    </w:p>
    <w:p w:rsidR="00E67719" w:rsidRPr="0000422E" w:rsidRDefault="005A1C33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2.2.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слушаний.</w:t>
      </w:r>
    </w:p>
    <w:p w:rsidR="00E67719" w:rsidRPr="0000422E" w:rsidRDefault="00321C49" w:rsidP="0000422E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Объявления в местах для обнародования.</w:t>
      </w:r>
    </w:p>
    <w:p w:rsidR="00E67719" w:rsidRPr="0000422E" w:rsidRDefault="005A1C33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2.3.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Участники 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E67719" w:rsidRPr="0000422E" w:rsidRDefault="00E67719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жители </w:t>
      </w:r>
      <w:r w:rsidR="00321C4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МО «Кокшайское сельское поселение»</w:t>
      </w: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2300B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proofErr w:type="gramStart"/>
      <w:r w:rsidR="002300B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.С</w:t>
      </w:r>
      <w:proofErr w:type="gramEnd"/>
      <w:r w:rsidR="002300B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еменовка, тер. «Канышево».</w:t>
      </w:r>
    </w:p>
    <w:p w:rsidR="00E67719" w:rsidRPr="0000422E" w:rsidRDefault="00E67719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правообладатели земельных участков, объектов капитального строительства, жилых и нежилых помещений, расположенных на территории </w:t>
      </w:r>
      <w:r w:rsidR="002300B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«Канышево»</w:t>
      </w:r>
      <w:r w:rsidR="000D03E6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286D79" w:rsidRPr="0000422E" w:rsidRDefault="00E67719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сотрудники </w:t>
      </w:r>
      <w:r w:rsidR="00321C4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МО «Кокшайское сельское поселение»,</w:t>
      </w:r>
    </w:p>
    <w:p w:rsidR="00E67719" w:rsidRPr="0000422E" w:rsidRDefault="00FA7EBD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22E">
        <w:rPr>
          <w:rFonts w:ascii="Times New Roman" w:hAnsi="Times New Roman" w:cs="Times New Roman"/>
          <w:bCs/>
          <w:sz w:val="28"/>
          <w:szCs w:val="28"/>
        </w:rPr>
        <w:t>4</w:t>
      </w:r>
      <w:r w:rsidR="00E67719" w:rsidRPr="0000422E">
        <w:rPr>
          <w:rFonts w:ascii="Times New Roman" w:hAnsi="Times New Roman" w:cs="Times New Roman"/>
          <w:bCs/>
          <w:sz w:val="28"/>
          <w:szCs w:val="28"/>
        </w:rPr>
        <w:t>. Сведения о проведении публичных слушаний.</w:t>
      </w:r>
    </w:p>
    <w:p w:rsidR="002300BD" w:rsidRPr="0000422E" w:rsidRDefault="005A1C33" w:rsidP="0000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4.1.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Публичные слушания проводились в соответствии с </w:t>
      </w:r>
      <w:r w:rsidR="00286D7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распоряжением главы МО «Кокшайское сельское поселение» </w:t>
      </w:r>
      <w:r w:rsidR="00EC058F" w:rsidRPr="0000422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2300BD" w:rsidRPr="0000422E">
        <w:rPr>
          <w:rFonts w:ascii="Times New Roman" w:hAnsi="Times New Roman" w:cs="Times New Roman"/>
          <w:sz w:val="28"/>
          <w:szCs w:val="28"/>
        </w:rPr>
        <w:t xml:space="preserve">главы МО </w:t>
      </w:r>
      <w:r w:rsidR="002300BD" w:rsidRPr="0000422E">
        <w:rPr>
          <w:rFonts w:ascii="Times New Roman" w:hAnsi="Times New Roman" w:cs="Times New Roman"/>
          <w:sz w:val="28"/>
          <w:szCs w:val="28"/>
        </w:rPr>
        <w:lastRenderedPageBreak/>
        <w:t>«Кокшайское сельское поселение» №9 от 21 ноября 2016г «О назначении публичных слушаний»</w:t>
      </w:r>
    </w:p>
    <w:p w:rsidR="00286D79" w:rsidRPr="0000422E" w:rsidRDefault="005A1C33" w:rsidP="000042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4.2.</w:t>
      </w:r>
      <w:r w:rsidR="00286D7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проведения п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</w:t>
      </w:r>
      <w:r w:rsidR="00286D7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</w:p>
    <w:p w:rsidR="00AD2213" w:rsidRDefault="005A1C33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="002300BD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29.11</w:t>
      </w:r>
      <w:r w:rsidR="004830EB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.2016</w:t>
      </w:r>
      <w:r w:rsidR="00286D7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г </w:t>
      </w:r>
      <w:r w:rsidR="002300BD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11</w:t>
      </w: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час. </w:t>
      </w:r>
      <w:r w:rsidR="00AD221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3</w:t>
      </w: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0мин.</w:t>
      </w:r>
      <w:r w:rsidR="00AD221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по 11 час 50мин., п</w:t>
      </w: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о адресу: </w:t>
      </w:r>
      <w:r w:rsidR="00AD2213" w:rsidRPr="00AD2213">
        <w:rPr>
          <w:rFonts w:ascii="Times New Roman" w:hAnsi="Times New Roman" w:cs="Times New Roman"/>
          <w:sz w:val="26"/>
          <w:szCs w:val="26"/>
        </w:rPr>
        <w:t>РМЭ Звениговский район д</w:t>
      </w:r>
      <w:proofErr w:type="gramStart"/>
      <w:r w:rsidR="00AD2213" w:rsidRPr="00AD221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D2213" w:rsidRPr="00AD2213">
        <w:rPr>
          <w:rFonts w:ascii="Times New Roman" w:hAnsi="Times New Roman" w:cs="Times New Roman"/>
          <w:sz w:val="26"/>
          <w:szCs w:val="26"/>
        </w:rPr>
        <w:t>еменовка ул.Селиванова, у магазина «Южный»</w:t>
      </w:r>
    </w:p>
    <w:p w:rsidR="005A1C33" w:rsidRPr="0000422E" w:rsidRDefault="005A1C33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4.3.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Общее число зарегистрированных граждан на п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слушаниях: </w:t>
      </w:r>
    </w:p>
    <w:p w:rsidR="00E67719" w:rsidRPr="0000422E" w:rsidRDefault="005A1C33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="002300BD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10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человек.</w:t>
      </w:r>
    </w:p>
    <w:p w:rsidR="0061168B" w:rsidRPr="0000422E" w:rsidRDefault="00FA7EBD" w:rsidP="00004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</w:t>
      </w:r>
      <w:r w:rsidR="002300BD" w:rsidRPr="0000422E">
        <w:rPr>
          <w:rFonts w:ascii="Times New Roman" w:hAnsi="Times New Roman" w:cs="Times New Roman"/>
          <w:sz w:val="28"/>
          <w:szCs w:val="28"/>
        </w:rPr>
        <w:t>по вопросу  разрешения на отклонение от предельных параметров разрешенного строительства гостевого дома по адресу: РМЭ, Звениговский район, МО «Кокшайское сельское поселение», выс.Канышево, уч.9а, кадастровый номер 12:14:1605002:78</w:t>
      </w:r>
    </w:p>
    <w:p w:rsidR="00E67719" w:rsidRPr="0000422E" w:rsidRDefault="00286D79" w:rsidP="000042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00422E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нет</w:t>
      </w:r>
    </w:p>
    <w:p w:rsidR="004830EB" w:rsidRPr="0000422E" w:rsidRDefault="004830EB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00422E" w:rsidRDefault="00FA7EBD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Выводы и рекомендации:</w:t>
      </w:r>
    </w:p>
    <w:p w:rsidR="00E67719" w:rsidRPr="0000422E" w:rsidRDefault="005A1C33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</w:t>
      </w:r>
      <w:r w:rsidR="00FA7EBD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Процедура проведения 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убличных слушаний </w:t>
      </w:r>
      <w:r w:rsidR="0000422E" w:rsidRPr="0000422E">
        <w:rPr>
          <w:rFonts w:ascii="Times New Roman" w:hAnsi="Times New Roman" w:cs="Times New Roman"/>
          <w:sz w:val="28"/>
          <w:szCs w:val="28"/>
        </w:rPr>
        <w:t>по вопросу  разрешения на отклонение от предельных параметров разрешенного строительства гостевого дома по адресу: РМЭ, Звениговский район, МО «Кокшайское сельское поселение», выс.Канышево, уч.9а, кадастровый номер 12:14:1605002:78</w:t>
      </w:r>
      <w:r w:rsidR="0061168B" w:rsidRPr="0000422E">
        <w:rPr>
          <w:rFonts w:ascii="Times New Roman" w:hAnsi="Times New Roman" w:cs="Times New Roman"/>
          <w:sz w:val="28"/>
          <w:szCs w:val="28"/>
        </w:rPr>
        <w:t>»</w:t>
      </w:r>
      <w:r w:rsidR="004830EB" w:rsidRPr="0000422E">
        <w:rPr>
          <w:rFonts w:ascii="Times New Roman" w:hAnsi="Times New Roman" w:cs="Times New Roman"/>
          <w:sz w:val="28"/>
          <w:szCs w:val="28"/>
        </w:rPr>
        <w:t>,</w:t>
      </w:r>
      <w:r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соблюдена</w:t>
      </w:r>
      <w:r w:rsid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соответствует требованиям действующего законодательства Российской Федерации, </w:t>
      </w:r>
      <w:r w:rsidR="00155EF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уставу МО «Кокшайское сельское поселение», в связи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чем</w:t>
      </w:r>
      <w:r w:rsidR="0000422E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убличные слушания по </w:t>
      </w:r>
      <w:r w:rsidR="00155EFD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вышеуказанному вопросу</w:t>
      </w:r>
      <w:r w:rsidR="00E67719" w:rsidRPr="0000422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считать состоявшимися.</w:t>
      </w:r>
    </w:p>
    <w:p w:rsidR="00155EFD" w:rsidRPr="00AD2213" w:rsidRDefault="000D61C6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Направить </w:t>
      </w:r>
      <w:r w:rsidR="00155EF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данное заключение  главе </w:t>
      </w:r>
      <w:r w:rsidR="000D03E6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155EF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МО «Кокшайское сельское поселение»</w:t>
      </w:r>
      <w:r w:rsidR="00FA7EB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155EF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5EFD" w:rsidRPr="00AD221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для </w:t>
      </w:r>
      <w:r w:rsidR="00AD2213" w:rsidRPr="00AD221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руководства при выдаче разрешительной документации</w:t>
      </w:r>
      <w:r w:rsidR="00155EFD" w:rsidRPr="00AD221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</w:t>
      </w:r>
    </w:p>
    <w:p w:rsidR="005A1C33" w:rsidRPr="0000422E" w:rsidRDefault="000D61C6" w:rsidP="00004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Настоящее заключение подлежит </w:t>
      </w:r>
      <w:r w:rsidR="00155EFD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обнародов</w:t>
      </w:r>
      <w:r w:rsidR="005A1C33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анию в местах для обнародования, </w:t>
      </w:r>
      <w:r w:rsidR="00E67719" w:rsidRPr="000042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1C33" w:rsidRPr="0000422E"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Звениговского  муниципального района в сети «Интернет» по адресу:  </w:t>
      </w:r>
      <w:r w:rsidR="005A1C33" w:rsidRPr="0000422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A1C33" w:rsidRPr="0000422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A1C33" w:rsidRPr="0000422E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="005A1C33" w:rsidRPr="000042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1C33" w:rsidRPr="000042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1C33" w:rsidRPr="000042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A1C33" w:rsidRPr="0000422E">
        <w:rPr>
          <w:rFonts w:ascii="Times New Roman" w:hAnsi="Times New Roman" w:cs="Times New Roman"/>
          <w:sz w:val="28"/>
          <w:szCs w:val="28"/>
          <w:lang w:val="en-US"/>
        </w:rPr>
        <w:t>kokshaisk</w:t>
      </w:r>
      <w:proofErr w:type="spellEnd"/>
      <w:r w:rsidR="005A1C33" w:rsidRPr="000042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A1C33" w:rsidRPr="0000422E">
        <w:rPr>
          <w:rFonts w:ascii="Times New Roman" w:hAnsi="Times New Roman" w:cs="Times New Roman"/>
          <w:sz w:val="28"/>
          <w:szCs w:val="28"/>
          <w:lang w:val="en-US"/>
        </w:rPr>
        <w:t>generalnyj</w:t>
      </w:r>
      <w:proofErr w:type="spellEnd"/>
      <w:r w:rsidR="005A1C33" w:rsidRPr="0000422E">
        <w:rPr>
          <w:rFonts w:ascii="Times New Roman" w:hAnsi="Times New Roman" w:cs="Times New Roman"/>
          <w:sz w:val="28"/>
          <w:szCs w:val="28"/>
        </w:rPr>
        <w:t>-</w:t>
      </w:r>
      <w:r w:rsidR="005A1C33" w:rsidRPr="0000422E">
        <w:rPr>
          <w:rFonts w:ascii="Times New Roman" w:hAnsi="Times New Roman" w:cs="Times New Roman"/>
          <w:sz w:val="28"/>
          <w:szCs w:val="28"/>
          <w:lang w:val="en-US"/>
        </w:rPr>
        <w:t>plan</w:t>
      </w:r>
      <w:r w:rsidR="005A1C33" w:rsidRPr="000042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719" w:rsidRPr="0000422E" w:rsidRDefault="00E67719" w:rsidP="000042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67719" w:rsidRPr="0000422E" w:rsidRDefault="00E67719" w:rsidP="0000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68B" w:rsidRPr="0000422E" w:rsidRDefault="0061168B" w:rsidP="0000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22E">
        <w:rPr>
          <w:rFonts w:ascii="Times New Roman" w:hAnsi="Times New Roman" w:cs="Times New Roman"/>
          <w:sz w:val="28"/>
          <w:szCs w:val="28"/>
        </w:rPr>
        <w:t>Глава МО</w:t>
      </w:r>
    </w:p>
    <w:p w:rsidR="0061168B" w:rsidRPr="0000422E" w:rsidRDefault="0061168B" w:rsidP="00004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22E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00422E">
        <w:rPr>
          <w:rFonts w:ascii="Times New Roman" w:hAnsi="Times New Roman" w:cs="Times New Roman"/>
          <w:sz w:val="28"/>
          <w:szCs w:val="28"/>
        </w:rPr>
        <w:tab/>
      </w:r>
      <w:r w:rsidRPr="0000422E">
        <w:rPr>
          <w:rFonts w:ascii="Times New Roman" w:hAnsi="Times New Roman" w:cs="Times New Roman"/>
          <w:sz w:val="28"/>
          <w:szCs w:val="28"/>
        </w:rPr>
        <w:tab/>
      </w:r>
      <w:r w:rsidRPr="0000422E">
        <w:rPr>
          <w:rFonts w:ascii="Times New Roman" w:hAnsi="Times New Roman" w:cs="Times New Roman"/>
          <w:sz w:val="28"/>
          <w:szCs w:val="28"/>
        </w:rPr>
        <w:tab/>
      </w:r>
      <w:r w:rsidRPr="000042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422E"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 w:rsidRPr="0000422E">
        <w:rPr>
          <w:rFonts w:ascii="Times New Roman" w:hAnsi="Times New Roman" w:cs="Times New Roman"/>
          <w:sz w:val="28"/>
          <w:szCs w:val="28"/>
        </w:rPr>
        <w:t xml:space="preserve"> Ш.Г.</w:t>
      </w:r>
    </w:p>
    <w:p w:rsidR="00FA7EBD" w:rsidRPr="005A1C33" w:rsidRDefault="00FA7EBD" w:rsidP="00611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7EBD" w:rsidRPr="005A1C33" w:rsidSect="001B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719"/>
    <w:rsid w:val="0000422E"/>
    <w:rsid w:val="000A79E9"/>
    <w:rsid w:val="000D03E6"/>
    <w:rsid w:val="000D61C6"/>
    <w:rsid w:val="00155EFD"/>
    <w:rsid w:val="001B24CC"/>
    <w:rsid w:val="002300BD"/>
    <w:rsid w:val="002472E3"/>
    <w:rsid w:val="00286D79"/>
    <w:rsid w:val="00316971"/>
    <w:rsid w:val="00321C49"/>
    <w:rsid w:val="003D13BC"/>
    <w:rsid w:val="004830EB"/>
    <w:rsid w:val="004F5BD5"/>
    <w:rsid w:val="005A1C33"/>
    <w:rsid w:val="0061168B"/>
    <w:rsid w:val="0077195A"/>
    <w:rsid w:val="00830881"/>
    <w:rsid w:val="00870D1D"/>
    <w:rsid w:val="00A47754"/>
    <w:rsid w:val="00AD2213"/>
    <w:rsid w:val="00C25523"/>
    <w:rsid w:val="00CD23F9"/>
    <w:rsid w:val="00E143CE"/>
    <w:rsid w:val="00E67719"/>
    <w:rsid w:val="00EC058F"/>
    <w:rsid w:val="00F939C7"/>
    <w:rsid w:val="00FA7EBD"/>
    <w:rsid w:val="00F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No Spacing"/>
    <w:uiPriority w:val="1"/>
    <w:qFormat/>
    <w:rsid w:val="004830E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44D2-537C-4CA1-A158-14613A3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2016-12-08T13:27:00Z</cp:lastPrinted>
  <dcterms:created xsi:type="dcterms:W3CDTF">2016-08-16T12:46:00Z</dcterms:created>
  <dcterms:modified xsi:type="dcterms:W3CDTF">2016-12-08T13:27:00Z</dcterms:modified>
</cp:coreProperties>
</file>