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1F" w:rsidRDefault="0072261F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4FCD" w:rsidRDefault="0072261F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72261F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предварительных материалов оценки воздействия на окружающую среду (ОВОС), материалов, обосновывающих лимиты и квоты добычи охотничьих ресурсов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72261F">
        <w:rPr>
          <w:rFonts w:ascii="Times New Roman" w:hAnsi="Times New Roman" w:cs="Times New Roman"/>
          <w:sz w:val="28"/>
          <w:szCs w:val="28"/>
        </w:rPr>
        <w:t xml:space="preserve"> в предстоящий сезон охоты 2022- 2023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35293" w:rsidRDefault="00035293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35293" w:rsidRPr="00035293" w:rsidRDefault="00035293" w:rsidP="00035293">
      <w:pPr>
        <w:ind w:left="0" w:right="-2"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РФ от 23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ноября 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1995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№ 174-ФЗ «Об</w:t>
      </w:r>
      <w:r w:rsidR="005734E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 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экологической экспертизе», Требований к материалам оценки воздействия на окружающую среду, утвержденных Приказом Минприроды России от 01</w:t>
      </w:r>
      <w:r w:rsidR="005734E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5734E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№ 999 «Об утверждении требований к материалам оценки воздействия на окружающую среду», </w:t>
      </w:r>
      <w:r w:rsidR="005734E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Министерство природных ресурсов, экологии и охраны окружающей среды Республики Марий Эл 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уведомляет о проведении общественных обсуждений оценки</w:t>
      </w:r>
      <w:proofErr w:type="gramEnd"/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воздействия на окружающую среду, включая материалы, обосновывающие лимиты и квоты добычи охотничьих ресурсов в предстоящий сезон охоты 2022-2023 годов на территории </w:t>
      </w:r>
      <w:r w:rsidR="005734E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Республики Марий Эл</w:t>
      </w:r>
      <w:r w:rsidRPr="0003529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72261F" w:rsidRDefault="0072261F" w:rsidP="0072261F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489" w:type="dxa"/>
        <w:tblInd w:w="98" w:type="dxa"/>
        <w:tblCellMar>
          <w:left w:w="98" w:type="dxa"/>
        </w:tblCellMar>
        <w:tblLook w:val="04A0"/>
      </w:tblPr>
      <w:tblGrid>
        <w:gridCol w:w="784"/>
        <w:gridCol w:w="4042"/>
        <w:gridCol w:w="5663"/>
      </w:tblGrid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№п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34FCD" w:rsidRPr="008A4D34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Заказчик проведения общественных обсуждений 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Министерство природных ресурсов, экологии и охраны окружающей среды Республики Марий Эл</w:t>
            </w:r>
            <w:r w:rsidR="008A4D34"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</w:t>
            </w:r>
            <w:r w:rsidR="005F3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Минприроды Республики Марий Эл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r w:rsidR="008A4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Алексей Николаевич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325095" w:rsidRPr="00325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1071215000086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325095" w:rsidRPr="00325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1215117610</w:t>
            </w:r>
          </w:p>
          <w:p w:rsidR="008A4D34" w:rsidRPr="008A4D34" w:rsidRDefault="00481B36" w:rsidP="00F41844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F41844"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424000, г. Йошкар-Ола, Ленинский пр., д. 24б</w:t>
            </w:r>
          </w:p>
          <w:p w:rsidR="00481B36" w:rsidRPr="00F41844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 w:rsid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8(8362) </w:t>
            </w:r>
            <w:r w:rsidR="00F41844" w:rsidRPr="00F4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45-08-62</w:t>
            </w:r>
            <w:r w:rsidR="00F41844"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45-51-74</w:t>
            </w:r>
          </w:p>
          <w:p w:rsidR="00F41844" w:rsidRPr="00F41844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F41844" w:rsidRPr="00F418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mpr12@gov.mari.ru</w:t>
            </w:r>
          </w:p>
          <w:p w:rsidR="00481B36" w:rsidRPr="008A4D34" w:rsidRDefault="00B768DD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hyperlink r:id="rId4" w:history="1">
              <w:r w:rsidR="00E9087B" w:rsidRPr="00E9087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ohotnadzor@mari-ei.ru</w:t>
              </w:r>
            </w:hyperlink>
          </w:p>
          <w:p w:rsidR="00A34FCD" w:rsidRPr="008A4D34" w:rsidRDefault="00A34FCD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Исполнитель выполнения ОВОС 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E07A8B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Полное наименование: Министерство природных ресурсов, экологии и охраны окружающей среды Республики Марий Эл</w:t>
            </w: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7A8B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инприроды Республики Марий Эл</w:t>
            </w:r>
          </w:p>
          <w:p w:rsidR="00E07A8B" w:rsidRPr="00481B36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 Алексей Николаевич</w:t>
            </w:r>
          </w:p>
          <w:p w:rsidR="00E07A8B" w:rsidRPr="00481B36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Pr="00325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1071215000086</w:t>
            </w:r>
          </w:p>
          <w:p w:rsidR="00E07A8B" w:rsidRPr="00481B36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Pr="00325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1215117610</w:t>
            </w:r>
          </w:p>
          <w:p w:rsidR="00E07A8B" w:rsidRPr="008A4D34" w:rsidRDefault="00E07A8B" w:rsidP="00E07A8B">
            <w:pPr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424000, г. Йошкар-Ола, Ленинский пр., д. 24б</w:t>
            </w:r>
          </w:p>
          <w:p w:rsidR="00E07A8B" w:rsidRPr="00F41844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8(8362) </w:t>
            </w:r>
            <w:r w:rsidRPr="00F41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45-08-62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45-51-74</w:t>
            </w:r>
          </w:p>
          <w:p w:rsidR="00E07A8B" w:rsidRPr="00F41844" w:rsidRDefault="00E07A8B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F418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mpr12@gov.mari.ru</w:t>
            </w:r>
          </w:p>
          <w:p w:rsidR="00E07A8B" w:rsidRPr="008A4D34" w:rsidRDefault="00B768DD" w:rsidP="00E07A8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E07A8B" w:rsidRPr="00E9087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ohotnadzor@mari-ei.ru</w:t>
              </w:r>
            </w:hyperlink>
          </w:p>
          <w:p w:rsidR="00A34FCD" w:rsidRDefault="00A34FCD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4FCD" w:rsidRPr="00A05D96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Администрация органа местного самоуправления, ответственного за организацию общественных обсуждений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AE2905" w:rsidP="0095042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муниципальных </w:t>
            </w:r>
            <w:r w:rsidR="008B2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Республики Марий Эл</w:t>
            </w:r>
            <w:r w:rsidR="00950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950428" w:rsidRDefault="00950428" w:rsidP="00950428">
            <w:pPr>
              <w:pStyle w:val="aa"/>
              <w:spacing w:before="0" w:beforeAutospacing="0" w:after="0" w:afterAutospacing="0"/>
            </w:pPr>
            <w:r>
              <w:rPr>
                <w:rStyle w:val="ab"/>
              </w:rPr>
              <w:t>Администрация Волжского муниципального района</w:t>
            </w:r>
          </w:p>
          <w:p w:rsidR="00950428" w:rsidRDefault="00950428" w:rsidP="00950428">
            <w:pPr>
              <w:pStyle w:val="aa"/>
              <w:spacing w:before="0" w:beforeAutospacing="0" w:after="0" w:afterAutospacing="0"/>
            </w:pPr>
            <w:r>
              <w:t>425000, Республика Марий Эл, г. Волжск, ул. Советская, д. 29</w:t>
            </w:r>
          </w:p>
          <w:p w:rsidR="00950428" w:rsidRDefault="00950428" w:rsidP="00950428">
            <w:pPr>
              <w:pStyle w:val="aa"/>
              <w:spacing w:before="0" w:beforeAutospacing="0" w:after="0" w:afterAutospacing="0"/>
            </w:pPr>
            <w:r>
              <w:t>Тел.:  8 (83631) 6-35-75</w:t>
            </w:r>
          </w:p>
          <w:p w:rsidR="00950428" w:rsidRDefault="00950428" w:rsidP="00950428">
            <w:pPr>
              <w:pStyle w:val="aa"/>
              <w:spacing w:before="0" w:beforeAutospacing="0" w:after="0" w:afterAutospacing="0"/>
            </w:pPr>
            <w:r>
              <w:t>Факс: 8 (83631) 6-49-41</w:t>
            </w:r>
          </w:p>
          <w:p w:rsidR="00950428" w:rsidRDefault="00950428" w:rsidP="00950428">
            <w:pPr>
              <w:pStyle w:val="aa"/>
              <w:spacing w:before="0" w:beforeAutospacing="0" w:after="0" w:afterAutospacing="0"/>
            </w:pPr>
            <w:r>
              <w:t>E-mail: admrvolzsk@mail.ru</w:t>
            </w:r>
          </w:p>
          <w:p w:rsidR="00662EA6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662EA6" w:rsidRDefault="00662EA6" w:rsidP="00662EA6">
            <w:pPr>
              <w:pStyle w:val="aa"/>
              <w:spacing w:before="0" w:beforeAutospacing="0" w:after="0" w:afterAutospacing="0"/>
            </w:pPr>
            <w:r>
              <w:rPr>
                <w:rStyle w:val="ab"/>
              </w:rPr>
              <w:lastRenderedPageBreak/>
              <w:t>Администрация Горномарийского муниципального района</w:t>
            </w:r>
          </w:p>
          <w:p w:rsidR="00662EA6" w:rsidRPr="00662EA6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2E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425350, Республика Марий Эл, г. Козьмодемьянск, бульвар Космонавтов, д. 14</w:t>
            </w:r>
          </w:p>
          <w:p w:rsidR="00662EA6" w:rsidRPr="00662EA6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62E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Pr="00662E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662EA6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adm-gorn2006@yandex.ru</w:t>
              </w:r>
            </w:hyperlink>
          </w:p>
          <w:p w:rsidR="00950428" w:rsidRDefault="00662EA6" w:rsidP="00950428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EA6">
              <w:rPr>
                <w:rFonts w:ascii="Times New Roman" w:hAnsi="Times New Roman" w:cs="Times New Roman"/>
                <w:bCs/>
                <w:sz w:val="24"/>
                <w:szCs w:val="24"/>
              </w:rPr>
              <w:t>Тел.:  (83632) 7-16-64</w:t>
            </w:r>
          </w:p>
          <w:p w:rsidR="004A5FD4" w:rsidRPr="004A5FD4" w:rsidRDefault="004A5FD4" w:rsidP="004A5FD4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Звениговского муниципального района </w:t>
            </w:r>
          </w:p>
          <w:p w:rsidR="006B5D42" w:rsidRDefault="004A5FD4" w:rsidP="004A5FD4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425060, Республика Марий Эл, г. Звенигово, </w:t>
            </w:r>
          </w:p>
          <w:p w:rsidR="004A5FD4" w:rsidRPr="004A5FD4" w:rsidRDefault="004A5FD4" w:rsidP="004A5FD4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Ленина, 39 </w:t>
            </w: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тел: (83645) 7-17-55,</w:t>
            </w: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факс: (83645) 7-33-70 </w:t>
            </w: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E-mail: adzven@rambler.ru</w:t>
            </w:r>
          </w:p>
          <w:p w:rsidR="006B5D42" w:rsidRPr="006B5D42" w:rsidRDefault="006B5D42" w:rsidP="006B5D42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Килемарского муниципального района</w:t>
            </w:r>
          </w:p>
          <w:p w:rsidR="006B5D42" w:rsidRPr="006B5D42" w:rsidRDefault="006B5D42" w:rsidP="006B5D42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425270, Республика Марий Эл, Килемарский район, пгт Килемары</w:t>
            </w:r>
            <w:proofErr w:type="gramStart"/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л. Садовая 55</w:t>
            </w:r>
          </w:p>
          <w:p w:rsidR="006B5D42" w:rsidRPr="006B5D42" w:rsidRDefault="006B5D42" w:rsidP="006B5D42">
            <w:pPr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6B5D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6B5D42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adm-kilemary@yandex.ru</w:t>
              </w:r>
            </w:hyperlink>
          </w:p>
          <w:p w:rsidR="006B5D42" w:rsidRPr="006B5D42" w:rsidRDefault="006B5D42" w:rsidP="006B5D42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</w:t>
            </w: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836 43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2-14-35</w:t>
            </w:r>
          </w:p>
          <w:p w:rsidR="003C6B08" w:rsidRDefault="003C6B08" w:rsidP="00950428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уженерского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0D39D1" w:rsidRDefault="000D39D1" w:rsidP="000D39D1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425550,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Марий Эл, п. Куженер</w:t>
            </w:r>
          </w:p>
          <w:p w:rsidR="000D39D1" w:rsidRPr="000D39D1" w:rsidRDefault="000D39D1" w:rsidP="000D39D1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Кирова 14</w:t>
            </w:r>
          </w:p>
          <w:p w:rsidR="000D39D1" w:rsidRPr="000D39D1" w:rsidRDefault="000D39D1" w:rsidP="000D39D1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>Тел.: +7 (83637) 9-15-80 Факс: +7 (83637) 9-10-79</w:t>
            </w:r>
          </w:p>
          <w:p w:rsidR="000D39D1" w:rsidRPr="000D39D1" w:rsidRDefault="000D39D1" w:rsidP="000D39D1">
            <w:pPr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>e-mail: </w:t>
            </w:r>
            <w:hyperlink r:id="rId8" w:history="1">
              <w:r w:rsidRPr="000D39D1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pochta@kuzhener.ru</w:t>
              </w:r>
            </w:hyperlink>
          </w:p>
          <w:p w:rsidR="004707A0" w:rsidRDefault="004707A0" w:rsidP="004707A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Мари-Турекского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4707A0" w:rsidRPr="004707A0" w:rsidRDefault="004707A0" w:rsidP="004707A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425500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Марий Эл, п. Мари-Турек, ул</w:t>
            </w:r>
            <w:proofErr w:type="gramStart"/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арковая, д. 7</w:t>
            </w:r>
          </w:p>
          <w:p w:rsidR="004707A0" w:rsidRPr="004707A0" w:rsidRDefault="004707A0" w:rsidP="004707A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(83634) 9-71-00</w:t>
            </w:r>
          </w:p>
          <w:p w:rsidR="004707A0" w:rsidRPr="004707A0" w:rsidRDefault="004707A0" w:rsidP="004707A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9" w:history="1">
              <w:r w:rsidRPr="004707A0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adm_mari_turek@mail.ru</w:t>
              </w:r>
            </w:hyperlink>
          </w:p>
          <w:p w:rsidR="002676A1" w:rsidRDefault="002676A1" w:rsidP="00BC479D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Медведевского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2676A1" w:rsidRDefault="008D43D6" w:rsidP="00BC479D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3D6">
              <w:rPr>
                <w:rFonts w:ascii="Times New Roman" w:hAnsi="Times New Roman" w:cs="Times New Roman"/>
                <w:bCs/>
                <w:sz w:val="24"/>
                <w:szCs w:val="24"/>
              </w:rPr>
              <w:t>425200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C479D"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</w:t>
            </w:r>
            <w:r w:rsidR="002676A1">
              <w:rPr>
                <w:rFonts w:ascii="Times New Roman" w:hAnsi="Times New Roman" w:cs="Times New Roman"/>
                <w:bCs/>
                <w:sz w:val="24"/>
                <w:szCs w:val="24"/>
              </w:rPr>
              <w:t>а Марий Эл, Медведевский район,</w:t>
            </w:r>
          </w:p>
          <w:p w:rsidR="00BC479D" w:rsidRPr="00BC479D" w:rsidRDefault="00BC479D" w:rsidP="00BC479D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пгт. Медведево, ул. </w:t>
            </w:r>
            <w:proofErr w:type="gramStart"/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, д. 20</w:t>
            </w:r>
          </w:p>
          <w:p w:rsidR="00BC479D" w:rsidRPr="00BC479D" w:rsidRDefault="00BC479D" w:rsidP="00BC479D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тел.: 8 (8362) 58-27-50</w:t>
            </w:r>
          </w:p>
          <w:p w:rsidR="00BC479D" w:rsidRPr="00BC479D" w:rsidRDefault="00BC479D" w:rsidP="00BC479D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факс: 8 (8362) 58-28-50</w:t>
            </w:r>
          </w:p>
          <w:p w:rsidR="00BC479D" w:rsidRPr="00A05D96" w:rsidRDefault="00BC479D" w:rsidP="00BC479D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A05D9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8F1D68" w:rsidRDefault="008F1D68" w:rsidP="008F1D68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Моркинского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4A5FD4" w:rsidRPr="008F1D68" w:rsidRDefault="008F1D68" w:rsidP="00950428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68">
              <w:rPr>
                <w:rFonts w:ascii="Times New Roman" w:hAnsi="Times New Roman" w:cs="Times New Roman"/>
                <w:bCs/>
                <w:sz w:val="24"/>
                <w:szCs w:val="24"/>
              </w:rPr>
              <w:t>425120, Республика Марий Эл, Моркинский р-н, пгт Морки, Советская ул., д.14</w:t>
            </w:r>
          </w:p>
          <w:p w:rsidR="004A5FD4" w:rsidRPr="00A05D96" w:rsidRDefault="0031299F" w:rsidP="008F1D6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 </w:t>
            </w:r>
            <w:r w:rsidR="008F1D68"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(83635) 9-16-12, 9-12-80,</w:t>
            </w:r>
          </w:p>
          <w:p w:rsidR="007072FF" w:rsidRPr="001E7A9E" w:rsidRDefault="007072FF" w:rsidP="008F1D68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</w:t>
            </w:r>
            <w:r w:rsidR="00E1136A" w:rsidRPr="00E1136A">
              <w:rPr>
                <w:lang w:val="en-US"/>
              </w:rPr>
              <w:t xml:space="preserve"> </w:t>
            </w:r>
            <w:hyperlink r:id="rId10" w:history="1">
              <w:r w:rsidR="001E7A9E" w:rsidRPr="001E7A9E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morki@chaos.gov.mari.ru</w:t>
              </w:r>
            </w:hyperlink>
          </w:p>
          <w:p w:rsidR="00CB4031" w:rsidRPr="00CB4031" w:rsidRDefault="00CB4031" w:rsidP="00CB4031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оръяльского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031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:rsidR="00CB4031" w:rsidRPr="00CB4031" w:rsidRDefault="00CB4031" w:rsidP="00CB4031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425430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1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 Марий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пгт. </w:t>
            </w:r>
            <w:proofErr w:type="gramStart"/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Торъял, ул. Культуры, д.33.</w:t>
            </w:r>
          </w:p>
          <w:p w:rsidR="00CB4031" w:rsidRPr="00CB4031" w:rsidRDefault="00CB4031" w:rsidP="00CB4031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Фактический адрес: 425430, Республика Марий Эл, п. Новый Торъял, ул. Культуры, д.33.</w:t>
            </w:r>
          </w:p>
          <w:p w:rsidR="00CB4031" w:rsidRDefault="00CB4031" w:rsidP="00CB4031">
            <w:pPr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Тел:</w:t>
            </w: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8(83636) 9-15-51 (приемная), 9-15-06</w:t>
            </w:r>
            <w:r w:rsidRPr="00CB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B4031" w:rsidRPr="00CB4031" w:rsidRDefault="00CB4031" w:rsidP="00CB4031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admtoryal@mail.ru</w:t>
            </w:r>
          </w:p>
          <w:p w:rsidR="004B573A" w:rsidRPr="004B573A" w:rsidRDefault="004B573A" w:rsidP="004B573A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 Оршанского муниципального района Республики Марий Эл</w:t>
            </w:r>
          </w:p>
          <w:p w:rsidR="004B573A" w:rsidRPr="004B573A" w:rsidRDefault="004B573A" w:rsidP="004B573A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4B573A" w:rsidRPr="004B573A" w:rsidRDefault="004B573A" w:rsidP="004B573A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425250, Республика Марий Эл, Оршанский район, пгт. Оршанка</w:t>
            </w:r>
            <w:proofErr w:type="gramStart"/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,у</w:t>
            </w:r>
            <w:proofErr w:type="gramEnd"/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 Советская 109</w:t>
            </w:r>
          </w:p>
          <w:p w:rsidR="004B573A" w:rsidRPr="004B573A" w:rsidRDefault="004B573A" w:rsidP="004B573A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8(83641)2-34-41</w:t>
            </w:r>
          </w:p>
          <w:p w:rsidR="004B573A" w:rsidRPr="004B573A" w:rsidRDefault="004B573A" w:rsidP="004B573A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hyperlink r:id="rId11" w:history="1"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adm_orsh@bk.ru</w:t>
              </w:r>
            </w:hyperlink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12" w:history="1"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orshanka@chaos.gov.mari.ru</w:t>
              </w:r>
            </w:hyperlink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C2673F" w:rsidRPr="004B573A" w:rsidRDefault="00C2673F" w:rsidP="00C2673F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Параньгинского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муниципального района </w:t>
            </w:r>
          </w:p>
          <w:p w:rsidR="001E7A9E" w:rsidRDefault="00C2673F" w:rsidP="009108A4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 xml:space="preserve">425570, </w:t>
            </w:r>
            <w:r w:rsidR="009108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>еспублика Марий Эл, Параньгинский район, пгт. Параньга, ул. Новая, д. 4</w:t>
            </w:r>
          </w:p>
          <w:p w:rsidR="009108A4" w:rsidRPr="00A05D96" w:rsidRDefault="009108A4" w:rsidP="009108A4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05D96">
              <w:rPr>
                <w:rFonts w:ascii="Times New Roman" w:hAnsi="Times New Roman" w:cs="Times New Roman"/>
                <w:sz w:val="24"/>
                <w:szCs w:val="24"/>
              </w:rPr>
              <w:t xml:space="preserve"> 8(83639) 4-72-30, 4-14-38</w:t>
            </w:r>
          </w:p>
          <w:p w:rsidR="006B6BC5" w:rsidRPr="005E4ED4" w:rsidRDefault="006B6BC5" w:rsidP="009108A4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="00B010D8" w:rsidRPr="005E4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E4ED4" w:rsidRPr="005E4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paranga@chaos.gov.mari.ru</w:t>
            </w:r>
          </w:p>
          <w:p w:rsidR="00EC4E16" w:rsidRPr="004B573A" w:rsidRDefault="00EC4E16" w:rsidP="00EC4E1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Сернурского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EC4E16" w:rsidRPr="00EC4E16" w:rsidRDefault="00EC4E16" w:rsidP="00EC4E1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6">
              <w:rPr>
                <w:rFonts w:ascii="Times New Roman" w:hAnsi="Times New Roman" w:cs="Times New Roman"/>
                <w:sz w:val="24"/>
                <w:szCs w:val="24"/>
              </w:rPr>
              <w:t xml:space="preserve">425450, Республика Марий Эл, Сернурский район, пгт. Сернур, ул. </w:t>
            </w:r>
            <w:proofErr w:type="gramStart"/>
            <w:r w:rsidRPr="00EC4E1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C4E16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  <w:p w:rsidR="00C77DCD" w:rsidRDefault="00C77DCD" w:rsidP="00EC4E1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8 (83633) 9-76-04</w:t>
            </w:r>
          </w:p>
          <w:p w:rsidR="004847CE" w:rsidRPr="00A05D96" w:rsidRDefault="00EC4E16" w:rsidP="00EC4E1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="004847CE"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sernur</w:t>
              </w:r>
              <w:r w:rsidR="004847CE" w:rsidRPr="00A05D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12_</w:t>
              </w:r>
              <w:r w:rsidR="004847CE"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4847CE" w:rsidRPr="00A05D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4847CE"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847CE" w:rsidRPr="00A05D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4847CE"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86452" w:rsidRPr="004B573A" w:rsidRDefault="00F86452" w:rsidP="00F86452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Советского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4847CE" w:rsidRPr="00C77DCD" w:rsidRDefault="00F86452" w:rsidP="00EC4E16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2">
              <w:rPr>
                <w:rFonts w:ascii="Times New Roman" w:hAnsi="Times New Roman" w:cs="Times New Roman"/>
                <w:sz w:val="24"/>
                <w:szCs w:val="24"/>
              </w:rPr>
              <w:t>425400, Республика Марий Эл, Советский р-н, пгт Советский, ул. Свердлова, д.8</w:t>
            </w:r>
          </w:p>
          <w:p w:rsidR="00470424" w:rsidRPr="00A05D96" w:rsidRDefault="00DC10A7" w:rsidP="00DC10A7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.:</w:t>
            </w:r>
            <w:r w:rsidRPr="00A05D96">
              <w:rPr>
                <w:szCs w:val="22"/>
                <w:lang w:eastAsia="en-US"/>
              </w:rPr>
              <w:t xml:space="preserve"> 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(83638) 9-43-15, 9-40-49,</w:t>
            </w:r>
          </w:p>
          <w:p w:rsidR="00DC10A7" w:rsidRPr="00A05D96" w:rsidRDefault="00DC10A7" w:rsidP="00DC10A7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3519C2" w:rsidRPr="00A05D96">
              <w:t xml:space="preserve"> </w:t>
            </w:r>
            <w:proofErr w:type="spellStart"/>
            <w:r w:rsidR="003519C2"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sovetsk</w:t>
            </w:r>
            <w:proofErr w:type="spellEnd"/>
            <w:r w:rsidR="003519C2"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 w:rsidR="003519C2"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chaos</w:t>
            </w:r>
            <w:r w:rsidR="003519C2"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="003519C2"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gov</w:t>
            </w:r>
            <w:proofErr w:type="spellEnd"/>
            <w:r w:rsidR="003519C2"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="003519C2"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mari</w:t>
            </w:r>
            <w:proofErr w:type="spellEnd"/>
            <w:r w:rsidR="003519C2"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="003519C2"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994CE5" w:rsidRPr="004B573A" w:rsidRDefault="00994CE5" w:rsidP="00994CE5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Юринского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994CE5" w:rsidRPr="00994CE5" w:rsidRDefault="00994CE5" w:rsidP="00994CE5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E5">
              <w:rPr>
                <w:rFonts w:ascii="Times New Roman" w:hAnsi="Times New Roman" w:cs="Times New Roman"/>
                <w:sz w:val="24"/>
                <w:szCs w:val="24"/>
              </w:rPr>
              <w:t>425370, Республика Марий Эл, пгт. Юрино, ул</w:t>
            </w:r>
            <w:proofErr w:type="gramStart"/>
            <w:r w:rsidRPr="00994CE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4CE5">
              <w:rPr>
                <w:rFonts w:ascii="Times New Roman" w:hAnsi="Times New Roman" w:cs="Times New Roman"/>
                <w:sz w:val="24"/>
                <w:szCs w:val="24"/>
              </w:rPr>
              <w:t>расная Площадь, д.23</w:t>
            </w:r>
          </w:p>
          <w:p w:rsidR="007B07E8" w:rsidRPr="00A05D96" w:rsidRDefault="00994CE5" w:rsidP="007B07E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.:</w:t>
            </w:r>
            <w:r w:rsidR="007B07E8"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8 (83644) 3-22-24</w:t>
            </w:r>
          </w:p>
          <w:p w:rsidR="00994CE5" w:rsidRPr="00994CE5" w:rsidRDefault="00994CE5" w:rsidP="00994CE5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994CE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adm_yurino@bk.ru</w:t>
              </w:r>
            </w:hyperlink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94CE5" w:rsidRPr="00994CE5" w:rsidRDefault="00994CE5" w:rsidP="00DC10A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4FCD" w:rsidTr="0049222D">
        <w:trPr>
          <w:trHeight w:val="1038"/>
        </w:trPr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Наименование планируемой хозяйственной и иной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560833" w:rsidRDefault="00560833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851AE4" w:rsidP="002918AA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</w:t>
            </w:r>
            <w:r w:rsidR="002918AA" w:rsidRPr="0029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</w:t>
            </w:r>
            <w:r w:rsidR="002918AA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2918AA" w:rsidRPr="0029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квот добычи охотничьих ресурсов на территории Республики Марий Эл в период с 1 августа 202</w:t>
            </w:r>
            <w:r w:rsidR="002918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18AA" w:rsidRPr="0029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до 1 августа 202</w:t>
            </w:r>
            <w:r w:rsidR="002918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918AA" w:rsidRPr="00291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Цель планируемой хозяйственной и иной деятельности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560833" w:rsidRPr="00560833" w:rsidRDefault="00560833" w:rsidP="00560833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Целью реализации, планируемой (намечаемой) хозяйственной и иной деятельности, является регулирование испо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льзования охотничьих ресурсов на территории Республики Марий Эл </w:t>
            </w: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      </w:r>
          </w:p>
          <w:p w:rsidR="00A34FCD" w:rsidRDefault="00A34FCD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Место реализации планируемой 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хозяйственной и иной деятельности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EE1F0C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F0C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Общедоступные и закрепленные охотничьи угодья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Республики Марий Эл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Планируемые сроки проведения оценки воздействия на окружающую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I 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квартал 2022г.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Место и сроки доступности объекта общественного обсуждения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104433" w:rsidRPr="00104433" w:rsidRDefault="00104433" w:rsidP="0010443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>Место размещения, размещения журналов учета замечаний и предложений общественности, материалов оценки воздействия на окружающую среду (ОВОС):</w:t>
            </w:r>
          </w:p>
          <w:p w:rsidR="00104433" w:rsidRDefault="00104433" w:rsidP="0010443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муниципальных </w:t>
            </w:r>
            <w:r w:rsidR="008B2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Республики Марий Эл:</w:t>
            </w:r>
          </w:p>
          <w:p w:rsidR="002A2500" w:rsidRDefault="002A2500" w:rsidP="002A2500">
            <w:pPr>
              <w:pStyle w:val="aa"/>
              <w:spacing w:before="0" w:beforeAutospacing="0" w:after="0" w:afterAutospacing="0"/>
            </w:pPr>
            <w:r>
              <w:rPr>
                <w:rStyle w:val="ab"/>
              </w:rPr>
              <w:t>Администрация Волжского муниципального района</w:t>
            </w:r>
          </w:p>
          <w:p w:rsidR="002A2500" w:rsidRDefault="002A2500" w:rsidP="002A2500">
            <w:pPr>
              <w:pStyle w:val="aa"/>
              <w:spacing w:before="0" w:beforeAutospacing="0" w:after="0" w:afterAutospacing="0"/>
            </w:pPr>
            <w:r>
              <w:lastRenderedPageBreak/>
              <w:t>425000, Республика Марий Эл, г. Волжск, ул. Советская, д. 29</w:t>
            </w:r>
          </w:p>
          <w:p w:rsidR="002A2500" w:rsidRDefault="002A2500" w:rsidP="002A2500">
            <w:pPr>
              <w:pStyle w:val="aa"/>
              <w:spacing w:before="0" w:beforeAutospacing="0" w:after="0" w:afterAutospacing="0"/>
            </w:pPr>
            <w:r>
              <w:t>Тел.:  8 (83631) 6-35-75</w:t>
            </w:r>
          </w:p>
          <w:p w:rsidR="002A2500" w:rsidRDefault="002A2500" w:rsidP="002A2500">
            <w:pPr>
              <w:pStyle w:val="aa"/>
              <w:spacing w:before="0" w:beforeAutospacing="0" w:after="0" w:afterAutospacing="0"/>
            </w:pPr>
            <w:r>
              <w:t>Факс: 8 (83631) 6-49-41</w:t>
            </w:r>
          </w:p>
          <w:p w:rsidR="002A2500" w:rsidRDefault="002A2500" w:rsidP="002A2500">
            <w:pPr>
              <w:pStyle w:val="aa"/>
              <w:spacing w:before="0" w:beforeAutospacing="0" w:after="0" w:afterAutospacing="0"/>
            </w:pPr>
            <w:r>
              <w:t>E-mail: admrvolzsk@mail.ru</w:t>
            </w:r>
          </w:p>
          <w:p w:rsidR="002A2500" w:rsidRPr="00912FA1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Default="002A2500" w:rsidP="002A2500">
            <w:pPr>
              <w:pStyle w:val="aa"/>
              <w:spacing w:before="0" w:beforeAutospacing="0" w:after="0" w:afterAutospacing="0"/>
            </w:pPr>
            <w:r>
              <w:rPr>
                <w:rStyle w:val="ab"/>
              </w:rPr>
              <w:t>Администрация Горномарийского муниципального района</w:t>
            </w:r>
          </w:p>
          <w:p w:rsidR="002A2500" w:rsidRPr="00662EA6" w:rsidRDefault="002A2500" w:rsidP="002A2500">
            <w:pPr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2E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425350, Республика Марий Эл, г. Козьмодемьянск, бульвар Космонавтов, д. 14</w:t>
            </w:r>
          </w:p>
          <w:p w:rsidR="002A2500" w:rsidRPr="00662EA6" w:rsidRDefault="002A2500" w:rsidP="002A2500">
            <w:pPr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62E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Pr="00662E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662EA6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adm-gorn2006@yandex.ru</w:t>
              </w:r>
            </w:hyperlink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EA6">
              <w:rPr>
                <w:rFonts w:ascii="Times New Roman" w:hAnsi="Times New Roman" w:cs="Times New Roman"/>
                <w:bCs/>
                <w:sz w:val="24"/>
                <w:szCs w:val="24"/>
              </w:rPr>
              <w:t>Тел.:  (83632) 7-16-64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4A5FD4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Звениговского муниципального района 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425060, Республика Марий Эл, г. Звенигово, </w:t>
            </w:r>
          </w:p>
          <w:p w:rsidR="002A2500" w:rsidRPr="004A5FD4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Ленина, 39 </w:t>
            </w: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тел: (83645) 7-17-55,</w:t>
            </w: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факс: (83645) 7-33-70 </w:t>
            </w: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E-mail: adzven@rambler.ru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6B5D42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Килемарского муниципального района</w:t>
            </w:r>
          </w:p>
          <w:p w:rsidR="002A2500" w:rsidRPr="006B5D42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425270, Республика Марий Эл, Килемарский район, пгт Килемары</w:t>
            </w:r>
            <w:proofErr w:type="gramStart"/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л. Садовая 55</w:t>
            </w:r>
          </w:p>
          <w:p w:rsidR="002A2500" w:rsidRPr="006B5D42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6B5D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Pr="006B5D42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adm-kilemary@yandex.ru</w:t>
              </w:r>
            </w:hyperlink>
          </w:p>
          <w:p w:rsidR="002A2500" w:rsidRPr="006B5D42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</w:t>
            </w: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836 43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2-14-35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уженерского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425550,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Марий Эл, п. Куженер</w:t>
            </w:r>
          </w:p>
          <w:p w:rsidR="002A2500" w:rsidRPr="000D39D1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Кирова 14</w:t>
            </w:r>
          </w:p>
          <w:p w:rsidR="002A2500" w:rsidRPr="000D39D1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>Тел.: +7 (83637) 9-15-80 Факс: +7 (83637) 9-10-79</w:t>
            </w:r>
          </w:p>
          <w:p w:rsidR="002A2500" w:rsidRPr="000D39D1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>e-mail: </w:t>
            </w:r>
            <w:hyperlink r:id="rId17" w:history="1">
              <w:r w:rsidRPr="000D39D1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pochta@kuzhener.ru</w:t>
              </w:r>
            </w:hyperlink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Мари-Турекского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2A2500" w:rsidRPr="004707A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425500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Марий Эл, п. Мари-Турек, ул</w:t>
            </w:r>
            <w:proofErr w:type="gramStart"/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арковая, д. 7</w:t>
            </w:r>
          </w:p>
          <w:p w:rsidR="002A2500" w:rsidRPr="004707A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(83634) 9-71-00</w:t>
            </w:r>
          </w:p>
          <w:p w:rsidR="002A2500" w:rsidRPr="004707A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8" w:history="1">
              <w:r w:rsidRPr="004707A0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adm_mari_turek@mail.ru</w:t>
              </w:r>
            </w:hyperlink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Медведевского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3D6">
              <w:rPr>
                <w:rFonts w:ascii="Times New Roman" w:hAnsi="Times New Roman" w:cs="Times New Roman"/>
                <w:bCs/>
                <w:sz w:val="24"/>
                <w:szCs w:val="24"/>
              </w:rPr>
              <w:t>425200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Марий Эл, Медведевский район,</w:t>
            </w:r>
          </w:p>
          <w:p w:rsidR="002A2500" w:rsidRPr="00BC479D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пгт. Медведево, ул. </w:t>
            </w:r>
            <w:proofErr w:type="gramStart"/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, д. 20</w:t>
            </w:r>
          </w:p>
          <w:p w:rsidR="002A2500" w:rsidRPr="00BC479D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тел.: 8 (8362) 58-27-50</w:t>
            </w:r>
          </w:p>
          <w:p w:rsidR="002A2500" w:rsidRPr="00BC479D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факс: 8 (8362) 58-28-50</w:t>
            </w:r>
          </w:p>
          <w:p w:rsidR="002A2500" w:rsidRPr="00540316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spellStart"/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54031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работы: пн-пт с 08:00 до17:00, перерыв на обед с 12:00 до 13:00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Моркинского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2A2500" w:rsidRPr="008F1D68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D68">
              <w:rPr>
                <w:rFonts w:ascii="Times New Roman" w:hAnsi="Times New Roman" w:cs="Times New Roman"/>
                <w:bCs/>
                <w:sz w:val="24"/>
                <w:szCs w:val="24"/>
              </w:rPr>
              <w:t>425120, Республика Марий Эл, Моркинский р-н, пгт Морки, Советская ул., д.14</w:t>
            </w:r>
          </w:p>
          <w:p w:rsidR="002A2500" w:rsidRPr="00540316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 </w:t>
            </w:r>
            <w:r w:rsidRPr="00540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(83635) 9-16-12, 9-12-80,</w:t>
            </w:r>
          </w:p>
          <w:p w:rsidR="002A2500" w:rsidRPr="001E7A9E" w:rsidRDefault="002A2500" w:rsidP="002A2500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</w:t>
            </w:r>
            <w:r w:rsidRPr="00E1136A">
              <w:rPr>
                <w:lang w:val="en-US"/>
              </w:rPr>
              <w:t xml:space="preserve"> </w:t>
            </w:r>
            <w:hyperlink r:id="rId19" w:history="1">
              <w:r w:rsidRPr="001E7A9E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morki@chaos.gov.mari.ru</w:t>
              </w:r>
            </w:hyperlink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CB4031" w:rsidRDefault="002A2500" w:rsidP="002A2500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оръяльского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031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:rsidR="002A2500" w:rsidRPr="00CB4031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425430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1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 Марий 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пгт. </w:t>
            </w:r>
            <w:proofErr w:type="gramStart"/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Торъял, ул. Культуры, д.33.</w:t>
            </w:r>
          </w:p>
          <w:p w:rsidR="002A2500" w:rsidRPr="00CB4031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>Фактический адрес: 425430, Республика Марий Эл, п. Новый Торъял, ул. Культуры, д.33.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Тел:</w:t>
            </w: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8(83636) 9-15-51 (приемная), 9-15-06</w:t>
            </w:r>
            <w:r w:rsidRPr="00CB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2500" w:rsidRPr="00CB4031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CB4031">
              <w:rPr>
                <w:rFonts w:ascii="Times New Roman" w:hAnsi="Times New Roman" w:cs="Times New Roman"/>
                <w:sz w:val="24"/>
                <w:szCs w:val="24"/>
              </w:rPr>
              <w:t xml:space="preserve"> admtoryal@mail.ru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 Оршанского муниципального района Республики Марий Эл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425250, Республика Марий Эл, Оршанский район, пгт. Оршанка</w:t>
            </w:r>
            <w:proofErr w:type="gramStart"/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,у</w:t>
            </w:r>
            <w:proofErr w:type="gramEnd"/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 Советская 109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8(83641)2-34-41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hyperlink r:id="rId20" w:history="1"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adm_orsh@bk.ru</w:t>
              </w:r>
            </w:hyperlink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21" w:history="1"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orshanka@chaos.gov.mari.ru</w:t>
              </w:r>
            </w:hyperlink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Параньгинского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муниципального района 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 xml:space="preserve">425570,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673F">
              <w:rPr>
                <w:rFonts w:ascii="Times New Roman" w:hAnsi="Times New Roman" w:cs="Times New Roman"/>
                <w:sz w:val="24"/>
                <w:szCs w:val="24"/>
              </w:rPr>
              <w:t>еспублика Марий Эл, Параньгинский район, пгт. Параньга, ул. Новая, д. 4</w:t>
            </w:r>
          </w:p>
          <w:p w:rsidR="002A2500" w:rsidRPr="00540316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40316">
              <w:rPr>
                <w:rFonts w:ascii="Times New Roman" w:hAnsi="Times New Roman" w:cs="Times New Roman"/>
                <w:sz w:val="24"/>
                <w:szCs w:val="24"/>
              </w:rPr>
              <w:t xml:space="preserve"> 8(83639) 4-72-30, 4-14-38</w:t>
            </w:r>
          </w:p>
          <w:p w:rsidR="002A2500" w:rsidRPr="005E4ED4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Pr="005E4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paranga@chaos.gov.mari.ru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Сернурского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2A2500" w:rsidRPr="00EC4E16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6">
              <w:rPr>
                <w:rFonts w:ascii="Times New Roman" w:hAnsi="Times New Roman" w:cs="Times New Roman"/>
                <w:sz w:val="24"/>
                <w:szCs w:val="24"/>
              </w:rPr>
              <w:t xml:space="preserve">425450, Республика Марий Эл, Сернурский район, пгт. Сернур, ул. </w:t>
            </w:r>
            <w:proofErr w:type="gramStart"/>
            <w:r w:rsidRPr="00EC4E1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EC4E16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  <w:p w:rsidR="002A2500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8 (83633) 9-76-04</w:t>
            </w:r>
          </w:p>
          <w:p w:rsidR="002A2500" w:rsidRPr="00540316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e-mail: </w:t>
            </w:r>
            <w:hyperlink r:id="rId22" w:history="1"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sernur</w:t>
              </w:r>
              <w:r w:rsidRPr="0054031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12_</w:t>
              </w:r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54031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4031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Советского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2A2500" w:rsidRPr="00C77DCD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452">
              <w:rPr>
                <w:rFonts w:ascii="Times New Roman" w:hAnsi="Times New Roman" w:cs="Times New Roman"/>
                <w:sz w:val="24"/>
                <w:szCs w:val="24"/>
              </w:rPr>
              <w:t>425400, Республика Марий Эл, Советский р-н, пгт Советский, ул. Свердлова, д.8</w:t>
            </w:r>
          </w:p>
          <w:p w:rsidR="002A2500" w:rsidRPr="00540316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540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.:</w:t>
            </w:r>
            <w:r w:rsidRPr="00540316">
              <w:rPr>
                <w:szCs w:val="22"/>
                <w:lang w:eastAsia="en-US"/>
              </w:rPr>
              <w:t xml:space="preserve"> </w:t>
            </w:r>
            <w:r w:rsidRPr="00540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 (83638) 9-43-15, 9-40-49,</w:t>
            </w:r>
          </w:p>
          <w:p w:rsidR="002A2500" w:rsidRPr="00540316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540316">
              <w:t xml:space="preserve"> </w:t>
            </w:r>
            <w:proofErr w:type="spellStart"/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sovetsk</w:t>
            </w:r>
            <w:proofErr w:type="spellEnd"/>
            <w:r w:rsidRPr="00540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chaos</w:t>
            </w:r>
            <w:r w:rsidRPr="00540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gov</w:t>
            </w:r>
            <w:proofErr w:type="spellEnd"/>
            <w:r w:rsidRPr="00540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mari</w:t>
            </w:r>
            <w:proofErr w:type="spellEnd"/>
            <w:r w:rsidRPr="005403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2A2500" w:rsidRPr="004B573A" w:rsidRDefault="002A2500" w:rsidP="002A2500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Юринского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2A2500" w:rsidRPr="00994CE5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CE5">
              <w:rPr>
                <w:rFonts w:ascii="Times New Roman" w:hAnsi="Times New Roman" w:cs="Times New Roman"/>
                <w:sz w:val="24"/>
                <w:szCs w:val="24"/>
              </w:rPr>
              <w:t xml:space="preserve">425370, Республика Марий Эл, пгт. Юрино, </w:t>
            </w:r>
            <w:r w:rsidRPr="00994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994CE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4CE5">
              <w:rPr>
                <w:rFonts w:ascii="Times New Roman" w:hAnsi="Times New Roman" w:cs="Times New Roman"/>
                <w:sz w:val="24"/>
                <w:szCs w:val="24"/>
              </w:rPr>
              <w:t>расная Площадь, д.23</w:t>
            </w:r>
          </w:p>
          <w:p w:rsidR="009C2BA8" w:rsidRPr="00DE3F9E" w:rsidRDefault="009C2BA8" w:rsidP="009C2BA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DE3F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.:</w:t>
            </w:r>
            <w:r w:rsidRPr="00DE3F9E">
              <w:rPr>
                <w:szCs w:val="22"/>
                <w:lang w:val="en-US" w:eastAsia="en-US"/>
              </w:rPr>
              <w:t xml:space="preserve"> </w:t>
            </w:r>
            <w:r w:rsidRPr="00DE3F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 (83644) 3-22-24</w:t>
            </w:r>
          </w:p>
          <w:p w:rsidR="002A2500" w:rsidRPr="00994CE5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994CE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adm_yurino@bk.ru</w:t>
              </w:r>
            </w:hyperlink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A2500" w:rsidRDefault="002A2500" w:rsidP="002A250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A1">
              <w:rPr>
                <w:rFonts w:ascii="Times New Roman" w:hAnsi="Times New Roman" w:cs="Times New Roman"/>
                <w:sz w:val="24"/>
                <w:szCs w:val="24"/>
              </w:rPr>
              <w:t>Время работы: пн-пт с 08:00 до17:00, перерыв на обед с 12:00 до 13:00</w:t>
            </w:r>
          </w:p>
          <w:p w:rsidR="00A34FCD" w:rsidRDefault="00104433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С предварительными материалами оценки воздействия на окружающую среду, включая материалы, обосновывающих лимиты и квоты добычи охотничьих ресурсов в предстоящий сезон охоты 2022-2023 годов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, можно ознакомиться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природных ресурсов, экологии и охраны окружающей среды Республики Марий Эл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590" w:rsidRPr="003D480D" w:rsidRDefault="004F4590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F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http://mari-el.gov.ru/ministries/minles/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Предполагаемая форма и срок проведения общественных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  <w:t>обсуждений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Форма общественных обсуждений –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43F5C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бщественные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слушания</w:t>
            </w:r>
          </w:p>
          <w:p w:rsidR="00A34FCD" w:rsidRPr="00E730A2" w:rsidRDefault="003C481D" w:rsidP="00E730A2">
            <w:pPr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Срок проведения </w:t>
            </w:r>
            <w:r w:rsidR="00C13C2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13C28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бщественны</w:t>
            </w:r>
            <w:r w:rsidR="00C13C2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C13C28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13C2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слушаний</w:t>
            </w:r>
            <w:r w:rsidR="007D1E67"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с 15.03</w:t>
            </w:r>
            <w:r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.202</w:t>
            </w:r>
            <w:r w:rsidR="007D1E67"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206E9C"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1E67"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г. по 16.04</w:t>
            </w:r>
            <w:r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.202</w:t>
            </w:r>
            <w:r w:rsidR="007D1E67"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206E9C"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629EA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  <w:tr w:rsidR="00A34FCD" w:rsidRPr="00A05D96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Pr="00F615CF" w:rsidRDefault="003C481D" w:rsidP="00035293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C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  ответственных лиц со стороны заказчика (исполнителя) и органа местного самоуправления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3895" w:rsidRPr="006D389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  ответственного лица от</w:t>
            </w:r>
            <w:r w:rsidR="001E397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Министерства природных ресурсов, экологии и охраны окружающей среды Республики Марий Эл:</w:t>
            </w:r>
          </w:p>
          <w:p w:rsidR="00A54DF4" w:rsidRDefault="001E397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0">
              <w:rPr>
                <w:rFonts w:ascii="Times New Roman" w:hAnsi="Times New Roman" w:cs="Times New Roman"/>
                <w:sz w:val="24"/>
                <w:szCs w:val="24"/>
              </w:rPr>
              <w:t xml:space="preserve">Наумова Марина Александровна, </w:t>
            </w:r>
          </w:p>
          <w:p w:rsidR="001E3970" w:rsidRDefault="001E397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70">
              <w:rPr>
                <w:rFonts w:ascii="Times New Roman" w:hAnsi="Times New Roman" w:cs="Times New Roman"/>
                <w:sz w:val="24"/>
                <w:szCs w:val="24"/>
              </w:rPr>
              <w:t>тел. (88362) 45-51-74</w:t>
            </w:r>
          </w:p>
          <w:p w:rsidR="0055622B" w:rsidRPr="00A7428B" w:rsidRDefault="0055622B" w:rsidP="0055622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74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74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A7428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418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mpr</w:t>
            </w:r>
            <w:proofErr w:type="spellEnd"/>
            <w:r w:rsidRPr="00A742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12@</w:t>
            </w:r>
            <w:proofErr w:type="spellStart"/>
            <w:r w:rsidRPr="00F418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gov</w:t>
            </w:r>
            <w:proofErr w:type="spellEnd"/>
            <w:r w:rsidRPr="00A742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F418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mari</w:t>
            </w:r>
            <w:proofErr w:type="spellEnd"/>
            <w:r w:rsidRPr="00A742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F418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55622B" w:rsidRPr="00A7428B" w:rsidRDefault="00B768DD" w:rsidP="0055622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55622B" w:rsidRPr="00E9087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ohotnadzor</w:t>
              </w:r>
              <w:r w:rsidR="0055622B" w:rsidRPr="00A7428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5622B" w:rsidRPr="00E9087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mari</w:t>
              </w:r>
              <w:r w:rsidR="0055622B" w:rsidRPr="00A7428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55622B" w:rsidRPr="00E9087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</w:t>
              </w:r>
              <w:r w:rsidR="0055622B" w:rsidRPr="00A7428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5622B" w:rsidRPr="00E9087B">
                <w:rPr>
                  <w:rStyle w:val="a9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876DF" w:rsidRDefault="00A7428B" w:rsidP="002A2500">
            <w:pPr>
              <w:pStyle w:val="aa"/>
              <w:spacing w:before="0" w:beforeAutospacing="0" w:after="0" w:afterAutospacing="0"/>
            </w:pPr>
            <w:r w:rsidRPr="00A7428B">
              <w:rPr>
                <w:rFonts w:eastAsia="SimSun"/>
              </w:rPr>
              <w:t>Контактные данные ответственного лица</w:t>
            </w:r>
            <w:r w:rsidR="002876DF">
              <w:t>:</w:t>
            </w:r>
            <w:r w:rsidRPr="00A7428B">
              <w:rPr>
                <w:rFonts w:eastAsia="SimSun"/>
              </w:rPr>
              <w:t xml:space="preserve"> </w:t>
            </w:r>
          </w:p>
          <w:p w:rsidR="00EF55B9" w:rsidRDefault="00EF55B9" w:rsidP="00EF55B9">
            <w:pPr>
              <w:pStyle w:val="aa"/>
              <w:spacing w:before="0" w:beforeAutospacing="0" w:after="0" w:afterAutospacing="0"/>
            </w:pPr>
            <w:r>
              <w:rPr>
                <w:rStyle w:val="ab"/>
              </w:rPr>
              <w:t>Администрация Волжского муниципального района</w:t>
            </w:r>
          </w:p>
          <w:p w:rsidR="000434DA" w:rsidRDefault="00FA6261" w:rsidP="00EF55B9">
            <w:pPr>
              <w:pStyle w:val="aa"/>
              <w:spacing w:before="0" w:beforeAutospacing="0" w:after="0" w:afterAutospacing="0"/>
            </w:pPr>
            <w:r w:rsidRPr="00FA6261">
              <w:t>Ильина Татьяна Александровна</w:t>
            </w:r>
          </w:p>
          <w:p w:rsidR="00EF55B9" w:rsidRPr="00A05D96" w:rsidRDefault="00EF55B9" w:rsidP="00EF55B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t>Тел</w:t>
            </w:r>
            <w:r w:rsidRPr="00A05D96">
              <w:rPr>
                <w:lang w:val="en-US"/>
              </w:rPr>
              <w:t>.:  8 (83631) 6-35-75</w:t>
            </w:r>
          </w:p>
          <w:p w:rsidR="00EF55B9" w:rsidRPr="00A05D96" w:rsidRDefault="00EF55B9" w:rsidP="00EF55B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A05D96">
              <w:rPr>
                <w:lang w:val="en-US"/>
              </w:rPr>
              <w:t>E-mail: admrvolzsk@mail.ru</w:t>
            </w:r>
          </w:p>
          <w:p w:rsidR="00EF55B9" w:rsidRDefault="00EF55B9" w:rsidP="00EF55B9">
            <w:pPr>
              <w:pStyle w:val="aa"/>
              <w:spacing w:before="0" w:beforeAutospacing="0" w:after="0" w:afterAutospacing="0"/>
            </w:pPr>
            <w:r>
              <w:rPr>
                <w:rStyle w:val="ab"/>
              </w:rPr>
              <w:t>Администрация Горномарийского муниципального района</w:t>
            </w:r>
          </w:p>
          <w:p w:rsidR="00FA6261" w:rsidRDefault="00FA6261" w:rsidP="00EF55B9">
            <w:pPr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62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Арганякова Наталья Николаевна</w:t>
            </w:r>
          </w:p>
          <w:p w:rsidR="00EF55B9" w:rsidRPr="00662EA6" w:rsidRDefault="00EF55B9" w:rsidP="00EF55B9">
            <w:pPr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62E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Pr="00662EA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662EA6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adm-gorn2006@yandex.ru</w:t>
              </w:r>
            </w:hyperlink>
          </w:p>
          <w:p w:rsidR="00EF55B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EA6">
              <w:rPr>
                <w:rFonts w:ascii="Times New Roman" w:hAnsi="Times New Roman" w:cs="Times New Roman"/>
                <w:bCs/>
                <w:sz w:val="24"/>
                <w:szCs w:val="24"/>
              </w:rPr>
              <w:t>Тел.:  (83632) 7-16-64</w:t>
            </w:r>
          </w:p>
          <w:p w:rsidR="00EF55B9" w:rsidRPr="004A5FD4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Звениговского муниципального района </w:t>
            </w:r>
          </w:p>
          <w:p w:rsidR="007623BF" w:rsidRDefault="007623BF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3BF">
              <w:rPr>
                <w:rFonts w:ascii="Times New Roman" w:hAnsi="Times New Roman" w:cs="Times New Roman"/>
                <w:bCs/>
                <w:sz w:val="24"/>
                <w:szCs w:val="24"/>
              </w:rPr>
              <w:t>Геронтьев Владимир Евгеньевич</w:t>
            </w:r>
          </w:p>
          <w:p w:rsidR="00EF55B9" w:rsidRPr="007623BF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5FD4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762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(83645) 7-17-55,</w:t>
            </w:r>
            <w:r w:rsidRPr="00762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2876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62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2876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762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876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adzven</w:t>
            </w:r>
            <w:r w:rsidRPr="00762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 w:rsidRPr="002876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rambler</w:t>
            </w:r>
            <w:r w:rsidRPr="007623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2876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  <w:p w:rsidR="00EF55B9" w:rsidRPr="006B5D42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Килемарского муниципального района</w:t>
            </w:r>
          </w:p>
          <w:p w:rsidR="00D64DF9" w:rsidRDefault="00D64DF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DF9">
              <w:rPr>
                <w:rFonts w:ascii="Times New Roman" w:hAnsi="Times New Roman" w:cs="Times New Roman"/>
                <w:bCs/>
                <w:sz w:val="24"/>
                <w:szCs w:val="24"/>
              </w:rPr>
              <w:t>Обухова Татьяна Васильевна</w:t>
            </w:r>
          </w:p>
          <w:p w:rsidR="00EF55B9" w:rsidRPr="00D64DF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D64D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</w:t>
            </w:r>
            <w:r w:rsidRPr="00D64D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D64DF9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adm-kilemary@yandex.ru</w:t>
              </w:r>
            </w:hyperlink>
          </w:p>
          <w:p w:rsidR="00EF55B9" w:rsidRPr="006B5D42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</w:t>
            </w: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>836 43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B5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2-14-35</w:t>
            </w:r>
          </w:p>
          <w:p w:rsidR="00EF55B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уженерского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D86ED0" w:rsidRDefault="00D86ED0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ED0">
              <w:rPr>
                <w:rFonts w:ascii="Times New Roman" w:hAnsi="Times New Roman" w:cs="Times New Roman"/>
                <w:bCs/>
                <w:sz w:val="24"/>
                <w:szCs w:val="24"/>
              </w:rPr>
              <w:t>Михеев Сергей Иванович</w:t>
            </w:r>
          </w:p>
          <w:p w:rsidR="00EF55B9" w:rsidRPr="000D39D1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>Тел.: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(83637) 9-15-80 Факс: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(83637) 9-10-79</w:t>
            </w:r>
          </w:p>
          <w:p w:rsidR="00EF55B9" w:rsidRPr="000D39D1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D39D1">
              <w:rPr>
                <w:rFonts w:ascii="Times New Roman" w:hAnsi="Times New Roman" w:cs="Times New Roman"/>
                <w:bCs/>
                <w:sz w:val="24"/>
                <w:szCs w:val="24"/>
              </w:rPr>
              <w:t>e-mail: </w:t>
            </w:r>
            <w:hyperlink r:id="rId27" w:history="1">
              <w:r w:rsidRPr="000D39D1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pochta@kuzhener.ru</w:t>
              </w:r>
            </w:hyperlink>
          </w:p>
          <w:p w:rsidR="00EF55B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Мари-Турекского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A20132" w:rsidRDefault="00A20132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132">
              <w:rPr>
                <w:rFonts w:ascii="Times New Roman" w:hAnsi="Times New Roman" w:cs="Times New Roman"/>
                <w:bCs/>
                <w:sz w:val="24"/>
                <w:szCs w:val="24"/>
              </w:rPr>
              <w:t>Решетов Сергей Юрьевич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(83634) 9-71-00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28" w:history="1">
              <w:r w:rsidRPr="00A05D96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adm_mari_turek@mail.ru</w:t>
              </w:r>
            </w:hyperlink>
          </w:p>
          <w:p w:rsidR="00EF55B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Медведевского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C01CF0" w:rsidRDefault="00C01CF0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CF0">
              <w:rPr>
                <w:rFonts w:ascii="Times New Roman" w:hAnsi="Times New Roman" w:cs="Times New Roman"/>
                <w:bCs/>
                <w:sz w:val="24"/>
                <w:szCs w:val="24"/>
              </w:rPr>
              <w:t>Окулов Денис Сергеевич</w:t>
            </w:r>
          </w:p>
          <w:p w:rsidR="00EF55B9" w:rsidRPr="00EF55B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EF55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 8 (8362) 58-27-50</w:t>
            </w:r>
          </w:p>
          <w:p w:rsidR="00EF55B9" w:rsidRPr="00650F66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50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50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</w:t>
            </w:r>
            <w:r w:rsidRPr="00650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adm</w:t>
            </w:r>
            <w:r w:rsidRPr="00650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50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  <w:p w:rsidR="00EF55B9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Моркинского</w:t>
            </w:r>
            <w:r w:rsidRPr="0047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0A3161" w:rsidRDefault="000A3161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161">
              <w:rPr>
                <w:rFonts w:ascii="Times New Roman" w:hAnsi="Times New Roman" w:cs="Times New Roman"/>
                <w:bCs/>
                <w:sz w:val="24"/>
                <w:szCs w:val="24"/>
              </w:rPr>
              <w:t>Голубков Александр Николаевич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5403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(83635) 9-16-12, 9-12-80,</w:t>
            </w:r>
          </w:p>
          <w:p w:rsidR="00EF55B9" w:rsidRPr="001E7A9E" w:rsidRDefault="00EF55B9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76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</w:t>
            </w:r>
            <w:r w:rsidRPr="00E1136A">
              <w:rPr>
                <w:lang w:val="en-US"/>
              </w:rPr>
              <w:t xml:space="preserve"> </w:t>
            </w:r>
            <w:hyperlink r:id="rId29" w:history="1">
              <w:r w:rsidRPr="001E7A9E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morki@chaos.gov.mari.ru</w:t>
              </w:r>
            </w:hyperlink>
          </w:p>
          <w:p w:rsidR="00EF55B9" w:rsidRPr="00CB4031" w:rsidRDefault="00EF55B9" w:rsidP="00EF55B9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Новот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оръяльского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031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:rsidR="000A3161" w:rsidRDefault="00CA2803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803">
              <w:rPr>
                <w:rFonts w:ascii="Times New Roman" w:hAnsi="Times New Roman" w:cs="Times New Roman"/>
                <w:bCs/>
                <w:sz w:val="24"/>
                <w:szCs w:val="24"/>
              </w:rPr>
              <w:t>Блинов Василий Васильевич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8(83636) 9-15-51, 9-15-06</w:t>
            </w:r>
            <w:r w:rsidRPr="00A05D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</w:t>
            </w:r>
            <w:r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admtoryal@mail.ru</w:t>
            </w:r>
          </w:p>
          <w:p w:rsidR="00EF55B9" w:rsidRPr="004B573A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 Оршанского муниципального района Республики Марий Эл</w:t>
            </w:r>
          </w:p>
          <w:p w:rsidR="00CA2803" w:rsidRDefault="00BC73CB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3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Плотников Александр Леонидович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.: 8(83641)2-34-41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30" w:history="1"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adm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orsh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31" w:history="1"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orshanka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chaos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mari</w:t>
              </w:r>
              <w:r w:rsidRPr="00A05D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B573A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</w:p>
          <w:p w:rsidR="00EF55B9" w:rsidRPr="004B573A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Параньгинского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муниципального района </w:t>
            </w:r>
          </w:p>
          <w:p w:rsidR="0050129C" w:rsidRDefault="0050129C" w:rsidP="00EF55B9">
            <w:pPr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29C">
              <w:rPr>
                <w:rFonts w:ascii="Times New Roman" w:hAnsi="Times New Roman" w:cs="Times New Roman"/>
                <w:bCs/>
                <w:sz w:val="24"/>
                <w:szCs w:val="24"/>
              </w:rPr>
              <w:t>Ибраев Альфит Габдулхакович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031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05D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8(83639) 4-72-30, 4-14-38</w:t>
            </w:r>
          </w:p>
          <w:p w:rsidR="00EF55B9" w:rsidRPr="005E4ED4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Pr="005E4E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paranga@chaos.gov.mari.ru</w:t>
            </w:r>
          </w:p>
          <w:p w:rsidR="00EF55B9" w:rsidRPr="004B573A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Сернурского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6248A4" w:rsidRDefault="008901BD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0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Кугергин Александр Викторович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.: 8 (83633) 9-76-04</w:t>
            </w:r>
          </w:p>
          <w:p w:rsidR="00EF55B9" w:rsidRPr="00540316" w:rsidRDefault="00EF55B9" w:rsidP="00EF55B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e-mail: </w:t>
            </w:r>
            <w:hyperlink r:id="rId32" w:history="1"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sernur</w:t>
              </w:r>
              <w:r w:rsidRPr="0054031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12_</w:t>
              </w:r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54031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4031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4847C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EF55B9" w:rsidRPr="004B573A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Советского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8901BD" w:rsidRDefault="001B380D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38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Глазырин Анатолий Геннадьевич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.:</w:t>
            </w:r>
            <w:r w:rsidRPr="00A05D96">
              <w:rPr>
                <w:szCs w:val="22"/>
                <w:lang w:val="en-US" w:eastAsia="en-US"/>
              </w:rPr>
              <w:t xml:space="preserve"> 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 (83638) 9-43-15, 9-40-49,</w:t>
            </w:r>
          </w:p>
          <w:p w:rsidR="00EF55B9" w:rsidRPr="00EF55B9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B57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e-mail:</w:t>
            </w:r>
            <w:r w:rsidRPr="00EF55B9">
              <w:rPr>
                <w:lang w:val="en-US"/>
              </w:rPr>
              <w:t xml:space="preserve"> </w:t>
            </w:r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sovetsk</w:t>
            </w:r>
            <w:r w:rsidRPr="00EF5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@</w:t>
            </w:r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chaos</w:t>
            </w:r>
            <w:r w:rsidRPr="00EF5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gov</w:t>
            </w:r>
            <w:r w:rsidRPr="00EF5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mari</w:t>
            </w:r>
            <w:r w:rsidRPr="00EF5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3519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:rsidR="00EF55B9" w:rsidRPr="004B573A" w:rsidRDefault="00EF55B9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Юринского </w:t>
            </w:r>
            <w:r w:rsidRPr="004B57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3B45ED" w:rsidRDefault="003B45ED" w:rsidP="00EF55B9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B45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Шихова Марина Евгеньевна</w:t>
            </w:r>
          </w:p>
          <w:p w:rsidR="00EF55B9" w:rsidRPr="00A05D96" w:rsidRDefault="00EF55B9" w:rsidP="00EF55B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.:</w:t>
            </w:r>
            <w:r w:rsidR="003B45ED" w:rsidRPr="00A05D96">
              <w:rPr>
                <w:szCs w:val="22"/>
                <w:lang w:val="en-US" w:eastAsia="en-US"/>
              </w:rPr>
              <w:t xml:space="preserve"> </w:t>
            </w:r>
            <w:r w:rsidR="003B45ED" w:rsidRPr="00A05D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8 (83644) 3-22-24</w:t>
            </w:r>
          </w:p>
          <w:p w:rsidR="002876DF" w:rsidRPr="005131E5" w:rsidRDefault="00EF55B9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5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3" w:history="1">
              <w:r w:rsidRPr="00994CE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Pr="00A05D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Pr="00994CE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yurino</w:t>
              </w:r>
              <w:r w:rsidRPr="00A05D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994CE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Pr="00A05D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994CE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994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34FCD" w:rsidTr="0049222D">
        <w:trPr>
          <w:trHeight w:val="2258"/>
        </w:trPr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Иная информация 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  в ходе проведения общественных обсуждений  предварительных материалов ОВОС </w:t>
            </w:r>
            <w:r w:rsidR="0007488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бъекта экологической экспертизы,   осуществляется  через сеть  Интернет,  путем размещения информации:</w:t>
            </w:r>
          </w:p>
          <w:p w:rsidR="00577BF1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Заказчика</w:t>
            </w:r>
          </w:p>
          <w:p w:rsidR="00A34FCD" w:rsidRPr="002E01FE" w:rsidRDefault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BF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http://mari-el.gov.ru/ministries/minles/ </w:t>
            </w:r>
            <w:r w:rsidR="003C481D" w:rsidRPr="002E01F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  <w:r w:rsidR="003C481D" w:rsidRPr="002E01F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  <w:p w:rsidR="00577BF1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E01F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E33E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2E01F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E33EC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2E01F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8B2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районов</w:t>
            </w:r>
          </w:p>
          <w:p w:rsidR="00A34FC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(муниципальный уровень)</w:t>
            </w:r>
          </w:p>
          <w:p w:rsidR="00A34FC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-на официальном сайте Волжско-Камское межрегионального  управления Федеральной службы по надзору в сфере природопользования (Росприроднадзор) (региональный уровень)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https://12.rpn.gov.ru/regions/16/structure/ </w:t>
            </w:r>
          </w:p>
          <w:p w:rsidR="00A34FC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Министерства природных ресурсов, экологии и охраны окружающей среды  Правительства Республики Марий Эл http://mari-el.gov.ru/minles/Pages/main.aspx (региональный уровень)</w:t>
            </w:r>
          </w:p>
          <w:p w:rsidR="006D1DEA" w:rsidRDefault="006D1DE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Предварительные материалы ОВОС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объекта  размещены  на сайте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Министерства природных ресурсов, экологии и охраны окружающей среды Республики Марий </w:t>
            </w:r>
            <w:r w:rsidR="007049F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Эл</w:t>
            </w:r>
          </w:p>
          <w:p w:rsidR="00A34FCD" w:rsidRDefault="006D1D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http://mari-el.gov.ru/minles/Pages/main.aspx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;    </w:t>
            </w:r>
          </w:p>
          <w:p w:rsidR="00A34FCD" w:rsidRDefault="003C481D" w:rsidP="000E6098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7049F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7049F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49F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49F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8B2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районов</w:t>
            </w:r>
          </w:p>
          <w:p w:rsidR="00A34FCD" w:rsidRDefault="003C481D" w:rsidP="00CA32D8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Протокол общественных обсуждений в форме </w:t>
            </w:r>
            <w:r w:rsidR="00CA32D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A32D8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бщественны</w:t>
            </w:r>
            <w:r w:rsidR="00CA32D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CA32D8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A32D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составляется Администраци</w:t>
            </w:r>
            <w:r w:rsidR="00F97C8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8B26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районов</w:t>
            </w:r>
            <w:r w:rsidR="00F97C8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в срок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 более 5</w:t>
            </w:r>
            <w:r w:rsidR="00CA3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рабочих дней после окончания проведения </w:t>
            </w:r>
            <w:r w:rsidR="003430C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3430CF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бщественны</w:t>
            </w:r>
            <w:r w:rsidR="003430C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3430CF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430C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FCD" w:rsidRDefault="003C481D" w:rsidP="0083604E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Окончательные материалы ОВОС</w:t>
            </w:r>
            <w:r w:rsidR="0083604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Министерство природных ресурсов, экологии и охраны окружающей среды Республики Марий Эл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подготавливает в срок   не более 10 рабочих дней после проведения </w:t>
            </w:r>
            <w:r w:rsidR="000506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5067F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бщественны</w:t>
            </w:r>
            <w:r w:rsidR="000506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05067F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06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получения Протокола общественных обсуждений, а также с  учетом замечаний поступивших в ходе проведения </w:t>
            </w:r>
            <w:r w:rsidR="000506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05067F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бщественны</w:t>
            </w:r>
            <w:r w:rsidR="000506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="0005067F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06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слушаний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34FCD" w:rsidRDefault="00A34FCD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A34FCD" w:rsidRPr="00A716F3" w:rsidRDefault="00A34FCD">
      <w:pPr>
        <w:rPr>
          <w:rFonts w:ascii="Times New Roman" w:hAnsi="Times New Roman" w:cs="Times New Roman"/>
          <w:sz w:val="28"/>
          <w:szCs w:val="28"/>
        </w:rPr>
      </w:pPr>
    </w:p>
    <w:sectPr w:rsidR="00A34FCD" w:rsidRPr="00A716F3" w:rsidSect="00A34FC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4FCD"/>
    <w:rsid w:val="00035293"/>
    <w:rsid w:val="000434DA"/>
    <w:rsid w:val="00046873"/>
    <w:rsid w:val="0005067F"/>
    <w:rsid w:val="0007488C"/>
    <w:rsid w:val="00086C88"/>
    <w:rsid w:val="000947B2"/>
    <w:rsid w:val="000A3161"/>
    <w:rsid w:val="000B109D"/>
    <w:rsid w:val="000B7AB8"/>
    <w:rsid w:val="000C62EF"/>
    <w:rsid w:val="000D39D1"/>
    <w:rsid w:val="000E6098"/>
    <w:rsid w:val="00104433"/>
    <w:rsid w:val="0011356F"/>
    <w:rsid w:val="001B380D"/>
    <w:rsid w:val="001D1E4F"/>
    <w:rsid w:val="001E3970"/>
    <w:rsid w:val="001E7A9E"/>
    <w:rsid w:val="00206E9C"/>
    <w:rsid w:val="00250A5A"/>
    <w:rsid w:val="002676A1"/>
    <w:rsid w:val="002876DF"/>
    <w:rsid w:val="002918AA"/>
    <w:rsid w:val="002A2500"/>
    <w:rsid w:val="002E01FE"/>
    <w:rsid w:val="0031299F"/>
    <w:rsid w:val="00325095"/>
    <w:rsid w:val="003430CF"/>
    <w:rsid w:val="003519C2"/>
    <w:rsid w:val="003A7245"/>
    <w:rsid w:val="003B024F"/>
    <w:rsid w:val="003B45ED"/>
    <w:rsid w:val="003C481D"/>
    <w:rsid w:val="003C6B08"/>
    <w:rsid w:val="003D0290"/>
    <w:rsid w:val="003D480D"/>
    <w:rsid w:val="003E0DB4"/>
    <w:rsid w:val="004379D0"/>
    <w:rsid w:val="004407B2"/>
    <w:rsid w:val="00470424"/>
    <w:rsid w:val="004707A0"/>
    <w:rsid w:val="00481B36"/>
    <w:rsid w:val="004847CE"/>
    <w:rsid w:val="0049222D"/>
    <w:rsid w:val="004A5FD4"/>
    <w:rsid w:val="004B573A"/>
    <w:rsid w:val="004E2A8E"/>
    <w:rsid w:val="004E32F8"/>
    <w:rsid w:val="004F4590"/>
    <w:rsid w:val="0050129C"/>
    <w:rsid w:val="005131E5"/>
    <w:rsid w:val="00531A4B"/>
    <w:rsid w:val="00535C27"/>
    <w:rsid w:val="00540041"/>
    <w:rsid w:val="00540316"/>
    <w:rsid w:val="0054459F"/>
    <w:rsid w:val="0055622B"/>
    <w:rsid w:val="00560833"/>
    <w:rsid w:val="005629EA"/>
    <w:rsid w:val="005734E9"/>
    <w:rsid w:val="00577BF1"/>
    <w:rsid w:val="005B30FA"/>
    <w:rsid w:val="005E4ED4"/>
    <w:rsid w:val="005F3B50"/>
    <w:rsid w:val="006248A4"/>
    <w:rsid w:val="00650F66"/>
    <w:rsid w:val="00662EA6"/>
    <w:rsid w:val="006B5D42"/>
    <w:rsid w:val="006B6BC5"/>
    <w:rsid w:val="006C4AA6"/>
    <w:rsid w:val="006D1DEA"/>
    <w:rsid w:val="006D3895"/>
    <w:rsid w:val="007049F3"/>
    <w:rsid w:val="007072FF"/>
    <w:rsid w:val="00710A64"/>
    <w:rsid w:val="0072261F"/>
    <w:rsid w:val="0074685B"/>
    <w:rsid w:val="007623BF"/>
    <w:rsid w:val="00772018"/>
    <w:rsid w:val="007B07E8"/>
    <w:rsid w:val="007B1F44"/>
    <w:rsid w:val="007D1E67"/>
    <w:rsid w:val="0083604E"/>
    <w:rsid w:val="00850807"/>
    <w:rsid w:val="00851AE4"/>
    <w:rsid w:val="008557D0"/>
    <w:rsid w:val="008901BD"/>
    <w:rsid w:val="008A4D34"/>
    <w:rsid w:val="008B2664"/>
    <w:rsid w:val="008D43D6"/>
    <w:rsid w:val="008E5070"/>
    <w:rsid w:val="008F1D68"/>
    <w:rsid w:val="009108A4"/>
    <w:rsid w:val="00912FA1"/>
    <w:rsid w:val="009149A0"/>
    <w:rsid w:val="00950428"/>
    <w:rsid w:val="00994CE5"/>
    <w:rsid w:val="009A389B"/>
    <w:rsid w:val="009B4492"/>
    <w:rsid w:val="009C2BA8"/>
    <w:rsid w:val="009D70B6"/>
    <w:rsid w:val="00A03A3D"/>
    <w:rsid w:val="00A05D96"/>
    <w:rsid w:val="00A20132"/>
    <w:rsid w:val="00A34FCD"/>
    <w:rsid w:val="00A54DF4"/>
    <w:rsid w:val="00A716F3"/>
    <w:rsid w:val="00A7428B"/>
    <w:rsid w:val="00A74826"/>
    <w:rsid w:val="00AD1B14"/>
    <w:rsid w:val="00AE2905"/>
    <w:rsid w:val="00B010D8"/>
    <w:rsid w:val="00B43F5C"/>
    <w:rsid w:val="00B768DD"/>
    <w:rsid w:val="00B7704E"/>
    <w:rsid w:val="00BA1BAF"/>
    <w:rsid w:val="00BC479D"/>
    <w:rsid w:val="00BC73CB"/>
    <w:rsid w:val="00C01CF0"/>
    <w:rsid w:val="00C051B6"/>
    <w:rsid w:val="00C13C28"/>
    <w:rsid w:val="00C2673F"/>
    <w:rsid w:val="00C31EC1"/>
    <w:rsid w:val="00C332FE"/>
    <w:rsid w:val="00C609F9"/>
    <w:rsid w:val="00C77DCD"/>
    <w:rsid w:val="00CA2803"/>
    <w:rsid w:val="00CA32D8"/>
    <w:rsid w:val="00CB4031"/>
    <w:rsid w:val="00CD4919"/>
    <w:rsid w:val="00D220C9"/>
    <w:rsid w:val="00D64DF9"/>
    <w:rsid w:val="00D86ED0"/>
    <w:rsid w:val="00DB655F"/>
    <w:rsid w:val="00DC10A7"/>
    <w:rsid w:val="00DE3F9E"/>
    <w:rsid w:val="00DF5FCA"/>
    <w:rsid w:val="00E07A8B"/>
    <w:rsid w:val="00E1136A"/>
    <w:rsid w:val="00E22F47"/>
    <w:rsid w:val="00E33ECC"/>
    <w:rsid w:val="00E70B0B"/>
    <w:rsid w:val="00E730A2"/>
    <w:rsid w:val="00E9087B"/>
    <w:rsid w:val="00EA1205"/>
    <w:rsid w:val="00EC4E16"/>
    <w:rsid w:val="00EE1F0C"/>
    <w:rsid w:val="00EF55B9"/>
    <w:rsid w:val="00F10BE9"/>
    <w:rsid w:val="00F41844"/>
    <w:rsid w:val="00F52994"/>
    <w:rsid w:val="00F55E40"/>
    <w:rsid w:val="00F615CF"/>
    <w:rsid w:val="00F71786"/>
    <w:rsid w:val="00F86452"/>
    <w:rsid w:val="00F97C88"/>
    <w:rsid w:val="00FA6261"/>
    <w:rsid w:val="00FC157F"/>
    <w:rsid w:val="00FC3A1A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4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kuzhener.ru" TargetMode="External"/><Relationship Id="rId13" Type="http://schemas.openxmlformats.org/officeDocument/2006/relationships/hyperlink" Target="mailto:sernur12_adm@mail.ru" TargetMode="External"/><Relationship Id="rId18" Type="http://schemas.openxmlformats.org/officeDocument/2006/relationships/hyperlink" Target="mailto:adm_mari_turek@mail.ru" TargetMode="External"/><Relationship Id="rId26" Type="http://schemas.openxmlformats.org/officeDocument/2006/relationships/hyperlink" Target="mailto:adm-kilemary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rshanka@chaos.gov.mari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adm-kilemary@yandex.ru" TargetMode="External"/><Relationship Id="rId12" Type="http://schemas.openxmlformats.org/officeDocument/2006/relationships/hyperlink" Target="mailto:orshanka@chaos.gov.mari.ru" TargetMode="External"/><Relationship Id="rId17" Type="http://schemas.openxmlformats.org/officeDocument/2006/relationships/hyperlink" Target="mailto:pochta@kuzhener.ru" TargetMode="External"/><Relationship Id="rId25" Type="http://schemas.openxmlformats.org/officeDocument/2006/relationships/hyperlink" Target="mailto:adm-gorn2006@yandex.ru" TargetMode="External"/><Relationship Id="rId33" Type="http://schemas.openxmlformats.org/officeDocument/2006/relationships/hyperlink" Target="mailto:adm_yurino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m-kilemary@yandex.ru" TargetMode="External"/><Relationship Id="rId20" Type="http://schemas.openxmlformats.org/officeDocument/2006/relationships/hyperlink" Target="mailto:adm_orsh@bk.ru" TargetMode="External"/><Relationship Id="rId29" Type="http://schemas.openxmlformats.org/officeDocument/2006/relationships/hyperlink" Target="mailto:morki@chaos.gov.mari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dm-gorn2006@yandex.ru" TargetMode="External"/><Relationship Id="rId11" Type="http://schemas.openxmlformats.org/officeDocument/2006/relationships/hyperlink" Target="mailto:adm_orsh@bk.ru" TargetMode="External"/><Relationship Id="rId24" Type="http://schemas.openxmlformats.org/officeDocument/2006/relationships/hyperlink" Target="mailto:ohotnadzor@mari-ei.ru" TargetMode="External"/><Relationship Id="rId32" Type="http://schemas.openxmlformats.org/officeDocument/2006/relationships/hyperlink" Target="mailto:sernur12_adm@mail.ru" TargetMode="External"/><Relationship Id="rId5" Type="http://schemas.openxmlformats.org/officeDocument/2006/relationships/hyperlink" Target="mailto:ohotnadzor@mari-ei.ru" TargetMode="External"/><Relationship Id="rId15" Type="http://schemas.openxmlformats.org/officeDocument/2006/relationships/hyperlink" Target="mailto:adm-gorn2006@yandex.ru" TargetMode="External"/><Relationship Id="rId23" Type="http://schemas.openxmlformats.org/officeDocument/2006/relationships/hyperlink" Target="mailto:adm_yurino@bk.ru" TargetMode="External"/><Relationship Id="rId28" Type="http://schemas.openxmlformats.org/officeDocument/2006/relationships/hyperlink" Target="mailto:adm_mari_turek@mail.ru" TargetMode="External"/><Relationship Id="rId10" Type="http://schemas.openxmlformats.org/officeDocument/2006/relationships/hyperlink" Target="mailto:morki@chaos.gov.mari.ru" TargetMode="External"/><Relationship Id="rId19" Type="http://schemas.openxmlformats.org/officeDocument/2006/relationships/hyperlink" Target="mailto:morki@chaos.gov.mari.ru" TargetMode="External"/><Relationship Id="rId31" Type="http://schemas.openxmlformats.org/officeDocument/2006/relationships/hyperlink" Target="mailto:orshanka@chaos.gov.mari.ru" TargetMode="External"/><Relationship Id="rId4" Type="http://schemas.openxmlformats.org/officeDocument/2006/relationships/hyperlink" Target="mailto:ohotnadzor@mari-ei.ru" TargetMode="External"/><Relationship Id="rId9" Type="http://schemas.openxmlformats.org/officeDocument/2006/relationships/hyperlink" Target="mailto:adm_mari_turek@mail.ru" TargetMode="External"/><Relationship Id="rId14" Type="http://schemas.openxmlformats.org/officeDocument/2006/relationships/hyperlink" Target="mailto:adm_yurino@bk.ru" TargetMode="External"/><Relationship Id="rId22" Type="http://schemas.openxmlformats.org/officeDocument/2006/relationships/hyperlink" Target="mailto:sernur12_adm@mail.ru" TargetMode="External"/><Relationship Id="rId27" Type="http://schemas.openxmlformats.org/officeDocument/2006/relationships/hyperlink" Target="mailto:pochta@kuzhener.ru" TargetMode="External"/><Relationship Id="rId30" Type="http://schemas.openxmlformats.org/officeDocument/2006/relationships/hyperlink" Target="mailto:adm_orsh@bk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Анатолий</dc:creator>
  <dc:description/>
  <cp:lastModifiedBy>user23</cp:lastModifiedBy>
  <cp:revision>298</cp:revision>
  <dcterms:created xsi:type="dcterms:W3CDTF">2022-03-03T07:55:00Z</dcterms:created>
  <dcterms:modified xsi:type="dcterms:W3CDTF">2022-03-11T14:26:00Z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