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proofErr w:type="gramStart"/>
      <w:r w:rsidRPr="001C78F0">
        <w:rPr>
          <w:sz w:val="28"/>
          <w:szCs w:val="28"/>
          <w:lang w:val="ru-RU"/>
        </w:rPr>
        <w:t>С</w:t>
      </w:r>
      <w:proofErr w:type="gramEnd"/>
      <w:r w:rsidRPr="001C78F0">
        <w:rPr>
          <w:sz w:val="28"/>
          <w:szCs w:val="28"/>
          <w:lang w:val="ru-RU"/>
        </w:rPr>
        <w:t xml:space="preserve"> В Е Д Е Н И Я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о доходах, об имуществе и обязательствах имущественного характера, представленные депутатами Собрания депутатов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муниципального образования «Черноозерское сельское поселение»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за период с 1 января </w:t>
      </w:r>
      <w:r w:rsidR="001C78F0">
        <w:rPr>
          <w:sz w:val="28"/>
          <w:szCs w:val="28"/>
          <w:lang w:val="ru-RU"/>
        </w:rPr>
        <w:t>2016</w:t>
      </w:r>
      <w:r w:rsidRPr="001C78F0">
        <w:rPr>
          <w:sz w:val="28"/>
          <w:szCs w:val="28"/>
          <w:lang w:val="ru-RU"/>
        </w:rPr>
        <w:t xml:space="preserve"> года по 31 декабря </w:t>
      </w:r>
      <w:r w:rsidR="001C78F0">
        <w:rPr>
          <w:sz w:val="28"/>
          <w:szCs w:val="28"/>
          <w:lang w:val="ru-RU"/>
        </w:rPr>
        <w:t>2016</w:t>
      </w:r>
      <w:r w:rsidRPr="001C78F0">
        <w:rPr>
          <w:sz w:val="28"/>
          <w:szCs w:val="28"/>
          <w:lang w:val="ru-RU"/>
        </w:rPr>
        <w:t xml:space="preserve"> года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</w:p>
    <w:p w:rsidR="00BA1B2A" w:rsidRDefault="00BA1B2A" w:rsidP="00BA1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2411"/>
        <w:gridCol w:w="1417"/>
        <w:gridCol w:w="1701"/>
        <w:gridCol w:w="993"/>
        <w:gridCol w:w="1559"/>
        <w:gridCol w:w="1417"/>
        <w:gridCol w:w="1276"/>
        <w:gridCol w:w="1276"/>
        <w:gridCol w:w="1843"/>
        <w:gridCol w:w="1984"/>
      </w:tblGrid>
      <w:tr w:rsidR="00BA1B2A" w:rsidTr="008C3E68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78F0" w:rsidTr="008C3E68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F86CC0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86CC0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39629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29891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111869,28</w:t>
            </w:r>
          </w:p>
        </w:tc>
      </w:tr>
      <w:tr w:rsidR="001C78F0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86CC0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127584,01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ind w:left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65514,76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251182,33</w:t>
            </w:r>
          </w:p>
        </w:tc>
      </w:tr>
      <w:tr w:rsidR="001C78F0" w:rsidTr="008C3E68">
        <w:trPr>
          <w:trHeight w:val="1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Желонкин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98345,96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180362,42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Н.Ю.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53334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FB0E97" w:rsidRDefault="00E538F7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Чумакова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68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8234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68" w:rsidRDefault="00E538F7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A1B2A" w:rsidRDefault="00BA1B2A" w:rsidP="001C78F0">
      <w:pPr>
        <w:jc w:val="center"/>
        <w:rPr>
          <w:sz w:val="20"/>
          <w:szCs w:val="20"/>
        </w:rPr>
      </w:pPr>
    </w:p>
    <w:p w:rsidR="00BA1B2A" w:rsidRDefault="00BA1B2A" w:rsidP="001C78F0">
      <w:pPr>
        <w:jc w:val="center"/>
      </w:pPr>
    </w:p>
    <w:p w:rsidR="00BA1B2A" w:rsidRDefault="00BA1B2A" w:rsidP="001C78F0">
      <w:pPr>
        <w:tabs>
          <w:tab w:val="left" w:pos="3825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25CF5" w:rsidRDefault="00725CF5" w:rsidP="001C78F0">
      <w:pPr>
        <w:jc w:val="center"/>
      </w:pPr>
    </w:p>
    <w:p w:rsidR="001C78F0" w:rsidRDefault="001C78F0">
      <w:pPr>
        <w:jc w:val="center"/>
      </w:pPr>
    </w:p>
    <w:sectPr w:rsidR="001C78F0" w:rsidSect="00BA1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2A"/>
    <w:rsid w:val="001C78F0"/>
    <w:rsid w:val="00725CF5"/>
    <w:rsid w:val="008C3E68"/>
    <w:rsid w:val="00924FE0"/>
    <w:rsid w:val="00BA1B2A"/>
    <w:rsid w:val="00D42F06"/>
    <w:rsid w:val="00E538F7"/>
    <w:rsid w:val="00F86CC0"/>
    <w:rsid w:val="00F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2017-05-15T12:55:00Z</dcterms:created>
  <dcterms:modified xsi:type="dcterms:W3CDTF">2017-05-16T05:19:00Z</dcterms:modified>
</cp:coreProperties>
</file>