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39E3">
      <w:pPr>
        <w:autoSpaceDE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00000" w:rsidRDefault="006939E3">
      <w:pPr>
        <w:autoSpaceDE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00000" w:rsidRDefault="006939E3">
      <w:pPr>
        <w:autoSpaceDE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00000" w:rsidRDefault="006939E3">
      <w:pPr>
        <w:autoSpaceDE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>К  </w:t>
      </w:r>
      <w:hyperlink r:id="rId4" w:history="1">
        <w:r>
          <w:rPr>
            <w:rStyle w:val="a3"/>
            <w:rFonts w:ascii="Verdana" w:hAnsi="Verdana" w:cs="Verdana"/>
            <w:color w:val="023EB1"/>
            <w:sz w:val="17"/>
            <w:szCs w:val="17"/>
            <w:shd w:val="clear" w:color="auto" w:fill="FFFFFF"/>
          </w:rPr>
          <w:t>Постановлению от 28.12.2017 № 847. </w:t>
        </w:r>
        <w:r>
          <w:rPr>
            <w:rStyle w:val="docname"/>
            <w:rFonts w:ascii="Verdana" w:hAnsi="Verdana" w:cs="Verdana"/>
            <w:color w:val="023EB1"/>
            <w:sz w:val="17"/>
            <w:szCs w:val="17"/>
            <w:shd w:val="clear" w:color="auto" w:fill="FFFFFF"/>
          </w:rPr>
          <w:t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</w:t>
        </w:r>
        <w:r>
          <w:rPr>
            <w:rStyle w:val="docname"/>
            <w:rFonts w:ascii="Verdana" w:hAnsi="Verdana" w:cs="Verdana"/>
            <w:color w:val="023EB1"/>
            <w:sz w:val="17"/>
            <w:szCs w:val="17"/>
            <w:shd w:val="clear" w:color="auto" w:fill="FFFFFF"/>
          </w:rPr>
          <w:t>ипальных учреждений и муниципальных автономных учреждений муниципального образования «</w:t>
        </w:r>
        <w:proofErr w:type="spellStart"/>
        <w:r>
          <w:rPr>
            <w:rStyle w:val="docname"/>
            <w:rFonts w:ascii="Verdana" w:hAnsi="Verdana" w:cs="Verdana"/>
            <w:color w:val="023EB1"/>
            <w:sz w:val="17"/>
            <w:szCs w:val="17"/>
            <w:shd w:val="clear" w:color="auto" w:fill="FFFFFF"/>
          </w:rPr>
          <w:t>Звениговский</w:t>
        </w:r>
        <w:proofErr w:type="spellEnd"/>
        <w:r>
          <w:rPr>
            <w:rStyle w:val="docname"/>
            <w:rFonts w:ascii="Verdana" w:hAnsi="Verdana" w:cs="Verdana"/>
            <w:color w:val="023EB1"/>
            <w:sz w:val="17"/>
            <w:szCs w:val="17"/>
            <w:shd w:val="clear" w:color="auto" w:fill="FFFFFF"/>
          </w:rPr>
          <w:t xml:space="preserve"> муниципальный район» в информационно- телекоммуникационной сети «Интернет»</w:t>
        </w:r>
      </w:hyperlink>
    </w:p>
    <w:p w:rsidR="00000000" w:rsidRDefault="006939E3">
      <w:pPr>
        <w:autoSpaceDE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00000" w:rsidRDefault="006939E3">
      <w:pPr>
        <w:autoSpaceDE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ФОРМА</w:t>
      </w:r>
    </w:p>
    <w:p w:rsidR="00000000" w:rsidRDefault="006939E3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000000" w:rsidRDefault="006939E3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рассчитываемой среднемесячной заработной плате руководителей,</w:t>
      </w:r>
      <w:r>
        <w:rPr>
          <w:rFonts w:ascii="Times New Roman" w:hAnsi="Times New Roman"/>
          <w:b/>
          <w:sz w:val="28"/>
          <w:szCs w:val="28"/>
        </w:rPr>
        <w:t xml:space="preserve"> их заместителей и главных бухгалтеров муниципальных учреждений и муниципальных автономных учреждений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Звениговский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район» </w:t>
      </w:r>
    </w:p>
    <w:p w:rsidR="007C3F2E" w:rsidRDefault="007C3F2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96" w:type="dxa"/>
        <w:tblInd w:w="-5" w:type="dxa"/>
        <w:tblLayout w:type="fixed"/>
        <w:tblLook w:val="0000"/>
      </w:tblPr>
      <w:tblGrid>
        <w:gridCol w:w="618"/>
        <w:gridCol w:w="4593"/>
        <w:gridCol w:w="3019"/>
        <w:gridCol w:w="3439"/>
        <w:gridCol w:w="3127"/>
      </w:tblGrid>
      <w:tr w:rsidR="00000000" w:rsidTr="001C698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939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939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939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939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939E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Среднемесячна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 заработная плата, руб.</w:t>
            </w:r>
          </w:p>
        </w:tc>
      </w:tr>
      <w:tr w:rsidR="00000000" w:rsidTr="001C6985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 «Редакция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районной газеты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неделя»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Привалова Ольга Павловна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28648,28</w:t>
            </w:r>
          </w:p>
        </w:tc>
      </w:tr>
      <w:tr w:rsidR="00000000" w:rsidTr="001C6985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 Светлана Анатольевна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22551,73</w:t>
            </w:r>
          </w:p>
        </w:tc>
      </w:tr>
      <w:tr w:rsidR="00000000" w:rsidTr="001C6985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Потапкина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</w:t>
            </w:r>
            <w:r>
              <w:rPr>
                <w:rFonts w:ascii="Times New Roman" w:hAnsi="Times New Roman"/>
                <w:sz w:val="28"/>
                <w:szCs w:val="28"/>
              </w:rPr>
              <w:t>ого редактора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20237,74</w:t>
            </w:r>
          </w:p>
        </w:tc>
      </w:tr>
      <w:tr w:rsidR="00000000" w:rsidTr="001C6985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939E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9E3" w:rsidRDefault="006939E3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939E3">
      <w:pgSz w:w="16838" w:h="11906" w:orient="landscape"/>
      <w:pgMar w:top="851" w:right="1134" w:bottom="850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C6985"/>
    <w:rsid w:val="001C6985"/>
    <w:rsid w:val="006939E3"/>
    <w:rsid w:val="007C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docname">
    <w:name w:val="doc_name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zven.ru/node/18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</cp:lastModifiedBy>
  <cp:revision>3</cp:revision>
  <cp:lastPrinted>2018-03-12T13:11:00Z</cp:lastPrinted>
  <dcterms:created xsi:type="dcterms:W3CDTF">2018-03-13T06:23:00Z</dcterms:created>
  <dcterms:modified xsi:type="dcterms:W3CDTF">2018-03-13T06:23:00Z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XXJ7TYMEEKJ2-3299-912</vt:lpwstr>
  </property>
  <property fmtid="{D5CDD505-2E9C-101B-9397-08002B2CF9AE}" pid="3" name="_dlc_DocIdItemGuid">
    <vt:lpwstr>3526f279-c617-47f6-991f-762de31ef1d8</vt:lpwstr>
  </property>
  <property fmtid="{D5CDD505-2E9C-101B-9397-08002B2CF9AE}" pid="4" name="_dlc_DocIdUrl">
    <vt:lpwstr>https://vip.gov.mari.ru/gornomari/_layouts/DocIdRedir.aspx?ID=XXJ7TYMEEKJ2-3299-912, XXJ7TYMEEKJ2-3299-912</vt:lpwstr>
  </property>
</Properties>
</file>