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A2" w:rsidRPr="00C5133F" w:rsidRDefault="00EB25A2" w:rsidP="00EB25A2">
      <w:pPr>
        <w:pStyle w:val="a5"/>
      </w:pPr>
      <w:r w:rsidRPr="00C5133F">
        <w:t xml:space="preserve">                                              </w:t>
      </w:r>
      <w:r w:rsidR="00C5133F">
        <w:t xml:space="preserve">                              </w:t>
      </w:r>
      <w:r w:rsidRPr="00C5133F">
        <w:t xml:space="preserve"> </w:t>
      </w:r>
      <w:r w:rsidR="00C5133F" w:rsidRPr="00C5133F">
        <w:t>УТВЕРЖДЁН</w:t>
      </w:r>
      <w:r w:rsidRPr="00C5133F">
        <w:t xml:space="preserve">                                                    </w:t>
      </w:r>
      <w:r w:rsidR="00C5133F">
        <w:t xml:space="preserve">                    </w:t>
      </w:r>
    </w:p>
    <w:p w:rsidR="00EB25A2" w:rsidRPr="00C5133F" w:rsidRDefault="00EB25A2" w:rsidP="00EB25A2">
      <w:pPr>
        <w:pStyle w:val="a5"/>
        <w:ind w:left="5280"/>
        <w:jc w:val="right"/>
      </w:pPr>
      <w:r w:rsidRPr="00C5133F">
        <w:t xml:space="preserve">Постановлением администрации  муниципального образования </w:t>
      </w:r>
    </w:p>
    <w:p w:rsidR="00EB25A2" w:rsidRPr="00C5133F" w:rsidRDefault="00EB25A2" w:rsidP="00EB25A2">
      <w:pPr>
        <w:pStyle w:val="a5"/>
        <w:ind w:left="5280"/>
        <w:jc w:val="right"/>
      </w:pPr>
      <w:r w:rsidRPr="00C5133F">
        <w:t>«Городское поселение Красногорский»</w:t>
      </w:r>
    </w:p>
    <w:p w:rsidR="00EB25A2" w:rsidRPr="00C5133F" w:rsidRDefault="00EB25A2" w:rsidP="00EB25A2">
      <w:pPr>
        <w:pStyle w:val="a5"/>
        <w:ind w:left="5280"/>
        <w:jc w:val="right"/>
      </w:pPr>
      <w:r w:rsidRPr="00C5133F">
        <w:t>от 08 октября  2013 года № 304</w:t>
      </w:r>
    </w:p>
    <w:p w:rsidR="00EB25A2" w:rsidRPr="00C5133F" w:rsidRDefault="00C5133F" w:rsidP="00EB25A2">
      <w:pPr>
        <w:pStyle w:val="a5"/>
        <w:ind w:left="5280"/>
        <w:jc w:val="right"/>
      </w:pPr>
      <w:r w:rsidRPr="00C5133F">
        <w:t>(в редакции от 31.05.2018</w:t>
      </w:r>
      <w:r w:rsidR="00EB25A2" w:rsidRPr="00C5133F">
        <w:t>)</w:t>
      </w:r>
    </w:p>
    <w:p w:rsidR="00EB25A2" w:rsidRPr="00C5133F" w:rsidRDefault="00EB25A2" w:rsidP="00EB25A2">
      <w:pPr>
        <w:pStyle w:val="a5"/>
        <w:ind w:left="5280"/>
        <w:jc w:val="right"/>
      </w:pPr>
      <w:r w:rsidRPr="00C5133F">
        <w:t xml:space="preserve">      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предоставления  муниципальной услуги «Принятие документов, а также выдача решений о переводе или об отказе в </w:t>
      </w:r>
      <w:r w:rsidRPr="00C5133F">
        <w:rPr>
          <w:b/>
          <w:bCs/>
          <w:sz w:val="28"/>
          <w:szCs w:val="28"/>
        </w:rPr>
        <w:t>переводе</w:t>
      </w: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 xml:space="preserve">  жилых помещений в нежилое или нежилое  помещение в жилое помещение»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положения.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    1.1. </w:t>
      </w:r>
      <w:proofErr w:type="gramStart"/>
      <w:r w:rsidRPr="00C5133F">
        <w:rPr>
          <w:rFonts w:ascii="Times New Roman CYR" w:hAnsi="Times New Roman CYR" w:cs="Times New Roman CYR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5133F">
        <w:rPr>
          <w:bCs/>
          <w:sz w:val="28"/>
          <w:szCs w:val="28"/>
        </w:rPr>
        <w:t>принятие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документов, а также выдачи решений о переводе или об отказе в переводе  жилых помещений в нежилое или нежилое  помещение в жилое помещение</w:t>
      </w:r>
      <w:r w:rsidRPr="00C5133F">
        <w:rPr>
          <w:rFonts w:ascii="Times New Roman CYR" w:hAnsi="Times New Roman CYR" w:cs="Times New Roman CYR"/>
          <w:b/>
          <w:sz w:val="28"/>
          <w:szCs w:val="28"/>
        </w:rPr>
        <w:t>,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(</w:t>
      </w:r>
      <w:r w:rsidRPr="00C5133F">
        <w:rPr>
          <w:rFonts w:ascii="Times New Roman CYR" w:hAnsi="Times New Roman CYR" w:cs="Times New Roman CYR"/>
          <w:sz w:val="28"/>
          <w:szCs w:val="28"/>
        </w:rPr>
        <w:t>далее административный регламент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)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муниципальной услуги по принятию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документов, а также выдачи решений о переводе или об отказе в переводе  жилых помещений </w:t>
      </w:r>
      <w:r w:rsidRPr="00C5133F">
        <w:rPr>
          <w:sz w:val="28"/>
          <w:szCs w:val="28"/>
        </w:rPr>
        <w:t>в</w:t>
      </w:r>
      <w:proofErr w:type="gramEnd"/>
      <w:r w:rsidRPr="00C5133F">
        <w:rPr>
          <w:sz w:val="28"/>
          <w:szCs w:val="28"/>
        </w:rPr>
        <w:t xml:space="preserve"> нежилое или нежилое помещение в жилое помещение </w:t>
      </w:r>
      <w:r w:rsidRPr="00C5133F">
        <w:rPr>
          <w:rFonts w:ascii="Times New Roman CYR" w:hAnsi="Times New Roman CYR" w:cs="Times New Roman CYR"/>
          <w:sz w:val="28"/>
          <w:szCs w:val="28"/>
        </w:rPr>
        <w:t>(далее муниципальная услуга), создание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процедур) Администрации муниципального образования  « Городское поселение Красногорский» при предоставлении муниципальной услуги.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  1.2.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  «Городское поселение Красногорский» (далее администрация).    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 1.3. Нормативные правовые акты, регулирующие предоставление муниципальной услуги: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-Конституция Российской Федерации;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-Градостроительный Кодекс Российской Федерации;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-Жилищный Кодекс Российской Федерации;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-Гражданский Кодекс Российской Федерации;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-Федеральный закон от 02.05.2006 года № 59-Ф3 «О  порядке рассмотрения обращений граждан Российской Федерации»;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-Федеральный закон от 27.05.2010 года № 210-Ф3 «Об организации предоставления государственных и муниципальных услуг»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 -Постановление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 -Постановление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>реконструкции»;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  Устав муниципального  образования    «Городское поселение Красногорский».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1.4. </w:t>
      </w:r>
      <w:proofErr w:type="gramStart"/>
      <w:r w:rsidRPr="00C5133F">
        <w:rPr>
          <w:rFonts w:ascii="Times New Roman CYR" w:hAnsi="Times New Roman CYR" w:cs="Times New Roman CYR"/>
          <w:bCs/>
          <w:sz w:val="28"/>
          <w:szCs w:val="28"/>
        </w:rPr>
        <w:t>Р</w:t>
      </w:r>
      <w:r w:rsidRPr="00C5133F">
        <w:rPr>
          <w:rFonts w:ascii="Times New Roman CYR" w:hAnsi="Times New Roman CYR" w:cs="Times New Roman CYR"/>
          <w:sz w:val="28"/>
          <w:szCs w:val="28"/>
        </w:rPr>
        <w:t>езультатом предоставления муниципальной услуги является выдача либо отказ в в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ыдаче документов на перевод жилого помещения в нежилого помещение и нежилого помещения в жилое помещение.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1.5.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Заявителями муниципальной услуги являются: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 физические лица;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- юридические лица;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1.6.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1.7.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 договоре. В предусмотренных законом случаях от имени юридического лица могут действовать его участники.      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II. Требования к порядку предоставления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 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2.1.1.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Место нахождения  </w:t>
      </w:r>
      <w:r w:rsidRPr="00C5133F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 «Городское поселение Красногорский»:</w:t>
      </w:r>
      <w:r w:rsidRPr="00C5133F">
        <w:rPr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425090, Республика Марий Эл, </w:t>
      </w:r>
      <w:proofErr w:type="spellStart"/>
      <w:r w:rsidRPr="00C5133F">
        <w:rPr>
          <w:rFonts w:ascii="Times New Roman CYR" w:hAnsi="Times New Roman CYR" w:cs="Times New Roman CYR"/>
          <w:bCs/>
          <w:sz w:val="28"/>
          <w:szCs w:val="28"/>
        </w:rPr>
        <w:t>Звениговский</w:t>
      </w:r>
      <w:proofErr w:type="spellEnd"/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район, п</w:t>
      </w:r>
      <w:proofErr w:type="gramStart"/>
      <w:r w:rsidRPr="00C5133F">
        <w:rPr>
          <w:rFonts w:ascii="Times New Roman CYR" w:hAnsi="Times New Roman CYR" w:cs="Times New Roman CYR"/>
          <w:bCs/>
          <w:sz w:val="28"/>
          <w:szCs w:val="28"/>
        </w:rPr>
        <w:t>.К</w:t>
      </w:r>
      <w:proofErr w:type="gramEnd"/>
      <w:r w:rsidRPr="00C5133F">
        <w:rPr>
          <w:rFonts w:ascii="Times New Roman CYR" w:hAnsi="Times New Roman CYR" w:cs="Times New Roman CYR"/>
          <w:bCs/>
          <w:sz w:val="28"/>
          <w:szCs w:val="28"/>
        </w:rPr>
        <w:t>расногорский, ул. Госпитальная, д. 4 «а»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2.1.2. График (режим) приема заинтересованных лиц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по вопросам предоставления муниципальной услуги должностным лицом Администрации муниципального образования  «Городское поселение Красногорский» </w:t>
      </w:r>
      <w:r w:rsidRPr="00C5133F">
        <w:rPr>
          <w:sz w:val="28"/>
          <w:szCs w:val="28"/>
        </w:rPr>
        <w:t xml:space="preserve"> - ежедневно  с 8.00 до 17.00, перерыв - с 12.00 до 13.00, выходные - суббота, воскресенье и нерабочие праздничные дни. В дни предшествующим, нерабочим праздничным дням, продолжительность рабочего дня администрации сокращается на один час.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2.1.3 Справочные телефоны: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ab/>
        <w:t>Телефон (факс)  Главы  Администрации муниципального образования  «Городское поселение Красногорский »: 8-836-45-6-51-08;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ab/>
        <w:t>Телефон   специалистов Администрации муниципального образования  «Городское поселение Красногорский »  8-836-45-6-6-54-03;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2.1.4. Информация о порядке предоставления муниципальной услуги представляется: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 непосредственно специалистом  Администрации муниципального образования  «Городское поселение Красногорский»: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- при личном обращении;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-  с использованием средств почтовой, телефонной связи и электронной почты;</w:t>
      </w:r>
    </w:p>
    <w:p w:rsidR="00EB25A2" w:rsidRPr="00C5133F" w:rsidRDefault="00EB25A2" w:rsidP="00EB25A2">
      <w:pPr>
        <w:adjustRightInd w:val="0"/>
        <w:jc w:val="both"/>
        <w:rPr>
          <w:rFonts w:ascii="Arial" w:hAnsi="Arial" w:cs="Arial"/>
          <w:color w:val="41464C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-  посредством размещения в информационно - телекоммуникационных  сетях общего пользования (в том числе в сети Интернет).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2.1.5. Основными требованиями к информированию заявителей являются: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-достоверность предоставляемой информации;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-четкость  изложения информации;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-полнота информирования;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-наглядность форм предоставляемой информации;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-удобство и доступность получения информации;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-оперативность предоставления информации;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2.1.6. Порядок проведения специалистом Администрации муниципального образования  «Городское поселение Красногорский»:  консультаций по вопросам предоставления  муниципальной услуги представлен в пункте 2.7. настоящего Административного регламента.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2.1.7. Заявители,  направившие в  Администрацию  муниципального образования  «Городское поселение Красногорский »   документы для предоставления муниципальной услуги, в обязательном порядке информируются специалистом  по вопросам, указанным в пункте 2.7.2 настоящего Административного регламента.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2.1.8. В любое время с момента приема документов, указанных в пункте </w:t>
      </w:r>
      <w:r w:rsidR="00004E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>2.2.2.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электронной почты, или посредством личного посещения Администрации муниципального образования  «Городское поселение Красногорский».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2.1.9.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 2.2. Перечень документов, необходимых для  предоставления муниципальной услуги:</w:t>
      </w:r>
    </w:p>
    <w:p w:rsidR="00EB25A2" w:rsidRPr="00C5133F" w:rsidRDefault="00004EAB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EB25A2" w:rsidRPr="00C5133F">
        <w:rPr>
          <w:rFonts w:ascii="Times New Roman CYR" w:hAnsi="Times New Roman CYR" w:cs="Times New Roman CYR"/>
          <w:sz w:val="28"/>
          <w:szCs w:val="28"/>
        </w:rPr>
        <w:t>2.2.1. Основанием для рассмотрения Администрацией  муниципального образования  «Городское поселение Красногорский»:  вопроса о предоставлении муниципальной услуги лицам, указанным в пункте 1.5. настоящего Административного регламента, является письменное обращение (заявление) заявителя.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2.2.2. Для принятия решения о предоставлении муниципальной услуги в Администрацию муниципального образования  «Городское поселение Красногорский »  заявителем представляются следующие документы: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Заявление о выдаче на перевод жилого помещения в нежилое помещение и нежилого помещения в жилое помещение подается на имя главы администрации МО «Городское поселение Красногорский».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К заявлению должны быть приложены следующие документы:</w:t>
      </w:r>
    </w:p>
    <w:p w:rsidR="00EB25A2" w:rsidRPr="00C5133F" w:rsidRDefault="00EB25A2" w:rsidP="00EB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3F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B25A2" w:rsidRPr="00C5133F" w:rsidRDefault="00EB25A2" w:rsidP="00EB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C5133F">
        <w:rPr>
          <w:rFonts w:ascii="Times New Roman" w:hAnsi="Times New Roman" w:cs="Times New Roman"/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B25A2" w:rsidRPr="00C5133F" w:rsidRDefault="00EB25A2" w:rsidP="00EB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7"/>
      <w:bookmarkEnd w:id="1"/>
      <w:r w:rsidRPr="00C5133F">
        <w:rPr>
          <w:rFonts w:ascii="Times New Roman" w:hAnsi="Times New Roman" w:cs="Times New Roman"/>
          <w:sz w:val="28"/>
          <w:szCs w:val="28"/>
        </w:rPr>
        <w:t>- поэтажный план дома, в котором находится переводимое помещение;</w:t>
      </w:r>
    </w:p>
    <w:p w:rsidR="00EB25A2" w:rsidRPr="00D9659E" w:rsidRDefault="00EB25A2" w:rsidP="00D96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8"/>
      <w:bookmarkEnd w:id="2"/>
      <w:r w:rsidRPr="00C5133F">
        <w:rPr>
          <w:rFonts w:ascii="Times New Roman" w:hAnsi="Times New Roman" w:cs="Times New Roman"/>
          <w:sz w:val="28"/>
          <w:szCs w:val="28"/>
        </w:rPr>
        <w:t xml:space="preserve">- подготовленный и оформленный в установленном порядке проект </w:t>
      </w:r>
      <w:r w:rsidRPr="00C5133F">
        <w:rPr>
          <w:rFonts w:ascii="Times New Roman" w:hAnsi="Times New Roman" w:cs="Times New Roman"/>
          <w:sz w:val="28"/>
          <w:szCs w:val="28"/>
        </w:rPr>
        <w:lastRenderedPageBreak/>
        <w:t>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sz w:val="28"/>
          <w:szCs w:val="28"/>
        </w:rPr>
        <w:t>2</w:t>
      </w:r>
      <w:r w:rsidRPr="00C5133F">
        <w:rPr>
          <w:rFonts w:ascii="Times New Roman CYR" w:hAnsi="Times New Roman CYR" w:cs="Times New Roman CYR"/>
          <w:sz w:val="28"/>
          <w:szCs w:val="28"/>
        </w:rPr>
        <w:t>.2.3.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2.2.4. Администрация  муниципального образования  «Городское поселение Красногорский»  не вправе требовать от заявителя представления документов, не предусмотренных настоящим Административным регламентом.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ab/>
        <w:t>2.2.5. Прием документов по предоставлению муниципальной услуги осуществляется по адресу:</w:t>
      </w:r>
      <w:r w:rsidRPr="00C5133F">
        <w:rPr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425072, Республика Марий Эл, </w:t>
      </w:r>
      <w:proofErr w:type="spellStart"/>
      <w:r w:rsidRPr="00C5133F">
        <w:rPr>
          <w:rFonts w:ascii="Times New Roman CYR" w:hAnsi="Times New Roman CYR" w:cs="Times New Roman CYR"/>
          <w:bCs/>
          <w:sz w:val="28"/>
          <w:szCs w:val="28"/>
        </w:rPr>
        <w:t>Звениговский</w:t>
      </w:r>
      <w:proofErr w:type="spellEnd"/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район, п. Красногорский, ул. Госпитальная, д. 4 «а» </w:t>
      </w:r>
      <w:r w:rsidRPr="00C5133F">
        <w:rPr>
          <w:rFonts w:ascii="Times New Roman CYR" w:hAnsi="Times New Roman CYR" w:cs="Times New Roman CYR"/>
          <w:sz w:val="28"/>
          <w:szCs w:val="28"/>
        </w:rPr>
        <w:t>в соответствии с режимом работы, указанным в пункте 2.1.2. настоящего Административного регламента.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 xml:space="preserve">           2.3. Сроки исполнения муниципальной функции: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         2.3.1. Срок регистрации заявления о предоставлении муниципальной услуги три рабочих дня со дня его подачи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2.3.3. Время ожидания в очереди на прием к должностному лицу или для получения консультации не должно превышать 30 минут.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2.4. Перечень оснований для отказа в предоставлении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Основаниями для приостановления либо отказа в предоставлении муниципальной услуги являются: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  представления документов в ненадлежащий орган;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несоответствия проекта переустройства и (или) перепланировки жилого помещения требованиям законодательства;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непредставление документов, указанных в пункте 2.2.2. настоящего Административного регламента;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документы, представленные заявителем, не соответствуют требованиям пункта 2.8. настоящего Административного регламента;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 - перевод жилого помещения в наемном доме социального использования в нежилое помещение не допускается;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 - перевод жилого помещения в нежилое помещение в целях осуществления религиозной деятельности не допускается.</w:t>
      </w:r>
    </w:p>
    <w:p w:rsidR="00EB25A2" w:rsidRPr="00C5133F" w:rsidRDefault="00EB25A2" w:rsidP="00EB25A2">
      <w:pPr>
        <w:rPr>
          <w:sz w:val="28"/>
          <w:szCs w:val="28"/>
        </w:rPr>
      </w:pPr>
      <w:r w:rsidRPr="00C5133F">
        <w:rPr>
          <w:sz w:val="28"/>
          <w:szCs w:val="28"/>
        </w:rPr>
        <w:t xml:space="preserve">      2.5. Требования к местам предоставления муниципальной услуги</w:t>
      </w:r>
    </w:p>
    <w:p w:rsidR="00EB25A2" w:rsidRPr="00C5133F" w:rsidRDefault="00EB25A2" w:rsidP="00C5133F">
      <w:pPr>
        <w:jc w:val="both"/>
        <w:rPr>
          <w:sz w:val="28"/>
          <w:szCs w:val="28"/>
        </w:rPr>
      </w:pPr>
      <w:r w:rsidRPr="00C5133F">
        <w:rPr>
          <w:sz w:val="28"/>
          <w:szCs w:val="28"/>
        </w:rPr>
        <w:t xml:space="preserve">             2.5.1. Требования к размещению и оформлению помещений.</w:t>
      </w:r>
    </w:p>
    <w:p w:rsidR="00EB25A2" w:rsidRPr="00C5133F" w:rsidRDefault="00EB25A2" w:rsidP="00C5133F">
      <w:pPr>
        <w:jc w:val="both"/>
        <w:rPr>
          <w:sz w:val="28"/>
          <w:szCs w:val="28"/>
        </w:rPr>
      </w:pPr>
      <w:r w:rsidRPr="00C5133F">
        <w:rPr>
          <w:sz w:val="28"/>
          <w:szCs w:val="28"/>
        </w:rPr>
        <w:t>Помещения Администрации  муниципального образования  «Го</w:t>
      </w:r>
      <w:r w:rsidR="00C5133F">
        <w:rPr>
          <w:sz w:val="28"/>
          <w:szCs w:val="28"/>
        </w:rPr>
        <w:t>родское поселение Красногорский</w:t>
      </w:r>
      <w:r w:rsidRPr="00C5133F">
        <w:rPr>
          <w:sz w:val="28"/>
          <w:szCs w:val="28"/>
        </w:rPr>
        <w:t>» должны соответствовать санитарно – эпидемиологическим правилам и нормативам;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2.5.2. Требования к оформлению входа в здание: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>здание (строение), в котором расположена Администрация  муниципального образования  «Городское поселение Красногорский »  должно быть оборудовано входом для свободного доступа заявителей в помещение;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2.5.3. Требования к местам для информирования заявителей, получения информации и заполнения необходимых документов: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о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рганизация приема Заявителей осуществляется ежедневно в течение всего рабочего времени в соответствии с графиком, приведенным в пункте 2.1.2 настоящего Административного регламента.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2.5.4. Требования к местам приема заявителей: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C5133F">
        <w:rPr>
          <w:rFonts w:ascii="Times New Roman CYR" w:hAnsi="Times New Roman CYR" w:cs="Times New Roman CYR"/>
          <w:sz w:val="28"/>
          <w:szCs w:val="28"/>
        </w:rPr>
        <w:t>кабинет приема заявителей должны быть оборудованы информационными табличками;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2.5.5.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:rsidR="00EB25A2" w:rsidRPr="00C5133F" w:rsidRDefault="00EB25A2" w:rsidP="00EB25A2">
      <w:pPr>
        <w:ind w:firstLine="720"/>
        <w:jc w:val="both"/>
        <w:rPr>
          <w:sz w:val="28"/>
          <w:szCs w:val="28"/>
        </w:rPr>
      </w:pPr>
      <w:r w:rsidRPr="00C5133F">
        <w:rPr>
          <w:sz w:val="28"/>
          <w:szCs w:val="28"/>
        </w:rPr>
        <w:t>Места предоставления муниципальной услуги оснащаются с учётом обеспечения возможности реализации прав Заявителей – инвалидов, включая инвалидов, использующих кресла – коляски, их удобства и комфорта.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2.6. Другие положения, характеризующие требования к предоставлению муниципальной услуги: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2.6.1. Муниципальная услуга предоставляется бесплатно.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2.6.2. Информирование заинтересованных лиц осуществляется бесплатно.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2.6.3. Документы, указанные в подразделе пункта 2.2.2. настоящего Административного регламента, могут быть направлены в Администрацию   муниципального образования  «Городское поселение Красногорский»  почтовым отправлением с объявленной ценностью при его пересылке.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2.6.4. Заявителям предоставляется возможность для предварительной записи на прием к должностному лицу Администрации  муниципального образования  «Городское поселение Красногорский».   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2.7. Порядок получения консультаций о предоставлении муниципальной услуги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2.7.1.Консультации по вопросам предоставления муниципальной услуги осуществляются специалистом Администрации   муниципального образования  «Городское поселение Красногорский »    при личном контакте с заявителями, а также с использованием информационно – телекоммуникационной сети Интернет, почтовой, телефонной связи и посредством электронной почты.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При ответах на телефонные звонки и обращения граждан по вопросу </w:t>
      </w: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>получения муниципальной услуги специалист Администрации   муниципального образования  «Городское поселение Красногорский»    обязан: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соблюдать права и законные интересы заявителей;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2.7.2. Консультации предоставляются по следующим вопросам: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времени приема и выдачи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срокам предоставления муниципальной услуги;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2.7.3. Консультации и приём специалистом</w:t>
      </w:r>
      <w:r w:rsidRPr="00C5133F">
        <w:rPr>
          <w:rFonts w:ascii="Arial CYR" w:hAnsi="Arial CYR" w:cs="Arial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>Администрации   муниципального образования  «Городское поселение Красногорский»  граждан и организаций осуществляются в соответствии с режимом работы</w:t>
      </w:r>
      <w:r w:rsidRPr="00C5133F">
        <w:rPr>
          <w:rFonts w:ascii="Arial CYR" w:hAnsi="Arial CYR" w:cs="Arial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 «Городское поселение Красногорский», указанным в пункте 2.1.2 настоящего Административного регламента.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2.8. Требования к оформлению документов, представляемых заявителями</w:t>
      </w:r>
      <w:r w:rsidR="00004EAB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2.8.1. В  заявлении  указываются следующие обязательные характеристики: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реквизиты лица (фамилия,  имя, отчество физического лица, дата выдачи и номер паспорта, дата и место рождения, место жительства, номер телефона (при наличии);</w:t>
      </w:r>
      <w:r w:rsidRPr="00C5133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- реквизиты лица (полное наименование юридического лица, номер телефона);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2.8.2.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2.8.3.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2.8.4. Заявление на предоставление муниципальной услуги при личном </w:t>
      </w: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>обращении заявителя  формируется в 2 (двух) экземплярах и подписывается заявителем.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2.8.5. Копии документов, указанных в пункте 2.2.2.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2.8.6. Копии документов, указанных в пункте 2.2.2. настоящего Административного регламента должны быть пронумерованы, заверены подписью заявителя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spacing w:before="12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III. Административные процедуры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3.1. Последовательность административных действий (процедур).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- прием и регистрация документов; 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проверка на правильность заполнения заявления;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анализ тематики поступившего заявления;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выдача документов о переводе или об отказе в переводе помещения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 w:rsidRPr="00C5133F">
        <w:rPr>
          <w:rFonts w:ascii="Times New Roman CYR" w:hAnsi="Times New Roman CYR" w:cs="Times New Roman CYR"/>
          <w:sz w:val="28"/>
          <w:szCs w:val="28"/>
          <w:u w:val="single"/>
        </w:rPr>
        <w:t>Приложении № 3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sz w:val="28"/>
          <w:szCs w:val="28"/>
        </w:rPr>
        <w:t>3.2. Приём и регистрация документов:</w:t>
      </w:r>
    </w:p>
    <w:p w:rsidR="00EB25A2" w:rsidRPr="00C5133F" w:rsidRDefault="00EB25A2" w:rsidP="00EB25A2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3.2.1. Основанием для начала предоставления муниципальной услуги является предоставление документов, предусмотренных пунктом 2.2.2. настоящего Административного регламента, направленных заявителем по почте или доставленных в Администрацию   муниципального образования  «Городское поселение Красногорский ».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3.2.1.1. Направление документов по почте.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Специалист</w:t>
      </w:r>
      <w:r w:rsidRPr="00C5133F">
        <w:rPr>
          <w:rFonts w:ascii="Arial CYR" w:hAnsi="Arial CYR" w:cs="Arial CYR"/>
          <w:sz w:val="28"/>
          <w:szCs w:val="28"/>
        </w:rPr>
        <w:t xml:space="preserve">, 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ответственный за выдачу документов копий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справок и иных документов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вносит в электронную базу данных учета входящих в Администрацию муниципального образования  «Городское поселение Красногорский»  документов запись о приеме документов, в том числе: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регистрационный номер;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дату приема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наименование заявителя;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наименование входящего документа;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дату и номер исходящего документа заявителя;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В день поступления документов специалист</w:t>
      </w:r>
      <w:r w:rsidRPr="00C5133F">
        <w:rPr>
          <w:rFonts w:ascii="Arial CYR" w:hAnsi="Arial CYR" w:cs="Arial CYR"/>
          <w:sz w:val="28"/>
          <w:szCs w:val="28"/>
        </w:rPr>
        <w:t xml:space="preserve">, </w:t>
      </w:r>
      <w:r w:rsidRPr="00C5133F">
        <w:rPr>
          <w:rFonts w:ascii="Times New Roman CYR" w:hAnsi="Times New Roman CYR" w:cs="Times New Roman CYR"/>
          <w:sz w:val="28"/>
          <w:szCs w:val="28"/>
        </w:rPr>
        <w:t>ответственный за выдачу документов копий справок, все документы передаёт Главе администрации. Регистрация документов осуществляется специалистом в день поступления документов.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3.2.1.2.Представление документов заявителем при личном обращении.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 xml:space="preserve">Специалист, ответственный за выдачу документов, копий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справок и иных документов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- устанавливает предмет обращения, устанавливает личность заявителя, </w:t>
      </w:r>
      <w:r w:rsidRPr="00C5133F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проверяет документ, удостоверяющий личность.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регистрационный номер;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дату приема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наименование заявителя;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наименование входящего документа;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дату и номер исходящего документа заявителя.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передает заявителю второй экземпляр заявления (копия), а первый экземпляр помещает в дело документов;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передаёт Главе Администрации  документы в день их поступления.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Регистрация документов осуществляется специалистом в течение трех дней.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физических лиц</w:t>
      </w:r>
      <w:r w:rsidRPr="00C5133F">
        <w:rPr>
          <w:rFonts w:ascii="Arial CYR" w:hAnsi="Arial CYR" w:cs="Arial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>не должен превышать 5 минут.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юридических лиц</w:t>
      </w:r>
      <w:r w:rsidRPr="00C5133F">
        <w:rPr>
          <w:rFonts w:ascii="Arial CYR" w:hAnsi="Arial CYR" w:cs="Arial CYR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>не должен превышать 10 минут.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Проверка на правильность заполнения запроса заявления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3.3.1.Основанием для начала  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правильность заполнения заявления является получение визы главы </w:t>
      </w:r>
      <w:r w:rsidRPr="00C5133F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 «Городское поселение Красногорский »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Специалист администрации, ответственный за предоставление муниципальной услуги: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- проверяет соответствие заявления требованиям, установленным пунктом 2.2. настоящего административного регламента, путем сопоставления представленного заявителем заявления с требованиями к его оформлению.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случае не соответствия заявления требованиям, установленным пунктом 2.2 Административного регламента, специалист администрации,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Главы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администрации. 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Глава рассматривает уведомление об отказе и подписывает уведомление об отказе в предоставлении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Специалист администрации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в заявлении оснований для отказа в предоставлении муниципальной услуги специалист администрации,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EB25A2" w:rsidRPr="00C5133F" w:rsidRDefault="00EB25A2" w:rsidP="00C513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bCs/>
          <w:color w:val="000000"/>
          <w:sz w:val="28"/>
          <w:szCs w:val="28"/>
        </w:rPr>
        <w:t>3.4.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Анализ тематики поступившего заявления</w:t>
      </w:r>
      <w:r w:rsidRPr="00C5133F">
        <w:rPr>
          <w:rFonts w:ascii="Times New Roman CYR" w:hAnsi="Times New Roman CYR" w:cs="Times New Roman CYR"/>
          <w:sz w:val="28"/>
          <w:szCs w:val="28"/>
        </w:rPr>
        <w:t>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3.4.1.Основанием для начала анализа тематики поступившего заявления, и исполнение заявления является принятие решения о проведении анализа тематики заявления.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3(трех) дней со дня принятия решения, о проведении анализа тематики поступившего заявления.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запрашиваемой информации в администрации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 «Городское поселение Красногорский»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специалист, ответственный за предоставление муниципальной услуги: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 готовит уведомление об отсутствии запрашиваемых сведений;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 направляет уведомление Главе администрации на подпись.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Результат исполнения административной процедуры является подписание Главой администрации копии справок и иных документов, уведомления об отсутствии запрашиваемых сведений.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Pr="00C5133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3.5. </w:t>
      </w:r>
      <w:r w:rsidRPr="00C5133F">
        <w:rPr>
          <w:rFonts w:ascii="Times New Roman CYR" w:hAnsi="Times New Roman CYR" w:cs="Times New Roman CYR"/>
          <w:bCs/>
          <w:sz w:val="28"/>
          <w:szCs w:val="28"/>
        </w:rPr>
        <w:t>Выдача документов или письма об отказе.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3.5.1.Основанием для начала данной административной процедуры является подписание Главой администрации копии заявлений по переводу жилого помещения в нежилое помещение и нежилого помещения в жилое помещение, уведомления об отсутствии запрашиваемых сведений.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Максимальное время, затраченное на административную процедуру не должно превышать 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2 (двух) дней с момента подписания документов главой администрации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Специалист администрации, ответственный за предоставление муниципальной услуги: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готовит сопроводительное письмо о направлении копии заявлений по переводу жилого помещения в нежилое  помещение и нежилого помещения в жилое помещение, уведомления об отсутствии запрашиваемых сведений;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обеспечивает подписание сопроводительного письма Главой администрации;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При наличии контактного телефона в заявлении устанавливает возможность выдачи документов лично заявителю;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извещает заявителя о времени получения документов.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направляет сопроводительное письмо с приложением копии заявлений по переводу жилого помещения в нежилое помещение и нежилого помещения в жилое помещение</w:t>
      </w:r>
      <w:proofErr w:type="gramStart"/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Результатом исполнения административной процедуры является  выдача (направление по почте  либо по электронной почте) заявителю  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копий 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>заявлений по переводу жилого помещения в нежилое помещение и нежилого помещения в жилое помещение, уведомления об отсутствии запрашиваемых сведений.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spacing w:before="12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 xml:space="preserve">IV. Порядок и формы </w:t>
      </w:r>
      <w:proofErr w:type="gramStart"/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предоставлением муниципальной услуги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4.1. Текущий </w:t>
      </w:r>
      <w:proofErr w:type="gramStart"/>
      <w:r w:rsidRPr="00C5133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C5133F">
        <w:rPr>
          <w:rFonts w:ascii="Times New Roman CYR" w:hAnsi="Times New Roman CYR" w:cs="Times New Roman CYR"/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заместителем Главы администрации.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4.2. Специалист,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Персональная ответственность специалиста закрепляется в их должностных инструкциях  в соответствии с требованиями законодательства.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C5133F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C5133F">
        <w:rPr>
          <w:rFonts w:ascii="Times New Roman CYR" w:hAnsi="Times New Roman CYR" w:cs="Times New Roman CYR"/>
          <w:sz w:val="28"/>
          <w:szCs w:val="28"/>
        </w:rPr>
        <w:t>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-  прием и регистрацию заявления;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- проверку на правильность заполнения заявления;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-  исполнение заявления;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- выдачу копии заявлений по переводу жилого помещения в нежилое помещение и нежилого помещения в жилое помещение;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4.3. </w:t>
      </w:r>
      <w:proofErr w:type="gramStart"/>
      <w:r w:rsidRPr="00C5133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C5133F">
        <w:rPr>
          <w:rFonts w:ascii="Times New Roman CYR" w:hAnsi="Times New Roman CYR" w:cs="Times New Roman CYR"/>
          <w:sz w:val="28"/>
          <w:szCs w:val="28"/>
        </w:rPr>
        <w:t xml:space="preserve"> полнотой и качеством предоставления муниципальной услуги осуществляется Главой  администрации 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Марий Эл. По результатам проверок Глава администрации  дает указания по устранению выявленных нарушений, контролирует их исполнение.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Периодичность осуществления текущего контроля составляет 1 раз в неделю.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4.4. </w:t>
      </w:r>
      <w:proofErr w:type="gramStart"/>
      <w:r w:rsidRPr="00C5133F">
        <w:rPr>
          <w:rFonts w:ascii="Times New Roman CYR" w:hAnsi="Times New Roman CYR" w:cs="Times New Roman CYR"/>
          <w:sz w:val="28"/>
          <w:szCs w:val="28"/>
        </w:rPr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муниципального образования  «Городское поселение </w:t>
      </w:r>
      <w:r w:rsidRPr="00C5133F">
        <w:rPr>
          <w:rFonts w:ascii="Times New Roman CYR" w:hAnsi="Times New Roman CYR" w:cs="Times New Roman CYR"/>
          <w:sz w:val="28"/>
          <w:szCs w:val="28"/>
        </w:rPr>
        <w:lastRenderedPageBreak/>
        <w:t>Красногорский» 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4.7. Для проведения проверки полноты и качества предоставления муниципальной услуги индивидуальным правовым актом Администрации муниципального образования  «Городское поселение Красногорский»</w:t>
      </w:r>
      <w:r w:rsidRPr="00C513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5133F">
        <w:rPr>
          <w:rFonts w:ascii="Times New Roman CYR" w:hAnsi="Times New Roman CYR" w:cs="Times New Roman CYR"/>
          <w:sz w:val="28"/>
          <w:szCs w:val="28"/>
        </w:rPr>
        <w:t xml:space="preserve">  формируется комиссия, председателем которой является глава  администрации. В состав комиссии включаются муниципальные служащие Администрации муниципального образования  «Городское поселение Красногорский»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Комиссия имеет право: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 разрабатывать предложения по вопросам предоставления муниципальной услуги;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-привлекать к своей работе экспертов, специализированные консультационные, оценочные и иные организации.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 xml:space="preserve">Справка подписывается председателем комиссии.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133F">
        <w:rPr>
          <w:rFonts w:ascii="Times New Roman CYR" w:hAnsi="Times New Roman CYR" w:cs="Times New Roman CYR"/>
          <w:b/>
          <w:bCs/>
          <w:sz w:val="28"/>
          <w:szCs w:val="28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5.1. Заявитель может обратиться с жалобой, в том числе в следующих случаях: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-  нарушение срока предоставления муниципальной услуги;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C5133F">
        <w:rPr>
          <w:bCs/>
          <w:sz w:val="28"/>
          <w:szCs w:val="28"/>
        </w:rPr>
        <w:lastRenderedPageBreak/>
        <w:t>-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Эл, муниципальными правовыми актами;</w:t>
      </w:r>
      <w:proofErr w:type="gramEnd"/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-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C5133F">
        <w:rPr>
          <w:bCs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2436" w:rsidRPr="00C5133F" w:rsidRDefault="000D2436" w:rsidP="000D243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33F">
        <w:rPr>
          <w:sz w:val="28"/>
          <w:szCs w:val="28"/>
        </w:rPr>
        <w:t xml:space="preserve">         </w:t>
      </w:r>
      <w:proofErr w:type="gramStart"/>
      <w:r w:rsidRPr="00C5133F">
        <w:rPr>
          <w:sz w:val="28"/>
          <w:szCs w:val="28"/>
        </w:rPr>
        <w:t>в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введены дополнительные случаи - нарушение срока или порядка выдачи документов по результатам предоставления государственной или муниципальной услуги</w:t>
      </w:r>
      <w:bookmarkStart w:id="3" w:name="l13"/>
      <w:bookmarkEnd w:id="3"/>
      <w:r w:rsidRPr="00C5133F">
        <w:rPr>
          <w:sz w:val="28"/>
          <w:szCs w:val="28"/>
        </w:rPr>
        <w:t xml:space="preserve">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</w:t>
      </w:r>
      <w:proofErr w:type="gramEnd"/>
      <w:r w:rsidRPr="00C5133F">
        <w:rPr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B25A2" w:rsidRPr="00C5133F" w:rsidRDefault="000D2436" w:rsidP="000D243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 xml:space="preserve">        </w:t>
      </w:r>
      <w:r w:rsidR="00EB25A2" w:rsidRPr="00C5133F">
        <w:rPr>
          <w:bCs/>
          <w:sz w:val="28"/>
          <w:szCs w:val="28"/>
        </w:rPr>
        <w:t xml:space="preserve">  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5.4. Жалоба должна содержать: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C5133F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 xml:space="preserve">5.5. </w:t>
      </w:r>
      <w:proofErr w:type="gramStart"/>
      <w:r w:rsidRPr="00C5133F">
        <w:rPr>
          <w:bCs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5133F">
        <w:rPr>
          <w:bCs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1E4E0E" w:rsidRPr="00C5133F" w:rsidRDefault="001E4E0E" w:rsidP="001E4E0E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5133F">
        <w:rPr>
          <w:sz w:val="28"/>
          <w:szCs w:val="28"/>
        </w:rPr>
        <w:t xml:space="preserve">       5.6. По результатам рассмотрения жалобы принимается одно из следующих решений:</w:t>
      </w:r>
    </w:p>
    <w:p w:rsidR="001E4E0E" w:rsidRPr="00C5133F" w:rsidRDefault="001E4E0E" w:rsidP="001E4E0E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5133F">
        <w:rPr>
          <w:rStyle w:val="dt-m"/>
          <w:sz w:val="28"/>
          <w:szCs w:val="28"/>
        </w:rPr>
        <w:t xml:space="preserve">         </w:t>
      </w:r>
      <w:proofErr w:type="gramStart"/>
      <w:r w:rsidRPr="00C5133F">
        <w:rPr>
          <w:rStyle w:val="dt-m"/>
          <w:sz w:val="28"/>
          <w:szCs w:val="28"/>
        </w:rPr>
        <w:t xml:space="preserve">1) </w:t>
      </w:r>
      <w:r w:rsidRPr="00C5133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4" w:name="l74"/>
      <w:bookmarkStart w:id="5" w:name="l25"/>
      <w:bookmarkEnd w:id="4"/>
      <w:bookmarkEnd w:id="5"/>
      <w:proofErr w:type="gramEnd"/>
    </w:p>
    <w:p w:rsidR="001E4E0E" w:rsidRPr="00C5133F" w:rsidRDefault="001E4E0E" w:rsidP="001E4E0E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5133F">
        <w:rPr>
          <w:rStyle w:val="dt-m"/>
          <w:sz w:val="28"/>
          <w:szCs w:val="28"/>
        </w:rPr>
        <w:t xml:space="preserve">            2) </w:t>
      </w:r>
      <w:r w:rsidRPr="00C5133F">
        <w:rPr>
          <w:sz w:val="28"/>
          <w:szCs w:val="28"/>
        </w:rPr>
        <w:t>в удовлетворении жалобы отказывается.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5133F">
        <w:rPr>
          <w:bCs/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084F" w:rsidRPr="00C5133F" w:rsidRDefault="0046084F" w:rsidP="0046084F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5133F">
        <w:rPr>
          <w:bCs/>
          <w:sz w:val="28"/>
          <w:szCs w:val="28"/>
        </w:rPr>
        <w:t xml:space="preserve">         </w:t>
      </w:r>
      <w:r w:rsidR="00EB25A2" w:rsidRPr="00C5133F">
        <w:rPr>
          <w:bCs/>
          <w:sz w:val="28"/>
          <w:szCs w:val="28"/>
        </w:rPr>
        <w:t xml:space="preserve">5.8. </w:t>
      </w:r>
      <w:r w:rsidRPr="00C5133F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C5133F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C5133F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Start w:id="6" w:name="l649"/>
      <w:bookmarkStart w:id="7" w:name="l492"/>
      <w:bookmarkEnd w:id="6"/>
      <w:bookmarkEnd w:id="7"/>
      <w:r w:rsidRPr="00C5133F">
        <w:rPr>
          <w:rStyle w:val="dt-r"/>
          <w:sz w:val="28"/>
          <w:szCs w:val="28"/>
          <w:shd w:val="clear" w:color="auto" w:fill="FFFFFF"/>
        </w:rPr>
        <w:t xml:space="preserve"> </w:t>
      </w: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EB25A2" w:rsidRPr="00C5133F" w:rsidRDefault="00EB25A2" w:rsidP="00EB25A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EB25A2" w:rsidRPr="00C5133F" w:rsidRDefault="00EB25A2" w:rsidP="00EB25A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EB25A2" w:rsidRPr="00C5133F" w:rsidRDefault="00EB25A2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B25A2" w:rsidRPr="00C5133F" w:rsidRDefault="00EB25A2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B25A2" w:rsidRDefault="00EB25A2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5133F" w:rsidRDefault="00C5133F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5133F" w:rsidRPr="00C5133F" w:rsidRDefault="00C5133F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B25A2" w:rsidRPr="00C5133F" w:rsidRDefault="00EB25A2" w:rsidP="00EB25A2">
      <w:pPr>
        <w:pStyle w:val="ConsPlusNormal"/>
        <w:widowControl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133F">
        <w:rPr>
          <w:rFonts w:ascii="Times New Roman" w:hAnsi="Times New Roman" w:cs="Times New Roman"/>
          <w:i/>
          <w:sz w:val="24"/>
          <w:szCs w:val="24"/>
          <w:u w:val="single"/>
        </w:rPr>
        <w:t>Форма заявления для физического лица</w:t>
      </w:r>
    </w:p>
    <w:p w:rsidR="00EB25A2" w:rsidRPr="00C5133F" w:rsidRDefault="00EB25A2" w:rsidP="00EB25A2">
      <w:pPr>
        <w:jc w:val="right"/>
      </w:pPr>
      <w:r w:rsidRPr="00C5133F">
        <w:rPr>
          <w:spacing w:val="-1"/>
        </w:rPr>
        <w:t>п</w:t>
      </w:r>
      <w:r w:rsidRPr="00C5133F">
        <w:t>о предоставлению муниципальной услуги</w:t>
      </w:r>
    </w:p>
    <w:p w:rsidR="00EB25A2" w:rsidRPr="00C5133F" w:rsidRDefault="00EB25A2" w:rsidP="00EB25A2">
      <w:pPr>
        <w:jc w:val="right"/>
      </w:pPr>
      <w:r w:rsidRPr="00C5133F">
        <w:t xml:space="preserve"> «Принятие документов, а также выдача </w:t>
      </w:r>
    </w:p>
    <w:p w:rsidR="00EB25A2" w:rsidRPr="00C5133F" w:rsidRDefault="00EB25A2" w:rsidP="00EB25A2">
      <w:pPr>
        <w:jc w:val="right"/>
      </w:pPr>
      <w:r w:rsidRPr="00C5133F">
        <w:t xml:space="preserve">решений о переводе или об отказе </w:t>
      </w:r>
      <w:proofErr w:type="gramStart"/>
      <w:r w:rsidRPr="00C5133F">
        <w:t>в</w:t>
      </w:r>
      <w:proofErr w:type="gramEnd"/>
      <w:r w:rsidRPr="00C5133F">
        <w:t xml:space="preserve"> </w:t>
      </w:r>
    </w:p>
    <w:p w:rsidR="00EB25A2" w:rsidRPr="00C5133F" w:rsidRDefault="00EB25A2" w:rsidP="00EB25A2">
      <w:pPr>
        <w:jc w:val="right"/>
      </w:pPr>
      <w:r w:rsidRPr="00C5133F">
        <w:t xml:space="preserve">переводе жилых помещений в </w:t>
      </w:r>
      <w:proofErr w:type="gramStart"/>
      <w:r w:rsidRPr="00C5133F">
        <w:t>нежилое</w:t>
      </w:r>
      <w:proofErr w:type="gramEnd"/>
      <w:r w:rsidRPr="00C5133F">
        <w:t xml:space="preserve"> </w:t>
      </w:r>
    </w:p>
    <w:p w:rsidR="00EB25A2" w:rsidRPr="00C5133F" w:rsidRDefault="00EB25A2" w:rsidP="00EB25A2">
      <w:pPr>
        <w:jc w:val="right"/>
      </w:pPr>
      <w:r w:rsidRPr="00C5133F">
        <w:t>или  нежилое помещение в жилое помещение»</w:t>
      </w:r>
    </w:p>
    <w:p w:rsidR="00EB25A2" w:rsidRPr="00C5133F" w:rsidRDefault="00EB25A2" w:rsidP="00EB25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1"/>
        <w:jc w:val="right"/>
        <w:rPr>
          <w:b w:val="0"/>
        </w:rPr>
      </w:pP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  <w:t xml:space="preserve">       В Администрацию МО </w:t>
      </w:r>
    </w:p>
    <w:p w:rsidR="00EB25A2" w:rsidRPr="00C5133F" w:rsidRDefault="00EB25A2" w:rsidP="00EB25A2">
      <w:pPr>
        <w:pStyle w:val="1"/>
        <w:jc w:val="right"/>
        <w:rPr>
          <w:b w:val="0"/>
        </w:rPr>
      </w:pPr>
      <w:r w:rsidRPr="00C5133F">
        <w:rPr>
          <w:b w:val="0"/>
        </w:rPr>
        <w:t>«</w:t>
      </w:r>
      <w:r w:rsidRPr="00C5133F">
        <w:rPr>
          <w:rFonts w:ascii="Times New Roman CYR" w:hAnsi="Times New Roman CYR" w:cs="Times New Roman CYR"/>
          <w:b w:val="0"/>
        </w:rPr>
        <w:t>Городское поселение Красногорский</w:t>
      </w:r>
      <w:r w:rsidRPr="00C5133F">
        <w:rPr>
          <w:b w:val="0"/>
        </w:rPr>
        <w:t xml:space="preserve"> »</w:t>
      </w:r>
    </w:p>
    <w:p w:rsidR="00EB25A2" w:rsidRPr="00C5133F" w:rsidRDefault="00EB25A2" w:rsidP="00EB25A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C5133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 </w:t>
      </w:r>
      <w:r w:rsidRPr="00C5133F">
        <w:rPr>
          <w:rFonts w:ascii="Times New Roman" w:hAnsi="Times New Roman" w:cs="Times New Roman"/>
          <w:i w:val="0"/>
          <w:sz w:val="24"/>
          <w:szCs w:val="24"/>
        </w:rPr>
        <w:t>Заявление</w:t>
      </w:r>
    </w:p>
    <w:p w:rsidR="00EB25A2" w:rsidRPr="00C5133F" w:rsidRDefault="00EB25A2" w:rsidP="00EB25A2">
      <w:pPr>
        <w:jc w:val="center"/>
      </w:pPr>
      <w:r w:rsidRPr="00C5133F">
        <w:t>о переводе помещения</w:t>
      </w:r>
    </w:p>
    <w:p w:rsidR="00EB25A2" w:rsidRPr="00C5133F" w:rsidRDefault="00EB25A2" w:rsidP="00EB25A2">
      <w:pPr>
        <w:jc w:val="both"/>
      </w:pPr>
      <w:r w:rsidRPr="00C5133F">
        <w:t>от  _____________________________________________________________________________</w:t>
      </w:r>
    </w:p>
    <w:p w:rsidR="00EB25A2" w:rsidRPr="00C5133F" w:rsidRDefault="00EB25A2" w:rsidP="00EB25A2">
      <w:pPr>
        <w:jc w:val="center"/>
      </w:pPr>
      <w:proofErr w:type="gramStart"/>
      <w:r w:rsidRPr="00C5133F">
        <w:t>(указывается собственник жилого (нежилого) помещения, либо     ___________________________________________________________________________</w:t>
      </w:r>
      <w:proofErr w:type="gramEnd"/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 xml:space="preserve">собственники жилого (нежилого)  помещения, находящегося </w:t>
      </w:r>
      <w:proofErr w:type="gramStart"/>
      <w:r w:rsidRPr="00C5133F">
        <w:rPr>
          <w:sz w:val="24"/>
          <w:szCs w:val="24"/>
        </w:rPr>
        <w:t>в</w:t>
      </w:r>
      <w:proofErr w:type="gramEnd"/>
      <w:r w:rsidRPr="00C5133F">
        <w:rPr>
          <w:sz w:val="24"/>
          <w:szCs w:val="24"/>
        </w:rPr>
        <w:t xml:space="preserve"> общей 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собственности двух и более лиц. 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в случае</w:t>
      </w:r>
      <w:proofErr w:type="gramStart"/>
      <w:r w:rsidRPr="00C5133F">
        <w:rPr>
          <w:sz w:val="24"/>
          <w:szCs w:val="24"/>
        </w:rPr>
        <w:t>,</w:t>
      </w:r>
      <w:proofErr w:type="gramEnd"/>
      <w:r w:rsidRPr="00C5133F">
        <w:rPr>
          <w:sz w:val="24"/>
          <w:szCs w:val="24"/>
        </w:rPr>
        <w:t xml:space="preserve"> если ни один из собственников либо иных лиц не уполномочен 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в установленном порядке представлять их интересы)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jc w:val="both"/>
      </w:pPr>
      <w:r w:rsidRPr="00C5133F">
        <w:rPr>
          <w:u w:val="single"/>
        </w:rPr>
        <w:t>Примечание:</w:t>
      </w:r>
      <w:r w:rsidRPr="00C5133F">
        <w:t xml:space="preserve"> </w:t>
      </w:r>
      <w:proofErr w:type="gramStart"/>
      <w:r w:rsidRPr="00C5133F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B25A2" w:rsidRPr="00C5133F" w:rsidRDefault="00EB25A2" w:rsidP="00EB25A2">
      <w:pPr>
        <w:pStyle w:val="3"/>
        <w:jc w:val="both"/>
        <w:rPr>
          <w:sz w:val="24"/>
          <w:szCs w:val="24"/>
        </w:rPr>
      </w:pPr>
      <w:r w:rsidRPr="00C5133F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B25A2" w:rsidRPr="00C5133F" w:rsidRDefault="00EB25A2" w:rsidP="00EB25A2">
      <w:pPr>
        <w:jc w:val="both"/>
      </w:pPr>
    </w:p>
    <w:p w:rsidR="00EB25A2" w:rsidRPr="00C5133F" w:rsidRDefault="00EB25A2" w:rsidP="00EB25A2">
      <w:pPr>
        <w:ind w:firstLine="720"/>
        <w:jc w:val="both"/>
      </w:pPr>
      <w:r w:rsidRPr="00C5133F">
        <w:t>Прошу разрешить перевод помещения общей площадью  _______ кв.м., находящегося по адресу: ___________________________________________________________________________</w:t>
      </w:r>
    </w:p>
    <w:p w:rsidR="00EB25A2" w:rsidRPr="00C5133F" w:rsidRDefault="00EB25A2" w:rsidP="00EB25A2">
      <w:pPr>
        <w:jc w:val="center"/>
      </w:pPr>
      <w:proofErr w:type="gramStart"/>
      <w:r w:rsidRPr="00C5133F">
        <w:t>(наименование городского поселения,</w:t>
      </w:r>
      <w:proofErr w:type="gramEnd"/>
    </w:p>
    <w:p w:rsidR="00EB25A2" w:rsidRPr="00C5133F" w:rsidRDefault="00EB25A2" w:rsidP="00EB25A2">
      <w:pPr>
        <w:jc w:val="center"/>
      </w:pPr>
      <w:r w:rsidRPr="00C5133F">
        <w:t>_____________________________________________________________________________ улицы, площади, проспекта, бульвара, проезда и т.п.)</w:t>
      </w:r>
    </w:p>
    <w:p w:rsidR="00EB25A2" w:rsidRPr="00C5133F" w:rsidRDefault="00EB25A2" w:rsidP="00EB25A2">
      <w:pPr>
        <w:pStyle w:val="21"/>
        <w:spacing w:line="240" w:lineRule="auto"/>
      </w:pPr>
      <w:r w:rsidRPr="00C5133F">
        <w:t xml:space="preserve">дом ____________,  корпус  (владение,  строение) ___________,  квартира _____, </w:t>
      </w:r>
    </w:p>
    <w:p w:rsidR="00EB25A2" w:rsidRPr="00C5133F" w:rsidRDefault="00EB25A2" w:rsidP="00EB25A2">
      <w:pPr>
        <w:pStyle w:val="21"/>
        <w:spacing w:line="240" w:lineRule="auto"/>
        <w:ind w:firstLine="720"/>
      </w:pPr>
      <w:r w:rsidRPr="00C5133F">
        <w:t xml:space="preserve">из жилого (нежилого) в </w:t>
      </w:r>
      <w:proofErr w:type="gramStart"/>
      <w:r w:rsidRPr="00C5133F">
        <w:t>нежилое</w:t>
      </w:r>
      <w:proofErr w:type="gramEnd"/>
      <w:r w:rsidRPr="00C5133F">
        <w:t xml:space="preserve"> (жилое) (ненужное зачеркнуть) в целях использования помещения в качестве ___________________________________________</w:t>
      </w:r>
    </w:p>
    <w:p w:rsidR="00EB25A2" w:rsidRPr="00C5133F" w:rsidRDefault="00EB25A2" w:rsidP="00EB25A2">
      <w:pPr>
        <w:pStyle w:val="21"/>
        <w:spacing w:line="240" w:lineRule="auto"/>
        <w:rPr>
          <w:vertAlign w:val="superscript"/>
        </w:rPr>
      </w:pPr>
      <w:r w:rsidRPr="00C5133F">
        <w:rPr>
          <w:vertAlign w:val="superscript"/>
        </w:rPr>
        <w:t xml:space="preserve">                                                                                                                            (вид использования помещения)</w:t>
      </w:r>
    </w:p>
    <w:p w:rsidR="00EB25A2" w:rsidRPr="00C5133F" w:rsidRDefault="00EB25A2" w:rsidP="00EB25A2">
      <w:pPr>
        <w:pStyle w:val="21"/>
        <w:spacing w:after="0" w:line="240" w:lineRule="auto"/>
      </w:pPr>
      <w:proofErr w:type="gramStart"/>
      <w:r w:rsidRPr="00C5133F">
        <w:t>согласно прилагаемому проекту (проектной документации) переустройства и (или) перепланировки жилого (нежилого) и (или) перечню иных работ ____________________</w:t>
      </w:r>
      <w:proofErr w:type="gramEnd"/>
    </w:p>
    <w:p w:rsidR="00EB25A2" w:rsidRPr="00C5133F" w:rsidRDefault="00EB25A2" w:rsidP="00EB25A2">
      <w:pPr>
        <w:pStyle w:val="21"/>
        <w:spacing w:after="0" w:line="240" w:lineRule="auto"/>
      </w:pPr>
      <w:r w:rsidRPr="00C5133F">
        <w:t>_____________________________________________________________________________</w:t>
      </w:r>
    </w:p>
    <w:p w:rsidR="00EB25A2" w:rsidRPr="00C5133F" w:rsidRDefault="00EB25A2" w:rsidP="00EB25A2">
      <w:pPr>
        <w:pStyle w:val="21"/>
        <w:spacing w:after="0" w:line="240" w:lineRule="auto"/>
        <w:jc w:val="center"/>
      </w:pPr>
      <w:r w:rsidRPr="00C5133F">
        <w:lastRenderedPageBreak/>
        <w:t>(указывается перечень необходимых работ по ремонту, реконструкции, реставрации помещения)</w:t>
      </w:r>
    </w:p>
    <w:p w:rsidR="00EB25A2" w:rsidRPr="00C5133F" w:rsidRDefault="00EB25A2" w:rsidP="00EB25A2">
      <w:pPr>
        <w:pStyle w:val="21"/>
        <w:spacing w:after="0" w:line="240" w:lineRule="auto"/>
        <w:jc w:val="center"/>
      </w:pPr>
    </w:p>
    <w:p w:rsidR="00EB25A2" w:rsidRPr="00C5133F" w:rsidRDefault="00EB25A2" w:rsidP="00EB25A2">
      <w:pPr>
        <w:pStyle w:val="21"/>
        <w:spacing w:after="0" w:line="240" w:lineRule="auto"/>
        <w:jc w:val="center"/>
      </w:pPr>
      <w:r w:rsidRPr="00C5133F">
        <w:t>__________________________________________________________________________________________________________________________________________________________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7"/>
        <w:spacing w:after="0"/>
        <w:ind w:left="0"/>
      </w:pPr>
      <w:r w:rsidRPr="00C5133F">
        <w:t>Срок производства ремонтно-строительных и (или) иных работ с «_____»____________ 20__г.  по  «____» ____________ 20__ г.</w:t>
      </w:r>
    </w:p>
    <w:p w:rsidR="00EB25A2" w:rsidRPr="00C5133F" w:rsidRDefault="00EB25A2" w:rsidP="00EB25A2">
      <w:pPr>
        <w:pStyle w:val="a7"/>
        <w:spacing w:after="0"/>
        <w:ind w:left="0"/>
      </w:pPr>
      <w:r w:rsidRPr="00C5133F">
        <w:t xml:space="preserve">Режим производства ремонтно-строительных и (или) иных работ с _____ </w:t>
      </w:r>
      <w:proofErr w:type="gramStart"/>
      <w:r w:rsidRPr="00C5133F">
        <w:t>по</w:t>
      </w:r>
      <w:proofErr w:type="gramEnd"/>
      <w:r w:rsidRPr="00C5133F">
        <w:t xml:space="preserve"> _____ часов в ___________________ дни.</w:t>
      </w:r>
    </w:p>
    <w:p w:rsidR="00EB25A2" w:rsidRPr="00C5133F" w:rsidRDefault="00EB25A2" w:rsidP="00EB25A2">
      <w:pPr>
        <w:pStyle w:val="3"/>
        <w:spacing w:after="0"/>
        <w:ind w:left="0"/>
        <w:rPr>
          <w:sz w:val="24"/>
          <w:szCs w:val="24"/>
        </w:rPr>
      </w:pPr>
    </w:p>
    <w:p w:rsidR="00EB25A2" w:rsidRPr="00C5133F" w:rsidRDefault="00EB25A2" w:rsidP="00EB25A2">
      <w:pPr>
        <w:pStyle w:val="3"/>
        <w:spacing w:after="0"/>
        <w:ind w:left="0"/>
        <w:rPr>
          <w:sz w:val="24"/>
          <w:szCs w:val="24"/>
        </w:rPr>
      </w:pPr>
      <w:r w:rsidRPr="00C5133F">
        <w:rPr>
          <w:sz w:val="24"/>
          <w:szCs w:val="24"/>
        </w:rPr>
        <w:t>Обязуюсь:</w:t>
      </w:r>
    </w:p>
    <w:p w:rsidR="00EB25A2" w:rsidRPr="00C5133F" w:rsidRDefault="00EB25A2" w:rsidP="00EB25A2">
      <w:pPr>
        <w:ind w:firstLine="720"/>
        <w:jc w:val="both"/>
      </w:pPr>
      <w:r w:rsidRPr="00C5133F">
        <w:t>осуществить ремонтно-строительные работы в соответствии с проектом (проектной документацией);</w:t>
      </w:r>
    </w:p>
    <w:p w:rsidR="00EB25A2" w:rsidRPr="00C5133F" w:rsidRDefault="00EB25A2" w:rsidP="00EB25A2">
      <w:pPr>
        <w:ind w:firstLine="720"/>
        <w:jc w:val="both"/>
      </w:pPr>
      <w:r w:rsidRPr="00C5133F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B25A2" w:rsidRPr="00C5133F" w:rsidRDefault="00EB25A2" w:rsidP="00EB25A2">
      <w:pPr>
        <w:ind w:firstLine="720"/>
        <w:jc w:val="both"/>
      </w:pPr>
      <w:r w:rsidRPr="00C5133F">
        <w:t>осуществить работы в установленные сроки и с соблюдением согласованного режима проведения работ.</w:t>
      </w:r>
    </w:p>
    <w:p w:rsidR="00EB25A2" w:rsidRPr="00C5133F" w:rsidRDefault="00EB25A2" w:rsidP="00EB25A2"/>
    <w:p w:rsidR="00EB25A2" w:rsidRPr="00C5133F" w:rsidRDefault="00EB25A2" w:rsidP="00EB25A2">
      <w:pPr>
        <w:pStyle w:val="a7"/>
      </w:pPr>
      <w:r w:rsidRPr="00C5133F">
        <w:t>К заявлению прилагаются следующие документы:</w:t>
      </w:r>
    </w:p>
    <w:p w:rsidR="00EB25A2" w:rsidRPr="00C5133F" w:rsidRDefault="00EB25A2" w:rsidP="00EB25A2">
      <w:pPr>
        <w:jc w:val="both"/>
      </w:pPr>
      <w:r w:rsidRPr="00C5133F">
        <w:t>1) _____________________________________________________________________________</w:t>
      </w:r>
    </w:p>
    <w:p w:rsidR="00EB25A2" w:rsidRPr="00C5133F" w:rsidRDefault="00EB25A2" w:rsidP="00EB25A2">
      <w:pPr>
        <w:jc w:val="center"/>
      </w:pPr>
      <w:r w:rsidRPr="00C5133F">
        <w:t xml:space="preserve">    </w:t>
      </w:r>
      <w:proofErr w:type="gramStart"/>
      <w:r w:rsidRPr="00C5133F">
        <w:t>(указывается вид и реквизиты правоустанавливающего  документа на переводимое</w:t>
      </w:r>
      <w:proofErr w:type="gramEnd"/>
    </w:p>
    <w:p w:rsidR="00EB25A2" w:rsidRPr="00C5133F" w:rsidRDefault="00EB25A2" w:rsidP="00EB25A2">
      <w:r w:rsidRPr="00C5133F">
        <w:t>______________________________________________________________ на _____ листах; помещение (с отметкой: подлинник или нотариально заверенная копия)</w:t>
      </w:r>
    </w:p>
    <w:p w:rsidR="00EB25A2" w:rsidRPr="00C5133F" w:rsidRDefault="00EB25A2" w:rsidP="00EB25A2">
      <w:r w:rsidRPr="00C5133F">
        <w:t>2) план переводимого помещения  с его техническим описанием на _____ листах;</w:t>
      </w:r>
    </w:p>
    <w:p w:rsidR="00EB25A2" w:rsidRPr="00C5133F" w:rsidRDefault="00EB25A2" w:rsidP="00EB25A2">
      <w:pPr>
        <w:pStyle w:val="23"/>
        <w:spacing w:line="240" w:lineRule="auto"/>
        <w:ind w:left="0"/>
      </w:pPr>
      <w:r w:rsidRPr="00C5133F">
        <w:t>3) технический паспорт переводимого помещения (в случае, если переводимое помещение является жилым)  на _____ листах;</w:t>
      </w:r>
    </w:p>
    <w:p w:rsidR="00EB25A2" w:rsidRPr="00C5133F" w:rsidRDefault="00EB25A2" w:rsidP="00EB25A2">
      <w:pPr>
        <w:pStyle w:val="3"/>
        <w:rPr>
          <w:sz w:val="24"/>
          <w:szCs w:val="24"/>
        </w:rPr>
      </w:pPr>
      <w:r w:rsidRPr="00C5133F">
        <w:rPr>
          <w:sz w:val="24"/>
          <w:szCs w:val="24"/>
        </w:rPr>
        <w:t>4) поэтажный план дома, в котором находится переводимое помещение на _____ листах;</w:t>
      </w:r>
    </w:p>
    <w:p w:rsidR="00EB25A2" w:rsidRPr="00C5133F" w:rsidRDefault="00EB25A2" w:rsidP="00EB25A2">
      <w:pPr>
        <w:pStyle w:val="23"/>
        <w:spacing w:line="240" w:lineRule="auto"/>
        <w:ind w:left="0"/>
      </w:pPr>
      <w:r w:rsidRPr="00C5133F">
        <w:t>5) проект (проектная документация) переустройства и (или) перепланировки жилого помещения на _____ листах;</w:t>
      </w:r>
    </w:p>
    <w:p w:rsidR="00EB25A2" w:rsidRPr="00C5133F" w:rsidRDefault="00EB25A2" w:rsidP="00EB25A2">
      <w:r w:rsidRPr="00C5133F">
        <w:t>6) иные документы: __________________________________________________________________</w:t>
      </w:r>
    </w:p>
    <w:p w:rsidR="00EB25A2" w:rsidRPr="00C5133F" w:rsidRDefault="00EB25A2" w:rsidP="00EB25A2">
      <w:pPr>
        <w:ind w:firstLine="720"/>
      </w:pPr>
      <w:r w:rsidRPr="00C5133F">
        <w:t xml:space="preserve">                                                    (доверенности, выписки из уставов и др.) </w:t>
      </w:r>
    </w:p>
    <w:p w:rsidR="00EB25A2" w:rsidRPr="00C5133F" w:rsidRDefault="00EB25A2" w:rsidP="00EB25A2">
      <w:r w:rsidRPr="00C5133F">
        <w:t>_____________________________________________________________________________</w:t>
      </w:r>
    </w:p>
    <w:p w:rsidR="00EB25A2" w:rsidRPr="00C5133F" w:rsidRDefault="00EB25A2" w:rsidP="00EB25A2">
      <w:pPr>
        <w:pStyle w:val="23"/>
        <w:spacing w:after="0" w:line="240" w:lineRule="auto"/>
        <w:ind w:left="0"/>
      </w:pPr>
      <w:r w:rsidRPr="00C5133F">
        <w:t>Подписи лиц, подавших заявление:</w:t>
      </w:r>
    </w:p>
    <w:p w:rsidR="00EB25A2" w:rsidRPr="00C5133F" w:rsidRDefault="00EB25A2" w:rsidP="00EB25A2">
      <w:r w:rsidRPr="00C5133F">
        <w:t>«____» ________ 20__г.  _______________  ______________________________________________</w:t>
      </w:r>
    </w:p>
    <w:p w:rsidR="00EB25A2" w:rsidRPr="00C5133F" w:rsidRDefault="00EB25A2" w:rsidP="00EB25A2">
      <w:r w:rsidRPr="00C5133F">
        <w:t xml:space="preserve">                (дата)                        (подпись заявителя)        (расшифровка подписи заявителя)</w:t>
      </w:r>
    </w:p>
    <w:p w:rsidR="00EB25A2" w:rsidRPr="00C5133F" w:rsidRDefault="00EB25A2" w:rsidP="00EB25A2">
      <w:r w:rsidRPr="00C5133F">
        <w:t>«____» ________ 20___г.  ______________   ___________________________</w:t>
      </w:r>
    </w:p>
    <w:p w:rsidR="00EB25A2" w:rsidRPr="00C5133F" w:rsidRDefault="00EB25A2" w:rsidP="00EB25A2">
      <w:r w:rsidRPr="00C5133F">
        <w:t xml:space="preserve">              </w:t>
      </w:r>
      <w:proofErr w:type="gramStart"/>
      <w:r w:rsidRPr="00C5133F">
        <w:t>(дата)                           (подпись заявителя        (расшифровка подписи заявителя</w:t>
      </w:r>
      <w:proofErr w:type="gramEnd"/>
    </w:p>
    <w:p w:rsidR="00EB25A2" w:rsidRPr="00C5133F" w:rsidRDefault="00EB25A2" w:rsidP="00EB25A2">
      <w:r w:rsidRPr="00C5133F">
        <w:t>«____» ________ 20___г.  ______________  ____________________________</w:t>
      </w:r>
    </w:p>
    <w:p w:rsidR="00EB25A2" w:rsidRPr="00C5133F" w:rsidRDefault="00EB25A2" w:rsidP="00EB25A2">
      <w:r w:rsidRPr="00C5133F">
        <w:t xml:space="preserve">                (дата)                           (подпись заявителя)     (расшифровка подписи заявителя)</w:t>
      </w:r>
    </w:p>
    <w:p w:rsidR="00EB25A2" w:rsidRPr="00C5133F" w:rsidRDefault="00EB25A2" w:rsidP="00EB25A2"/>
    <w:p w:rsidR="00EB25A2" w:rsidRPr="00C5133F" w:rsidRDefault="009E2FFF" w:rsidP="00EB25A2">
      <w:r w:rsidRPr="00C5133F">
        <w:pict>
          <v:line id="_x0000_s1043" style="position:absolute;z-index:251660288" from="0,3.6pt" to="513pt,3.6pt">
            <v:stroke dashstyle="dash"/>
          </v:line>
        </w:pict>
      </w:r>
    </w:p>
    <w:p w:rsidR="00EB25A2" w:rsidRPr="00C5133F" w:rsidRDefault="00EB25A2" w:rsidP="00EB25A2">
      <w:pPr>
        <w:jc w:val="center"/>
      </w:pPr>
      <w:r w:rsidRPr="00C5133F">
        <w:t>(следующие позиции заполняются должностным лицом, принявшим заявление)</w:t>
      </w:r>
    </w:p>
    <w:p w:rsidR="00EB25A2" w:rsidRPr="00C5133F" w:rsidRDefault="00EB25A2" w:rsidP="00EB25A2">
      <w:r w:rsidRPr="00C5133F">
        <w:t>Документы представлены на приеме                   «___» ________ 20___г.</w:t>
      </w:r>
    </w:p>
    <w:p w:rsidR="00EB25A2" w:rsidRPr="00C5133F" w:rsidRDefault="00EB25A2" w:rsidP="00EB25A2">
      <w:r w:rsidRPr="00C5133F">
        <w:t>Входящий номер регистрации заявления            _________________________</w:t>
      </w:r>
    </w:p>
    <w:p w:rsidR="00EB25A2" w:rsidRPr="00C5133F" w:rsidRDefault="00EB25A2" w:rsidP="00EB25A2">
      <w:r w:rsidRPr="00C5133F">
        <w:t>Выдана расписка в получении документов         «___» ________20___г. № __</w:t>
      </w:r>
    </w:p>
    <w:p w:rsidR="00EB25A2" w:rsidRPr="00C5133F" w:rsidRDefault="00EB25A2" w:rsidP="00EB25A2">
      <w:r w:rsidRPr="00C5133F">
        <w:t>Расписку получил:                                                 «___» _________20___г.</w:t>
      </w:r>
    </w:p>
    <w:p w:rsidR="00EB25A2" w:rsidRPr="00C5133F" w:rsidRDefault="00EB25A2" w:rsidP="00EB25A2">
      <w:r w:rsidRPr="00C5133F">
        <w:t xml:space="preserve">                                                                                       ________________________________                              </w:t>
      </w:r>
    </w:p>
    <w:p w:rsidR="00EB25A2" w:rsidRPr="00C5133F" w:rsidRDefault="00EB25A2" w:rsidP="00EB25A2">
      <w:pPr>
        <w:pStyle w:val="ConsPlusNonformat"/>
        <w:widowControl/>
        <w:ind w:left="5370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             (подпись заявителя)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33F">
        <w:rPr>
          <w:rFonts w:ascii="Times New Roman" w:hAnsi="Times New Roman" w:cs="Times New Roman"/>
          <w:sz w:val="24"/>
          <w:szCs w:val="24"/>
        </w:rPr>
        <w:t xml:space="preserve">(должность, Ф.И.О. должностного лица,  </w:t>
      </w:r>
      <w:proofErr w:type="gramEnd"/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>______________________________________                          ___________________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33F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C5133F">
        <w:rPr>
          <w:rFonts w:ascii="Times New Roman" w:hAnsi="Times New Roman" w:cs="Times New Roman"/>
          <w:sz w:val="24"/>
          <w:szCs w:val="24"/>
        </w:rPr>
        <w:t xml:space="preserve"> заявление),                                                                                                               (подпись)  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C5133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133F">
        <w:rPr>
          <w:rFonts w:ascii="Times New Roman" w:hAnsi="Times New Roman" w:cs="Times New Roman"/>
          <w:i/>
          <w:sz w:val="24"/>
          <w:szCs w:val="24"/>
          <w:u w:val="single"/>
        </w:rPr>
        <w:t>Форма заявления для юридического лица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25A2" w:rsidRPr="00C5133F" w:rsidRDefault="00EB25A2" w:rsidP="00EB25A2">
      <w:pPr>
        <w:jc w:val="right"/>
      </w:pPr>
      <w:r w:rsidRPr="00C5133F">
        <w:rPr>
          <w:spacing w:val="-1"/>
        </w:rPr>
        <w:t>п</w:t>
      </w:r>
      <w:r w:rsidRPr="00C5133F">
        <w:t>о предоставлению муниципальной услуги</w:t>
      </w:r>
    </w:p>
    <w:p w:rsidR="00EB25A2" w:rsidRPr="00C5133F" w:rsidRDefault="00EB25A2" w:rsidP="00EB25A2">
      <w:pPr>
        <w:jc w:val="right"/>
      </w:pPr>
      <w:r w:rsidRPr="00C5133F">
        <w:t xml:space="preserve"> «Принятие документов, а также выдача </w:t>
      </w:r>
    </w:p>
    <w:p w:rsidR="00EB25A2" w:rsidRPr="00C5133F" w:rsidRDefault="00EB25A2" w:rsidP="00EB25A2">
      <w:pPr>
        <w:jc w:val="right"/>
      </w:pPr>
      <w:r w:rsidRPr="00C5133F">
        <w:t xml:space="preserve">решений о переводе или об отказе </w:t>
      </w:r>
      <w:proofErr w:type="gramStart"/>
      <w:r w:rsidRPr="00C5133F">
        <w:t>в</w:t>
      </w:r>
      <w:proofErr w:type="gramEnd"/>
      <w:r w:rsidRPr="00C5133F">
        <w:t xml:space="preserve"> </w:t>
      </w:r>
    </w:p>
    <w:p w:rsidR="00EB25A2" w:rsidRPr="00C5133F" w:rsidRDefault="00EB25A2" w:rsidP="00EB25A2">
      <w:pPr>
        <w:jc w:val="right"/>
      </w:pPr>
      <w:r w:rsidRPr="00C5133F">
        <w:t xml:space="preserve">переводе жилых помещений в </w:t>
      </w:r>
      <w:proofErr w:type="gramStart"/>
      <w:r w:rsidRPr="00C5133F">
        <w:t>нежилое</w:t>
      </w:r>
      <w:proofErr w:type="gramEnd"/>
      <w:r w:rsidRPr="00C5133F">
        <w:t xml:space="preserve"> </w:t>
      </w:r>
    </w:p>
    <w:p w:rsidR="00EB25A2" w:rsidRPr="00C5133F" w:rsidRDefault="00EB25A2" w:rsidP="00EB25A2">
      <w:pPr>
        <w:jc w:val="right"/>
      </w:pPr>
      <w:r w:rsidRPr="00C5133F">
        <w:t>или  нежилое помещение в жилое помещение»</w:t>
      </w:r>
    </w:p>
    <w:p w:rsidR="00EB25A2" w:rsidRPr="00C5133F" w:rsidRDefault="00EB25A2" w:rsidP="00EB25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1"/>
        <w:jc w:val="right"/>
        <w:rPr>
          <w:b w:val="0"/>
        </w:rPr>
      </w:pP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</w:r>
      <w:r w:rsidRPr="00C5133F">
        <w:rPr>
          <w:b w:val="0"/>
        </w:rPr>
        <w:tab/>
        <w:t xml:space="preserve">       В Администрацию МО </w:t>
      </w:r>
    </w:p>
    <w:p w:rsidR="00EB25A2" w:rsidRPr="00C5133F" w:rsidRDefault="00EB25A2" w:rsidP="00EB25A2">
      <w:pPr>
        <w:pStyle w:val="1"/>
        <w:jc w:val="right"/>
        <w:rPr>
          <w:b w:val="0"/>
        </w:rPr>
      </w:pPr>
      <w:r w:rsidRPr="00C5133F">
        <w:rPr>
          <w:b w:val="0"/>
        </w:rPr>
        <w:t>«</w:t>
      </w:r>
      <w:r w:rsidRPr="00C5133F">
        <w:rPr>
          <w:rFonts w:ascii="Times New Roman CYR" w:hAnsi="Times New Roman CYR" w:cs="Times New Roman CYR"/>
          <w:b w:val="0"/>
        </w:rPr>
        <w:t>Городское поселение Красногорский</w:t>
      </w:r>
      <w:r w:rsidRPr="00C5133F">
        <w:rPr>
          <w:b w:val="0"/>
        </w:rPr>
        <w:t xml:space="preserve"> »</w:t>
      </w:r>
    </w:p>
    <w:p w:rsidR="00EB25A2" w:rsidRPr="00C5133F" w:rsidRDefault="00EB25A2" w:rsidP="00EB25A2">
      <w:pPr>
        <w:jc w:val="both"/>
      </w:pPr>
    </w:p>
    <w:p w:rsidR="00EB25A2" w:rsidRPr="00C5133F" w:rsidRDefault="00EB25A2" w:rsidP="00EB25A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133F">
        <w:rPr>
          <w:rFonts w:ascii="Times New Roman" w:hAnsi="Times New Roman" w:cs="Times New Roman"/>
          <w:i w:val="0"/>
          <w:sz w:val="24"/>
          <w:szCs w:val="24"/>
        </w:rPr>
        <w:t>Заявление</w:t>
      </w:r>
    </w:p>
    <w:p w:rsidR="00EB25A2" w:rsidRPr="00C5133F" w:rsidRDefault="00EB25A2" w:rsidP="00EB25A2">
      <w:pPr>
        <w:jc w:val="center"/>
      </w:pPr>
      <w:r w:rsidRPr="00C5133F">
        <w:t>о переводе помещения</w:t>
      </w:r>
    </w:p>
    <w:p w:rsidR="00EB25A2" w:rsidRPr="00C5133F" w:rsidRDefault="00EB25A2" w:rsidP="00EB25A2">
      <w:pPr>
        <w:jc w:val="both"/>
      </w:pPr>
      <w:r w:rsidRPr="00C5133F">
        <w:t>от  _____________________________________________________________________________</w:t>
      </w:r>
    </w:p>
    <w:p w:rsidR="00EB25A2" w:rsidRPr="00C5133F" w:rsidRDefault="00EB25A2" w:rsidP="00EB25A2">
      <w:pPr>
        <w:jc w:val="center"/>
      </w:pPr>
      <w:proofErr w:type="gramStart"/>
      <w:r w:rsidRPr="00C5133F">
        <w:t>(указывается собственник жилого (нежилого) помещения, либо     ___________________________________________________________________________</w:t>
      </w:r>
      <w:proofErr w:type="gramEnd"/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 xml:space="preserve">собственники жилого (нежилого)  помещения, находящегося </w:t>
      </w:r>
      <w:proofErr w:type="gramStart"/>
      <w:r w:rsidRPr="00C5133F">
        <w:rPr>
          <w:sz w:val="24"/>
          <w:szCs w:val="24"/>
        </w:rPr>
        <w:t>в</w:t>
      </w:r>
      <w:proofErr w:type="gramEnd"/>
      <w:r w:rsidRPr="00C5133F">
        <w:rPr>
          <w:sz w:val="24"/>
          <w:szCs w:val="24"/>
        </w:rPr>
        <w:t xml:space="preserve"> общей 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собственности двух и более лиц. 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в случае</w:t>
      </w:r>
      <w:proofErr w:type="gramStart"/>
      <w:r w:rsidRPr="00C5133F">
        <w:rPr>
          <w:sz w:val="24"/>
          <w:szCs w:val="24"/>
        </w:rPr>
        <w:t>,</w:t>
      </w:r>
      <w:proofErr w:type="gramEnd"/>
      <w:r w:rsidRPr="00C5133F">
        <w:rPr>
          <w:sz w:val="24"/>
          <w:szCs w:val="24"/>
        </w:rPr>
        <w:t xml:space="preserve"> если ни один из собственников либо иных лиц не уполномочен </w:t>
      </w:r>
    </w:p>
    <w:p w:rsidR="00EB25A2" w:rsidRPr="00C5133F" w:rsidRDefault="00EB25A2" w:rsidP="00EB25A2">
      <w:pPr>
        <w:pStyle w:val="a5"/>
        <w:jc w:val="center"/>
        <w:rPr>
          <w:sz w:val="24"/>
          <w:szCs w:val="24"/>
        </w:rPr>
      </w:pPr>
      <w:r w:rsidRPr="00C5133F">
        <w:rPr>
          <w:sz w:val="24"/>
          <w:szCs w:val="24"/>
        </w:rPr>
        <w:t>в установленном порядке представлять их интересы)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5"/>
        <w:rPr>
          <w:sz w:val="24"/>
          <w:szCs w:val="24"/>
        </w:rPr>
      </w:pPr>
      <w:r w:rsidRPr="00C5133F">
        <w:rPr>
          <w:sz w:val="24"/>
          <w:szCs w:val="24"/>
        </w:rPr>
        <w:t xml:space="preserve">____________________________________________________________________________________________________________________________________ </w:t>
      </w:r>
    </w:p>
    <w:p w:rsidR="00EB25A2" w:rsidRPr="00C5133F" w:rsidRDefault="00EB25A2" w:rsidP="00EB25A2">
      <w:pPr>
        <w:jc w:val="both"/>
      </w:pPr>
      <w:r w:rsidRPr="00C5133F">
        <w:rPr>
          <w:u w:val="single"/>
        </w:rPr>
        <w:t>Примечание:</w:t>
      </w:r>
      <w:r w:rsidRPr="00C5133F">
        <w:t xml:space="preserve"> </w:t>
      </w:r>
      <w:proofErr w:type="gramStart"/>
      <w:r w:rsidRPr="00C5133F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B25A2" w:rsidRPr="00C5133F" w:rsidRDefault="00EB25A2" w:rsidP="00EB25A2">
      <w:pPr>
        <w:pStyle w:val="3"/>
        <w:jc w:val="both"/>
        <w:rPr>
          <w:sz w:val="24"/>
          <w:szCs w:val="24"/>
        </w:rPr>
      </w:pPr>
      <w:r w:rsidRPr="00C5133F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B25A2" w:rsidRPr="00C5133F" w:rsidRDefault="00EB25A2" w:rsidP="00EB25A2">
      <w:pPr>
        <w:jc w:val="both"/>
      </w:pPr>
    </w:p>
    <w:p w:rsidR="00EB25A2" w:rsidRPr="00C5133F" w:rsidRDefault="00EB25A2" w:rsidP="00EB25A2">
      <w:pPr>
        <w:ind w:firstLine="720"/>
        <w:jc w:val="both"/>
      </w:pPr>
      <w:r w:rsidRPr="00C5133F">
        <w:t>Прошу разрешить перевод помещения общей площадью  _______ кв.м., находящегося по адресу: ___________________________________________________________________________</w:t>
      </w:r>
    </w:p>
    <w:p w:rsidR="00EB25A2" w:rsidRPr="00C5133F" w:rsidRDefault="00EB25A2" w:rsidP="00EB25A2">
      <w:pPr>
        <w:jc w:val="center"/>
      </w:pPr>
      <w:proofErr w:type="gramStart"/>
      <w:r w:rsidRPr="00C5133F">
        <w:t>(наименование городского поселения,</w:t>
      </w:r>
      <w:proofErr w:type="gramEnd"/>
    </w:p>
    <w:p w:rsidR="00EB25A2" w:rsidRPr="00C5133F" w:rsidRDefault="00EB25A2" w:rsidP="00EB25A2">
      <w:pPr>
        <w:jc w:val="center"/>
      </w:pPr>
      <w:r w:rsidRPr="00C5133F">
        <w:t>_____________________________________________________________________________ улицы, площади, проспекта, бульвара, проезда и т.п.)</w:t>
      </w:r>
    </w:p>
    <w:p w:rsidR="00EB25A2" w:rsidRPr="00C5133F" w:rsidRDefault="00EB25A2" w:rsidP="00EB25A2">
      <w:pPr>
        <w:pStyle w:val="21"/>
        <w:spacing w:line="240" w:lineRule="auto"/>
      </w:pPr>
      <w:r w:rsidRPr="00C5133F">
        <w:t xml:space="preserve">дом ____________,  корпус  (владение,  строение) ___________,  квартира _____, </w:t>
      </w:r>
    </w:p>
    <w:p w:rsidR="00EB25A2" w:rsidRPr="00C5133F" w:rsidRDefault="00EB25A2" w:rsidP="00EB25A2">
      <w:pPr>
        <w:pStyle w:val="21"/>
        <w:spacing w:line="240" w:lineRule="auto"/>
        <w:ind w:firstLine="720"/>
      </w:pPr>
      <w:r w:rsidRPr="00C5133F">
        <w:t xml:space="preserve">из жилого (нежилого) в </w:t>
      </w:r>
      <w:proofErr w:type="gramStart"/>
      <w:r w:rsidRPr="00C5133F">
        <w:t>нежилое</w:t>
      </w:r>
      <w:proofErr w:type="gramEnd"/>
      <w:r w:rsidRPr="00C5133F">
        <w:t xml:space="preserve"> (жилое) (ненужное зачеркнуть) в целях использования помещения в качестве ___________________________________________</w:t>
      </w:r>
    </w:p>
    <w:p w:rsidR="00EB25A2" w:rsidRPr="00C5133F" w:rsidRDefault="00EB25A2" w:rsidP="00EB25A2">
      <w:pPr>
        <w:pStyle w:val="21"/>
        <w:spacing w:line="240" w:lineRule="auto"/>
        <w:rPr>
          <w:vertAlign w:val="superscript"/>
        </w:rPr>
      </w:pPr>
      <w:r w:rsidRPr="00C5133F">
        <w:rPr>
          <w:vertAlign w:val="superscript"/>
        </w:rPr>
        <w:t xml:space="preserve">                                                                                                                            (вид использования помещения)</w:t>
      </w:r>
    </w:p>
    <w:p w:rsidR="00EB25A2" w:rsidRPr="00C5133F" w:rsidRDefault="00EB25A2" w:rsidP="00EB25A2">
      <w:pPr>
        <w:pStyle w:val="21"/>
        <w:spacing w:after="0" w:line="240" w:lineRule="auto"/>
      </w:pPr>
      <w:proofErr w:type="gramStart"/>
      <w:r w:rsidRPr="00C5133F">
        <w:t>согласно прилагаемому проекту (проектной документации) переустройства и (или) перепланировки жилого (нежилого) и (или) перечню иных работ ___________________________</w:t>
      </w:r>
      <w:proofErr w:type="gramEnd"/>
    </w:p>
    <w:p w:rsidR="00EB25A2" w:rsidRPr="00C5133F" w:rsidRDefault="00EB25A2" w:rsidP="00EB25A2">
      <w:pPr>
        <w:pStyle w:val="21"/>
        <w:spacing w:after="0" w:line="240" w:lineRule="auto"/>
      </w:pPr>
      <w:r w:rsidRPr="00C5133F">
        <w:t>___________________________________________________________________________________</w:t>
      </w:r>
    </w:p>
    <w:p w:rsidR="00EB25A2" w:rsidRPr="00C5133F" w:rsidRDefault="00EB25A2" w:rsidP="00EB25A2">
      <w:pPr>
        <w:pStyle w:val="21"/>
        <w:spacing w:after="0" w:line="240" w:lineRule="auto"/>
        <w:jc w:val="center"/>
      </w:pPr>
      <w:r w:rsidRPr="00C5133F">
        <w:t>(указывается перечень необходимых работ по ремонту, реконструкции, реставрации помещения)</w:t>
      </w:r>
    </w:p>
    <w:p w:rsidR="00EB25A2" w:rsidRPr="00C5133F" w:rsidRDefault="00EB25A2" w:rsidP="00EB25A2">
      <w:pPr>
        <w:pStyle w:val="21"/>
        <w:spacing w:after="0" w:line="240" w:lineRule="auto"/>
        <w:jc w:val="center"/>
      </w:pPr>
    </w:p>
    <w:p w:rsidR="00EB25A2" w:rsidRPr="00C5133F" w:rsidRDefault="00EB25A2" w:rsidP="00EB25A2">
      <w:pPr>
        <w:pStyle w:val="21"/>
        <w:spacing w:after="0" w:line="240" w:lineRule="auto"/>
        <w:jc w:val="center"/>
      </w:pPr>
    </w:p>
    <w:p w:rsidR="00EB25A2" w:rsidRPr="00C5133F" w:rsidRDefault="00EB25A2" w:rsidP="00EB25A2">
      <w:pPr>
        <w:pStyle w:val="21"/>
        <w:spacing w:after="0" w:line="240" w:lineRule="auto"/>
        <w:jc w:val="center"/>
      </w:pPr>
      <w:r w:rsidRPr="00C5133F">
        <w:t>______________________________________________________________________________________________________________________________________________________________________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pStyle w:val="a7"/>
        <w:spacing w:after="0"/>
        <w:ind w:left="0"/>
      </w:pPr>
      <w:r w:rsidRPr="00C5133F">
        <w:t>Срок производства ремонтно-строительных и (или) иных работ с «_____»____________ 20__г.  по  «____» ____________ 20__ г.</w:t>
      </w:r>
    </w:p>
    <w:p w:rsidR="00EB25A2" w:rsidRPr="00C5133F" w:rsidRDefault="00EB25A2" w:rsidP="00EB25A2">
      <w:pPr>
        <w:pStyle w:val="a7"/>
        <w:spacing w:after="0"/>
        <w:ind w:left="0"/>
      </w:pPr>
      <w:r w:rsidRPr="00C5133F">
        <w:t xml:space="preserve">Режим производства ремонтно-строительных и (или) иных работ с _____ </w:t>
      </w:r>
      <w:proofErr w:type="gramStart"/>
      <w:r w:rsidRPr="00C5133F">
        <w:t>по</w:t>
      </w:r>
      <w:proofErr w:type="gramEnd"/>
      <w:r w:rsidRPr="00C5133F">
        <w:t xml:space="preserve"> _____ часов в ___________________ дни.</w:t>
      </w:r>
    </w:p>
    <w:p w:rsidR="00EB25A2" w:rsidRPr="00C5133F" w:rsidRDefault="00EB25A2" w:rsidP="00EB25A2">
      <w:pPr>
        <w:pStyle w:val="3"/>
        <w:spacing w:after="0"/>
        <w:ind w:left="0"/>
        <w:rPr>
          <w:sz w:val="24"/>
          <w:szCs w:val="24"/>
        </w:rPr>
      </w:pPr>
    </w:p>
    <w:p w:rsidR="00EB25A2" w:rsidRPr="00C5133F" w:rsidRDefault="00EB25A2" w:rsidP="00EB25A2">
      <w:pPr>
        <w:pStyle w:val="3"/>
        <w:spacing w:after="0"/>
        <w:ind w:left="0"/>
        <w:rPr>
          <w:sz w:val="24"/>
          <w:szCs w:val="24"/>
        </w:rPr>
      </w:pPr>
      <w:r w:rsidRPr="00C5133F">
        <w:rPr>
          <w:sz w:val="24"/>
          <w:szCs w:val="24"/>
        </w:rPr>
        <w:t>Обязуюсь:</w:t>
      </w:r>
    </w:p>
    <w:p w:rsidR="00EB25A2" w:rsidRPr="00C5133F" w:rsidRDefault="00EB25A2" w:rsidP="00EB25A2">
      <w:pPr>
        <w:ind w:firstLine="720"/>
        <w:jc w:val="both"/>
      </w:pPr>
      <w:r w:rsidRPr="00C5133F">
        <w:t>осуществить ремонтно-строительные работы в соответствии с проектом (проектной документацией);</w:t>
      </w:r>
    </w:p>
    <w:p w:rsidR="00EB25A2" w:rsidRPr="00C5133F" w:rsidRDefault="00EB25A2" w:rsidP="00EB25A2">
      <w:pPr>
        <w:ind w:firstLine="720"/>
        <w:jc w:val="both"/>
      </w:pPr>
      <w:r w:rsidRPr="00C5133F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B25A2" w:rsidRPr="00C5133F" w:rsidRDefault="00EB25A2" w:rsidP="00EB25A2">
      <w:pPr>
        <w:ind w:firstLine="720"/>
        <w:jc w:val="both"/>
      </w:pPr>
      <w:r w:rsidRPr="00C5133F">
        <w:t>осуществить работы в установленные сроки и с соблюдением согласованного режима проведения работ.</w:t>
      </w:r>
    </w:p>
    <w:p w:rsidR="00EB25A2" w:rsidRPr="00C5133F" w:rsidRDefault="00EB25A2" w:rsidP="00EB25A2"/>
    <w:p w:rsidR="00EB25A2" w:rsidRPr="00C5133F" w:rsidRDefault="00EB25A2" w:rsidP="00EB25A2">
      <w:pPr>
        <w:pStyle w:val="a7"/>
      </w:pPr>
      <w:r w:rsidRPr="00C5133F">
        <w:t>К заявлению прилагаются следующие документы:</w:t>
      </w:r>
    </w:p>
    <w:p w:rsidR="00EB25A2" w:rsidRPr="00C5133F" w:rsidRDefault="00EB25A2" w:rsidP="00EB25A2">
      <w:pPr>
        <w:jc w:val="both"/>
      </w:pPr>
      <w:r w:rsidRPr="00C5133F">
        <w:t>1) _____________________________________________________________________________</w:t>
      </w:r>
    </w:p>
    <w:p w:rsidR="00EB25A2" w:rsidRPr="00C5133F" w:rsidRDefault="00EB25A2" w:rsidP="00EB25A2">
      <w:pPr>
        <w:jc w:val="center"/>
      </w:pPr>
      <w:r w:rsidRPr="00C5133F">
        <w:t xml:space="preserve">    </w:t>
      </w:r>
      <w:proofErr w:type="gramStart"/>
      <w:r w:rsidRPr="00C5133F">
        <w:t>(указывается вид и реквизиты правоустанавливающего  документа на переводимое</w:t>
      </w:r>
      <w:proofErr w:type="gramEnd"/>
    </w:p>
    <w:p w:rsidR="00EB25A2" w:rsidRPr="00C5133F" w:rsidRDefault="00EB25A2" w:rsidP="00EB25A2">
      <w:r w:rsidRPr="00C5133F">
        <w:t>______________________________________________________________ на _____ листах; помещение (с отметкой: подлинник или нотариально заверенная копия)</w:t>
      </w:r>
    </w:p>
    <w:p w:rsidR="00EB25A2" w:rsidRPr="00C5133F" w:rsidRDefault="00EB25A2" w:rsidP="00EB25A2">
      <w:r w:rsidRPr="00C5133F">
        <w:t>2) план переводимого помещения  с его техническим описанием на _____ листах;</w:t>
      </w:r>
    </w:p>
    <w:p w:rsidR="00EB25A2" w:rsidRPr="00C5133F" w:rsidRDefault="00EB25A2" w:rsidP="00EB25A2">
      <w:pPr>
        <w:pStyle w:val="23"/>
        <w:spacing w:line="240" w:lineRule="auto"/>
        <w:ind w:left="0"/>
      </w:pPr>
      <w:r w:rsidRPr="00C5133F">
        <w:t>3) технический паспорт переводимого помещения (в случае, если переводимое помещение является жилым)  на _____ листах;</w:t>
      </w:r>
    </w:p>
    <w:p w:rsidR="00EB25A2" w:rsidRPr="00C5133F" w:rsidRDefault="00EB25A2" w:rsidP="00EB25A2">
      <w:pPr>
        <w:pStyle w:val="3"/>
        <w:rPr>
          <w:sz w:val="24"/>
          <w:szCs w:val="24"/>
        </w:rPr>
      </w:pPr>
      <w:r w:rsidRPr="00C5133F">
        <w:rPr>
          <w:sz w:val="24"/>
          <w:szCs w:val="24"/>
        </w:rPr>
        <w:t>4) поэтажный план дома, в котором находится переводимое помещение на _____ листах;</w:t>
      </w:r>
    </w:p>
    <w:p w:rsidR="00EB25A2" w:rsidRPr="00C5133F" w:rsidRDefault="00EB25A2" w:rsidP="00EB25A2">
      <w:pPr>
        <w:pStyle w:val="23"/>
        <w:spacing w:line="240" w:lineRule="auto"/>
        <w:ind w:left="0"/>
      </w:pPr>
      <w:r w:rsidRPr="00C5133F">
        <w:t>5) проект (проектная документация) переустройства и (или) перепланировки жилого помещения на _____ листах;</w:t>
      </w:r>
    </w:p>
    <w:p w:rsidR="00EB25A2" w:rsidRPr="00C5133F" w:rsidRDefault="00EB25A2" w:rsidP="00EB25A2">
      <w:r w:rsidRPr="00C5133F">
        <w:t>6) иные документы: ___________________________________________________________________</w:t>
      </w:r>
    </w:p>
    <w:p w:rsidR="00EB25A2" w:rsidRPr="00C5133F" w:rsidRDefault="00EB25A2" w:rsidP="00EB25A2">
      <w:pPr>
        <w:ind w:firstLine="720"/>
      </w:pPr>
      <w:r w:rsidRPr="00C5133F">
        <w:lastRenderedPageBreak/>
        <w:t xml:space="preserve">                                                    (доверенности, выписки из уставов и др.) </w:t>
      </w:r>
    </w:p>
    <w:p w:rsidR="00EB25A2" w:rsidRPr="00C5133F" w:rsidRDefault="00EB25A2" w:rsidP="00EB25A2">
      <w:r w:rsidRPr="00C5133F">
        <w:t>____________________________________________________________________________________</w:t>
      </w:r>
    </w:p>
    <w:p w:rsidR="00EB25A2" w:rsidRPr="00C5133F" w:rsidRDefault="00EB25A2" w:rsidP="00EB25A2">
      <w:pPr>
        <w:pStyle w:val="23"/>
        <w:spacing w:after="0" w:line="240" w:lineRule="auto"/>
        <w:ind w:left="0"/>
      </w:pPr>
      <w:r w:rsidRPr="00C5133F">
        <w:t>Подписи лиц, подавших заявление:</w:t>
      </w:r>
    </w:p>
    <w:p w:rsidR="00EB25A2" w:rsidRPr="00C5133F" w:rsidRDefault="00EB25A2" w:rsidP="00EB25A2">
      <w:r w:rsidRPr="00C5133F">
        <w:t>«____» ________ 20__г.  _______________  ____________________________</w:t>
      </w:r>
    </w:p>
    <w:p w:rsidR="00EB25A2" w:rsidRPr="00C5133F" w:rsidRDefault="00EB25A2" w:rsidP="00EB25A2">
      <w:r w:rsidRPr="00C5133F">
        <w:t xml:space="preserve">                (дата)                        (подпись заявителя)        (расшифровка подписи заявителя)</w:t>
      </w:r>
    </w:p>
    <w:p w:rsidR="00EB25A2" w:rsidRPr="00C5133F" w:rsidRDefault="00EB25A2" w:rsidP="00EB25A2">
      <w:r w:rsidRPr="00C5133F">
        <w:t>«____» ________ 20___г.  ______________   ___________________________</w:t>
      </w:r>
    </w:p>
    <w:p w:rsidR="00EB25A2" w:rsidRPr="00C5133F" w:rsidRDefault="00EB25A2" w:rsidP="00EB25A2">
      <w:r w:rsidRPr="00C5133F">
        <w:t xml:space="preserve">              </w:t>
      </w:r>
      <w:proofErr w:type="gramStart"/>
      <w:r w:rsidRPr="00C5133F">
        <w:t>(дата)                           (подпись заявителя        (расшифровка подписи заявителя</w:t>
      </w:r>
      <w:proofErr w:type="gramEnd"/>
    </w:p>
    <w:p w:rsidR="00EB25A2" w:rsidRPr="00C5133F" w:rsidRDefault="00EB25A2" w:rsidP="00EB25A2">
      <w:r w:rsidRPr="00C5133F">
        <w:t>«____» ________ 20___г.  ______________  ____________________________</w:t>
      </w:r>
    </w:p>
    <w:p w:rsidR="00EB25A2" w:rsidRPr="00C5133F" w:rsidRDefault="00EB25A2" w:rsidP="00EB25A2">
      <w:r w:rsidRPr="00C5133F">
        <w:t xml:space="preserve">                (дата)                           (подпись заявителя)     (расшифровка подписи заявителя)</w:t>
      </w:r>
    </w:p>
    <w:p w:rsidR="00EB25A2" w:rsidRPr="00C5133F" w:rsidRDefault="00EB25A2" w:rsidP="00EB25A2"/>
    <w:p w:rsidR="00EB25A2" w:rsidRPr="00C5133F" w:rsidRDefault="009E2FFF" w:rsidP="00EB25A2">
      <w:r w:rsidRPr="00C5133F">
        <w:pict>
          <v:line id="_x0000_s1044" style="position:absolute;z-index:251661312" from="0,3.6pt" to="513pt,3.6pt">
            <v:stroke dashstyle="dash"/>
          </v:line>
        </w:pict>
      </w:r>
    </w:p>
    <w:p w:rsidR="00EB25A2" w:rsidRPr="00C5133F" w:rsidRDefault="00EB25A2" w:rsidP="00EB25A2">
      <w:pPr>
        <w:jc w:val="center"/>
      </w:pPr>
      <w:r w:rsidRPr="00C5133F">
        <w:t>(следующие позиции заполняются должностным лицом, принявшим заявление)</w:t>
      </w:r>
    </w:p>
    <w:p w:rsidR="00EB25A2" w:rsidRPr="00C5133F" w:rsidRDefault="00EB25A2" w:rsidP="00EB25A2">
      <w:r w:rsidRPr="00C5133F">
        <w:t>Документы представлены на приеме                   «___» ________ 20___г.</w:t>
      </w:r>
    </w:p>
    <w:p w:rsidR="00EB25A2" w:rsidRPr="00C5133F" w:rsidRDefault="00EB25A2" w:rsidP="00EB25A2">
      <w:r w:rsidRPr="00C5133F">
        <w:t>Входящий номер регистрации заявления            _________________________</w:t>
      </w:r>
    </w:p>
    <w:p w:rsidR="00EB25A2" w:rsidRPr="00C5133F" w:rsidRDefault="00EB25A2" w:rsidP="00EB25A2">
      <w:r w:rsidRPr="00C5133F">
        <w:t>Выдана расписка в получении документов         «___» ________20___г. № __</w:t>
      </w:r>
    </w:p>
    <w:p w:rsidR="00EB25A2" w:rsidRPr="00C5133F" w:rsidRDefault="00EB25A2" w:rsidP="00EB25A2">
      <w:r w:rsidRPr="00C5133F">
        <w:t>Расписку получил:                                                 «___» _________20___г.</w:t>
      </w:r>
    </w:p>
    <w:p w:rsidR="00EB25A2" w:rsidRPr="00C5133F" w:rsidRDefault="00EB25A2" w:rsidP="00EB25A2">
      <w:r w:rsidRPr="00C5133F">
        <w:t xml:space="preserve">                                                                                       ________________________________                              </w:t>
      </w:r>
    </w:p>
    <w:p w:rsidR="00EB25A2" w:rsidRPr="00C5133F" w:rsidRDefault="00EB25A2" w:rsidP="00EB25A2">
      <w:pPr>
        <w:pStyle w:val="ConsPlusNonformat"/>
        <w:widowControl/>
        <w:ind w:left="5370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             (подпись заявителя)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33F">
        <w:rPr>
          <w:rFonts w:ascii="Times New Roman" w:hAnsi="Times New Roman" w:cs="Times New Roman"/>
          <w:sz w:val="24"/>
          <w:szCs w:val="24"/>
        </w:rPr>
        <w:t xml:space="preserve">(должность, Ф.И.О. должностного лица,  </w:t>
      </w:r>
      <w:proofErr w:type="gramEnd"/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>______________________________________                          ___________________</w:t>
      </w:r>
    </w:p>
    <w:p w:rsidR="00EB25A2" w:rsidRPr="00C5133F" w:rsidRDefault="00EB25A2" w:rsidP="00EB25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33F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C5133F">
        <w:rPr>
          <w:rFonts w:ascii="Times New Roman" w:hAnsi="Times New Roman" w:cs="Times New Roman"/>
          <w:sz w:val="24"/>
          <w:szCs w:val="24"/>
        </w:rPr>
        <w:t xml:space="preserve"> заявление),                                                                                                               (подпись)  </w:t>
      </w: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</w:pPr>
      <w:r w:rsidRPr="00C5133F">
        <w:rPr>
          <w:rFonts w:ascii="Times New Roman CYR" w:hAnsi="Times New Roman CYR" w:cs="Times New Roman CYR"/>
          <w:b/>
          <w:bCs/>
        </w:rPr>
        <w:t xml:space="preserve">                                 </w:t>
      </w: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</w:p>
    <w:p w:rsidR="00EB25A2" w:rsidRPr="00C5133F" w:rsidRDefault="00EB25A2" w:rsidP="00EB25A2">
      <w:pPr>
        <w:ind w:right="426"/>
        <w:jc w:val="right"/>
        <w:rPr>
          <w:b/>
          <w:color w:val="000000"/>
        </w:rPr>
      </w:pPr>
      <w:r w:rsidRPr="00C5133F">
        <w:rPr>
          <w:b/>
          <w:color w:val="000000"/>
        </w:rPr>
        <w:t>Приложение 3</w:t>
      </w:r>
    </w:p>
    <w:p w:rsidR="00EB25A2" w:rsidRPr="00C5133F" w:rsidRDefault="00EB25A2" w:rsidP="00EB25A2">
      <w:pPr>
        <w:ind w:right="426" w:firstLine="708"/>
        <w:jc w:val="right"/>
        <w:rPr>
          <w:color w:val="000000"/>
        </w:rPr>
      </w:pPr>
      <w:r w:rsidRPr="00C5133F">
        <w:rPr>
          <w:color w:val="000000"/>
        </w:rPr>
        <w:t>к Административному регламенту</w:t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ind w:right="426"/>
        <w:jc w:val="center"/>
      </w:pPr>
      <w:r w:rsidRPr="00C5133F">
        <w:t>БЛОК-СХЕМА</w:t>
      </w:r>
    </w:p>
    <w:p w:rsidR="00EB25A2" w:rsidRPr="00C5133F" w:rsidRDefault="00EB25A2" w:rsidP="00EB25A2">
      <w:pPr>
        <w:ind w:right="426"/>
        <w:jc w:val="center"/>
      </w:pPr>
      <w:r w:rsidRPr="00C5133F">
        <w:t>общей структуры по представлению муниципальной услуги «принятие документов, а также выдача решений о переводе или об отказе в переводе жилых помещений в нежилое или нежилое помещение в жилое помещение»</w:t>
      </w:r>
    </w:p>
    <w:p w:rsidR="00EB25A2" w:rsidRPr="00C5133F" w:rsidRDefault="009E2FFF" w:rsidP="00EB25A2">
      <w:pPr>
        <w:ind w:right="426"/>
      </w:pPr>
      <w:r w:rsidRPr="00C5133F">
        <w:pict>
          <v:roundrect id="_x0000_s1045" style="position:absolute;margin-left:-5.55pt;margin-top:5.95pt;width:444pt;height:62.45pt;z-index:251662336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EB25A2" w:rsidRDefault="00EB25A2" w:rsidP="00EB25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Заявитель обращается с заявлением лично или</w:t>
                  </w:r>
                </w:p>
                <w:p w:rsidR="00EB25A2" w:rsidRDefault="00EB25A2" w:rsidP="00EB25A2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EB25A2" w:rsidRPr="00C5133F" w:rsidRDefault="00EB25A2" w:rsidP="00EB25A2">
      <w:pPr>
        <w:ind w:right="426"/>
        <w:jc w:val="center"/>
      </w:pPr>
      <w:proofErr w:type="spellStart"/>
      <w:r w:rsidRPr="00C5133F">
        <w:t>пальной</w:t>
      </w:r>
      <w:proofErr w:type="spellEnd"/>
      <w:r w:rsidRPr="00C5133F">
        <w:t xml:space="preserve"> услуги «прием заявлений и выдача документов </w:t>
      </w:r>
    </w:p>
    <w:p w:rsidR="00EB25A2" w:rsidRPr="00C5133F" w:rsidRDefault="00EB25A2" w:rsidP="00EB25A2">
      <w:pPr>
        <w:ind w:right="426"/>
        <w:jc w:val="center"/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9E2FFF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204pt;margin-top:10.9pt;width:24.75pt;height:32.6pt;z-index:251663360;mso-wrap-style:none;v-text-anchor:middle" strokeweight=".26mm">
            <v:fill color2="black"/>
          </v:shape>
        </w:pict>
      </w:r>
      <w:r w:rsidRPr="00C5133F">
        <w:rPr>
          <w:sz w:val="24"/>
          <w:szCs w:val="24"/>
        </w:rPr>
        <w:pict>
          <v:roundrect id="_x0000_s1047" style="position:absolute;margin-left:48pt;margin-top:42.8pt;width:351.75pt;height:76.5pt;z-index:251664384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ind w:right="426"/>
                    <w:jc w:val="center"/>
                  </w:pPr>
                  <w:r>
                    <w:t>Прием заявлений о предоставлении муниципальной услуги принятие документов, а также выдача решений о переводе или об отказе в переводе жилых помещений в нежилое или нежилое помещение в жилое помещение</w:t>
                  </w:r>
                </w:p>
                <w:p w:rsidR="00EB25A2" w:rsidRDefault="00EB25A2" w:rsidP="00EB25A2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Pr="00C5133F">
        <w:rPr>
          <w:sz w:val="24"/>
          <w:szCs w:val="24"/>
        </w:rPr>
        <w:pict>
          <v:shape id="_x0000_s1048" type="#_x0000_t67" style="position:absolute;margin-left:204pt;margin-top:117.55pt;width:28.5pt;height:32.25pt;z-index:251665408;mso-wrap-style:none;v-text-anchor:middle" strokeweight=".26mm">
            <v:fill color2="black"/>
          </v:shape>
        </w:pict>
      </w:r>
      <w:r w:rsidRPr="00C5133F">
        <w:rPr>
          <w:sz w:val="24"/>
          <w:szCs w:val="24"/>
        </w:rPr>
        <w:pict>
          <v:roundrect id="_x0000_s1049" style="position:absolute;margin-left:48pt;margin-top:149.15pt;width:351.75pt;height:87pt;z-index:251666432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ind w:right="426"/>
                    <w:jc w:val="center"/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муниципальной услуги </w:t>
                  </w:r>
                  <w:r>
                    <w:t>принятие документов, а также выдача решений о переводе или об отказе в переводе жилых помещений в нежилое или нежилое помещение в жилое помещение</w:t>
                  </w:r>
                </w:p>
                <w:p w:rsidR="00EB25A2" w:rsidRDefault="00EB25A2" w:rsidP="00EB25A2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133F">
        <w:rPr>
          <w:rFonts w:ascii="Times New Roman" w:hAnsi="Times New Roman" w:cs="Times New Roman"/>
          <w:sz w:val="24"/>
          <w:szCs w:val="24"/>
        </w:rPr>
        <w:softHyphen/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9E2FFF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sz w:val="24"/>
          <w:szCs w:val="24"/>
        </w:rPr>
        <w:pict>
          <v:roundrect id="_x0000_s1050" style="position:absolute;margin-left:228.75pt;margin-top:166.2pt;width:171pt;height:1in;z-index:251667456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>Направление уведомления об отказе в выдачи муниципал</w:t>
                  </w:r>
                  <w:r>
                    <w:rPr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 w:rsidRPr="00C5133F">
        <w:rPr>
          <w:sz w:val="24"/>
          <w:szCs w:val="24"/>
        </w:rPr>
        <w:pict>
          <v:shape id="_x0000_s1051" type="#_x0000_t67" style="position:absolute;margin-left:204pt;margin-top:13.9pt;width:28.5pt;height:25.45pt;z-index:251668480;mso-wrap-style:none;v-text-anchor:middle" strokeweight=".26mm">
            <v:fill color2="black"/>
          </v:shape>
        </w:pict>
      </w:r>
      <w:r w:rsidRPr="00C5133F">
        <w:rPr>
          <w:sz w:val="24"/>
          <w:szCs w:val="24"/>
        </w:rPr>
        <w:pict>
          <v:roundrect id="_x0000_s1052" style="position:absolute;margin-left:48pt;margin-top:38.65pt;width:351.75pt;height:92.45pt;z-index:251669504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autoSpaceDE w:val="0"/>
                    <w:spacing w:before="30" w:after="30"/>
                    <w:jc w:val="center"/>
                    <w:rPr>
                      <w:spacing w:val="2"/>
                      <w:lang w:eastAsia="ar-SA"/>
                    </w:rPr>
                  </w:pPr>
                  <w:r>
                    <w:t>Поиск</w:t>
                  </w:r>
                  <w:r>
                    <w:rPr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EB25A2" w:rsidRDefault="00EB25A2" w:rsidP="00EB25A2">
                  <w:pPr>
                    <w:ind w:right="426"/>
                    <w:jc w:val="center"/>
                  </w:pPr>
                  <w:r>
                    <w:t>принятие документов, а также выдача решений о переводе или об отказе в переводе жилых помещений в нежилое или нежилое помещение в жилое помещение</w:t>
                  </w:r>
                </w:p>
                <w:p w:rsidR="00EB25A2" w:rsidRDefault="00EB25A2" w:rsidP="00EB25A2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Pr="00C5133F">
        <w:rPr>
          <w:sz w:val="24"/>
          <w:szCs w:val="24"/>
        </w:rPr>
        <w:pict>
          <v:shape id="_x0000_s1053" type="#_x0000_t67" style="position:absolute;margin-left:4in;margin-top:135.05pt;width:28.5pt;height:27.35pt;z-index:251670528;mso-wrap-style:none;v-text-anchor:middle" strokeweight=".26mm">
            <v:fill color2="black"/>
          </v:shape>
        </w:pict>
      </w:r>
      <w:r w:rsidRPr="00C5133F">
        <w:rPr>
          <w:sz w:val="24"/>
          <w:szCs w:val="24"/>
        </w:rPr>
        <w:pict>
          <v:shape id="_x0000_s1054" type="#_x0000_t67" style="position:absolute;margin-left:108pt;margin-top:135.05pt;width:28.5pt;height:27.35pt;z-index:251671552;mso-wrap-style:none;v-text-anchor:middle" strokeweight=".26mm">
            <v:fill color2="black"/>
          </v:shape>
        </w:pict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9E2FFF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sz w:val="24"/>
          <w:szCs w:val="24"/>
        </w:rPr>
        <w:pict>
          <v:roundrect id="_x0000_s1055" style="position:absolute;margin-left:42pt;margin-top:2pt;width:162.35pt;height:62.6pt;z-index:251672576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>Выдача муниципальной усл</w:t>
                  </w:r>
                  <w:r>
                    <w:rPr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  <w:r w:rsidR="00EB25A2" w:rsidRPr="00C513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25A2" w:rsidRPr="00C5133F">
        <w:rPr>
          <w:rFonts w:ascii="Times New Roman" w:hAnsi="Times New Roman" w:cs="Times New Roman"/>
          <w:sz w:val="24"/>
          <w:szCs w:val="24"/>
        </w:rPr>
        <w:softHyphen/>
        <w:t xml:space="preserve">                            </w:t>
      </w:r>
      <w:r w:rsidR="00EB25A2" w:rsidRPr="00C5133F">
        <w:rPr>
          <w:rFonts w:ascii="Times New Roman" w:hAnsi="Times New Roman" w:cs="Times New Roman"/>
          <w:sz w:val="24"/>
          <w:szCs w:val="24"/>
        </w:rPr>
        <w:softHyphen/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9E2FFF" w:rsidP="00EB25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133F">
        <w:rPr>
          <w:sz w:val="24"/>
          <w:szCs w:val="24"/>
        </w:rPr>
        <w:pict>
          <v:roundrect id="_x0000_s1056" style="position:absolute;margin-left:-5.55pt;margin-top:55.8pt;width:460.5pt;height:24pt;z-index:251673600" arcsize="10923f" strokeweight=".26mm">
            <v:fill color2="black"/>
            <v:stroke joinstyle="miter"/>
            <v:textbox style="mso-rotate-with-shape:t">
              <w:txbxContent>
                <w:p w:rsidR="00EB25A2" w:rsidRDefault="00EB25A2" w:rsidP="00EB25A2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Pr="00C5133F">
        <w:rPr>
          <w:sz w:val="24"/>
          <w:szCs w:val="24"/>
        </w:rPr>
        <w:pict>
          <v:shape id="_x0000_s1057" type="#_x0000_t67" style="position:absolute;margin-left:294pt;margin-top:15.6pt;width:28.5pt;height:31.8pt;z-index:251674624;mso-wrap-style:none;v-text-anchor:middle" strokeweight=".26mm">
            <v:fill color2="black"/>
          </v:shape>
        </w:pict>
      </w:r>
      <w:r w:rsidRPr="00C5133F">
        <w:rPr>
          <w:sz w:val="24"/>
          <w:szCs w:val="24"/>
        </w:rPr>
        <w:pict>
          <v:shape id="_x0000_s1058" type="#_x0000_t67" style="position:absolute;margin-left:114pt;margin-top:15.6pt;width:28.5pt;height:31.8pt;z-index:251675648;mso-wrap-style:none;v-text-anchor:middle" strokeweight=".26mm">
            <v:fill color2="black"/>
          </v:shape>
        </w:pict>
      </w: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25A2" w:rsidRPr="00C5133F" w:rsidRDefault="00EB25A2" w:rsidP="00EB25A2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  <w:r w:rsidRPr="00C5133F">
        <w:rPr>
          <w:rFonts w:ascii="Times New Roman" w:hAnsi="Times New Roman" w:cs="Times New Roman"/>
          <w:color w:val="FFFFFF"/>
          <w:sz w:val="24"/>
          <w:szCs w:val="24"/>
        </w:rPr>
        <w:t xml:space="preserve">           +--------------------N      +--------------------N</w:t>
      </w: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  <w:r w:rsidRPr="00C5133F">
        <w:rPr>
          <w:rFonts w:ascii="Times New Roman CYR" w:hAnsi="Times New Roman CYR" w:cs="Times New Roman CYR"/>
          <w:b/>
          <w:bCs/>
        </w:rPr>
        <w:t>Приложение № 4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к Административному регламенту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ОБРАЗЕЦ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lastRenderedPageBreak/>
        <w:t xml:space="preserve">ЖАЛОБЫ НА ДЕЙСТВИЕ (БЕЗДЕЙСТВИЕ)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АДМИНИСТРАЦИИ   МУНИЦИПАЛЬНОГО ОБРАЗОВАНИЯ «ГОРОДСКОЕ ПОСЕЛЕНИЕ КРАСНОГОРСКИЙ»  ИЛИ  ЕЕ  ДОЛЖНОСТНОГО  ЛИЦА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Исх. от _____________ № ____   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                                               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Наименование:    Администрация муниципального образования «Городское поселение Красногорский»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5133F">
        <w:rPr>
          <w:rFonts w:ascii="Times New Roman CYR" w:hAnsi="Times New Roman CYR" w:cs="Times New Roman CYR"/>
          <w:b/>
          <w:bCs/>
        </w:rPr>
        <w:t>Жалоба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*    Полное      наименование      юридического    лица,    Ф.И.О. физического лица_______________________________________________________________________________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* Местонахождение        юридического   лица, физического лица ____________________________________________________________________________________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(фактический адрес)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Телефон: 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Адрес электронной почты: 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* на действия (бездействие):____________________________________________________________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(наименование органа или должность, ФИО должностного лица органа)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* существо жалобы: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поля, отмеченные звездочкой</w:t>
      </w:r>
      <w:proofErr w:type="gramStart"/>
      <w:r w:rsidRPr="00C5133F">
        <w:rPr>
          <w:rFonts w:ascii="Times New Roman CYR" w:hAnsi="Times New Roman CYR" w:cs="Times New Roman CYR"/>
        </w:rPr>
        <w:t xml:space="preserve"> (*),  </w:t>
      </w:r>
      <w:proofErr w:type="gramEnd"/>
      <w:r w:rsidRPr="00C5133F">
        <w:rPr>
          <w:rFonts w:ascii="Times New Roman CYR" w:hAnsi="Times New Roman CYR" w:cs="Times New Roman CYR"/>
        </w:rPr>
        <w:t>обязательны для заполнения.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Перечень прилагаемой документации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М</w:t>
      </w:r>
      <w:proofErr w:type="gramStart"/>
      <w:r w:rsidRPr="00C5133F">
        <w:rPr>
          <w:rFonts w:ascii="Times New Roman CYR" w:hAnsi="Times New Roman CYR" w:cs="Times New Roman CYR"/>
        </w:rPr>
        <w:t>П</w:t>
      </w:r>
      <w:r w:rsidRPr="00C5133F">
        <w:rPr>
          <w:rFonts w:ascii="Times New Roman CYR" w:hAnsi="Times New Roman CYR" w:cs="Times New Roman CYR"/>
          <w:i/>
        </w:rPr>
        <w:t>(</w:t>
      </w:r>
      <w:proofErr w:type="gramEnd"/>
      <w:r w:rsidRPr="00C5133F">
        <w:rPr>
          <w:rFonts w:ascii="Times New Roman CYR" w:hAnsi="Times New Roman CYR" w:cs="Times New Roman CYR"/>
          <w:i/>
        </w:rPr>
        <w:t>подпись   руководителя    юридического     лица,  физического лица)</w:t>
      </w: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C5133F" w:rsidRDefault="00C5133F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keepNext/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</w:rPr>
      </w:pPr>
      <w:r w:rsidRPr="00C5133F">
        <w:rPr>
          <w:rFonts w:ascii="Times New Roman CYR" w:hAnsi="Times New Roman CYR" w:cs="Times New Roman CYR"/>
          <w:b/>
          <w:bCs/>
        </w:rPr>
        <w:t>Приложение № 5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к Административному регламенту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ОБРАЗЕЦ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 xml:space="preserve">РЕШЕНИЯ АДМИНИСТРАЦИИ 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5133F">
        <w:rPr>
          <w:rFonts w:ascii="Times New Roman CYR" w:hAnsi="Times New Roman CYR" w:cs="Times New Roman CYR"/>
          <w:bCs/>
        </w:rPr>
        <w:t>МУНИЦИПАЛЬНОГО ОБРАЗОВАНИЯ « ГОРОДСКОЕ ПОСЕЛЕНИЕ КРАСНОГОРСКИЙ» ПО ЖАЛОБЕ НА ДЕЙСТВИЕ (БЕЗДЕЙСТВИЕ)  ЕГО ДОЛЖНОСТНОГО ЛИЦА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    Исх. от _______ № 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РЕШЕНИЕ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по жалобе на решение, действие (бездействие)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органа или его должностного лица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Наименование  юридического   лица   или    Ф.И.О.  физического лица, обратившегося с жалобой 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Номер жалобы, дата и место принятия решения: 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Изложение жалобы по существу: 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Изложение возражений, объяснений заявителя: 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УСТАНОВЛЕНО: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ab/>
        <w:t>Доказательства,  на  которых  основаны  выводы  по     результатам рассмотрения жалобы: 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ab/>
      </w:r>
      <w:proofErr w:type="gramStart"/>
      <w:r w:rsidRPr="00C5133F">
        <w:rPr>
          <w:rFonts w:ascii="Times New Roman CYR" w:hAnsi="Times New Roman CYR" w:cs="Times New Roman CYR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</w:t>
      </w:r>
      <w:r w:rsidRPr="00C5133F">
        <w:rPr>
          <w:rFonts w:ascii="Times New Roman CYR" w:hAnsi="Times New Roman CYR" w:cs="Times New Roman CYR"/>
        </w:rPr>
        <w:lastRenderedPageBreak/>
        <w:t>ссылался заявитель -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На      основании      </w:t>
      </w:r>
      <w:proofErr w:type="gramStart"/>
      <w:r w:rsidRPr="00C5133F">
        <w:rPr>
          <w:rFonts w:ascii="Times New Roman CYR" w:hAnsi="Times New Roman CYR" w:cs="Times New Roman CYR"/>
        </w:rPr>
        <w:t>изложенного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РЕШЕНО: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1. 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</w:rPr>
      </w:pPr>
      <w:proofErr w:type="gramStart"/>
      <w:r w:rsidRPr="00C5133F">
        <w:rPr>
          <w:rFonts w:ascii="Times New Roman CYR" w:hAnsi="Times New Roman CYR" w:cs="Times New Roman CYR"/>
          <w:i/>
        </w:rPr>
        <w:t>(решение, принятое в отношении обжалованного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  действия (бездействия), признано </w:t>
      </w:r>
      <w:proofErr w:type="gramStart"/>
      <w:r w:rsidRPr="00C5133F">
        <w:rPr>
          <w:rFonts w:ascii="Times New Roman CYR" w:hAnsi="Times New Roman CYR" w:cs="Times New Roman CYR"/>
        </w:rPr>
        <w:t>правомерным</w:t>
      </w:r>
      <w:proofErr w:type="gramEnd"/>
      <w:r w:rsidRPr="00C5133F">
        <w:rPr>
          <w:rFonts w:ascii="Times New Roman CYR" w:hAnsi="Times New Roman CYR" w:cs="Times New Roman CYR"/>
        </w:rPr>
        <w:t xml:space="preserve"> или неправомерным   полностью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или частично или отменено полностью или частично)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2._________________________________________________________________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(решение принято по существу жалобы, - удовлетворена  или не удовлетворена полностью или частично)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3. 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i/>
        </w:rPr>
      </w:pPr>
      <w:r w:rsidRPr="00C5133F">
        <w:rPr>
          <w:rFonts w:ascii="Times New Roman CYR" w:hAnsi="Times New Roman CYR" w:cs="Times New Roman CYR"/>
          <w:i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Настоящее решение может быть обжаловано в суде, арбитражном суде. Копия настоящего решения направлена  по адресу_______________________________________________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_______________  </w:t>
      </w:r>
      <w:r w:rsidRPr="00C5133F">
        <w:rPr>
          <w:rFonts w:ascii="Times New Roman CYR" w:hAnsi="Times New Roman CYR" w:cs="Times New Roman CYR"/>
        </w:rPr>
        <w:tab/>
      </w:r>
      <w:r w:rsidRPr="00C5133F">
        <w:rPr>
          <w:rFonts w:ascii="Times New Roman CYR" w:hAnsi="Times New Roman CYR" w:cs="Times New Roman CYR"/>
        </w:rPr>
        <w:tab/>
        <w:t>_________________   _______________________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i/>
        </w:rPr>
      </w:pPr>
      <w:proofErr w:type="gramStart"/>
      <w:r w:rsidRPr="00C5133F">
        <w:rPr>
          <w:rFonts w:ascii="Times New Roman CYR" w:hAnsi="Times New Roman CYR" w:cs="Times New Roman CYR"/>
        </w:rPr>
        <w:t>(</w:t>
      </w:r>
      <w:r w:rsidRPr="00C5133F">
        <w:rPr>
          <w:rFonts w:ascii="Times New Roman CYR" w:hAnsi="Times New Roman CYR" w:cs="Times New Roman CYR"/>
          <w:i/>
        </w:rPr>
        <w:t>должность лица уполномоченного,               (подпись)</w:t>
      </w:r>
      <w:r w:rsidRPr="00C5133F">
        <w:rPr>
          <w:rFonts w:ascii="Times New Roman CYR" w:hAnsi="Times New Roman CYR" w:cs="Times New Roman CYR"/>
        </w:rPr>
        <w:t xml:space="preserve">              </w:t>
      </w:r>
      <w:r w:rsidRPr="00C5133F">
        <w:rPr>
          <w:rFonts w:ascii="Times New Roman CYR" w:hAnsi="Times New Roman CYR" w:cs="Times New Roman CYR"/>
        </w:rPr>
        <w:tab/>
      </w:r>
      <w:r w:rsidRPr="00C5133F">
        <w:rPr>
          <w:rFonts w:ascii="Times New Roman CYR" w:hAnsi="Times New Roman CYR" w:cs="Times New Roman CYR"/>
        </w:rPr>
        <w:tab/>
        <w:t xml:space="preserve">   </w:t>
      </w:r>
      <w:r w:rsidRPr="00C5133F">
        <w:rPr>
          <w:rFonts w:ascii="Times New Roman CYR" w:hAnsi="Times New Roman CYR" w:cs="Times New Roman CYR"/>
          <w:i/>
        </w:rPr>
        <w:t xml:space="preserve"> (инициалы, фамилия)</w:t>
      </w:r>
      <w:proofErr w:type="gramEnd"/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i/>
        </w:rPr>
      </w:pPr>
      <w:proofErr w:type="gramStart"/>
      <w:r w:rsidRPr="00C5133F">
        <w:rPr>
          <w:rFonts w:ascii="Times New Roman CYR" w:hAnsi="Times New Roman CYR" w:cs="Times New Roman CYR"/>
          <w:i/>
        </w:rPr>
        <w:t>принявшего</w:t>
      </w:r>
      <w:proofErr w:type="gramEnd"/>
      <w:r w:rsidRPr="00C5133F">
        <w:rPr>
          <w:rFonts w:ascii="Times New Roman CYR" w:hAnsi="Times New Roman CYR" w:cs="Times New Roman CYR"/>
          <w:i/>
        </w:rPr>
        <w:t xml:space="preserve"> решение по жалобе)</w:t>
      </w:r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</w:rPr>
      </w:pPr>
    </w:p>
    <w:p w:rsidR="00EB25A2" w:rsidRPr="00C5133F" w:rsidRDefault="00EB25A2" w:rsidP="00EB25A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</w:rPr>
      </w:pPr>
      <w:r w:rsidRPr="00C5133F">
        <w:rPr>
          <w:rFonts w:ascii="Times New Roman CYR" w:hAnsi="Times New Roman CYR" w:cs="Times New Roman CYR"/>
        </w:rPr>
        <w:t xml:space="preserve">_____________________________________________________________________________     </w:t>
      </w:r>
    </w:p>
    <w:p w:rsidR="00EB25A2" w:rsidRPr="00C5133F" w:rsidRDefault="00EB25A2" w:rsidP="00EB25A2"/>
    <w:p w:rsidR="00EB25A2" w:rsidRPr="00C5133F" w:rsidRDefault="00EB25A2" w:rsidP="00EB25A2">
      <w:r w:rsidRPr="00C5133F">
        <w:t xml:space="preserve"> </w:t>
      </w:r>
    </w:p>
    <w:p w:rsidR="00EB25A2" w:rsidRPr="00C5133F" w:rsidRDefault="00EB25A2" w:rsidP="00EB25A2"/>
    <w:p w:rsidR="00EB25A2" w:rsidRPr="00C5133F" w:rsidRDefault="00EB25A2" w:rsidP="00EB25A2"/>
    <w:p w:rsidR="00EB25A2" w:rsidRPr="00C5133F" w:rsidRDefault="00EB25A2" w:rsidP="00EB25A2"/>
    <w:p w:rsidR="00542E27" w:rsidRPr="0071074D" w:rsidRDefault="00542E27" w:rsidP="00542E27">
      <w:pPr>
        <w:rPr>
          <w:spacing w:val="-1"/>
          <w:sz w:val="18"/>
          <w:szCs w:val="18"/>
        </w:rPr>
        <w:sectPr w:rsidR="00542E27" w:rsidRPr="0071074D">
          <w:pgSz w:w="11906" w:h="16838"/>
          <w:pgMar w:top="426" w:right="851" w:bottom="1134" w:left="1701" w:header="709" w:footer="709" w:gutter="0"/>
          <w:cols w:space="720"/>
        </w:sectPr>
      </w:pPr>
    </w:p>
    <w:p w:rsidR="00A242E2" w:rsidRDefault="00A242E2" w:rsidP="00EB25A2">
      <w:pPr>
        <w:pStyle w:val="a5"/>
      </w:pPr>
    </w:p>
    <w:sectPr w:rsidR="00A242E2" w:rsidSect="00A2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A0" w:rsidRDefault="00141EA0" w:rsidP="00D94655">
      <w:r>
        <w:separator/>
      </w:r>
    </w:p>
  </w:endnote>
  <w:endnote w:type="continuationSeparator" w:id="0">
    <w:p w:rsidR="00141EA0" w:rsidRDefault="00141EA0" w:rsidP="00D9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A0" w:rsidRDefault="00141EA0" w:rsidP="00D94655">
      <w:r>
        <w:separator/>
      </w:r>
    </w:p>
  </w:footnote>
  <w:footnote w:type="continuationSeparator" w:id="0">
    <w:p w:rsidR="00141EA0" w:rsidRDefault="00141EA0" w:rsidP="00D94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E27"/>
    <w:rsid w:val="00004EAB"/>
    <w:rsid w:val="00013B8E"/>
    <w:rsid w:val="000D2436"/>
    <w:rsid w:val="00126F15"/>
    <w:rsid w:val="00141EA0"/>
    <w:rsid w:val="00191552"/>
    <w:rsid w:val="001E40C4"/>
    <w:rsid w:val="001E4E0E"/>
    <w:rsid w:val="0020449A"/>
    <w:rsid w:val="0022490D"/>
    <w:rsid w:val="00226D41"/>
    <w:rsid w:val="00317FC0"/>
    <w:rsid w:val="00326056"/>
    <w:rsid w:val="00356DCA"/>
    <w:rsid w:val="00423A5D"/>
    <w:rsid w:val="00435DA7"/>
    <w:rsid w:val="00450169"/>
    <w:rsid w:val="0046084F"/>
    <w:rsid w:val="00500F0B"/>
    <w:rsid w:val="00542E27"/>
    <w:rsid w:val="00576AE6"/>
    <w:rsid w:val="00655EA7"/>
    <w:rsid w:val="006610C1"/>
    <w:rsid w:val="006906DF"/>
    <w:rsid w:val="0071074D"/>
    <w:rsid w:val="00726E48"/>
    <w:rsid w:val="0073609B"/>
    <w:rsid w:val="00765EFF"/>
    <w:rsid w:val="0077027B"/>
    <w:rsid w:val="007D37FD"/>
    <w:rsid w:val="008102D1"/>
    <w:rsid w:val="0082680A"/>
    <w:rsid w:val="0084265A"/>
    <w:rsid w:val="008C20C6"/>
    <w:rsid w:val="008E6F44"/>
    <w:rsid w:val="00917ECF"/>
    <w:rsid w:val="009E2FFF"/>
    <w:rsid w:val="009F51CB"/>
    <w:rsid w:val="00A0474B"/>
    <w:rsid w:val="00A11E18"/>
    <w:rsid w:val="00A14F92"/>
    <w:rsid w:val="00A242E2"/>
    <w:rsid w:val="00B45239"/>
    <w:rsid w:val="00B87606"/>
    <w:rsid w:val="00C11CBE"/>
    <w:rsid w:val="00C5133F"/>
    <w:rsid w:val="00C93AB0"/>
    <w:rsid w:val="00CB7B1C"/>
    <w:rsid w:val="00CD3F7C"/>
    <w:rsid w:val="00CF79DB"/>
    <w:rsid w:val="00D57E5E"/>
    <w:rsid w:val="00D94655"/>
    <w:rsid w:val="00D9659E"/>
    <w:rsid w:val="00DA0C34"/>
    <w:rsid w:val="00DD6E7E"/>
    <w:rsid w:val="00DF1091"/>
    <w:rsid w:val="00E0006C"/>
    <w:rsid w:val="00E01BEB"/>
    <w:rsid w:val="00E95908"/>
    <w:rsid w:val="00EB25A2"/>
    <w:rsid w:val="00F23430"/>
    <w:rsid w:val="00F67BEC"/>
    <w:rsid w:val="00F84488"/>
    <w:rsid w:val="00FD11B7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E2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42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2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54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E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42E2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42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42E27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42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542E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42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42E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2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42E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42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42E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2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42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2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42E2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542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00F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0D243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1E4E0E"/>
  </w:style>
  <w:style w:type="paragraph" w:customStyle="1" w:styleId="dt-p">
    <w:name w:val="dt-p"/>
    <w:basedOn w:val="a"/>
    <w:rsid w:val="001E4E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84F"/>
  </w:style>
  <w:style w:type="character" w:customStyle="1" w:styleId="dt-r">
    <w:name w:val="dt-r"/>
    <w:basedOn w:val="a0"/>
    <w:rsid w:val="0046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67C6-C4A8-4D85-9E00-2F6B9FC1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7717</Words>
  <Characters>43993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krasadmin</cp:lastModifiedBy>
  <cp:revision>8</cp:revision>
  <dcterms:created xsi:type="dcterms:W3CDTF">2018-06-04T11:09:00Z</dcterms:created>
  <dcterms:modified xsi:type="dcterms:W3CDTF">2018-06-04T12:14:00Z</dcterms:modified>
</cp:coreProperties>
</file>