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1F93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1F93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A42E2B" w:rsidRPr="00061F93" w:rsidRDefault="00A42E2B" w:rsidP="00A42E2B">
      <w:pPr>
        <w:jc w:val="center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061F93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061F93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E2B" w:rsidRPr="00061F93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061F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61F93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61F93">
        <w:rPr>
          <w:rFonts w:ascii="Times New Roman" w:hAnsi="Times New Roman" w:cs="Times New Roman"/>
          <w:sz w:val="24"/>
          <w:szCs w:val="24"/>
        </w:rPr>
        <w:t xml:space="preserve">        д. Шелангер</w:t>
      </w:r>
    </w:p>
    <w:p w:rsidR="00A42E2B" w:rsidRPr="00061F93" w:rsidRDefault="00A42E2B" w:rsidP="00A42E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16.00 часов                                                             </w:t>
      </w:r>
    </w:p>
    <w:p w:rsidR="00A42E2B" w:rsidRPr="00061F93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Приглашены:</w:t>
      </w:r>
    </w:p>
    <w:p w:rsidR="00A42E2B" w:rsidRPr="00061F93" w:rsidRDefault="00A42E2B" w:rsidP="00A42E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A42E2B" w:rsidRPr="00061F93" w:rsidRDefault="00A42E2B" w:rsidP="00A42E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Присутствуют – 7 человек (приложение №1)</w:t>
      </w:r>
    </w:p>
    <w:p w:rsidR="00A42E2B" w:rsidRPr="00061F93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слушаний: ведущий специалист </w:t>
      </w:r>
      <w:r w:rsidRPr="00061F9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«Шелангерское сельское поселение» - </w:t>
      </w:r>
      <w:r>
        <w:rPr>
          <w:rFonts w:ascii="Times New Roman" w:hAnsi="Times New Roman" w:cs="Times New Roman"/>
          <w:sz w:val="24"/>
          <w:szCs w:val="24"/>
        </w:rPr>
        <w:t>Николаева А.Ю.</w:t>
      </w:r>
    </w:p>
    <w:p w:rsidR="00A42E2B" w:rsidRPr="00061F93" w:rsidRDefault="00A42E2B" w:rsidP="00A42E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Секретарь: </w:t>
      </w:r>
      <w:r>
        <w:rPr>
          <w:rFonts w:ascii="Times New Roman" w:hAnsi="Times New Roman" w:cs="Times New Roman"/>
          <w:sz w:val="24"/>
          <w:szCs w:val="24"/>
        </w:rPr>
        <w:t>житель д. Шелангер – Петрова Л.И</w:t>
      </w:r>
      <w:r w:rsidRPr="00061F93">
        <w:rPr>
          <w:rFonts w:ascii="Times New Roman" w:hAnsi="Times New Roman" w:cs="Times New Roman"/>
          <w:sz w:val="24"/>
          <w:szCs w:val="24"/>
        </w:rPr>
        <w:t>.</w:t>
      </w:r>
    </w:p>
    <w:p w:rsidR="00A42E2B" w:rsidRPr="00061F93" w:rsidRDefault="00A42E2B" w:rsidP="00A42E2B">
      <w:pPr>
        <w:spacing w:after="0"/>
        <w:jc w:val="right"/>
        <w:rPr>
          <w:rFonts w:cs="Times New Roman"/>
          <w:sz w:val="24"/>
          <w:szCs w:val="24"/>
        </w:rPr>
      </w:pPr>
    </w:p>
    <w:p w:rsidR="00A42E2B" w:rsidRPr="00061F93" w:rsidRDefault="00A42E2B" w:rsidP="00A42E2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Инициатор проведения публичных слушаний: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061F93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061F93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A42E2B" w:rsidRPr="00061F93" w:rsidRDefault="00A42E2B" w:rsidP="00A42E2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1F93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A42E2B" w:rsidRPr="00061F93" w:rsidRDefault="00A42E2B" w:rsidP="00A42E2B">
      <w:pPr>
        <w:spacing w:after="0"/>
        <w:jc w:val="center"/>
        <w:rPr>
          <w:rFonts w:cs="Times New Roman"/>
          <w:b/>
          <w:bCs/>
          <w:sz w:val="24"/>
          <w:szCs w:val="24"/>
        </w:rPr>
      </w:pPr>
    </w:p>
    <w:p w:rsidR="00A42E2B" w:rsidRPr="00061F93" w:rsidRDefault="00A42E2B" w:rsidP="00A42E2B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1. 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061F93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061F93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    </w:t>
      </w:r>
    </w:p>
    <w:p w:rsidR="00A42E2B" w:rsidRPr="00061F93" w:rsidRDefault="00A42E2B" w:rsidP="00A42E2B">
      <w:pPr>
        <w:pStyle w:val="a3"/>
        <w:tabs>
          <w:tab w:val="left" w:pos="3990"/>
        </w:tabs>
        <w:spacing w:after="0"/>
        <w:ind w:left="-142" w:firstLine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A42E2B" w:rsidRPr="00061F93" w:rsidRDefault="00A42E2B" w:rsidP="00A42E2B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A42E2B" w:rsidRPr="00061F93" w:rsidRDefault="00A42E2B" w:rsidP="00A42E2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42E2B" w:rsidRPr="003004BB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sz w:val="24"/>
          <w:szCs w:val="24"/>
        </w:rPr>
        <w:t xml:space="preserve"> ведущего специалиста</w:t>
      </w:r>
      <w:r w:rsidRPr="00061F93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«Шелангерское сельское поселение</w:t>
      </w:r>
      <w:r>
        <w:rPr>
          <w:rFonts w:ascii="Times New Roman" w:hAnsi="Times New Roman" w:cs="Times New Roman"/>
          <w:sz w:val="24"/>
          <w:szCs w:val="24"/>
        </w:rPr>
        <w:t>» - Николаеву А.Ю</w:t>
      </w:r>
      <w:r w:rsidRPr="00061F93">
        <w:rPr>
          <w:rFonts w:ascii="Times New Roman" w:hAnsi="Times New Roman" w:cs="Times New Roman"/>
          <w:sz w:val="24"/>
          <w:szCs w:val="24"/>
        </w:rPr>
        <w:t>.</w:t>
      </w:r>
    </w:p>
    <w:p w:rsidR="00A42E2B" w:rsidRPr="00061F93" w:rsidRDefault="00A42E2B" w:rsidP="00A42E2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61F93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A42E2B" w:rsidRPr="00061F93" w:rsidRDefault="00A42E2B" w:rsidP="00A42E2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За                  - 7 голосов</w:t>
      </w:r>
    </w:p>
    <w:p w:rsidR="00A42E2B" w:rsidRPr="00061F93" w:rsidRDefault="00A42E2B" w:rsidP="00A42E2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A42E2B" w:rsidRPr="00061F93" w:rsidRDefault="00A42E2B" w:rsidP="00A42E2B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Воздержалось –     0 голосов</w:t>
      </w:r>
    </w:p>
    <w:p w:rsidR="00A42E2B" w:rsidRPr="00061F93" w:rsidRDefault="00A42E2B" w:rsidP="00A42E2B">
      <w:pPr>
        <w:pStyle w:val="1"/>
        <w:spacing w:after="0"/>
        <w:ind w:left="540"/>
        <w:jc w:val="center"/>
        <w:rPr>
          <w:rFonts w:cs="Times New Roman"/>
          <w:sz w:val="24"/>
          <w:szCs w:val="24"/>
        </w:rPr>
      </w:pPr>
    </w:p>
    <w:p w:rsidR="00A42E2B" w:rsidRPr="00061F93" w:rsidRDefault="00A42E2B" w:rsidP="00A42E2B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061F93">
        <w:rPr>
          <w:rFonts w:ascii="Times New Roman" w:hAnsi="Times New Roman" w:cs="Times New Roman"/>
          <w:b/>
          <w:bCs/>
          <w:sz w:val="24"/>
          <w:szCs w:val="24"/>
        </w:rPr>
        <w:t>3. Общие выводы публичных слушаний</w:t>
      </w:r>
      <w:r w:rsidRPr="00061F93">
        <w:rPr>
          <w:b/>
          <w:bCs/>
          <w:sz w:val="24"/>
          <w:szCs w:val="24"/>
        </w:rPr>
        <w:t>:</w:t>
      </w:r>
    </w:p>
    <w:p w:rsidR="00A42E2B" w:rsidRPr="00061F93" w:rsidRDefault="00A3525B" w:rsidP="00A42E2B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A42E2B" w:rsidRPr="00061F93">
        <w:rPr>
          <w:rFonts w:ascii="Times New Roman" w:hAnsi="Times New Roman" w:cs="Times New Roman"/>
          <w:sz w:val="24"/>
          <w:szCs w:val="24"/>
        </w:rPr>
        <w:t xml:space="preserve">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="00A42E2B" w:rsidRPr="00061F93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A42E2B" w:rsidRPr="00061F93">
        <w:rPr>
          <w:rFonts w:ascii="Times New Roman" w:hAnsi="Times New Roman" w:cs="Times New Roman"/>
          <w:sz w:val="24"/>
          <w:szCs w:val="24"/>
        </w:rPr>
        <w:t xml:space="preserve"> района Республики Марий Эл, </w:t>
      </w:r>
      <w:r w:rsidR="00A42E2B" w:rsidRPr="00061F93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A42E2B" w:rsidRPr="00061F93" w:rsidRDefault="00A42E2B" w:rsidP="00A42E2B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A42E2B" w:rsidRPr="00061F93" w:rsidRDefault="00A42E2B" w:rsidP="00A42E2B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зонирования;</w:t>
      </w:r>
    </w:p>
    <w:p w:rsidR="00A42E2B" w:rsidRPr="006D7A66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A42E2B" w:rsidRPr="00061F93" w:rsidRDefault="00A42E2B" w:rsidP="00A42E2B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pStyle w:val="a3"/>
        <w:tabs>
          <w:tab w:val="left" w:pos="3990"/>
        </w:tabs>
        <w:spacing w:after="0"/>
        <w:ind w:left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pStyle w:val="1"/>
        <w:spacing w:after="0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42E2B" w:rsidRPr="00061F93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A42E2B" w:rsidRPr="00061F93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</w:t>
      </w:r>
      <w:r w:rsidRPr="00061F93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A42E2B" w:rsidRPr="00061F93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А.Ю.Николаева</w:t>
      </w:r>
      <w:r w:rsidRPr="00061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E2B" w:rsidRPr="00061F93" w:rsidRDefault="00A42E2B" w:rsidP="00A42E2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Л.И.Петрова</w:t>
      </w:r>
    </w:p>
    <w:p w:rsidR="00A42E2B" w:rsidRPr="00061F93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42E2B" w:rsidRDefault="00A42E2B" w:rsidP="00A42E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1F93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61F93">
        <w:rPr>
          <w:rFonts w:ascii="Times New Roman" w:hAnsi="Times New Roman" w:cs="Times New Roman"/>
          <w:bCs/>
          <w:sz w:val="24"/>
          <w:szCs w:val="24"/>
        </w:rPr>
        <w:t>(д. Шелангер)</w:t>
      </w:r>
    </w:p>
    <w:p w:rsidR="00A42E2B" w:rsidRPr="00061F93" w:rsidRDefault="00A42E2B" w:rsidP="00A42E2B">
      <w:pPr>
        <w:jc w:val="center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061F9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«Шелангерское сельское поселение»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061F93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061F93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A42E2B" w:rsidRPr="00061F93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A42E2B" w:rsidRPr="00061F93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Петрова Любовь Ивановна</w:t>
            </w:r>
          </w:p>
        </w:tc>
      </w:tr>
      <w:tr w:rsidR="00A42E2B" w:rsidRPr="00061F93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Капитонов Юрий Николаевич</w:t>
            </w:r>
          </w:p>
        </w:tc>
      </w:tr>
      <w:tr w:rsidR="00A42E2B" w:rsidRPr="00061F93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Судаков Евгений Евгеньевич</w:t>
            </w:r>
          </w:p>
        </w:tc>
      </w:tr>
      <w:tr w:rsidR="00A42E2B" w:rsidRPr="00061F93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Архипова Нина Васильевна</w:t>
            </w:r>
          </w:p>
        </w:tc>
      </w:tr>
      <w:tr w:rsidR="00A42E2B" w:rsidRPr="00061F93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Шекурова</w:t>
            </w:r>
            <w:proofErr w:type="spellEnd"/>
            <w:r w:rsidRPr="00061F93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</w:tr>
      <w:tr w:rsidR="00A42E2B" w:rsidRPr="00061F93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Васильева  Сима Александровна</w:t>
            </w:r>
          </w:p>
        </w:tc>
      </w:tr>
      <w:tr w:rsidR="00A42E2B" w:rsidRPr="00061F93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E2B" w:rsidRPr="00061F93" w:rsidRDefault="00A42E2B" w:rsidP="00AA3751">
            <w:pPr>
              <w:spacing w:after="0"/>
              <w:ind w:left="708" w:hanging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1F93">
              <w:rPr>
                <w:rFonts w:ascii="Times New Roman" w:hAnsi="Times New Roman" w:cs="Times New Roman"/>
                <w:sz w:val="24"/>
                <w:szCs w:val="24"/>
              </w:rPr>
              <w:t>Королькова</w:t>
            </w:r>
            <w:proofErr w:type="spellEnd"/>
            <w:r w:rsidRPr="00061F9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Викторовна</w:t>
            </w:r>
          </w:p>
        </w:tc>
      </w:tr>
    </w:tbl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A42E2B" w:rsidRPr="00061F93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</w:t>
      </w:r>
      <w:r w:rsidRPr="00061F93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</w:p>
    <w:p w:rsidR="00A42E2B" w:rsidRPr="00061F93" w:rsidRDefault="00A42E2B" w:rsidP="00A42E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А.Ю.Николаева</w:t>
      </w:r>
      <w:r w:rsidRPr="00061F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E2B" w:rsidRPr="00061F93" w:rsidRDefault="00A42E2B" w:rsidP="00A42E2B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42E2B" w:rsidRPr="00061F93" w:rsidRDefault="00A42E2B" w:rsidP="00A42E2B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61F93">
        <w:rPr>
          <w:rFonts w:ascii="Times New Roman" w:hAnsi="Times New Roman" w:cs="Times New Roman"/>
          <w:sz w:val="24"/>
          <w:szCs w:val="24"/>
        </w:rPr>
        <w:t>Секретарь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Л.И.Петрова</w:t>
      </w:r>
    </w:p>
    <w:p w:rsidR="00A42E2B" w:rsidRDefault="00A42E2B" w:rsidP="00A42E2B">
      <w:pPr>
        <w:pStyle w:val="1"/>
        <w:ind w:left="540"/>
        <w:rPr>
          <w:rFonts w:cs="Times New Roman"/>
          <w:sz w:val="24"/>
          <w:szCs w:val="24"/>
        </w:rPr>
      </w:pPr>
    </w:p>
    <w:p w:rsidR="00A42E2B" w:rsidRDefault="00A42E2B" w:rsidP="00A42E2B">
      <w:pPr>
        <w:pStyle w:val="1"/>
        <w:ind w:left="540"/>
        <w:rPr>
          <w:rFonts w:cs="Times New Roman"/>
          <w:sz w:val="24"/>
          <w:szCs w:val="24"/>
        </w:rPr>
      </w:pPr>
    </w:p>
    <w:p w:rsidR="00A42E2B" w:rsidRDefault="00A42E2B" w:rsidP="00A42E2B">
      <w:pPr>
        <w:pStyle w:val="1"/>
        <w:ind w:left="540"/>
        <w:rPr>
          <w:rFonts w:cs="Times New Roman"/>
          <w:sz w:val="24"/>
          <w:szCs w:val="24"/>
        </w:rPr>
      </w:pPr>
    </w:p>
    <w:p w:rsidR="00A42E2B" w:rsidRDefault="00A42E2B" w:rsidP="00A42E2B">
      <w:pPr>
        <w:pStyle w:val="1"/>
        <w:ind w:left="540"/>
        <w:rPr>
          <w:rFonts w:cs="Times New Roman"/>
          <w:sz w:val="24"/>
          <w:szCs w:val="24"/>
        </w:rPr>
      </w:pPr>
    </w:p>
    <w:p w:rsidR="00A42E2B" w:rsidRDefault="00A42E2B" w:rsidP="00A42E2B">
      <w:pPr>
        <w:pStyle w:val="1"/>
        <w:ind w:left="540"/>
        <w:rPr>
          <w:rFonts w:cs="Times New Roman"/>
          <w:sz w:val="24"/>
          <w:szCs w:val="24"/>
        </w:rPr>
      </w:pPr>
    </w:p>
    <w:p w:rsidR="00A42E2B" w:rsidRDefault="00A42E2B" w:rsidP="00A42E2B">
      <w:pPr>
        <w:pStyle w:val="1"/>
        <w:ind w:left="540"/>
        <w:rPr>
          <w:rFonts w:cs="Times New Roman"/>
          <w:sz w:val="24"/>
          <w:szCs w:val="24"/>
        </w:rPr>
      </w:pPr>
    </w:p>
    <w:p w:rsidR="00A42E2B" w:rsidRDefault="00A42E2B" w:rsidP="00A42E2B">
      <w:pPr>
        <w:pStyle w:val="1"/>
        <w:ind w:left="540"/>
        <w:rPr>
          <w:rFonts w:cs="Times New Roman"/>
          <w:sz w:val="24"/>
          <w:szCs w:val="24"/>
        </w:rPr>
      </w:pPr>
    </w:p>
    <w:p w:rsidR="00A42E2B" w:rsidRDefault="00A42E2B" w:rsidP="00A42E2B">
      <w:pPr>
        <w:pStyle w:val="1"/>
        <w:ind w:left="540"/>
        <w:rPr>
          <w:rFonts w:cs="Times New Roman"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E2B"/>
    <w:rsid w:val="009B2558"/>
    <w:rsid w:val="009B4F61"/>
    <w:rsid w:val="00A3525B"/>
    <w:rsid w:val="00A371A5"/>
    <w:rsid w:val="00A4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2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42E2B"/>
    <w:pPr>
      <w:ind w:left="720"/>
    </w:pPr>
  </w:style>
  <w:style w:type="paragraph" w:styleId="a3">
    <w:name w:val="List Paragraph"/>
    <w:basedOn w:val="a"/>
    <w:uiPriority w:val="34"/>
    <w:qFormat/>
    <w:rsid w:val="00A42E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577</Words>
  <Characters>3291</Characters>
  <Application>Microsoft Office Word</Application>
  <DocSecurity>0</DocSecurity>
  <Lines>27</Lines>
  <Paragraphs>7</Paragraphs>
  <ScaleCrop>false</ScaleCrop>
  <Company>office 2007 rus ent: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3</cp:revision>
  <cp:lastPrinted>2017-11-14T04:06:00Z</cp:lastPrinted>
  <dcterms:created xsi:type="dcterms:W3CDTF">2017-11-13T11:09:00Z</dcterms:created>
  <dcterms:modified xsi:type="dcterms:W3CDTF">2017-11-14T04:06:00Z</dcterms:modified>
</cp:coreProperties>
</file>