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E01443" w:rsidRDefault="00E339CB" w:rsidP="007F5011">
      <w:pPr>
        <w:jc w:val="center"/>
        <w:rPr>
          <w:b/>
          <w:sz w:val="26"/>
          <w:szCs w:val="26"/>
        </w:rPr>
      </w:pPr>
      <w:r w:rsidRPr="00124955">
        <w:rPr>
          <w:b/>
        </w:rPr>
        <w:t>ПРОТОКО</w:t>
      </w:r>
      <w:r w:rsidRPr="00E01443">
        <w:rPr>
          <w:b/>
          <w:sz w:val="26"/>
          <w:szCs w:val="26"/>
        </w:rPr>
        <w:t>Л</w:t>
      </w:r>
    </w:p>
    <w:p w:rsidR="00E339CB" w:rsidRPr="00E01443" w:rsidRDefault="00E339CB" w:rsidP="007F5011">
      <w:pPr>
        <w:jc w:val="center"/>
        <w:rPr>
          <w:b/>
          <w:sz w:val="26"/>
          <w:szCs w:val="26"/>
        </w:rPr>
      </w:pPr>
      <w:r w:rsidRPr="00E01443">
        <w:rPr>
          <w:b/>
          <w:sz w:val="26"/>
          <w:szCs w:val="26"/>
        </w:rPr>
        <w:t xml:space="preserve">ПУБЛИЧНЫХ </w:t>
      </w:r>
      <w:r w:rsidR="00124955" w:rsidRPr="00E01443">
        <w:rPr>
          <w:b/>
          <w:sz w:val="26"/>
          <w:szCs w:val="26"/>
        </w:rPr>
        <w:t xml:space="preserve"> </w:t>
      </w:r>
      <w:r w:rsidRPr="00E01443">
        <w:rPr>
          <w:b/>
          <w:sz w:val="26"/>
          <w:szCs w:val="26"/>
        </w:rPr>
        <w:t>СЛУШАНИЙ</w:t>
      </w:r>
    </w:p>
    <w:p w:rsidR="00F94C1E" w:rsidRPr="00E01443" w:rsidRDefault="00F94C1E" w:rsidP="00F94C1E">
      <w:pPr>
        <w:ind w:left="601"/>
        <w:jc w:val="center"/>
        <w:rPr>
          <w:b/>
          <w:color w:val="000000" w:themeColor="text1"/>
          <w:sz w:val="26"/>
          <w:szCs w:val="26"/>
        </w:rPr>
      </w:pPr>
      <w:r w:rsidRPr="00E01443">
        <w:rPr>
          <w:b/>
          <w:sz w:val="26"/>
          <w:szCs w:val="26"/>
        </w:rPr>
        <w:t xml:space="preserve">по внесению изменений  в предельные  размеры  земельного участка   и  о предоставлении разрешения на  отклонение от предельных параметров разрешенного  строительства в </w:t>
      </w:r>
      <w:r w:rsidRPr="00E01443">
        <w:rPr>
          <w:b/>
          <w:color w:val="000000" w:themeColor="text1"/>
          <w:sz w:val="26"/>
          <w:szCs w:val="26"/>
        </w:rPr>
        <w:t xml:space="preserve"> с.Кокшайск.</w:t>
      </w:r>
    </w:p>
    <w:p w:rsidR="00805DE9" w:rsidRPr="00E01443" w:rsidRDefault="00805DE9" w:rsidP="007F5011">
      <w:pPr>
        <w:jc w:val="center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E01443" w:rsidTr="008C7BAB">
        <w:tc>
          <w:tcPr>
            <w:tcW w:w="4785" w:type="dxa"/>
          </w:tcPr>
          <w:p w:rsidR="006B42B7" w:rsidRPr="00E01443" w:rsidRDefault="00F94C1E" w:rsidP="00F94C1E">
            <w:pPr>
              <w:jc w:val="both"/>
              <w:rPr>
                <w:sz w:val="26"/>
                <w:szCs w:val="26"/>
              </w:rPr>
            </w:pPr>
            <w:r w:rsidRPr="00E01443">
              <w:rPr>
                <w:sz w:val="26"/>
                <w:szCs w:val="26"/>
              </w:rPr>
              <w:t>15 сентября</w:t>
            </w:r>
            <w:r w:rsidR="00E17478" w:rsidRPr="00E01443">
              <w:rPr>
                <w:sz w:val="26"/>
                <w:szCs w:val="26"/>
              </w:rPr>
              <w:t xml:space="preserve"> </w:t>
            </w:r>
            <w:r w:rsidR="00233EE6" w:rsidRPr="00E01443">
              <w:rPr>
                <w:sz w:val="26"/>
                <w:szCs w:val="26"/>
              </w:rPr>
              <w:t>20</w:t>
            </w:r>
            <w:r w:rsidR="005E2C06" w:rsidRPr="00E01443">
              <w:rPr>
                <w:sz w:val="26"/>
                <w:szCs w:val="26"/>
              </w:rPr>
              <w:t>20</w:t>
            </w:r>
            <w:r w:rsidR="00AC78BA" w:rsidRPr="00E01443">
              <w:rPr>
                <w:sz w:val="26"/>
                <w:szCs w:val="26"/>
              </w:rPr>
              <w:t xml:space="preserve"> </w:t>
            </w:r>
            <w:r w:rsidR="006B42B7" w:rsidRPr="00E01443">
              <w:rPr>
                <w:sz w:val="26"/>
                <w:szCs w:val="26"/>
              </w:rPr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E01443" w:rsidRDefault="00801D8C" w:rsidP="00124955">
            <w:pPr>
              <w:ind w:left="177" w:firstLine="567"/>
              <w:jc w:val="both"/>
              <w:rPr>
                <w:sz w:val="26"/>
                <w:szCs w:val="26"/>
              </w:rPr>
            </w:pPr>
            <w:r w:rsidRPr="00E01443">
              <w:rPr>
                <w:sz w:val="26"/>
                <w:szCs w:val="26"/>
              </w:rPr>
              <w:t xml:space="preserve">  </w:t>
            </w:r>
            <w:r w:rsidR="00E56454" w:rsidRPr="00E01443">
              <w:rPr>
                <w:sz w:val="26"/>
                <w:szCs w:val="26"/>
              </w:rPr>
              <w:t>с.Кокшайск</w:t>
            </w:r>
          </w:p>
        </w:tc>
      </w:tr>
      <w:tr w:rsidR="006B42B7" w:rsidRPr="00E01443" w:rsidTr="008C7BAB">
        <w:tc>
          <w:tcPr>
            <w:tcW w:w="4785" w:type="dxa"/>
          </w:tcPr>
          <w:p w:rsidR="006B42B7" w:rsidRPr="00E01443" w:rsidRDefault="00ED249E" w:rsidP="00ED249E">
            <w:pPr>
              <w:jc w:val="both"/>
              <w:rPr>
                <w:sz w:val="26"/>
                <w:szCs w:val="26"/>
              </w:rPr>
            </w:pPr>
            <w:r w:rsidRPr="00E01443">
              <w:rPr>
                <w:sz w:val="26"/>
                <w:szCs w:val="26"/>
              </w:rPr>
              <w:t>10</w:t>
            </w:r>
            <w:r w:rsidR="006B42B7" w:rsidRPr="00E01443">
              <w:rPr>
                <w:sz w:val="26"/>
                <w:szCs w:val="26"/>
              </w:rPr>
              <w:t xml:space="preserve"> часов </w:t>
            </w:r>
            <w:r w:rsidR="00FE1F76" w:rsidRPr="00E01443">
              <w:rPr>
                <w:sz w:val="26"/>
                <w:szCs w:val="26"/>
              </w:rPr>
              <w:t>0</w:t>
            </w:r>
            <w:r w:rsidR="000A1814" w:rsidRPr="00E01443">
              <w:rPr>
                <w:sz w:val="26"/>
                <w:szCs w:val="26"/>
              </w:rPr>
              <w:t>0</w:t>
            </w:r>
            <w:r w:rsidR="006B42B7" w:rsidRPr="00E01443">
              <w:rPr>
                <w:sz w:val="26"/>
                <w:szCs w:val="26"/>
              </w:rPr>
              <w:t xml:space="preserve"> минут</w:t>
            </w:r>
            <w:r w:rsidR="00A57CCC" w:rsidRPr="00E01443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4786" w:type="dxa"/>
          </w:tcPr>
          <w:p w:rsidR="006B42B7" w:rsidRPr="00E01443" w:rsidRDefault="00A57CCC" w:rsidP="00124955">
            <w:pPr>
              <w:ind w:left="177" w:firstLine="567"/>
              <w:jc w:val="both"/>
              <w:rPr>
                <w:color w:val="000000" w:themeColor="text1"/>
                <w:sz w:val="26"/>
                <w:szCs w:val="26"/>
              </w:rPr>
            </w:pPr>
            <w:r w:rsidRPr="00E01443">
              <w:rPr>
                <w:color w:val="000000" w:themeColor="text1"/>
                <w:sz w:val="26"/>
                <w:szCs w:val="26"/>
              </w:rPr>
              <w:t xml:space="preserve">  в </w:t>
            </w:r>
            <w:r w:rsidR="00E56454" w:rsidRPr="00E01443">
              <w:rPr>
                <w:color w:val="000000" w:themeColor="text1"/>
                <w:sz w:val="26"/>
                <w:szCs w:val="26"/>
              </w:rPr>
              <w:t xml:space="preserve">здании администрации </w:t>
            </w:r>
          </w:p>
        </w:tc>
      </w:tr>
      <w:tr w:rsidR="00A57CCC" w:rsidRPr="00E01443" w:rsidTr="008C7BAB">
        <w:tc>
          <w:tcPr>
            <w:tcW w:w="4785" w:type="dxa"/>
          </w:tcPr>
          <w:p w:rsidR="00A57CCC" w:rsidRPr="00E01443" w:rsidRDefault="00A57CCC" w:rsidP="001111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A57CCC" w:rsidRPr="00E01443" w:rsidRDefault="00A57CCC" w:rsidP="00017D57">
            <w:pPr>
              <w:ind w:left="177" w:firstLine="567"/>
              <w:jc w:val="both"/>
              <w:rPr>
                <w:color w:val="000000" w:themeColor="text1"/>
                <w:sz w:val="26"/>
                <w:szCs w:val="26"/>
              </w:rPr>
            </w:pPr>
            <w:r w:rsidRPr="00E01443">
              <w:rPr>
                <w:color w:val="000000" w:themeColor="text1"/>
                <w:sz w:val="26"/>
                <w:szCs w:val="26"/>
              </w:rPr>
              <w:t xml:space="preserve">  Присутствуют </w:t>
            </w:r>
            <w:r w:rsidR="00EB3CA4" w:rsidRPr="00E01443">
              <w:rPr>
                <w:color w:val="000000" w:themeColor="text1"/>
                <w:sz w:val="26"/>
                <w:szCs w:val="26"/>
              </w:rPr>
              <w:t>_</w:t>
            </w:r>
            <w:r w:rsidR="00017D57" w:rsidRPr="00E01443">
              <w:rPr>
                <w:color w:val="000000" w:themeColor="text1"/>
                <w:sz w:val="26"/>
                <w:szCs w:val="26"/>
              </w:rPr>
              <w:t>15</w:t>
            </w:r>
            <w:r w:rsidR="00EB3CA4" w:rsidRPr="00E01443">
              <w:rPr>
                <w:color w:val="000000" w:themeColor="text1"/>
                <w:sz w:val="26"/>
                <w:szCs w:val="26"/>
              </w:rPr>
              <w:t>_</w:t>
            </w:r>
            <w:r w:rsidR="009F728C" w:rsidRPr="00E01443">
              <w:rPr>
                <w:color w:val="000000" w:themeColor="text1"/>
                <w:sz w:val="26"/>
                <w:szCs w:val="26"/>
              </w:rPr>
              <w:t xml:space="preserve"> ч</w:t>
            </w:r>
            <w:r w:rsidRPr="00E01443">
              <w:rPr>
                <w:color w:val="000000" w:themeColor="text1"/>
                <w:sz w:val="26"/>
                <w:szCs w:val="26"/>
              </w:rPr>
              <w:t>ел.</w:t>
            </w:r>
          </w:p>
        </w:tc>
      </w:tr>
      <w:tr w:rsidR="00A57CCC" w:rsidRPr="00E01443" w:rsidTr="008C7BAB">
        <w:tc>
          <w:tcPr>
            <w:tcW w:w="4785" w:type="dxa"/>
          </w:tcPr>
          <w:p w:rsidR="00A57CCC" w:rsidRPr="00E01443" w:rsidRDefault="00A57CCC" w:rsidP="001111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A57CCC" w:rsidRPr="00E01443" w:rsidRDefault="00A57CCC" w:rsidP="00A57CCC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800AEA" w:rsidRPr="00E01443" w:rsidRDefault="00800AEA" w:rsidP="00A57CCC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093387" w:rsidRPr="00E01443" w:rsidRDefault="00E339CB" w:rsidP="001F0192">
      <w:pPr>
        <w:jc w:val="both"/>
        <w:rPr>
          <w:sz w:val="26"/>
          <w:szCs w:val="26"/>
        </w:rPr>
      </w:pPr>
      <w:r w:rsidRPr="00E01443">
        <w:rPr>
          <w:sz w:val="26"/>
          <w:szCs w:val="26"/>
        </w:rPr>
        <w:t>Инициатор проведения публичных слушаний:</w:t>
      </w:r>
      <w:r w:rsidR="00C70E65" w:rsidRPr="00E01443">
        <w:rPr>
          <w:sz w:val="26"/>
          <w:szCs w:val="26"/>
        </w:rPr>
        <w:t xml:space="preserve"> </w:t>
      </w:r>
      <w:r w:rsidR="008720F7" w:rsidRPr="00E01443">
        <w:rPr>
          <w:sz w:val="26"/>
          <w:szCs w:val="26"/>
        </w:rPr>
        <w:t xml:space="preserve">Глава </w:t>
      </w:r>
      <w:proofErr w:type="spellStart"/>
      <w:r w:rsidR="006315A1" w:rsidRPr="00E01443">
        <w:rPr>
          <w:sz w:val="26"/>
          <w:szCs w:val="26"/>
        </w:rPr>
        <w:t>Кокшайского</w:t>
      </w:r>
      <w:proofErr w:type="spellEnd"/>
      <w:r w:rsidR="006315A1" w:rsidRPr="00E01443">
        <w:rPr>
          <w:sz w:val="26"/>
          <w:szCs w:val="26"/>
        </w:rPr>
        <w:t xml:space="preserve"> сельского поселения Звениговского муниципального  района  Республики Марий Эл</w:t>
      </w:r>
    </w:p>
    <w:p w:rsidR="00801D8C" w:rsidRPr="00E01443" w:rsidRDefault="00801D8C" w:rsidP="001F0192">
      <w:pPr>
        <w:jc w:val="both"/>
        <w:rPr>
          <w:sz w:val="26"/>
          <w:szCs w:val="26"/>
        </w:rPr>
      </w:pPr>
    </w:p>
    <w:p w:rsidR="00E339CB" w:rsidRPr="00E01443" w:rsidRDefault="00E339CB" w:rsidP="001F0192">
      <w:pPr>
        <w:jc w:val="both"/>
        <w:rPr>
          <w:sz w:val="26"/>
          <w:szCs w:val="26"/>
        </w:rPr>
      </w:pPr>
      <w:r w:rsidRPr="00E01443">
        <w:rPr>
          <w:sz w:val="26"/>
          <w:szCs w:val="26"/>
        </w:rPr>
        <w:t>Повестка дня:</w:t>
      </w:r>
    </w:p>
    <w:p w:rsidR="0097529F" w:rsidRPr="00E01443" w:rsidRDefault="0097529F" w:rsidP="0097529F">
      <w:pPr>
        <w:ind w:firstLine="567"/>
        <w:jc w:val="both"/>
        <w:rPr>
          <w:sz w:val="26"/>
          <w:szCs w:val="26"/>
        </w:rPr>
      </w:pPr>
    </w:p>
    <w:p w:rsidR="00F94C1E" w:rsidRPr="00E01443" w:rsidRDefault="00F94C1E" w:rsidP="00F94C1E">
      <w:pPr>
        <w:pStyle w:val="a6"/>
        <w:ind w:firstLine="567"/>
        <w:jc w:val="both"/>
        <w:rPr>
          <w:rFonts w:ascii="Times New Roman" w:hAnsi="Times New Roman"/>
          <w:sz w:val="26"/>
          <w:szCs w:val="26"/>
        </w:rPr>
      </w:pPr>
      <w:r w:rsidRPr="00E01443">
        <w:rPr>
          <w:rFonts w:ascii="Times New Roman" w:hAnsi="Times New Roman"/>
          <w:sz w:val="26"/>
          <w:szCs w:val="26"/>
        </w:rPr>
        <w:t xml:space="preserve">1) о предоставлении  разрешения  на отклонение от предельных параметров земельного участка, образуемого из двух участков с кадастровым  номером  </w:t>
      </w:r>
      <w:r w:rsidRPr="00E01443">
        <w:rPr>
          <w:rFonts w:ascii="Times New Roman" w:hAnsi="Times New Roman"/>
          <w:bCs/>
          <w:sz w:val="26"/>
          <w:szCs w:val="26"/>
        </w:rPr>
        <w:t xml:space="preserve">12:14:0508001:407, площадью 1500 кв.м.,  </w:t>
      </w:r>
      <w:r w:rsidRPr="00E01443">
        <w:rPr>
          <w:rFonts w:ascii="Times New Roman" w:hAnsi="Times New Roman"/>
          <w:sz w:val="26"/>
          <w:szCs w:val="26"/>
        </w:rPr>
        <w:t>расположенного  по адресу: Республика Марий Эл, Звениговский район,  с.Кокшайск, ул</w:t>
      </w:r>
      <w:proofErr w:type="gramStart"/>
      <w:r w:rsidRPr="00E01443">
        <w:rPr>
          <w:rFonts w:ascii="Times New Roman" w:hAnsi="Times New Roman"/>
          <w:sz w:val="26"/>
          <w:szCs w:val="26"/>
        </w:rPr>
        <w:t>.Н</w:t>
      </w:r>
      <w:proofErr w:type="gramEnd"/>
      <w:r w:rsidRPr="00E01443">
        <w:rPr>
          <w:rFonts w:ascii="Times New Roman" w:hAnsi="Times New Roman"/>
          <w:sz w:val="26"/>
          <w:szCs w:val="26"/>
        </w:rPr>
        <w:t xml:space="preserve">агорная </w:t>
      </w:r>
      <w:r w:rsidRPr="00E01443">
        <w:rPr>
          <w:rFonts w:ascii="Times New Roman" w:hAnsi="Times New Roman"/>
          <w:bCs/>
          <w:sz w:val="26"/>
          <w:szCs w:val="26"/>
        </w:rPr>
        <w:t xml:space="preserve"> и   кадастровым номером 12:05:2101001:949, площадью 1231кв.м., </w:t>
      </w:r>
      <w:r w:rsidRPr="00E01443">
        <w:rPr>
          <w:rFonts w:ascii="Times New Roman" w:hAnsi="Times New Roman"/>
          <w:sz w:val="26"/>
          <w:szCs w:val="26"/>
        </w:rPr>
        <w:t>расположенного  по адресу: Республика Марий Эл, Звениговский район,  с.Кокшайск, пер</w:t>
      </w:r>
      <w:proofErr w:type="gramStart"/>
      <w:r w:rsidRPr="00E01443">
        <w:rPr>
          <w:rFonts w:ascii="Times New Roman" w:hAnsi="Times New Roman"/>
          <w:sz w:val="26"/>
          <w:szCs w:val="26"/>
        </w:rPr>
        <w:t>.Б</w:t>
      </w:r>
      <w:proofErr w:type="gramEnd"/>
      <w:r w:rsidRPr="00E01443">
        <w:rPr>
          <w:rFonts w:ascii="Times New Roman" w:hAnsi="Times New Roman"/>
          <w:sz w:val="26"/>
          <w:szCs w:val="26"/>
        </w:rPr>
        <w:t>ерезовый, уч.2  в  части  увеличения площади   образуемого  земельного участка  до 2731кв.м.</w:t>
      </w:r>
    </w:p>
    <w:p w:rsidR="00F94C1E" w:rsidRPr="00E01443" w:rsidRDefault="00F94C1E" w:rsidP="00F94C1E">
      <w:pPr>
        <w:pStyle w:val="a6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01443">
        <w:rPr>
          <w:rFonts w:ascii="Times New Roman" w:hAnsi="Times New Roman"/>
          <w:color w:val="000000" w:themeColor="text1"/>
          <w:sz w:val="26"/>
          <w:szCs w:val="26"/>
        </w:rPr>
        <w:t>2) о предоставлении  разрешения  на отклонение от предельных параметров разрешенного строительства</w:t>
      </w:r>
      <w:r w:rsidRPr="00E01443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E01443">
        <w:rPr>
          <w:rFonts w:ascii="Times New Roman" w:hAnsi="Times New Roman"/>
          <w:color w:val="000000" w:themeColor="text1"/>
          <w:sz w:val="26"/>
          <w:szCs w:val="26"/>
        </w:rPr>
        <w:t>объекта  капитального строительства  в части отступов  зданий от границ земельного участка с кадастровым номером  12:14:0508001:342,  расположенного  по адресу: Республика Марий Эл, Звениговский район,  с.Кокшайск,  ул</w:t>
      </w:r>
      <w:proofErr w:type="gramStart"/>
      <w:r w:rsidRPr="00E01443">
        <w:rPr>
          <w:rFonts w:ascii="Times New Roman" w:hAnsi="Times New Roman"/>
          <w:color w:val="000000" w:themeColor="text1"/>
          <w:sz w:val="26"/>
          <w:szCs w:val="26"/>
        </w:rPr>
        <w:t>.Н</w:t>
      </w:r>
      <w:proofErr w:type="gramEnd"/>
      <w:r w:rsidRPr="00E01443">
        <w:rPr>
          <w:rFonts w:ascii="Times New Roman" w:hAnsi="Times New Roman"/>
          <w:color w:val="000000" w:themeColor="text1"/>
          <w:sz w:val="26"/>
          <w:szCs w:val="26"/>
        </w:rPr>
        <w:t>абережная, д.17 с западной стороны участка до 0,8м.</w:t>
      </w:r>
    </w:p>
    <w:p w:rsidR="005E2C06" w:rsidRPr="00E01443" w:rsidRDefault="005E2C06" w:rsidP="005F14D0">
      <w:pPr>
        <w:ind w:firstLine="567"/>
        <w:jc w:val="both"/>
        <w:rPr>
          <w:sz w:val="26"/>
          <w:szCs w:val="26"/>
        </w:rPr>
      </w:pPr>
    </w:p>
    <w:p w:rsidR="00F94C1E" w:rsidRPr="00E01443" w:rsidRDefault="005B4F9C" w:rsidP="00F94C1E">
      <w:pPr>
        <w:pStyle w:val="a6"/>
        <w:ind w:firstLine="567"/>
        <w:jc w:val="both"/>
        <w:rPr>
          <w:rFonts w:ascii="Times New Roman" w:hAnsi="Times New Roman"/>
          <w:sz w:val="26"/>
          <w:szCs w:val="26"/>
        </w:rPr>
      </w:pPr>
      <w:r w:rsidRPr="00E01443">
        <w:rPr>
          <w:rFonts w:ascii="Times New Roman" w:hAnsi="Times New Roman"/>
          <w:sz w:val="26"/>
          <w:szCs w:val="26"/>
        </w:rPr>
        <w:t xml:space="preserve">По </w:t>
      </w:r>
      <w:r w:rsidR="00920FE8" w:rsidRPr="00E01443">
        <w:rPr>
          <w:rFonts w:ascii="Times New Roman" w:hAnsi="Times New Roman"/>
          <w:sz w:val="26"/>
          <w:szCs w:val="26"/>
        </w:rPr>
        <w:t xml:space="preserve">первому </w:t>
      </w:r>
      <w:r w:rsidRPr="00E01443">
        <w:rPr>
          <w:rFonts w:ascii="Times New Roman" w:hAnsi="Times New Roman"/>
          <w:sz w:val="26"/>
          <w:szCs w:val="26"/>
        </w:rPr>
        <w:t>вопрос</w:t>
      </w:r>
      <w:r w:rsidR="00920FE8" w:rsidRPr="00E01443">
        <w:rPr>
          <w:rFonts w:ascii="Times New Roman" w:hAnsi="Times New Roman"/>
          <w:sz w:val="26"/>
          <w:szCs w:val="26"/>
        </w:rPr>
        <w:t>у</w:t>
      </w:r>
      <w:r w:rsidRPr="00E0144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01443">
        <w:rPr>
          <w:rFonts w:ascii="Times New Roman" w:hAnsi="Times New Roman"/>
          <w:sz w:val="26"/>
          <w:szCs w:val="26"/>
        </w:rPr>
        <w:t>выступил</w:t>
      </w:r>
      <w:proofErr w:type="gramEnd"/>
      <w:r w:rsidR="008D7EDA" w:rsidRPr="00E01443">
        <w:rPr>
          <w:rFonts w:ascii="Times New Roman" w:hAnsi="Times New Roman"/>
          <w:sz w:val="26"/>
          <w:szCs w:val="26"/>
        </w:rPr>
        <w:t xml:space="preserve"> </w:t>
      </w:r>
      <w:r w:rsidR="00FB3A3B" w:rsidRPr="00E01443">
        <w:rPr>
          <w:rFonts w:ascii="Times New Roman" w:hAnsi="Times New Roman"/>
          <w:sz w:val="26"/>
          <w:szCs w:val="26"/>
        </w:rPr>
        <w:t>глав</w:t>
      </w:r>
      <w:r w:rsidR="008D7EDA" w:rsidRPr="00E01443">
        <w:rPr>
          <w:rFonts w:ascii="Times New Roman" w:hAnsi="Times New Roman"/>
          <w:sz w:val="26"/>
          <w:szCs w:val="26"/>
        </w:rPr>
        <w:t xml:space="preserve">а </w:t>
      </w:r>
      <w:r w:rsidR="00B974AE" w:rsidRPr="00E01443">
        <w:rPr>
          <w:rFonts w:ascii="Times New Roman" w:hAnsi="Times New Roman"/>
          <w:sz w:val="26"/>
          <w:szCs w:val="26"/>
        </w:rPr>
        <w:t xml:space="preserve"> </w:t>
      </w:r>
      <w:r w:rsidR="00A22BE3" w:rsidRPr="00E01443">
        <w:rPr>
          <w:rFonts w:ascii="Times New Roman" w:hAnsi="Times New Roman"/>
          <w:sz w:val="26"/>
          <w:szCs w:val="26"/>
        </w:rPr>
        <w:t xml:space="preserve">администрации </w:t>
      </w:r>
      <w:r w:rsidR="008D7EDA" w:rsidRPr="00E01443">
        <w:rPr>
          <w:rFonts w:ascii="Times New Roman" w:hAnsi="Times New Roman"/>
          <w:sz w:val="26"/>
          <w:szCs w:val="26"/>
        </w:rPr>
        <w:t xml:space="preserve"> Николаев П.Н.</w:t>
      </w:r>
      <w:r w:rsidRPr="00E01443">
        <w:rPr>
          <w:rFonts w:ascii="Times New Roman" w:hAnsi="Times New Roman"/>
          <w:sz w:val="26"/>
          <w:szCs w:val="26"/>
        </w:rPr>
        <w:t xml:space="preserve">, </w:t>
      </w:r>
      <w:r w:rsidR="00D83DAB" w:rsidRPr="00E01443">
        <w:rPr>
          <w:rFonts w:ascii="Times New Roman" w:hAnsi="Times New Roman"/>
          <w:sz w:val="26"/>
          <w:szCs w:val="26"/>
        </w:rPr>
        <w:t xml:space="preserve"> </w:t>
      </w:r>
      <w:r w:rsidRPr="00E01443">
        <w:rPr>
          <w:rFonts w:ascii="Times New Roman" w:hAnsi="Times New Roman"/>
          <w:sz w:val="26"/>
          <w:szCs w:val="26"/>
        </w:rPr>
        <w:t>котор</w:t>
      </w:r>
      <w:r w:rsidR="008D7EDA" w:rsidRPr="00E01443">
        <w:rPr>
          <w:rFonts w:ascii="Times New Roman" w:hAnsi="Times New Roman"/>
          <w:sz w:val="26"/>
          <w:szCs w:val="26"/>
        </w:rPr>
        <w:t>ый</w:t>
      </w:r>
      <w:r w:rsidRPr="00E01443">
        <w:rPr>
          <w:rFonts w:ascii="Times New Roman" w:hAnsi="Times New Roman"/>
          <w:sz w:val="26"/>
          <w:szCs w:val="26"/>
        </w:rPr>
        <w:t xml:space="preserve">  сообщил,  что  в</w:t>
      </w:r>
      <w:r w:rsidR="00D83DAB" w:rsidRPr="00E01443">
        <w:rPr>
          <w:rFonts w:ascii="Times New Roman" w:hAnsi="Times New Roman"/>
          <w:sz w:val="26"/>
          <w:szCs w:val="26"/>
        </w:rPr>
        <w:t xml:space="preserve"> </w:t>
      </w:r>
      <w:r w:rsidRPr="00E0144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54F5A" w:rsidRPr="00E01443">
        <w:rPr>
          <w:rFonts w:ascii="Times New Roman" w:hAnsi="Times New Roman"/>
          <w:sz w:val="26"/>
          <w:szCs w:val="26"/>
        </w:rPr>
        <w:t>Кокшайскую</w:t>
      </w:r>
      <w:proofErr w:type="spellEnd"/>
      <w:r w:rsidR="00154F5A" w:rsidRPr="00E01443">
        <w:rPr>
          <w:rFonts w:ascii="Times New Roman" w:hAnsi="Times New Roman"/>
          <w:sz w:val="26"/>
          <w:szCs w:val="26"/>
        </w:rPr>
        <w:t xml:space="preserve"> сельскую </w:t>
      </w:r>
      <w:r w:rsidRPr="00E01443">
        <w:rPr>
          <w:rFonts w:ascii="Times New Roman" w:hAnsi="Times New Roman"/>
          <w:sz w:val="26"/>
          <w:szCs w:val="26"/>
        </w:rPr>
        <w:t>администрацию</w:t>
      </w:r>
      <w:r w:rsidR="00154F5A" w:rsidRPr="00E01443">
        <w:rPr>
          <w:rFonts w:ascii="Times New Roman" w:hAnsi="Times New Roman"/>
          <w:sz w:val="26"/>
          <w:szCs w:val="26"/>
        </w:rPr>
        <w:t xml:space="preserve"> поступило </w:t>
      </w:r>
      <w:r w:rsidR="008D7EDA" w:rsidRPr="00E01443">
        <w:rPr>
          <w:rFonts w:ascii="Times New Roman" w:hAnsi="Times New Roman"/>
          <w:sz w:val="26"/>
          <w:szCs w:val="26"/>
        </w:rPr>
        <w:t xml:space="preserve">заявление от  </w:t>
      </w:r>
      <w:proofErr w:type="spellStart"/>
      <w:r w:rsidR="00F94C1E" w:rsidRPr="00E01443">
        <w:rPr>
          <w:rFonts w:ascii="Times New Roman" w:hAnsi="Times New Roman"/>
          <w:sz w:val="26"/>
          <w:szCs w:val="26"/>
        </w:rPr>
        <w:t>Камаева</w:t>
      </w:r>
      <w:proofErr w:type="spellEnd"/>
      <w:r w:rsidR="00F94C1E" w:rsidRPr="00E01443">
        <w:rPr>
          <w:rFonts w:ascii="Times New Roman" w:hAnsi="Times New Roman"/>
          <w:sz w:val="26"/>
          <w:szCs w:val="26"/>
        </w:rPr>
        <w:t xml:space="preserve"> Константина Леонидовича </w:t>
      </w:r>
      <w:r w:rsidR="00154F5A" w:rsidRPr="00E01443">
        <w:rPr>
          <w:rFonts w:ascii="Times New Roman" w:hAnsi="Times New Roman"/>
          <w:sz w:val="26"/>
          <w:szCs w:val="26"/>
        </w:rPr>
        <w:t xml:space="preserve">по </w:t>
      </w:r>
      <w:r w:rsidR="00130987" w:rsidRPr="00E01443">
        <w:rPr>
          <w:rFonts w:ascii="Times New Roman" w:hAnsi="Times New Roman"/>
          <w:sz w:val="26"/>
          <w:szCs w:val="26"/>
        </w:rPr>
        <w:t xml:space="preserve"> вопросу</w:t>
      </w:r>
      <w:r w:rsidR="00D83DAB" w:rsidRPr="00E01443">
        <w:rPr>
          <w:rFonts w:ascii="Times New Roman" w:hAnsi="Times New Roman"/>
          <w:sz w:val="26"/>
          <w:szCs w:val="26"/>
        </w:rPr>
        <w:t xml:space="preserve"> </w:t>
      </w:r>
      <w:r w:rsidR="00B51B52" w:rsidRPr="00E01443">
        <w:rPr>
          <w:rFonts w:ascii="Times New Roman" w:hAnsi="Times New Roman"/>
          <w:sz w:val="26"/>
          <w:szCs w:val="26"/>
        </w:rPr>
        <w:t xml:space="preserve"> </w:t>
      </w:r>
      <w:r w:rsidR="00F94C1E" w:rsidRPr="00E01443">
        <w:rPr>
          <w:rFonts w:ascii="Times New Roman" w:hAnsi="Times New Roman"/>
          <w:sz w:val="26"/>
          <w:szCs w:val="26"/>
        </w:rPr>
        <w:t xml:space="preserve"> предоставлени</w:t>
      </w:r>
      <w:r w:rsidR="002460AF" w:rsidRPr="00E01443">
        <w:rPr>
          <w:rFonts w:ascii="Times New Roman" w:hAnsi="Times New Roman"/>
          <w:sz w:val="26"/>
          <w:szCs w:val="26"/>
        </w:rPr>
        <w:t>я</w:t>
      </w:r>
      <w:r w:rsidR="00F94C1E" w:rsidRPr="00E01443">
        <w:rPr>
          <w:rFonts w:ascii="Times New Roman" w:hAnsi="Times New Roman"/>
          <w:sz w:val="26"/>
          <w:szCs w:val="26"/>
        </w:rPr>
        <w:t xml:space="preserve">  разрешения  на отклонение от предельных параметров земельного участка, образуемого из двух участков с кадастровым  номером  </w:t>
      </w:r>
      <w:r w:rsidR="00F94C1E" w:rsidRPr="00E01443">
        <w:rPr>
          <w:rFonts w:ascii="Times New Roman" w:hAnsi="Times New Roman"/>
          <w:bCs/>
          <w:sz w:val="26"/>
          <w:szCs w:val="26"/>
        </w:rPr>
        <w:t xml:space="preserve">12:14:0508001:407, площадью 1500 кв.м.,  </w:t>
      </w:r>
      <w:r w:rsidR="00F94C1E" w:rsidRPr="00E01443">
        <w:rPr>
          <w:rFonts w:ascii="Times New Roman" w:hAnsi="Times New Roman"/>
          <w:sz w:val="26"/>
          <w:szCs w:val="26"/>
        </w:rPr>
        <w:t>расположенного  по адресу: Республика Марий Эл, Звениговский район,  с.Кокшайск, ул</w:t>
      </w:r>
      <w:proofErr w:type="gramStart"/>
      <w:r w:rsidR="00F94C1E" w:rsidRPr="00E01443">
        <w:rPr>
          <w:rFonts w:ascii="Times New Roman" w:hAnsi="Times New Roman"/>
          <w:sz w:val="26"/>
          <w:szCs w:val="26"/>
        </w:rPr>
        <w:t>.Н</w:t>
      </w:r>
      <w:proofErr w:type="gramEnd"/>
      <w:r w:rsidR="00F94C1E" w:rsidRPr="00E01443">
        <w:rPr>
          <w:rFonts w:ascii="Times New Roman" w:hAnsi="Times New Roman"/>
          <w:sz w:val="26"/>
          <w:szCs w:val="26"/>
        </w:rPr>
        <w:t xml:space="preserve">агорная </w:t>
      </w:r>
      <w:r w:rsidR="00F94C1E" w:rsidRPr="00E01443">
        <w:rPr>
          <w:rFonts w:ascii="Times New Roman" w:hAnsi="Times New Roman"/>
          <w:bCs/>
          <w:sz w:val="26"/>
          <w:szCs w:val="26"/>
        </w:rPr>
        <w:t xml:space="preserve"> и   кадастровым номером 12:05:2101001:949, площадью 1231кв.м., </w:t>
      </w:r>
      <w:r w:rsidR="00F94C1E" w:rsidRPr="00E01443">
        <w:rPr>
          <w:rFonts w:ascii="Times New Roman" w:hAnsi="Times New Roman"/>
          <w:sz w:val="26"/>
          <w:szCs w:val="26"/>
        </w:rPr>
        <w:t>расположенного  по адресу: Республика Марий Эл, Звениговский район,  с.Кокшайск, пер</w:t>
      </w:r>
      <w:proofErr w:type="gramStart"/>
      <w:r w:rsidR="00F94C1E" w:rsidRPr="00E01443">
        <w:rPr>
          <w:rFonts w:ascii="Times New Roman" w:hAnsi="Times New Roman"/>
          <w:sz w:val="26"/>
          <w:szCs w:val="26"/>
        </w:rPr>
        <w:t>.Б</w:t>
      </w:r>
      <w:proofErr w:type="gramEnd"/>
      <w:r w:rsidR="00F94C1E" w:rsidRPr="00E01443">
        <w:rPr>
          <w:rFonts w:ascii="Times New Roman" w:hAnsi="Times New Roman"/>
          <w:sz w:val="26"/>
          <w:szCs w:val="26"/>
        </w:rPr>
        <w:t>ерезовый, уч.2  в  части  увеличения площади   образуемого  земельного участка  до 2731кв.м.</w:t>
      </w:r>
    </w:p>
    <w:p w:rsidR="00F94C1E" w:rsidRPr="00E01443" w:rsidRDefault="00F94C1E" w:rsidP="00F94C1E">
      <w:pPr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E01443">
        <w:rPr>
          <w:color w:val="000000" w:themeColor="text1"/>
          <w:sz w:val="26"/>
          <w:szCs w:val="26"/>
        </w:rPr>
        <w:t>Согласно правил</w:t>
      </w:r>
      <w:proofErr w:type="gramEnd"/>
      <w:r w:rsidRPr="00E01443">
        <w:rPr>
          <w:color w:val="000000" w:themeColor="text1"/>
          <w:sz w:val="26"/>
          <w:szCs w:val="26"/>
        </w:rPr>
        <w:t xml:space="preserve"> землепользования и застройки  данный земельный  участок находится  в территориальной зоне Ж-3 (зона застройки индивидуальными жилыми домами</w:t>
      </w:r>
      <w:r w:rsidR="00A45339" w:rsidRPr="00E01443">
        <w:rPr>
          <w:color w:val="000000" w:themeColor="text1"/>
          <w:sz w:val="26"/>
          <w:szCs w:val="26"/>
        </w:rPr>
        <w:t xml:space="preserve">)  и </w:t>
      </w:r>
      <w:r w:rsidRPr="00E01443">
        <w:rPr>
          <w:color w:val="000000" w:themeColor="text1"/>
          <w:sz w:val="26"/>
          <w:szCs w:val="26"/>
        </w:rPr>
        <w:t xml:space="preserve">  предельные размеры земельных участков  составляют  600 – 1500 кв.м.</w:t>
      </w:r>
    </w:p>
    <w:p w:rsidR="002460AF" w:rsidRPr="00E01443" w:rsidRDefault="002460AF" w:rsidP="002460AF">
      <w:pPr>
        <w:pStyle w:val="a6"/>
        <w:ind w:firstLine="567"/>
        <w:jc w:val="both"/>
        <w:rPr>
          <w:rFonts w:ascii="Times New Roman" w:hAnsi="Times New Roman"/>
          <w:sz w:val="26"/>
          <w:szCs w:val="26"/>
        </w:rPr>
      </w:pPr>
      <w:r w:rsidRPr="00E01443">
        <w:rPr>
          <w:rFonts w:ascii="Times New Roman" w:hAnsi="Times New Roman"/>
          <w:color w:val="000000" w:themeColor="text1"/>
          <w:sz w:val="26"/>
          <w:szCs w:val="26"/>
        </w:rPr>
        <w:t>Николаев П.Н.  поставил  первый вопрос  на  голосование:</w:t>
      </w:r>
      <w:r w:rsidRPr="00E01443">
        <w:rPr>
          <w:rFonts w:ascii="Times New Roman" w:hAnsi="Times New Roman"/>
          <w:sz w:val="26"/>
          <w:szCs w:val="26"/>
        </w:rPr>
        <w:t xml:space="preserve">                                      о предоставлении  разрешения  на отклонение от предельных параметров земельного участка, образуемого из двух участков с кадастровым  номером  </w:t>
      </w:r>
      <w:r w:rsidRPr="00E01443">
        <w:rPr>
          <w:rFonts w:ascii="Times New Roman" w:hAnsi="Times New Roman"/>
          <w:bCs/>
          <w:sz w:val="26"/>
          <w:szCs w:val="26"/>
        </w:rPr>
        <w:t xml:space="preserve">12:14:0508001:407, площадью 1500 кв.м.,  </w:t>
      </w:r>
      <w:r w:rsidRPr="00E01443">
        <w:rPr>
          <w:rFonts w:ascii="Times New Roman" w:hAnsi="Times New Roman"/>
          <w:sz w:val="26"/>
          <w:szCs w:val="26"/>
        </w:rPr>
        <w:t>расположенного  по адресу: Республика Марий Эл, Звениговский район,  с.Кокшайск, ул</w:t>
      </w:r>
      <w:proofErr w:type="gramStart"/>
      <w:r w:rsidRPr="00E01443">
        <w:rPr>
          <w:rFonts w:ascii="Times New Roman" w:hAnsi="Times New Roman"/>
          <w:sz w:val="26"/>
          <w:szCs w:val="26"/>
        </w:rPr>
        <w:t>.Н</w:t>
      </w:r>
      <w:proofErr w:type="gramEnd"/>
      <w:r w:rsidRPr="00E01443">
        <w:rPr>
          <w:rFonts w:ascii="Times New Roman" w:hAnsi="Times New Roman"/>
          <w:sz w:val="26"/>
          <w:szCs w:val="26"/>
        </w:rPr>
        <w:t xml:space="preserve">агорная </w:t>
      </w:r>
      <w:r w:rsidRPr="00E01443">
        <w:rPr>
          <w:rFonts w:ascii="Times New Roman" w:hAnsi="Times New Roman"/>
          <w:bCs/>
          <w:sz w:val="26"/>
          <w:szCs w:val="26"/>
        </w:rPr>
        <w:t xml:space="preserve"> и   кадастровым номером 12:05:2101001:949, площадью 1231кв.м., </w:t>
      </w:r>
      <w:r w:rsidRPr="00E01443">
        <w:rPr>
          <w:rFonts w:ascii="Times New Roman" w:hAnsi="Times New Roman"/>
          <w:sz w:val="26"/>
          <w:szCs w:val="26"/>
        </w:rPr>
        <w:t>расположенного  по адресу: Республика Марий Эл, Звениговский район,  с.Кокшайск, пер</w:t>
      </w:r>
      <w:proofErr w:type="gramStart"/>
      <w:r w:rsidRPr="00E01443">
        <w:rPr>
          <w:rFonts w:ascii="Times New Roman" w:hAnsi="Times New Roman"/>
          <w:sz w:val="26"/>
          <w:szCs w:val="26"/>
        </w:rPr>
        <w:t>.Б</w:t>
      </w:r>
      <w:proofErr w:type="gramEnd"/>
      <w:r w:rsidRPr="00E01443">
        <w:rPr>
          <w:rFonts w:ascii="Times New Roman" w:hAnsi="Times New Roman"/>
          <w:sz w:val="26"/>
          <w:szCs w:val="26"/>
        </w:rPr>
        <w:t>ерезовый, уч.2  в  части  увеличения площади   образуемого  земельного участка  до 2731кв.м.</w:t>
      </w:r>
    </w:p>
    <w:p w:rsidR="002460AF" w:rsidRPr="00E01443" w:rsidRDefault="002460AF" w:rsidP="002460AF">
      <w:pPr>
        <w:ind w:firstLine="567"/>
        <w:jc w:val="both"/>
        <w:rPr>
          <w:b/>
          <w:sz w:val="26"/>
          <w:szCs w:val="26"/>
        </w:rPr>
      </w:pPr>
      <w:r w:rsidRPr="00E01443">
        <w:rPr>
          <w:b/>
          <w:color w:val="000000" w:themeColor="text1"/>
          <w:sz w:val="26"/>
          <w:szCs w:val="26"/>
        </w:rPr>
        <w:t xml:space="preserve">Голосовали:  «за» - </w:t>
      </w:r>
      <w:r w:rsidR="00E01443">
        <w:rPr>
          <w:b/>
          <w:color w:val="000000" w:themeColor="text1"/>
          <w:sz w:val="26"/>
          <w:szCs w:val="26"/>
          <w:u w:val="single"/>
        </w:rPr>
        <w:t xml:space="preserve"> </w:t>
      </w:r>
      <w:r w:rsidR="00017D57" w:rsidRPr="00E01443">
        <w:rPr>
          <w:b/>
          <w:color w:val="000000" w:themeColor="text1"/>
          <w:sz w:val="26"/>
          <w:szCs w:val="26"/>
          <w:u w:val="single"/>
        </w:rPr>
        <w:t>14</w:t>
      </w:r>
      <w:r w:rsidR="00E01443" w:rsidRPr="00E01443">
        <w:rPr>
          <w:b/>
          <w:color w:val="000000" w:themeColor="text1"/>
          <w:sz w:val="26"/>
          <w:szCs w:val="26"/>
          <w:u w:val="single"/>
        </w:rPr>
        <w:t xml:space="preserve"> </w:t>
      </w:r>
      <w:r w:rsidRPr="00E01443">
        <w:rPr>
          <w:b/>
          <w:color w:val="000000" w:themeColor="text1"/>
          <w:sz w:val="26"/>
          <w:szCs w:val="26"/>
          <w:u w:val="single"/>
        </w:rPr>
        <w:t xml:space="preserve"> </w:t>
      </w:r>
      <w:r w:rsidRPr="00E01443">
        <w:rPr>
          <w:b/>
          <w:color w:val="000000" w:themeColor="text1"/>
          <w:sz w:val="26"/>
          <w:szCs w:val="26"/>
        </w:rPr>
        <w:t>голосов;  «против</w:t>
      </w:r>
      <w:r w:rsidRPr="00E01443">
        <w:rPr>
          <w:b/>
          <w:sz w:val="26"/>
          <w:szCs w:val="26"/>
        </w:rPr>
        <w:t>» -</w:t>
      </w:r>
      <w:r w:rsidRPr="00E01443">
        <w:rPr>
          <w:b/>
          <w:sz w:val="26"/>
          <w:szCs w:val="26"/>
          <w:u w:val="single"/>
        </w:rPr>
        <w:t xml:space="preserve">  </w:t>
      </w:r>
      <w:r w:rsidR="00017D57" w:rsidRPr="00E01443">
        <w:rPr>
          <w:b/>
          <w:sz w:val="26"/>
          <w:szCs w:val="26"/>
          <w:u w:val="single"/>
        </w:rPr>
        <w:t>1</w:t>
      </w:r>
      <w:r w:rsidRPr="00E01443">
        <w:rPr>
          <w:b/>
          <w:sz w:val="26"/>
          <w:szCs w:val="26"/>
          <w:u w:val="single"/>
        </w:rPr>
        <w:t xml:space="preserve">  </w:t>
      </w:r>
      <w:r w:rsidRPr="00E01443">
        <w:rPr>
          <w:b/>
          <w:sz w:val="26"/>
          <w:szCs w:val="26"/>
        </w:rPr>
        <w:t>,  «воздержался»</w:t>
      </w:r>
      <w:r w:rsidR="00E01443">
        <w:rPr>
          <w:b/>
          <w:sz w:val="26"/>
          <w:szCs w:val="26"/>
        </w:rPr>
        <w:t xml:space="preserve"> </w:t>
      </w:r>
      <w:r w:rsidRPr="00E01443">
        <w:rPr>
          <w:b/>
          <w:sz w:val="26"/>
          <w:szCs w:val="26"/>
        </w:rPr>
        <w:t xml:space="preserve">- </w:t>
      </w:r>
      <w:r w:rsidRPr="00E01443">
        <w:rPr>
          <w:b/>
          <w:sz w:val="26"/>
          <w:szCs w:val="26"/>
          <w:u w:val="single"/>
        </w:rPr>
        <w:t xml:space="preserve"> </w:t>
      </w:r>
      <w:r w:rsidR="00017D57" w:rsidRPr="00E01443">
        <w:rPr>
          <w:b/>
          <w:sz w:val="26"/>
          <w:szCs w:val="26"/>
          <w:u w:val="single"/>
        </w:rPr>
        <w:t>0</w:t>
      </w:r>
      <w:r w:rsidRPr="00E01443">
        <w:rPr>
          <w:b/>
          <w:sz w:val="26"/>
          <w:szCs w:val="26"/>
          <w:u w:val="single"/>
        </w:rPr>
        <w:t xml:space="preserve">  </w:t>
      </w:r>
      <w:r w:rsidRPr="00E01443">
        <w:rPr>
          <w:b/>
          <w:sz w:val="26"/>
          <w:szCs w:val="26"/>
        </w:rPr>
        <w:t>.</w:t>
      </w:r>
    </w:p>
    <w:p w:rsidR="002460AF" w:rsidRPr="00E01443" w:rsidRDefault="002460AF" w:rsidP="008D7EDA">
      <w:pPr>
        <w:ind w:firstLine="567"/>
        <w:jc w:val="both"/>
        <w:rPr>
          <w:color w:val="000000" w:themeColor="text1"/>
          <w:sz w:val="26"/>
          <w:szCs w:val="26"/>
        </w:rPr>
      </w:pPr>
    </w:p>
    <w:p w:rsidR="002460AF" w:rsidRDefault="002460AF" w:rsidP="002460AF">
      <w:pPr>
        <w:pStyle w:val="a6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01443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По второму вопросу  глава  администрации Николаев П.Н.  сообщил,  что  в  администрацию  поступило заявление от </w:t>
      </w:r>
      <w:proofErr w:type="spellStart"/>
      <w:r w:rsidRPr="00E01443">
        <w:rPr>
          <w:rFonts w:ascii="Times New Roman" w:hAnsi="Times New Roman"/>
          <w:color w:val="000000" w:themeColor="text1"/>
          <w:sz w:val="26"/>
          <w:szCs w:val="26"/>
        </w:rPr>
        <w:t>Фасхутдинова</w:t>
      </w:r>
      <w:proofErr w:type="spellEnd"/>
      <w:r w:rsidRPr="00E0144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Pr="00E01443">
        <w:rPr>
          <w:rFonts w:ascii="Times New Roman" w:hAnsi="Times New Roman"/>
          <w:color w:val="000000" w:themeColor="text1"/>
          <w:sz w:val="26"/>
          <w:szCs w:val="26"/>
        </w:rPr>
        <w:t>Флюра</w:t>
      </w:r>
      <w:proofErr w:type="spellEnd"/>
      <w:r w:rsidRPr="00E0144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Pr="00E01443">
        <w:rPr>
          <w:rFonts w:ascii="Times New Roman" w:hAnsi="Times New Roman"/>
          <w:color w:val="000000" w:themeColor="text1"/>
          <w:sz w:val="26"/>
          <w:szCs w:val="26"/>
        </w:rPr>
        <w:t>Акраметдиновича</w:t>
      </w:r>
      <w:proofErr w:type="spellEnd"/>
      <w:r w:rsidRPr="00E01443">
        <w:rPr>
          <w:rFonts w:ascii="Times New Roman" w:hAnsi="Times New Roman"/>
          <w:color w:val="000000" w:themeColor="text1"/>
          <w:sz w:val="26"/>
          <w:szCs w:val="26"/>
        </w:rPr>
        <w:t xml:space="preserve"> по вопросу предоставления  разрешения  на отклонение от предельных параметров разрешенного строительства</w:t>
      </w:r>
      <w:r w:rsidRPr="00E01443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E01443">
        <w:rPr>
          <w:rFonts w:ascii="Times New Roman" w:hAnsi="Times New Roman"/>
          <w:color w:val="000000" w:themeColor="text1"/>
          <w:sz w:val="26"/>
          <w:szCs w:val="26"/>
        </w:rPr>
        <w:t>объекта  капитального строительства  в части отступов  зданий от границ земельного участка с кадастровым номером  12:14:0508001:342,  расположенного  по адресу: Республика Марий Эл, Звениговский район,  с.Кокшайск,  ул</w:t>
      </w:r>
      <w:proofErr w:type="gramStart"/>
      <w:r w:rsidRPr="00E01443">
        <w:rPr>
          <w:rFonts w:ascii="Times New Roman" w:hAnsi="Times New Roman"/>
          <w:color w:val="000000" w:themeColor="text1"/>
          <w:sz w:val="26"/>
          <w:szCs w:val="26"/>
        </w:rPr>
        <w:t>.Н</w:t>
      </w:r>
      <w:proofErr w:type="gramEnd"/>
      <w:r w:rsidRPr="00E01443">
        <w:rPr>
          <w:rFonts w:ascii="Times New Roman" w:hAnsi="Times New Roman"/>
          <w:color w:val="000000" w:themeColor="text1"/>
          <w:sz w:val="26"/>
          <w:szCs w:val="26"/>
        </w:rPr>
        <w:t>абережная, д.17 с западной стороны участка до 0,8м.</w:t>
      </w:r>
    </w:p>
    <w:p w:rsidR="00BB1107" w:rsidRPr="00E01443" w:rsidRDefault="00BB1107" w:rsidP="00BB1107">
      <w:pPr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E01443">
        <w:rPr>
          <w:color w:val="000000" w:themeColor="text1"/>
          <w:sz w:val="26"/>
          <w:szCs w:val="26"/>
        </w:rPr>
        <w:t>Согласно  правил</w:t>
      </w:r>
      <w:proofErr w:type="gramEnd"/>
      <w:r w:rsidRPr="00E01443">
        <w:rPr>
          <w:color w:val="000000" w:themeColor="text1"/>
          <w:sz w:val="26"/>
          <w:szCs w:val="26"/>
        </w:rPr>
        <w:t xml:space="preserve">  землепользования  и  застройки</w:t>
      </w:r>
      <w:r>
        <w:rPr>
          <w:color w:val="000000" w:themeColor="text1"/>
          <w:sz w:val="26"/>
          <w:szCs w:val="26"/>
        </w:rPr>
        <w:t xml:space="preserve"> </w:t>
      </w:r>
      <w:proofErr w:type="spellStart"/>
      <w:r>
        <w:rPr>
          <w:color w:val="000000" w:themeColor="text1"/>
          <w:sz w:val="26"/>
          <w:szCs w:val="26"/>
        </w:rPr>
        <w:t>Кокшайского</w:t>
      </w:r>
      <w:proofErr w:type="spellEnd"/>
      <w:r>
        <w:rPr>
          <w:color w:val="000000" w:themeColor="text1"/>
          <w:sz w:val="26"/>
          <w:szCs w:val="26"/>
        </w:rPr>
        <w:t xml:space="preserve"> сельского поселения </w:t>
      </w:r>
      <w:r w:rsidRPr="00E01443">
        <w:rPr>
          <w:color w:val="000000" w:themeColor="text1"/>
          <w:sz w:val="26"/>
          <w:szCs w:val="26"/>
        </w:rPr>
        <w:t xml:space="preserve"> минимальное  расстояние  при  строительстве   жилого дома  до границы  участка составляет 3м.</w:t>
      </w:r>
      <w:r>
        <w:rPr>
          <w:color w:val="000000" w:themeColor="text1"/>
          <w:sz w:val="26"/>
          <w:szCs w:val="26"/>
        </w:rPr>
        <w:t xml:space="preserve">,  а при строительстве хозяйственных построек 1м. </w:t>
      </w:r>
      <w:r w:rsidRPr="00E01443">
        <w:rPr>
          <w:color w:val="000000" w:themeColor="text1"/>
          <w:sz w:val="26"/>
          <w:szCs w:val="26"/>
        </w:rPr>
        <w:t xml:space="preserve"> и  жители  с.Кокшайск    должны согласовать данный вопрос или отказать.</w:t>
      </w:r>
    </w:p>
    <w:p w:rsidR="00BB1107" w:rsidRPr="005759B5" w:rsidRDefault="00BB1107" w:rsidP="002460AF">
      <w:pPr>
        <w:pStyle w:val="a6"/>
        <w:ind w:firstLine="567"/>
        <w:jc w:val="both"/>
        <w:rPr>
          <w:rFonts w:ascii="Times New Roman" w:hAnsi="Times New Roman"/>
          <w:color w:val="000000" w:themeColor="text1"/>
          <w:sz w:val="10"/>
          <w:szCs w:val="10"/>
        </w:rPr>
      </w:pPr>
    </w:p>
    <w:p w:rsidR="005D7922" w:rsidRPr="00066276" w:rsidRDefault="005D7922" w:rsidP="002460AF">
      <w:pPr>
        <w:pStyle w:val="a6"/>
        <w:ind w:firstLine="567"/>
        <w:jc w:val="both"/>
        <w:rPr>
          <w:rFonts w:ascii="Times New Roman" w:hAnsi="Times New Roman"/>
          <w:color w:val="FF0000"/>
          <w:sz w:val="26"/>
          <w:szCs w:val="26"/>
        </w:rPr>
      </w:pPr>
      <w:r w:rsidRPr="00066276">
        <w:rPr>
          <w:rFonts w:ascii="Times New Roman" w:hAnsi="Times New Roman"/>
          <w:color w:val="FF0000"/>
          <w:sz w:val="26"/>
          <w:szCs w:val="26"/>
        </w:rPr>
        <w:t>По</w:t>
      </w:r>
      <w:r w:rsidR="00017D57" w:rsidRPr="0006627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066276">
        <w:rPr>
          <w:rFonts w:ascii="Times New Roman" w:hAnsi="Times New Roman"/>
          <w:color w:val="FF0000"/>
          <w:sz w:val="26"/>
          <w:szCs w:val="26"/>
        </w:rPr>
        <w:t xml:space="preserve"> данному вопросу выступила </w:t>
      </w:r>
      <w:proofErr w:type="spellStart"/>
      <w:r w:rsidRPr="00066276">
        <w:rPr>
          <w:rFonts w:ascii="Times New Roman" w:hAnsi="Times New Roman"/>
          <w:color w:val="FF0000"/>
          <w:sz w:val="26"/>
          <w:szCs w:val="26"/>
        </w:rPr>
        <w:t>Васенева</w:t>
      </w:r>
      <w:proofErr w:type="spellEnd"/>
      <w:r w:rsidRPr="00066276">
        <w:rPr>
          <w:rFonts w:ascii="Times New Roman" w:hAnsi="Times New Roman"/>
          <w:color w:val="FF0000"/>
          <w:sz w:val="26"/>
          <w:szCs w:val="26"/>
        </w:rPr>
        <w:t xml:space="preserve"> М.В. </w:t>
      </w:r>
      <w:r w:rsidR="00017D57" w:rsidRPr="00066276">
        <w:rPr>
          <w:rFonts w:ascii="Times New Roman" w:hAnsi="Times New Roman"/>
          <w:color w:val="FF0000"/>
          <w:sz w:val="26"/>
          <w:szCs w:val="26"/>
        </w:rPr>
        <w:t xml:space="preserve">- </w:t>
      </w:r>
      <w:r w:rsidRPr="00066276">
        <w:rPr>
          <w:rFonts w:ascii="Times New Roman" w:hAnsi="Times New Roman"/>
          <w:color w:val="FF0000"/>
          <w:sz w:val="26"/>
          <w:szCs w:val="26"/>
        </w:rPr>
        <w:t xml:space="preserve">правообладатель земельного участка, </w:t>
      </w:r>
      <w:r w:rsidR="00017D57" w:rsidRPr="0006627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066276">
        <w:rPr>
          <w:rFonts w:ascii="Times New Roman" w:hAnsi="Times New Roman"/>
          <w:color w:val="FF0000"/>
          <w:sz w:val="26"/>
          <w:szCs w:val="26"/>
        </w:rPr>
        <w:t>имеющ</w:t>
      </w:r>
      <w:r w:rsidR="00E01443" w:rsidRPr="00066276">
        <w:rPr>
          <w:rFonts w:ascii="Times New Roman" w:hAnsi="Times New Roman"/>
          <w:color w:val="FF0000"/>
          <w:sz w:val="26"/>
          <w:szCs w:val="26"/>
        </w:rPr>
        <w:t>ая</w:t>
      </w:r>
      <w:r w:rsidR="00017D57" w:rsidRPr="0006627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066276">
        <w:rPr>
          <w:rFonts w:ascii="Times New Roman" w:hAnsi="Times New Roman"/>
          <w:color w:val="FF0000"/>
          <w:sz w:val="26"/>
          <w:szCs w:val="26"/>
        </w:rPr>
        <w:t xml:space="preserve"> общую</w:t>
      </w:r>
      <w:r w:rsidR="00017D57" w:rsidRPr="00066276">
        <w:rPr>
          <w:rFonts w:ascii="Times New Roman" w:hAnsi="Times New Roman"/>
          <w:color w:val="FF0000"/>
          <w:sz w:val="26"/>
          <w:szCs w:val="26"/>
        </w:rPr>
        <w:t xml:space="preserve"> границу </w:t>
      </w:r>
      <w:r w:rsidRPr="00066276">
        <w:rPr>
          <w:rFonts w:ascii="Times New Roman" w:hAnsi="Times New Roman"/>
          <w:color w:val="FF0000"/>
          <w:sz w:val="26"/>
          <w:szCs w:val="26"/>
        </w:rPr>
        <w:t>с участком</w:t>
      </w:r>
      <w:r w:rsidR="00017D57" w:rsidRPr="0006627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066276">
        <w:rPr>
          <w:rFonts w:ascii="Times New Roman" w:hAnsi="Times New Roman"/>
          <w:color w:val="FF0000"/>
          <w:sz w:val="26"/>
          <w:szCs w:val="26"/>
        </w:rPr>
        <w:t xml:space="preserve"> </w:t>
      </w:r>
      <w:proofErr w:type="spellStart"/>
      <w:r w:rsidRPr="00066276">
        <w:rPr>
          <w:rFonts w:ascii="Times New Roman" w:hAnsi="Times New Roman"/>
          <w:color w:val="FF0000"/>
          <w:sz w:val="26"/>
          <w:szCs w:val="26"/>
        </w:rPr>
        <w:t>Фасхутдинов</w:t>
      </w:r>
      <w:r w:rsidR="00017D57" w:rsidRPr="00066276">
        <w:rPr>
          <w:rFonts w:ascii="Times New Roman" w:hAnsi="Times New Roman"/>
          <w:color w:val="FF0000"/>
          <w:sz w:val="26"/>
          <w:szCs w:val="26"/>
        </w:rPr>
        <w:t>а</w:t>
      </w:r>
      <w:proofErr w:type="spellEnd"/>
      <w:r w:rsidRPr="00066276">
        <w:rPr>
          <w:rFonts w:ascii="Times New Roman" w:hAnsi="Times New Roman"/>
          <w:color w:val="FF0000"/>
          <w:sz w:val="26"/>
          <w:szCs w:val="26"/>
        </w:rPr>
        <w:t xml:space="preserve"> Ф.А.</w:t>
      </w:r>
      <w:r w:rsidR="00017D57" w:rsidRPr="00066276">
        <w:rPr>
          <w:rFonts w:ascii="Times New Roman" w:hAnsi="Times New Roman"/>
          <w:color w:val="FF0000"/>
          <w:sz w:val="26"/>
          <w:szCs w:val="26"/>
        </w:rPr>
        <w:t xml:space="preserve">, которая  была не согласна с тем, что  </w:t>
      </w:r>
      <w:proofErr w:type="spellStart"/>
      <w:r w:rsidR="00017D57" w:rsidRPr="00066276">
        <w:rPr>
          <w:rFonts w:ascii="Times New Roman" w:hAnsi="Times New Roman"/>
          <w:color w:val="FF0000"/>
          <w:sz w:val="26"/>
          <w:szCs w:val="26"/>
        </w:rPr>
        <w:t>Фасхутдинов</w:t>
      </w:r>
      <w:proofErr w:type="spellEnd"/>
      <w:r w:rsidR="00017D57" w:rsidRPr="00066276">
        <w:rPr>
          <w:rFonts w:ascii="Times New Roman" w:hAnsi="Times New Roman"/>
          <w:color w:val="FF0000"/>
          <w:sz w:val="26"/>
          <w:szCs w:val="26"/>
        </w:rPr>
        <w:t xml:space="preserve"> Ф.А. оформил в собственность  часть проулка,  который граничит с ее участком.</w:t>
      </w:r>
    </w:p>
    <w:p w:rsidR="00017D57" w:rsidRPr="005759B5" w:rsidRDefault="00017D57" w:rsidP="002460AF">
      <w:pPr>
        <w:pStyle w:val="a6"/>
        <w:ind w:firstLine="567"/>
        <w:jc w:val="both"/>
        <w:rPr>
          <w:rFonts w:ascii="Times New Roman" w:hAnsi="Times New Roman"/>
          <w:color w:val="FF0000"/>
          <w:sz w:val="26"/>
          <w:szCs w:val="26"/>
        </w:rPr>
      </w:pPr>
      <w:r w:rsidRPr="005759B5">
        <w:rPr>
          <w:rFonts w:ascii="Times New Roman" w:hAnsi="Times New Roman"/>
          <w:color w:val="FF0000"/>
          <w:sz w:val="26"/>
          <w:szCs w:val="26"/>
        </w:rPr>
        <w:t>Николаев П.Н. проинформировал ее, что данный вопрос не относит</w:t>
      </w:r>
      <w:r w:rsidR="00BB1107" w:rsidRPr="005759B5">
        <w:rPr>
          <w:rFonts w:ascii="Times New Roman" w:hAnsi="Times New Roman"/>
          <w:color w:val="FF0000"/>
          <w:sz w:val="26"/>
          <w:szCs w:val="26"/>
        </w:rPr>
        <w:t>ся к вопросу публичных слушаний</w:t>
      </w:r>
      <w:r w:rsidR="005759B5" w:rsidRPr="005759B5">
        <w:rPr>
          <w:rFonts w:ascii="Times New Roman" w:hAnsi="Times New Roman"/>
          <w:color w:val="FF0000"/>
          <w:sz w:val="26"/>
          <w:szCs w:val="26"/>
        </w:rPr>
        <w:t>,</w:t>
      </w:r>
      <w:r w:rsidR="00BB1107" w:rsidRPr="005759B5">
        <w:rPr>
          <w:rFonts w:ascii="Times New Roman" w:hAnsi="Times New Roman"/>
          <w:color w:val="FF0000"/>
          <w:sz w:val="26"/>
          <w:szCs w:val="26"/>
        </w:rPr>
        <w:t xml:space="preserve"> и что интересующий ее земельный участок оформлен  </w:t>
      </w:r>
      <w:proofErr w:type="spellStart"/>
      <w:r w:rsidR="005759B5">
        <w:rPr>
          <w:rFonts w:ascii="Times New Roman" w:hAnsi="Times New Roman"/>
          <w:color w:val="FF0000"/>
          <w:sz w:val="26"/>
          <w:szCs w:val="26"/>
        </w:rPr>
        <w:t>в</w:t>
      </w:r>
      <w:proofErr w:type="spellEnd"/>
      <w:r w:rsidR="005759B5">
        <w:rPr>
          <w:rFonts w:ascii="Times New Roman" w:hAnsi="Times New Roman"/>
          <w:color w:val="FF0000"/>
          <w:sz w:val="26"/>
          <w:szCs w:val="26"/>
        </w:rPr>
        <w:t xml:space="preserve"> собственность  в </w:t>
      </w:r>
      <w:r w:rsidR="00BB1107" w:rsidRPr="005759B5">
        <w:rPr>
          <w:rFonts w:ascii="Times New Roman" w:hAnsi="Times New Roman"/>
          <w:color w:val="FF0000"/>
          <w:sz w:val="26"/>
          <w:szCs w:val="26"/>
        </w:rPr>
        <w:t xml:space="preserve">соответствии с </w:t>
      </w:r>
      <w:r w:rsidR="005759B5">
        <w:rPr>
          <w:rFonts w:ascii="Times New Roman" w:hAnsi="Times New Roman"/>
          <w:color w:val="FF0000"/>
          <w:sz w:val="26"/>
          <w:szCs w:val="26"/>
        </w:rPr>
        <w:t xml:space="preserve">Земельным кодексом </w:t>
      </w:r>
      <w:r w:rsidR="00BB1107" w:rsidRPr="005759B5">
        <w:rPr>
          <w:rFonts w:ascii="Times New Roman" w:hAnsi="Times New Roman"/>
          <w:color w:val="FF0000"/>
          <w:sz w:val="26"/>
          <w:szCs w:val="26"/>
        </w:rPr>
        <w:t xml:space="preserve"> Р</w:t>
      </w:r>
      <w:r w:rsidR="005759B5">
        <w:rPr>
          <w:rFonts w:ascii="Times New Roman" w:hAnsi="Times New Roman"/>
          <w:color w:val="FF0000"/>
          <w:sz w:val="26"/>
          <w:szCs w:val="26"/>
        </w:rPr>
        <w:t>оссийской Федерации.</w:t>
      </w:r>
    </w:p>
    <w:p w:rsidR="002460AF" w:rsidRPr="00E01443" w:rsidRDefault="002460AF" w:rsidP="002460AF">
      <w:pPr>
        <w:pStyle w:val="a6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01443">
        <w:rPr>
          <w:rFonts w:ascii="Times New Roman" w:hAnsi="Times New Roman"/>
          <w:color w:val="000000" w:themeColor="text1"/>
          <w:sz w:val="26"/>
          <w:szCs w:val="26"/>
        </w:rPr>
        <w:t>Николаев П.Н.  поставил  второй  вопрос  на  голосование:</w:t>
      </w:r>
      <w:r w:rsidRPr="00E01443">
        <w:rPr>
          <w:color w:val="000000" w:themeColor="text1"/>
          <w:sz w:val="26"/>
          <w:szCs w:val="26"/>
        </w:rPr>
        <w:t xml:space="preserve"> </w:t>
      </w:r>
      <w:r w:rsidR="00576A61" w:rsidRPr="00E01443">
        <w:rPr>
          <w:color w:val="000000" w:themeColor="text1"/>
          <w:sz w:val="26"/>
          <w:szCs w:val="26"/>
        </w:rPr>
        <w:t xml:space="preserve">                                          </w:t>
      </w:r>
      <w:r w:rsidRPr="00E01443">
        <w:rPr>
          <w:rFonts w:ascii="Times New Roman" w:hAnsi="Times New Roman"/>
          <w:color w:val="000000" w:themeColor="text1"/>
          <w:sz w:val="26"/>
          <w:szCs w:val="26"/>
        </w:rPr>
        <w:t>о предоставлении  разрешения  на отклонение от предельных параметров разрешенного строительства</w:t>
      </w:r>
      <w:r w:rsidRPr="00E01443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E01443">
        <w:rPr>
          <w:rFonts w:ascii="Times New Roman" w:hAnsi="Times New Roman"/>
          <w:color w:val="000000" w:themeColor="text1"/>
          <w:sz w:val="26"/>
          <w:szCs w:val="26"/>
        </w:rPr>
        <w:t>объекта  капитального строительства  в</w:t>
      </w:r>
      <w:r w:rsidR="00576A61" w:rsidRPr="00E0144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E01443">
        <w:rPr>
          <w:rFonts w:ascii="Times New Roman" w:hAnsi="Times New Roman"/>
          <w:color w:val="000000" w:themeColor="text1"/>
          <w:sz w:val="26"/>
          <w:szCs w:val="26"/>
        </w:rPr>
        <w:t xml:space="preserve"> части отступов  зданий от границ земельного участка с кадастровым номером 12:14:0508001:342, расположенного  по адресу: Республика Марий Эл, Звениговский район,  с.Кокшайск,  ул</w:t>
      </w:r>
      <w:proofErr w:type="gramStart"/>
      <w:r w:rsidRPr="00E01443">
        <w:rPr>
          <w:rFonts w:ascii="Times New Roman" w:hAnsi="Times New Roman"/>
          <w:color w:val="000000" w:themeColor="text1"/>
          <w:sz w:val="26"/>
          <w:szCs w:val="26"/>
        </w:rPr>
        <w:t>.Н</w:t>
      </w:r>
      <w:proofErr w:type="gramEnd"/>
      <w:r w:rsidRPr="00E01443">
        <w:rPr>
          <w:rFonts w:ascii="Times New Roman" w:hAnsi="Times New Roman"/>
          <w:color w:val="000000" w:themeColor="text1"/>
          <w:sz w:val="26"/>
          <w:szCs w:val="26"/>
        </w:rPr>
        <w:t xml:space="preserve">абережная, д.17 </w:t>
      </w:r>
      <w:r w:rsidR="00576A61" w:rsidRPr="00E0144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E01443">
        <w:rPr>
          <w:rFonts w:ascii="Times New Roman" w:hAnsi="Times New Roman"/>
          <w:color w:val="000000" w:themeColor="text1"/>
          <w:sz w:val="26"/>
          <w:szCs w:val="26"/>
        </w:rPr>
        <w:t xml:space="preserve">с </w:t>
      </w:r>
      <w:r w:rsidR="00576A61" w:rsidRPr="00E0144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E01443">
        <w:rPr>
          <w:rFonts w:ascii="Times New Roman" w:hAnsi="Times New Roman"/>
          <w:color w:val="000000" w:themeColor="text1"/>
          <w:sz w:val="26"/>
          <w:szCs w:val="26"/>
        </w:rPr>
        <w:t>западной стороны участка до 0,8м</w:t>
      </w:r>
      <w:r w:rsidR="00017D57" w:rsidRPr="00E01443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2460AF" w:rsidRPr="00E01443" w:rsidRDefault="002460AF" w:rsidP="005F14D0">
      <w:pPr>
        <w:ind w:firstLine="567"/>
        <w:jc w:val="both"/>
        <w:rPr>
          <w:b/>
          <w:color w:val="000000" w:themeColor="text1"/>
          <w:sz w:val="26"/>
          <w:szCs w:val="26"/>
        </w:rPr>
      </w:pPr>
    </w:p>
    <w:p w:rsidR="00737E08" w:rsidRPr="00E01443" w:rsidRDefault="00737E08" w:rsidP="005F14D0">
      <w:pPr>
        <w:ind w:firstLine="567"/>
        <w:jc w:val="both"/>
        <w:rPr>
          <w:b/>
          <w:sz w:val="26"/>
          <w:szCs w:val="26"/>
        </w:rPr>
      </w:pPr>
      <w:r w:rsidRPr="00E01443">
        <w:rPr>
          <w:b/>
          <w:color w:val="000000" w:themeColor="text1"/>
          <w:sz w:val="26"/>
          <w:szCs w:val="26"/>
        </w:rPr>
        <w:t xml:space="preserve">Голосовали: </w:t>
      </w:r>
      <w:r w:rsidR="008858D0" w:rsidRPr="00E01443">
        <w:rPr>
          <w:b/>
          <w:color w:val="000000" w:themeColor="text1"/>
          <w:sz w:val="26"/>
          <w:szCs w:val="26"/>
        </w:rPr>
        <w:t xml:space="preserve"> </w:t>
      </w:r>
      <w:r w:rsidRPr="00E01443">
        <w:rPr>
          <w:b/>
          <w:color w:val="000000" w:themeColor="text1"/>
          <w:sz w:val="26"/>
          <w:szCs w:val="26"/>
        </w:rPr>
        <w:t xml:space="preserve">«за» - </w:t>
      </w:r>
      <w:r w:rsidR="00017D57" w:rsidRPr="00E01443">
        <w:rPr>
          <w:b/>
          <w:color w:val="000000" w:themeColor="text1"/>
          <w:sz w:val="26"/>
          <w:szCs w:val="26"/>
        </w:rPr>
        <w:t xml:space="preserve"> </w:t>
      </w:r>
      <w:r w:rsidR="00017D57" w:rsidRPr="00E01443">
        <w:rPr>
          <w:b/>
          <w:color w:val="000000" w:themeColor="text1"/>
          <w:sz w:val="26"/>
          <w:szCs w:val="26"/>
          <w:u w:val="single"/>
        </w:rPr>
        <w:t>13</w:t>
      </w:r>
      <w:r w:rsidR="00E01443">
        <w:rPr>
          <w:b/>
          <w:color w:val="000000" w:themeColor="text1"/>
          <w:sz w:val="26"/>
          <w:szCs w:val="26"/>
          <w:u w:val="single"/>
        </w:rPr>
        <w:t xml:space="preserve"> </w:t>
      </w:r>
      <w:r w:rsidR="00A01BCE" w:rsidRPr="00E01443">
        <w:rPr>
          <w:b/>
          <w:color w:val="000000" w:themeColor="text1"/>
          <w:sz w:val="26"/>
          <w:szCs w:val="26"/>
        </w:rPr>
        <w:t xml:space="preserve"> </w:t>
      </w:r>
      <w:r w:rsidRPr="00E01443">
        <w:rPr>
          <w:b/>
          <w:color w:val="000000" w:themeColor="text1"/>
          <w:sz w:val="26"/>
          <w:szCs w:val="26"/>
        </w:rPr>
        <w:t>голос</w:t>
      </w:r>
      <w:r w:rsidR="008858D0" w:rsidRPr="00E01443">
        <w:rPr>
          <w:b/>
          <w:color w:val="000000" w:themeColor="text1"/>
          <w:sz w:val="26"/>
          <w:szCs w:val="26"/>
        </w:rPr>
        <w:t>ов</w:t>
      </w:r>
      <w:r w:rsidRPr="00E01443">
        <w:rPr>
          <w:b/>
          <w:color w:val="000000" w:themeColor="text1"/>
          <w:sz w:val="26"/>
          <w:szCs w:val="26"/>
        </w:rPr>
        <w:t>;  «против</w:t>
      </w:r>
      <w:r w:rsidRPr="00E01443">
        <w:rPr>
          <w:b/>
          <w:sz w:val="26"/>
          <w:szCs w:val="26"/>
        </w:rPr>
        <w:t>» -</w:t>
      </w:r>
      <w:r w:rsidR="0089138F" w:rsidRPr="00E01443">
        <w:rPr>
          <w:b/>
          <w:sz w:val="26"/>
          <w:szCs w:val="26"/>
          <w:u w:val="single"/>
        </w:rPr>
        <w:t xml:space="preserve"> </w:t>
      </w:r>
      <w:r w:rsidR="00017D57" w:rsidRPr="00E01443">
        <w:rPr>
          <w:b/>
          <w:sz w:val="26"/>
          <w:szCs w:val="26"/>
          <w:u w:val="single"/>
        </w:rPr>
        <w:t>2</w:t>
      </w:r>
      <w:r w:rsidR="00B974AE" w:rsidRPr="00E01443">
        <w:rPr>
          <w:b/>
          <w:sz w:val="26"/>
          <w:szCs w:val="26"/>
          <w:u w:val="single"/>
        </w:rPr>
        <w:t xml:space="preserve"> </w:t>
      </w:r>
      <w:r w:rsidR="0089138F" w:rsidRPr="00E01443">
        <w:rPr>
          <w:b/>
          <w:sz w:val="26"/>
          <w:szCs w:val="26"/>
          <w:u w:val="single"/>
        </w:rPr>
        <w:t xml:space="preserve"> </w:t>
      </w:r>
      <w:r w:rsidRPr="00E01443">
        <w:rPr>
          <w:b/>
          <w:sz w:val="26"/>
          <w:szCs w:val="26"/>
        </w:rPr>
        <w:t>,</w:t>
      </w:r>
      <w:r w:rsidR="008858D0" w:rsidRPr="00E01443">
        <w:rPr>
          <w:b/>
          <w:sz w:val="26"/>
          <w:szCs w:val="26"/>
        </w:rPr>
        <w:t xml:space="preserve"> </w:t>
      </w:r>
      <w:r w:rsidR="0089138F" w:rsidRPr="00E01443">
        <w:rPr>
          <w:b/>
          <w:sz w:val="26"/>
          <w:szCs w:val="26"/>
        </w:rPr>
        <w:t xml:space="preserve"> «воздержался»- </w:t>
      </w:r>
      <w:r w:rsidR="00B974AE" w:rsidRPr="00E01443">
        <w:rPr>
          <w:b/>
          <w:sz w:val="26"/>
          <w:szCs w:val="26"/>
          <w:u w:val="single"/>
        </w:rPr>
        <w:t xml:space="preserve"> </w:t>
      </w:r>
      <w:r w:rsidR="00E01443" w:rsidRPr="00E01443">
        <w:rPr>
          <w:b/>
          <w:sz w:val="26"/>
          <w:szCs w:val="26"/>
          <w:u w:val="single"/>
        </w:rPr>
        <w:t>0</w:t>
      </w:r>
      <w:r w:rsidR="00B974AE" w:rsidRPr="00E01443">
        <w:rPr>
          <w:b/>
          <w:sz w:val="26"/>
          <w:szCs w:val="26"/>
          <w:u w:val="single"/>
        </w:rPr>
        <w:t xml:space="preserve"> </w:t>
      </w:r>
      <w:r w:rsidR="0089138F" w:rsidRPr="00E01443">
        <w:rPr>
          <w:b/>
          <w:sz w:val="26"/>
          <w:szCs w:val="26"/>
          <w:u w:val="single"/>
        </w:rPr>
        <w:t xml:space="preserve"> </w:t>
      </w:r>
      <w:r w:rsidRPr="00E01443">
        <w:rPr>
          <w:b/>
          <w:sz w:val="26"/>
          <w:szCs w:val="26"/>
        </w:rPr>
        <w:t>.</w:t>
      </w:r>
    </w:p>
    <w:p w:rsidR="002460AF" w:rsidRPr="00E01443" w:rsidRDefault="002460AF" w:rsidP="009D3BC1">
      <w:pPr>
        <w:jc w:val="both"/>
        <w:rPr>
          <w:b/>
          <w:sz w:val="26"/>
          <w:szCs w:val="26"/>
        </w:rPr>
      </w:pPr>
    </w:p>
    <w:p w:rsidR="009D3BC1" w:rsidRPr="00E01443" w:rsidRDefault="009D3BC1" w:rsidP="009D3BC1">
      <w:pPr>
        <w:jc w:val="both"/>
        <w:rPr>
          <w:b/>
          <w:sz w:val="26"/>
          <w:szCs w:val="26"/>
        </w:rPr>
      </w:pPr>
      <w:r w:rsidRPr="00E01443">
        <w:rPr>
          <w:b/>
          <w:sz w:val="26"/>
          <w:szCs w:val="26"/>
        </w:rPr>
        <w:t>Решили:</w:t>
      </w:r>
    </w:p>
    <w:p w:rsidR="00C073BD" w:rsidRPr="00E01443" w:rsidRDefault="00C073BD" w:rsidP="002460AF">
      <w:pPr>
        <w:pStyle w:val="a6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E01443">
        <w:rPr>
          <w:rFonts w:ascii="Times New Roman" w:hAnsi="Times New Roman"/>
          <w:b/>
          <w:sz w:val="26"/>
          <w:szCs w:val="26"/>
        </w:rPr>
        <w:t xml:space="preserve">1)  предоставить </w:t>
      </w:r>
      <w:r w:rsidRPr="00E01443">
        <w:rPr>
          <w:rFonts w:ascii="Times New Roman" w:hAnsi="Times New Roman"/>
          <w:b/>
          <w:color w:val="7030A0"/>
          <w:sz w:val="26"/>
          <w:szCs w:val="26"/>
        </w:rPr>
        <w:t xml:space="preserve"> </w:t>
      </w:r>
      <w:r w:rsidRPr="00E01443">
        <w:rPr>
          <w:rFonts w:ascii="Times New Roman" w:hAnsi="Times New Roman"/>
          <w:b/>
          <w:color w:val="000000" w:themeColor="text1"/>
          <w:sz w:val="26"/>
          <w:szCs w:val="26"/>
        </w:rPr>
        <w:t xml:space="preserve">разрешение  </w:t>
      </w:r>
      <w:r w:rsidR="0006671E" w:rsidRPr="00E01443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2460AF" w:rsidRPr="00E01443">
        <w:rPr>
          <w:rFonts w:ascii="Times New Roman" w:hAnsi="Times New Roman"/>
          <w:b/>
          <w:sz w:val="26"/>
          <w:szCs w:val="26"/>
        </w:rPr>
        <w:t xml:space="preserve">на отклонение от предельных параметров земельного участка, образуемого из двух участков с кадастровым  номером  </w:t>
      </w:r>
      <w:r w:rsidR="002460AF" w:rsidRPr="00E01443">
        <w:rPr>
          <w:rFonts w:ascii="Times New Roman" w:hAnsi="Times New Roman"/>
          <w:b/>
          <w:bCs/>
          <w:sz w:val="26"/>
          <w:szCs w:val="26"/>
        </w:rPr>
        <w:t xml:space="preserve">12:14:0508001:407, площадью 1500 кв.м.,  </w:t>
      </w:r>
      <w:r w:rsidR="002460AF" w:rsidRPr="00E01443">
        <w:rPr>
          <w:rFonts w:ascii="Times New Roman" w:hAnsi="Times New Roman"/>
          <w:b/>
          <w:sz w:val="26"/>
          <w:szCs w:val="26"/>
        </w:rPr>
        <w:t>расположенного  по адресу: Республика Марий Эл, Звениговский район,  с.Кокшайск, ул</w:t>
      </w:r>
      <w:proofErr w:type="gramStart"/>
      <w:r w:rsidR="002460AF" w:rsidRPr="00E01443">
        <w:rPr>
          <w:rFonts w:ascii="Times New Roman" w:hAnsi="Times New Roman"/>
          <w:b/>
          <w:sz w:val="26"/>
          <w:szCs w:val="26"/>
        </w:rPr>
        <w:t>.Н</w:t>
      </w:r>
      <w:proofErr w:type="gramEnd"/>
      <w:r w:rsidR="002460AF" w:rsidRPr="00E01443">
        <w:rPr>
          <w:rFonts w:ascii="Times New Roman" w:hAnsi="Times New Roman"/>
          <w:b/>
          <w:sz w:val="26"/>
          <w:szCs w:val="26"/>
        </w:rPr>
        <w:t xml:space="preserve">агорная </w:t>
      </w:r>
      <w:r w:rsidR="002460AF" w:rsidRPr="00E01443">
        <w:rPr>
          <w:rFonts w:ascii="Times New Roman" w:hAnsi="Times New Roman"/>
          <w:b/>
          <w:bCs/>
          <w:sz w:val="26"/>
          <w:szCs w:val="26"/>
        </w:rPr>
        <w:t xml:space="preserve"> и   кадастровым номером 12:05:2101001:949, площадью 1231кв.м., </w:t>
      </w:r>
      <w:r w:rsidR="002460AF" w:rsidRPr="00E01443">
        <w:rPr>
          <w:rFonts w:ascii="Times New Roman" w:hAnsi="Times New Roman"/>
          <w:b/>
          <w:sz w:val="26"/>
          <w:szCs w:val="26"/>
        </w:rPr>
        <w:t>расположенного  по адресу: Республика Марий Эл, Звениговский район,  с.Кокшайск, пер</w:t>
      </w:r>
      <w:proofErr w:type="gramStart"/>
      <w:r w:rsidR="002460AF" w:rsidRPr="00E01443">
        <w:rPr>
          <w:rFonts w:ascii="Times New Roman" w:hAnsi="Times New Roman"/>
          <w:b/>
          <w:sz w:val="26"/>
          <w:szCs w:val="26"/>
        </w:rPr>
        <w:t>.Б</w:t>
      </w:r>
      <w:proofErr w:type="gramEnd"/>
      <w:r w:rsidR="002460AF" w:rsidRPr="00E01443">
        <w:rPr>
          <w:rFonts w:ascii="Times New Roman" w:hAnsi="Times New Roman"/>
          <w:b/>
          <w:sz w:val="26"/>
          <w:szCs w:val="26"/>
        </w:rPr>
        <w:t>ерезовый, уч.2  в  части  увеличения площади   образуемого  земельного участка  до 2731кв.м.</w:t>
      </w:r>
      <w:r w:rsidRPr="00E01443">
        <w:rPr>
          <w:rFonts w:ascii="Times New Roman" w:hAnsi="Times New Roman"/>
          <w:b/>
          <w:color w:val="000000" w:themeColor="text1"/>
          <w:sz w:val="26"/>
          <w:szCs w:val="26"/>
        </w:rPr>
        <w:t>;</w:t>
      </w:r>
    </w:p>
    <w:p w:rsidR="002460AF" w:rsidRDefault="00C073BD" w:rsidP="002460AF">
      <w:pPr>
        <w:pStyle w:val="a6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E01443">
        <w:rPr>
          <w:rFonts w:ascii="Times New Roman" w:hAnsi="Times New Roman"/>
          <w:b/>
          <w:color w:val="000000" w:themeColor="text1"/>
          <w:sz w:val="26"/>
          <w:szCs w:val="26"/>
        </w:rPr>
        <w:t xml:space="preserve">2) </w:t>
      </w:r>
      <w:r w:rsidR="002460AF" w:rsidRPr="00E01443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E01443">
        <w:rPr>
          <w:rFonts w:ascii="Times New Roman" w:hAnsi="Times New Roman"/>
          <w:b/>
          <w:color w:val="000000" w:themeColor="text1"/>
          <w:sz w:val="26"/>
          <w:szCs w:val="26"/>
        </w:rPr>
        <w:t xml:space="preserve">предоставить  разрешение  </w:t>
      </w:r>
      <w:r w:rsidR="001F7D21" w:rsidRPr="00E01443">
        <w:rPr>
          <w:rFonts w:ascii="Times New Roman" w:hAnsi="Times New Roman"/>
          <w:b/>
          <w:color w:val="000000" w:themeColor="text1"/>
          <w:sz w:val="26"/>
          <w:szCs w:val="26"/>
        </w:rPr>
        <w:t xml:space="preserve">на </w:t>
      </w:r>
      <w:r w:rsidR="002460AF" w:rsidRPr="00E01443">
        <w:rPr>
          <w:rFonts w:ascii="Times New Roman" w:hAnsi="Times New Roman"/>
          <w:b/>
          <w:color w:val="000000" w:themeColor="text1"/>
          <w:sz w:val="26"/>
          <w:szCs w:val="26"/>
        </w:rPr>
        <w:t>отклонение от предельных параметров разрешенного строительства объекта  капитального строительства  в части отступов  зданий от границ земельного участка с кадастровым номером  12:14:0508001:342,  расположенного  по адресу: Республика Марий Эл, Звениговский район,  с.Кокшайск,  ул</w:t>
      </w:r>
      <w:proofErr w:type="gramStart"/>
      <w:r w:rsidR="002460AF" w:rsidRPr="00E01443">
        <w:rPr>
          <w:rFonts w:ascii="Times New Roman" w:hAnsi="Times New Roman"/>
          <w:b/>
          <w:color w:val="000000" w:themeColor="text1"/>
          <w:sz w:val="26"/>
          <w:szCs w:val="26"/>
        </w:rPr>
        <w:t>.Н</w:t>
      </w:r>
      <w:proofErr w:type="gramEnd"/>
      <w:r w:rsidR="002460AF" w:rsidRPr="00E01443">
        <w:rPr>
          <w:rFonts w:ascii="Times New Roman" w:hAnsi="Times New Roman"/>
          <w:b/>
          <w:color w:val="000000" w:themeColor="text1"/>
          <w:sz w:val="26"/>
          <w:szCs w:val="26"/>
        </w:rPr>
        <w:t>абережная, д.17 с западной стороны участка до 0,8м</w:t>
      </w:r>
      <w:r w:rsidR="00E01443" w:rsidRPr="00E01443">
        <w:rPr>
          <w:rFonts w:ascii="Times New Roman" w:hAnsi="Times New Roman"/>
          <w:b/>
          <w:color w:val="000000" w:themeColor="text1"/>
          <w:sz w:val="26"/>
          <w:szCs w:val="26"/>
        </w:rPr>
        <w:t>.</w:t>
      </w:r>
    </w:p>
    <w:p w:rsidR="00E01443" w:rsidRPr="00E01443" w:rsidRDefault="00E01443" w:rsidP="002460AF">
      <w:pPr>
        <w:pStyle w:val="a6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2460AF" w:rsidRPr="00E01443" w:rsidRDefault="002460AF" w:rsidP="002460AF">
      <w:pPr>
        <w:ind w:firstLine="567"/>
        <w:jc w:val="both"/>
        <w:rPr>
          <w:sz w:val="26"/>
          <w:szCs w:val="26"/>
        </w:rPr>
      </w:pPr>
    </w:p>
    <w:p w:rsidR="00F9756B" w:rsidRPr="00E01443" w:rsidRDefault="00E339CB" w:rsidP="00C073BD">
      <w:pPr>
        <w:spacing w:line="360" w:lineRule="auto"/>
        <w:ind w:firstLine="567"/>
        <w:jc w:val="both"/>
        <w:rPr>
          <w:sz w:val="26"/>
          <w:szCs w:val="26"/>
        </w:rPr>
      </w:pPr>
      <w:r w:rsidRPr="00E01443">
        <w:rPr>
          <w:sz w:val="26"/>
          <w:szCs w:val="26"/>
        </w:rPr>
        <w:t xml:space="preserve">Председательствующий             </w:t>
      </w:r>
      <w:r w:rsidR="00BE06D8" w:rsidRPr="00E01443">
        <w:rPr>
          <w:sz w:val="26"/>
          <w:szCs w:val="26"/>
        </w:rPr>
        <w:tab/>
      </w:r>
      <w:r w:rsidR="00BE06D8" w:rsidRPr="00E01443">
        <w:rPr>
          <w:sz w:val="26"/>
          <w:szCs w:val="26"/>
        </w:rPr>
        <w:tab/>
      </w:r>
      <w:r w:rsidR="00BE06D8" w:rsidRPr="00E01443">
        <w:rPr>
          <w:sz w:val="26"/>
          <w:szCs w:val="26"/>
        </w:rPr>
        <w:tab/>
      </w:r>
      <w:r w:rsidR="00BE06D8" w:rsidRPr="00E01443">
        <w:rPr>
          <w:sz w:val="26"/>
          <w:szCs w:val="26"/>
        </w:rPr>
        <w:tab/>
      </w:r>
      <w:r w:rsidR="00024577" w:rsidRPr="00E01443">
        <w:rPr>
          <w:sz w:val="26"/>
          <w:szCs w:val="26"/>
        </w:rPr>
        <w:tab/>
      </w:r>
      <w:r w:rsidR="00D026FF" w:rsidRPr="00E01443">
        <w:rPr>
          <w:sz w:val="26"/>
          <w:szCs w:val="26"/>
        </w:rPr>
        <w:t>Николаев П.Н.</w:t>
      </w:r>
      <w:r w:rsidRPr="00E01443">
        <w:rPr>
          <w:sz w:val="26"/>
          <w:szCs w:val="26"/>
        </w:rPr>
        <w:t xml:space="preserve">                              </w:t>
      </w:r>
    </w:p>
    <w:p w:rsidR="00C257B3" w:rsidRPr="00E01443" w:rsidRDefault="00E339CB" w:rsidP="00C073BD">
      <w:pPr>
        <w:spacing w:line="360" w:lineRule="auto"/>
        <w:ind w:firstLine="567"/>
        <w:jc w:val="both"/>
        <w:rPr>
          <w:color w:val="000000" w:themeColor="text1"/>
          <w:sz w:val="26"/>
          <w:szCs w:val="26"/>
        </w:rPr>
      </w:pPr>
      <w:r w:rsidRPr="00E01443">
        <w:rPr>
          <w:color w:val="000000" w:themeColor="text1"/>
          <w:sz w:val="26"/>
          <w:szCs w:val="26"/>
        </w:rPr>
        <w:t xml:space="preserve">Секретарь                                                  </w:t>
      </w:r>
      <w:r w:rsidR="006227BA" w:rsidRPr="00E01443">
        <w:rPr>
          <w:color w:val="000000" w:themeColor="text1"/>
          <w:sz w:val="26"/>
          <w:szCs w:val="26"/>
        </w:rPr>
        <w:t xml:space="preserve">        </w:t>
      </w:r>
      <w:r w:rsidR="00D7204D" w:rsidRPr="00E01443">
        <w:rPr>
          <w:color w:val="000000" w:themeColor="text1"/>
          <w:sz w:val="26"/>
          <w:szCs w:val="26"/>
        </w:rPr>
        <w:t xml:space="preserve">        </w:t>
      </w:r>
      <w:r w:rsidR="00024577" w:rsidRPr="00E01443">
        <w:rPr>
          <w:color w:val="000000" w:themeColor="text1"/>
          <w:sz w:val="26"/>
          <w:szCs w:val="26"/>
        </w:rPr>
        <w:tab/>
      </w:r>
      <w:r w:rsidR="00024577" w:rsidRPr="00E01443">
        <w:rPr>
          <w:color w:val="000000" w:themeColor="text1"/>
          <w:sz w:val="26"/>
          <w:szCs w:val="26"/>
        </w:rPr>
        <w:tab/>
      </w:r>
      <w:proofErr w:type="spellStart"/>
      <w:r w:rsidR="00053B2A" w:rsidRPr="00E01443">
        <w:rPr>
          <w:color w:val="000000" w:themeColor="text1"/>
          <w:sz w:val="26"/>
          <w:szCs w:val="26"/>
        </w:rPr>
        <w:t>Бондарец</w:t>
      </w:r>
      <w:proofErr w:type="spellEnd"/>
      <w:r w:rsidR="00053B2A" w:rsidRPr="00E01443">
        <w:rPr>
          <w:color w:val="000000" w:themeColor="text1"/>
          <w:sz w:val="26"/>
          <w:szCs w:val="26"/>
        </w:rPr>
        <w:t xml:space="preserve">  Т.Н.</w:t>
      </w:r>
    </w:p>
    <w:sectPr w:rsidR="00C257B3" w:rsidRPr="00E01443" w:rsidSect="00E01443">
      <w:pgSz w:w="11906" w:h="16838"/>
      <w:pgMar w:top="426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9B636E"/>
    <w:multiLevelType w:val="hybridMultilevel"/>
    <w:tmpl w:val="4B9E5E48"/>
    <w:lvl w:ilvl="0" w:tplc="578862AE">
      <w:start w:val="1"/>
      <w:numFmt w:val="decimal"/>
      <w:lvlText w:val="%1)"/>
      <w:lvlJc w:val="left"/>
      <w:pPr>
        <w:ind w:left="1422" w:hanging="85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4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8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07F07"/>
    <w:rsid w:val="000142DC"/>
    <w:rsid w:val="00014C2C"/>
    <w:rsid w:val="00017D57"/>
    <w:rsid w:val="00024577"/>
    <w:rsid w:val="00031554"/>
    <w:rsid w:val="00031B1A"/>
    <w:rsid w:val="00032869"/>
    <w:rsid w:val="0003358F"/>
    <w:rsid w:val="00047BB8"/>
    <w:rsid w:val="00053B2A"/>
    <w:rsid w:val="0005506B"/>
    <w:rsid w:val="000577EA"/>
    <w:rsid w:val="00061317"/>
    <w:rsid w:val="00062136"/>
    <w:rsid w:val="00063CD7"/>
    <w:rsid w:val="00066276"/>
    <w:rsid w:val="0006671E"/>
    <w:rsid w:val="000774DA"/>
    <w:rsid w:val="000810F4"/>
    <w:rsid w:val="00091336"/>
    <w:rsid w:val="00093387"/>
    <w:rsid w:val="00095CC5"/>
    <w:rsid w:val="00095EFA"/>
    <w:rsid w:val="000A0209"/>
    <w:rsid w:val="000A1814"/>
    <w:rsid w:val="000A28C8"/>
    <w:rsid w:val="000A4317"/>
    <w:rsid w:val="000B296E"/>
    <w:rsid w:val="000C0A87"/>
    <w:rsid w:val="000D1A35"/>
    <w:rsid w:val="000D711B"/>
    <w:rsid w:val="000D7A14"/>
    <w:rsid w:val="000E4B1C"/>
    <w:rsid w:val="000E5D15"/>
    <w:rsid w:val="000E7974"/>
    <w:rsid w:val="000F34B8"/>
    <w:rsid w:val="000F4BA2"/>
    <w:rsid w:val="00102C5C"/>
    <w:rsid w:val="001056E3"/>
    <w:rsid w:val="001111A6"/>
    <w:rsid w:val="00114099"/>
    <w:rsid w:val="00114A76"/>
    <w:rsid w:val="00120BBF"/>
    <w:rsid w:val="001222E7"/>
    <w:rsid w:val="001233AB"/>
    <w:rsid w:val="00124955"/>
    <w:rsid w:val="00125CB3"/>
    <w:rsid w:val="0013085B"/>
    <w:rsid w:val="00130987"/>
    <w:rsid w:val="001435F5"/>
    <w:rsid w:val="0014747D"/>
    <w:rsid w:val="00147C0D"/>
    <w:rsid w:val="00147F3C"/>
    <w:rsid w:val="0015483D"/>
    <w:rsid w:val="00154F5A"/>
    <w:rsid w:val="00161889"/>
    <w:rsid w:val="00163C26"/>
    <w:rsid w:val="00174B60"/>
    <w:rsid w:val="00184391"/>
    <w:rsid w:val="00185B77"/>
    <w:rsid w:val="001873FB"/>
    <w:rsid w:val="00190F49"/>
    <w:rsid w:val="001A5EFF"/>
    <w:rsid w:val="001E1C71"/>
    <w:rsid w:val="001F0192"/>
    <w:rsid w:val="001F7D21"/>
    <w:rsid w:val="00200371"/>
    <w:rsid w:val="00201401"/>
    <w:rsid w:val="00207386"/>
    <w:rsid w:val="002113D5"/>
    <w:rsid w:val="0021272B"/>
    <w:rsid w:val="00233EE6"/>
    <w:rsid w:val="002460AF"/>
    <w:rsid w:val="002528B3"/>
    <w:rsid w:val="00257A9B"/>
    <w:rsid w:val="00262531"/>
    <w:rsid w:val="00270BDE"/>
    <w:rsid w:val="0027454C"/>
    <w:rsid w:val="0027780B"/>
    <w:rsid w:val="0028092C"/>
    <w:rsid w:val="00280B85"/>
    <w:rsid w:val="00292DBB"/>
    <w:rsid w:val="00293737"/>
    <w:rsid w:val="00293981"/>
    <w:rsid w:val="002A0462"/>
    <w:rsid w:val="002B0D71"/>
    <w:rsid w:val="002B6801"/>
    <w:rsid w:val="002C504A"/>
    <w:rsid w:val="002C6F54"/>
    <w:rsid w:val="002D4D87"/>
    <w:rsid w:val="002E4A34"/>
    <w:rsid w:val="002F3361"/>
    <w:rsid w:val="003263EC"/>
    <w:rsid w:val="00334EFC"/>
    <w:rsid w:val="00335B15"/>
    <w:rsid w:val="00337DB6"/>
    <w:rsid w:val="00343FE1"/>
    <w:rsid w:val="00344404"/>
    <w:rsid w:val="0035117A"/>
    <w:rsid w:val="003568A9"/>
    <w:rsid w:val="003602A6"/>
    <w:rsid w:val="003738CF"/>
    <w:rsid w:val="00373963"/>
    <w:rsid w:val="00376EF1"/>
    <w:rsid w:val="003829A5"/>
    <w:rsid w:val="00385F6F"/>
    <w:rsid w:val="003875B5"/>
    <w:rsid w:val="003A31C9"/>
    <w:rsid w:val="003A4689"/>
    <w:rsid w:val="003A7126"/>
    <w:rsid w:val="003B09FF"/>
    <w:rsid w:val="003B0B93"/>
    <w:rsid w:val="003B28DB"/>
    <w:rsid w:val="003B6C01"/>
    <w:rsid w:val="003B72AA"/>
    <w:rsid w:val="003D064D"/>
    <w:rsid w:val="003E6565"/>
    <w:rsid w:val="003E7654"/>
    <w:rsid w:val="003F2888"/>
    <w:rsid w:val="003F2D05"/>
    <w:rsid w:val="003F488C"/>
    <w:rsid w:val="003F6379"/>
    <w:rsid w:val="003F69E4"/>
    <w:rsid w:val="00405728"/>
    <w:rsid w:val="004115C5"/>
    <w:rsid w:val="00422C37"/>
    <w:rsid w:val="00424184"/>
    <w:rsid w:val="004276C6"/>
    <w:rsid w:val="00431464"/>
    <w:rsid w:val="00432C30"/>
    <w:rsid w:val="0043722A"/>
    <w:rsid w:val="004378D9"/>
    <w:rsid w:val="0044353D"/>
    <w:rsid w:val="00455544"/>
    <w:rsid w:val="0046128C"/>
    <w:rsid w:val="004926A7"/>
    <w:rsid w:val="00497BDE"/>
    <w:rsid w:val="004B0BD0"/>
    <w:rsid w:val="004B472B"/>
    <w:rsid w:val="004B5EA2"/>
    <w:rsid w:val="004B6BB6"/>
    <w:rsid w:val="004D3543"/>
    <w:rsid w:val="004D5C01"/>
    <w:rsid w:val="004D5FDD"/>
    <w:rsid w:val="004D7194"/>
    <w:rsid w:val="004E056A"/>
    <w:rsid w:val="00504393"/>
    <w:rsid w:val="00506532"/>
    <w:rsid w:val="0051070E"/>
    <w:rsid w:val="00514710"/>
    <w:rsid w:val="00522E9D"/>
    <w:rsid w:val="00524D52"/>
    <w:rsid w:val="00526C61"/>
    <w:rsid w:val="0053588D"/>
    <w:rsid w:val="0054145F"/>
    <w:rsid w:val="00543855"/>
    <w:rsid w:val="005441EC"/>
    <w:rsid w:val="00545232"/>
    <w:rsid w:val="00547EA0"/>
    <w:rsid w:val="005572B1"/>
    <w:rsid w:val="005759B5"/>
    <w:rsid w:val="00576A61"/>
    <w:rsid w:val="00580896"/>
    <w:rsid w:val="00584D43"/>
    <w:rsid w:val="005A7645"/>
    <w:rsid w:val="005B0110"/>
    <w:rsid w:val="005B4F9C"/>
    <w:rsid w:val="005B6236"/>
    <w:rsid w:val="005D1C8E"/>
    <w:rsid w:val="005D5044"/>
    <w:rsid w:val="005D7922"/>
    <w:rsid w:val="005E13FA"/>
    <w:rsid w:val="005E2C06"/>
    <w:rsid w:val="005E74DD"/>
    <w:rsid w:val="005F14D0"/>
    <w:rsid w:val="00600A6D"/>
    <w:rsid w:val="00601A11"/>
    <w:rsid w:val="00612992"/>
    <w:rsid w:val="006227BA"/>
    <w:rsid w:val="0062726E"/>
    <w:rsid w:val="0062751C"/>
    <w:rsid w:val="00630AB3"/>
    <w:rsid w:val="006315A1"/>
    <w:rsid w:val="006517C3"/>
    <w:rsid w:val="00651F85"/>
    <w:rsid w:val="006563D8"/>
    <w:rsid w:val="0066307B"/>
    <w:rsid w:val="00663BB7"/>
    <w:rsid w:val="0066794D"/>
    <w:rsid w:val="00672B66"/>
    <w:rsid w:val="00692A0A"/>
    <w:rsid w:val="006B42B7"/>
    <w:rsid w:val="006C1D06"/>
    <w:rsid w:val="006D0179"/>
    <w:rsid w:val="006D6B34"/>
    <w:rsid w:val="006E00C9"/>
    <w:rsid w:val="006E1118"/>
    <w:rsid w:val="006E1766"/>
    <w:rsid w:val="007040F5"/>
    <w:rsid w:val="00707155"/>
    <w:rsid w:val="00734871"/>
    <w:rsid w:val="00737E08"/>
    <w:rsid w:val="00740121"/>
    <w:rsid w:val="007478D9"/>
    <w:rsid w:val="00753FCD"/>
    <w:rsid w:val="00755BD1"/>
    <w:rsid w:val="00761C95"/>
    <w:rsid w:val="00767AFB"/>
    <w:rsid w:val="00775B51"/>
    <w:rsid w:val="00782E79"/>
    <w:rsid w:val="00790B21"/>
    <w:rsid w:val="0079743B"/>
    <w:rsid w:val="007B50BD"/>
    <w:rsid w:val="007C0DA2"/>
    <w:rsid w:val="007E2220"/>
    <w:rsid w:val="007F5011"/>
    <w:rsid w:val="00800AEA"/>
    <w:rsid w:val="00801D8C"/>
    <w:rsid w:val="00802870"/>
    <w:rsid w:val="00804B0B"/>
    <w:rsid w:val="00805DE9"/>
    <w:rsid w:val="0081187F"/>
    <w:rsid w:val="00814486"/>
    <w:rsid w:val="00815868"/>
    <w:rsid w:val="00825555"/>
    <w:rsid w:val="00825938"/>
    <w:rsid w:val="00834D47"/>
    <w:rsid w:val="00845258"/>
    <w:rsid w:val="00850559"/>
    <w:rsid w:val="00854BE0"/>
    <w:rsid w:val="00857940"/>
    <w:rsid w:val="008720F7"/>
    <w:rsid w:val="0087443C"/>
    <w:rsid w:val="00877BD9"/>
    <w:rsid w:val="00883FAA"/>
    <w:rsid w:val="008858D0"/>
    <w:rsid w:val="008900F7"/>
    <w:rsid w:val="0089138F"/>
    <w:rsid w:val="00893E36"/>
    <w:rsid w:val="008A7FB6"/>
    <w:rsid w:val="008B4AD1"/>
    <w:rsid w:val="008B6F9A"/>
    <w:rsid w:val="008B79A0"/>
    <w:rsid w:val="008C1481"/>
    <w:rsid w:val="008C1504"/>
    <w:rsid w:val="008C5355"/>
    <w:rsid w:val="008C6B95"/>
    <w:rsid w:val="008C7BAB"/>
    <w:rsid w:val="008D6CB4"/>
    <w:rsid w:val="008D7329"/>
    <w:rsid w:val="008D7EDA"/>
    <w:rsid w:val="008E4345"/>
    <w:rsid w:val="008F0BDC"/>
    <w:rsid w:val="008F7743"/>
    <w:rsid w:val="00903063"/>
    <w:rsid w:val="009033DD"/>
    <w:rsid w:val="00914F50"/>
    <w:rsid w:val="00920FE8"/>
    <w:rsid w:val="009529FF"/>
    <w:rsid w:val="0097529F"/>
    <w:rsid w:val="00984CA1"/>
    <w:rsid w:val="00994D78"/>
    <w:rsid w:val="009A51C8"/>
    <w:rsid w:val="009B15B5"/>
    <w:rsid w:val="009B16C7"/>
    <w:rsid w:val="009B6520"/>
    <w:rsid w:val="009B67A0"/>
    <w:rsid w:val="009C1AE8"/>
    <w:rsid w:val="009C43CE"/>
    <w:rsid w:val="009D3BC1"/>
    <w:rsid w:val="009D3D53"/>
    <w:rsid w:val="009F538E"/>
    <w:rsid w:val="009F728C"/>
    <w:rsid w:val="00A0040C"/>
    <w:rsid w:val="00A01BCE"/>
    <w:rsid w:val="00A04350"/>
    <w:rsid w:val="00A063EF"/>
    <w:rsid w:val="00A13547"/>
    <w:rsid w:val="00A20233"/>
    <w:rsid w:val="00A22A97"/>
    <w:rsid w:val="00A22BE3"/>
    <w:rsid w:val="00A37B82"/>
    <w:rsid w:val="00A401C9"/>
    <w:rsid w:val="00A40ADA"/>
    <w:rsid w:val="00A40FD7"/>
    <w:rsid w:val="00A416C3"/>
    <w:rsid w:val="00A45339"/>
    <w:rsid w:val="00A57CCC"/>
    <w:rsid w:val="00A71797"/>
    <w:rsid w:val="00A82F86"/>
    <w:rsid w:val="00A84125"/>
    <w:rsid w:val="00A94164"/>
    <w:rsid w:val="00A97F5A"/>
    <w:rsid w:val="00AA2465"/>
    <w:rsid w:val="00AB111A"/>
    <w:rsid w:val="00AB2CF3"/>
    <w:rsid w:val="00AB3262"/>
    <w:rsid w:val="00AB367B"/>
    <w:rsid w:val="00AC1B94"/>
    <w:rsid w:val="00AC5420"/>
    <w:rsid w:val="00AC68B8"/>
    <w:rsid w:val="00AC78BA"/>
    <w:rsid w:val="00AD1166"/>
    <w:rsid w:val="00AD2F33"/>
    <w:rsid w:val="00AD6BEF"/>
    <w:rsid w:val="00AD6C93"/>
    <w:rsid w:val="00AD7435"/>
    <w:rsid w:val="00B015B7"/>
    <w:rsid w:val="00B01BA2"/>
    <w:rsid w:val="00B020CC"/>
    <w:rsid w:val="00B16FFF"/>
    <w:rsid w:val="00B21D7C"/>
    <w:rsid w:val="00B240E0"/>
    <w:rsid w:val="00B33BD1"/>
    <w:rsid w:val="00B41EB0"/>
    <w:rsid w:val="00B51B52"/>
    <w:rsid w:val="00B6731A"/>
    <w:rsid w:val="00B71AE7"/>
    <w:rsid w:val="00B76279"/>
    <w:rsid w:val="00B80D9A"/>
    <w:rsid w:val="00B94FD5"/>
    <w:rsid w:val="00B974AE"/>
    <w:rsid w:val="00BA0956"/>
    <w:rsid w:val="00BB1107"/>
    <w:rsid w:val="00BB2EE1"/>
    <w:rsid w:val="00BC0C80"/>
    <w:rsid w:val="00BC1AC2"/>
    <w:rsid w:val="00BC5E53"/>
    <w:rsid w:val="00BD0AFE"/>
    <w:rsid w:val="00BD291B"/>
    <w:rsid w:val="00BE06D8"/>
    <w:rsid w:val="00BF025A"/>
    <w:rsid w:val="00BF5C62"/>
    <w:rsid w:val="00BF7216"/>
    <w:rsid w:val="00C073BD"/>
    <w:rsid w:val="00C14B06"/>
    <w:rsid w:val="00C14CEE"/>
    <w:rsid w:val="00C208B9"/>
    <w:rsid w:val="00C257B3"/>
    <w:rsid w:val="00C26456"/>
    <w:rsid w:val="00C268AC"/>
    <w:rsid w:val="00C46C19"/>
    <w:rsid w:val="00C70765"/>
    <w:rsid w:val="00C70E65"/>
    <w:rsid w:val="00C77D1B"/>
    <w:rsid w:val="00C77EA2"/>
    <w:rsid w:val="00C937D1"/>
    <w:rsid w:val="00C968A6"/>
    <w:rsid w:val="00CA36F7"/>
    <w:rsid w:val="00CA6DAD"/>
    <w:rsid w:val="00CA7335"/>
    <w:rsid w:val="00CA7C15"/>
    <w:rsid w:val="00CC10C5"/>
    <w:rsid w:val="00CC7838"/>
    <w:rsid w:val="00CD12AD"/>
    <w:rsid w:val="00CD1A46"/>
    <w:rsid w:val="00CD1D99"/>
    <w:rsid w:val="00CE169D"/>
    <w:rsid w:val="00CE19C6"/>
    <w:rsid w:val="00CE4C2C"/>
    <w:rsid w:val="00CF3161"/>
    <w:rsid w:val="00D00F83"/>
    <w:rsid w:val="00D00FFF"/>
    <w:rsid w:val="00D026FF"/>
    <w:rsid w:val="00D06D0C"/>
    <w:rsid w:val="00D110CE"/>
    <w:rsid w:val="00D2164D"/>
    <w:rsid w:val="00D46C26"/>
    <w:rsid w:val="00D53E8C"/>
    <w:rsid w:val="00D65419"/>
    <w:rsid w:val="00D67C52"/>
    <w:rsid w:val="00D7204D"/>
    <w:rsid w:val="00D83DAB"/>
    <w:rsid w:val="00D961CF"/>
    <w:rsid w:val="00D96D0E"/>
    <w:rsid w:val="00DA442D"/>
    <w:rsid w:val="00DC4D40"/>
    <w:rsid w:val="00DD2D6E"/>
    <w:rsid w:val="00DD35C6"/>
    <w:rsid w:val="00DD419C"/>
    <w:rsid w:val="00DD463A"/>
    <w:rsid w:val="00DD6DE5"/>
    <w:rsid w:val="00DE4F61"/>
    <w:rsid w:val="00E01443"/>
    <w:rsid w:val="00E107EA"/>
    <w:rsid w:val="00E17478"/>
    <w:rsid w:val="00E332F7"/>
    <w:rsid w:val="00E338FB"/>
    <w:rsid w:val="00E339CB"/>
    <w:rsid w:val="00E404C3"/>
    <w:rsid w:val="00E4063F"/>
    <w:rsid w:val="00E50D74"/>
    <w:rsid w:val="00E54E6C"/>
    <w:rsid w:val="00E56454"/>
    <w:rsid w:val="00E6093D"/>
    <w:rsid w:val="00E62713"/>
    <w:rsid w:val="00E6698F"/>
    <w:rsid w:val="00E70C2C"/>
    <w:rsid w:val="00E73878"/>
    <w:rsid w:val="00E748BE"/>
    <w:rsid w:val="00E77097"/>
    <w:rsid w:val="00E775CE"/>
    <w:rsid w:val="00E82681"/>
    <w:rsid w:val="00E834F7"/>
    <w:rsid w:val="00E83AC6"/>
    <w:rsid w:val="00E853FE"/>
    <w:rsid w:val="00EA09DF"/>
    <w:rsid w:val="00EB0D36"/>
    <w:rsid w:val="00EB1BA7"/>
    <w:rsid w:val="00EB3CA4"/>
    <w:rsid w:val="00EB6C8F"/>
    <w:rsid w:val="00EC132D"/>
    <w:rsid w:val="00EC6C3B"/>
    <w:rsid w:val="00ED249E"/>
    <w:rsid w:val="00EE0E26"/>
    <w:rsid w:val="00EF4CF5"/>
    <w:rsid w:val="00EF668F"/>
    <w:rsid w:val="00EF6942"/>
    <w:rsid w:val="00F0258B"/>
    <w:rsid w:val="00F13AF4"/>
    <w:rsid w:val="00F162DA"/>
    <w:rsid w:val="00F413D3"/>
    <w:rsid w:val="00F453EA"/>
    <w:rsid w:val="00F4687A"/>
    <w:rsid w:val="00F46C5F"/>
    <w:rsid w:val="00F61735"/>
    <w:rsid w:val="00F61FEA"/>
    <w:rsid w:val="00F648BE"/>
    <w:rsid w:val="00F73A9F"/>
    <w:rsid w:val="00F907F3"/>
    <w:rsid w:val="00F916BB"/>
    <w:rsid w:val="00F91D84"/>
    <w:rsid w:val="00F939C8"/>
    <w:rsid w:val="00F94C1E"/>
    <w:rsid w:val="00F9756B"/>
    <w:rsid w:val="00FA2DAA"/>
    <w:rsid w:val="00FB21EA"/>
    <w:rsid w:val="00FB249D"/>
    <w:rsid w:val="00FB3223"/>
    <w:rsid w:val="00FB3A3B"/>
    <w:rsid w:val="00FB45C6"/>
    <w:rsid w:val="00FB5959"/>
    <w:rsid w:val="00FC20E2"/>
    <w:rsid w:val="00FC2330"/>
    <w:rsid w:val="00FD2F61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6B32E-D7B5-4828-B6C5-E99FD6D4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adm777</cp:lastModifiedBy>
  <cp:revision>113</cp:revision>
  <cp:lastPrinted>2020-09-15T06:21:00Z</cp:lastPrinted>
  <dcterms:created xsi:type="dcterms:W3CDTF">2018-02-19T07:25:00Z</dcterms:created>
  <dcterms:modified xsi:type="dcterms:W3CDTF">2020-09-16T12:39:00Z</dcterms:modified>
</cp:coreProperties>
</file>