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E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144017" w:rsidRDefault="00144017" w:rsidP="00144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9E0570">
        <w:rPr>
          <w:rFonts w:ascii="Times New Roman" w:hAnsi="Times New Roman" w:cs="Times New Roman"/>
          <w:b/>
          <w:sz w:val="28"/>
          <w:szCs w:val="28"/>
        </w:rPr>
        <w:t>ское сельское поселение» на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44017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час.</w:t>
      </w: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E0570">
        <w:rPr>
          <w:rFonts w:ascii="Times New Roman" w:hAnsi="Times New Roman" w:cs="Times New Roman"/>
          <w:sz w:val="28"/>
          <w:szCs w:val="28"/>
        </w:rPr>
        <w:t>5 декабря 2016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4017" w:rsidRPr="00144017" w:rsidRDefault="00144017" w:rsidP="00144017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</w:t>
      </w: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Скворцов Л.М. – председатель комиссии, глава администрации муниципального образования «Красноярское сельское поселение»;</w:t>
      </w:r>
    </w:p>
    <w:p w:rsidR="00144017" w:rsidRPr="00144017" w:rsidRDefault="009E0570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И.Е. – зам. п</w:t>
      </w:r>
      <w:r w:rsidR="00144017" w:rsidRPr="00144017">
        <w:rPr>
          <w:rFonts w:ascii="Times New Roman" w:hAnsi="Times New Roman" w:cs="Times New Roman"/>
          <w:sz w:val="28"/>
          <w:szCs w:val="28"/>
        </w:rPr>
        <w:t>редседателя, главный специалист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Сергеева О.В. – секретарь комиссии, специалист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Соколова Д.Н. – член комиссии, специалист первой категории по земельным вопросам администрации муниципального образования «Красноярское сельское поселение»;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З.Г. – член комиссии, инструктор Военно – учетного подразделения /согласовано/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44017" w:rsidRDefault="00144017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</w:t>
      </w:r>
      <w:r w:rsidR="009E0570">
        <w:rPr>
          <w:rFonts w:ascii="Times New Roman" w:hAnsi="Times New Roman" w:cs="Times New Roman"/>
          <w:sz w:val="28"/>
          <w:szCs w:val="28"/>
        </w:rPr>
        <w:t xml:space="preserve"> на 2017</w:t>
      </w:r>
      <w:r w:rsidR="00BA2CB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1444F" w:rsidRDefault="0001444F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Л.М. – председатель комиссии, он ознакомил присутствующих планом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9964D8">
        <w:rPr>
          <w:rFonts w:ascii="Times New Roman" w:hAnsi="Times New Roman" w:cs="Times New Roman"/>
          <w:sz w:val="28"/>
          <w:szCs w:val="28"/>
        </w:rPr>
        <w:t>ское сельское поселение» на 2017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Сергеева О.В. – секретарь комиссии зачитала план работы на 2</w:t>
      </w:r>
      <w:r w:rsidR="009E0570">
        <w:rPr>
          <w:rFonts w:ascii="Times New Roman" w:hAnsi="Times New Roman" w:cs="Times New Roman"/>
          <w:sz w:val="28"/>
          <w:szCs w:val="28"/>
        </w:rPr>
        <w:t>017</w:t>
      </w:r>
      <w:r>
        <w:rPr>
          <w:rFonts w:ascii="Times New Roman" w:hAnsi="Times New Roman" w:cs="Times New Roman"/>
          <w:sz w:val="28"/>
          <w:szCs w:val="28"/>
        </w:rPr>
        <w:t xml:space="preserve"> год, ознакомила присутствующих, что план работы из 4-х разделов, организационная работа из 2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механизмов контроля соблюдения муниципальными служащими требований к служебному поведению из 1-го пункта;</w:t>
      </w:r>
    </w:p>
    <w:p w:rsidR="00BA2CB2" w:rsidRDefault="009E0570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2CB2">
        <w:rPr>
          <w:rFonts w:ascii="Times New Roman" w:hAnsi="Times New Roman" w:cs="Times New Roman"/>
          <w:sz w:val="28"/>
          <w:szCs w:val="28"/>
        </w:rPr>
        <w:t xml:space="preserve">внедрение механизмов дополнительного внутреннего контроля деятельности муниципальных служащих, исполняющих должностные обязанности, </w:t>
      </w:r>
      <w:r w:rsidR="00BA2CB2">
        <w:rPr>
          <w:rFonts w:ascii="Times New Roman" w:hAnsi="Times New Roman" w:cs="Times New Roman"/>
          <w:sz w:val="28"/>
          <w:szCs w:val="28"/>
        </w:rPr>
        <w:lastRenderedPageBreak/>
        <w:t>в наибольшей мере подверженные риску коррупционных проявлений из 3-х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комиссии из 2-х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Сергеева О.В. ознакомила присутствующих, что за каждый пункт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ответственные.</w:t>
      </w:r>
    </w:p>
    <w:p w:rsidR="00BA2CB2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Скворцов Л.М. выносит проект плана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</w:t>
      </w:r>
      <w:r w:rsidR="009E05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 согласование.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план работы на 201</w:t>
      </w:r>
      <w:r w:rsidR="009E05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целом, прошу Вас проголосовать:</w:t>
      </w:r>
    </w:p>
    <w:p w:rsidR="00BA2CB2" w:rsidRDefault="00BA2CB2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-«за»-5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-«против»</w:t>
      </w:r>
      <w:r w:rsidR="00E65308">
        <w:rPr>
          <w:rFonts w:ascii="Times New Roman" w:hAnsi="Times New Roman" w:cs="Times New Roman"/>
          <w:sz w:val="28"/>
          <w:szCs w:val="28"/>
        </w:rPr>
        <w:t>-0</w:t>
      </w: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-«воздержались»-0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 План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</w:t>
      </w:r>
      <w:r w:rsidR="00576655">
        <w:rPr>
          <w:rFonts w:ascii="Times New Roman" w:hAnsi="Times New Roman" w:cs="Times New Roman"/>
          <w:sz w:val="28"/>
          <w:szCs w:val="28"/>
        </w:rPr>
        <w:t>ское сельское поселение» на 201</w:t>
      </w:r>
      <w:r w:rsidR="009E057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принять в целом.</w:t>
      </w: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______________Скворцов Л.М.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председателя_____________Соловьева И.Е.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комиссии_________________Сергеева О.В.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комиссии______________________Соколова Д.Н.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_____________________Соловьева З.Г.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Pr="00144017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P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017" w:rsidRPr="00144017" w:rsidSect="00144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4017"/>
    <w:rsid w:val="0001444F"/>
    <w:rsid w:val="00144017"/>
    <w:rsid w:val="002E482A"/>
    <w:rsid w:val="003232B6"/>
    <w:rsid w:val="005240BE"/>
    <w:rsid w:val="00576655"/>
    <w:rsid w:val="009964D8"/>
    <w:rsid w:val="009C405F"/>
    <w:rsid w:val="009E0570"/>
    <w:rsid w:val="00BA2CB2"/>
    <w:rsid w:val="00E64C70"/>
    <w:rsid w:val="00E6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6</cp:revision>
  <dcterms:created xsi:type="dcterms:W3CDTF">2015-11-26T05:10:00Z</dcterms:created>
  <dcterms:modified xsi:type="dcterms:W3CDTF">2016-12-15T11:19:00Z</dcterms:modified>
</cp:coreProperties>
</file>