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F93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F93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A42E2B" w:rsidRPr="00061F93" w:rsidRDefault="00A42E2B" w:rsidP="00A42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Звениговского района </w:t>
      </w:r>
      <w:r w:rsidR="00CB75E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061F93">
        <w:rPr>
          <w:rFonts w:ascii="Times New Roman" w:hAnsi="Times New Roman" w:cs="Times New Roman"/>
          <w:sz w:val="24"/>
          <w:szCs w:val="24"/>
        </w:rPr>
        <w:t xml:space="preserve">Республики Марий Эл </w:t>
      </w: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E2B" w:rsidRPr="00061F93" w:rsidRDefault="002644C4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A42E2B" w:rsidRPr="00061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06.2018</w:t>
      </w:r>
      <w:r w:rsidR="00A42E2B" w:rsidRPr="00061F93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</w:t>
      </w:r>
      <w:r w:rsidR="00A42E2B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42E2B" w:rsidRPr="00061F93">
        <w:rPr>
          <w:rFonts w:ascii="Times New Roman" w:hAnsi="Times New Roman" w:cs="Times New Roman"/>
          <w:sz w:val="24"/>
          <w:szCs w:val="24"/>
        </w:rPr>
        <w:t xml:space="preserve">        д. Шелангер</w:t>
      </w:r>
    </w:p>
    <w:p w:rsidR="00A42E2B" w:rsidRPr="00061F93" w:rsidRDefault="002644C4" w:rsidP="00A42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42E2B" w:rsidRPr="00061F93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               </w:t>
      </w:r>
    </w:p>
    <w:p w:rsidR="00A42E2B" w:rsidRPr="00061F93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Приглашены:</w:t>
      </w:r>
    </w:p>
    <w:p w:rsidR="00A42E2B" w:rsidRPr="00061F93" w:rsidRDefault="00A42E2B" w:rsidP="00A42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A42E2B" w:rsidRPr="00061F93" w:rsidRDefault="00A42E2B" w:rsidP="00A42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Присутствуют – 7 человек (приложение №1)</w:t>
      </w:r>
    </w:p>
    <w:p w:rsidR="00A42E2B" w:rsidRPr="00061F93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слушаний: ведущий специалист </w:t>
      </w:r>
      <w:r w:rsidRPr="00061F9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«Шелангерское сельское поселение» - </w:t>
      </w:r>
      <w:r>
        <w:rPr>
          <w:rFonts w:ascii="Times New Roman" w:hAnsi="Times New Roman" w:cs="Times New Roman"/>
          <w:sz w:val="24"/>
          <w:szCs w:val="24"/>
        </w:rPr>
        <w:t>Николаева А.Ю.</w:t>
      </w:r>
    </w:p>
    <w:p w:rsidR="00A42E2B" w:rsidRPr="00061F93" w:rsidRDefault="00A42E2B" w:rsidP="00A42E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Секретарь: </w:t>
      </w:r>
      <w:r>
        <w:rPr>
          <w:rFonts w:ascii="Times New Roman" w:hAnsi="Times New Roman" w:cs="Times New Roman"/>
          <w:sz w:val="24"/>
          <w:szCs w:val="24"/>
        </w:rPr>
        <w:t>житель д. Шелангер – Петрова Л.И</w:t>
      </w:r>
      <w:r w:rsidRPr="00061F93">
        <w:rPr>
          <w:rFonts w:ascii="Times New Roman" w:hAnsi="Times New Roman" w:cs="Times New Roman"/>
          <w:sz w:val="24"/>
          <w:szCs w:val="24"/>
        </w:rPr>
        <w:t>.</w:t>
      </w:r>
    </w:p>
    <w:p w:rsidR="00A42E2B" w:rsidRPr="00061F93" w:rsidRDefault="00A42E2B" w:rsidP="00A42E2B">
      <w:pPr>
        <w:spacing w:after="0"/>
        <w:jc w:val="right"/>
        <w:rPr>
          <w:rFonts w:cs="Times New Roman"/>
          <w:sz w:val="24"/>
          <w:szCs w:val="24"/>
        </w:rPr>
      </w:pPr>
    </w:p>
    <w:p w:rsidR="00A42E2B" w:rsidRPr="00061F93" w:rsidRDefault="00A42E2B" w:rsidP="00A42E2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Инициатор проведения публичных слушаний: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Эл».</w:t>
      </w:r>
    </w:p>
    <w:p w:rsidR="00A42E2B" w:rsidRPr="00061F93" w:rsidRDefault="00A42E2B" w:rsidP="00A42E2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F93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A42E2B" w:rsidRPr="00061F93" w:rsidRDefault="00A42E2B" w:rsidP="00A42E2B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A42E2B" w:rsidRPr="00061F93" w:rsidRDefault="00A42E2B" w:rsidP="00A42E2B">
      <w:pPr>
        <w:pStyle w:val="a3"/>
        <w:tabs>
          <w:tab w:val="left" w:pos="3990"/>
        </w:tabs>
        <w:spacing w:after="0"/>
        <w:ind w:left="0" w:firstLine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1. Внесение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    </w:t>
      </w:r>
    </w:p>
    <w:p w:rsidR="002644C4" w:rsidRPr="003004BB" w:rsidRDefault="002644C4" w:rsidP="002644C4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- </w:t>
      </w:r>
      <w:r w:rsidR="00245166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3004BB">
        <w:rPr>
          <w:rFonts w:ascii="Times New Roman" w:hAnsi="Times New Roman" w:cs="Times New Roman"/>
          <w:sz w:val="24"/>
          <w:szCs w:val="24"/>
        </w:rPr>
        <w:t>;</w:t>
      </w:r>
    </w:p>
    <w:p w:rsidR="00A42E2B" w:rsidRPr="002644C4" w:rsidRDefault="002644C4" w:rsidP="002644C4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0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</w:t>
      </w:r>
      <w:r w:rsidRPr="00CA10DF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и объектов капитального строительства в части отступов зданий от границ участков</w:t>
      </w:r>
      <w:r>
        <w:rPr>
          <w:rFonts w:ascii="Times New Roman" w:hAnsi="Times New Roman" w:cs="Times New Roman"/>
          <w:bCs/>
          <w:sz w:val="24"/>
          <w:szCs w:val="24"/>
        </w:rPr>
        <w:t>;                                                                                                      - изменения наименований разделов.</w:t>
      </w:r>
    </w:p>
    <w:p w:rsidR="00A42E2B" w:rsidRPr="003004BB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>
        <w:rPr>
          <w:rFonts w:ascii="Times New Roman" w:hAnsi="Times New Roman" w:cs="Times New Roman"/>
          <w:sz w:val="24"/>
          <w:szCs w:val="24"/>
        </w:rPr>
        <w:t xml:space="preserve"> ведущего специалиста</w:t>
      </w:r>
      <w:r w:rsidRPr="00061F93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«Шелангерское сельское поселение</w:t>
      </w:r>
      <w:r>
        <w:rPr>
          <w:rFonts w:ascii="Times New Roman" w:hAnsi="Times New Roman" w:cs="Times New Roman"/>
          <w:sz w:val="24"/>
          <w:szCs w:val="24"/>
        </w:rPr>
        <w:t>» - Николаеву А.Ю</w:t>
      </w:r>
      <w:r w:rsidRPr="00061F93">
        <w:rPr>
          <w:rFonts w:ascii="Times New Roman" w:hAnsi="Times New Roman" w:cs="Times New Roman"/>
          <w:sz w:val="24"/>
          <w:szCs w:val="24"/>
        </w:rPr>
        <w:t>.</w:t>
      </w:r>
    </w:p>
    <w:p w:rsidR="00A42E2B" w:rsidRPr="00061F93" w:rsidRDefault="00A42E2B" w:rsidP="00A42E2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61F93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A42E2B" w:rsidRPr="00061F93" w:rsidRDefault="00A42E2B" w:rsidP="00A42E2B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За                  - 7 голосов</w:t>
      </w:r>
    </w:p>
    <w:p w:rsidR="00A42E2B" w:rsidRPr="00061F93" w:rsidRDefault="00A42E2B" w:rsidP="00A42E2B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A42E2B" w:rsidRPr="00061F93" w:rsidRDefault="00A42E2B" w:rsidP="00A42E2B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A42E2B" w:rsidRPr="00061F93" w:rsidRDefault="00A42E2B" w:rsidP="00A42E2B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2644C4" w:rsidRDefault="002644C4" w:rsidP="00A42E2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644C4" w:rsidRDefault="002644C4" w:rsidP="00A42E2B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E2B" w:rsidRPr="00061F93" w:rsidRDefault="00A42E2B" w:rsidP="00A42E2B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061F93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Общие выводы публичных слушаний</w:t>
      </w:r>
      <w:r w:rsidRPr="00061F93">
        <w:rPr>
          <w:b/>
          <w:bCs/>
          <w:sz w:val="24"/>
          <w:szCs w:val="24"/>
        </w:rPr>
        <w:t>:</w:t>
      </w:r>
    </w:p>
    <w:p w:rsidR="00A42E2B" w:rsidRPr="00061F93" w:rsidRDefault="00A3525B" w:rsidP="00A42E2B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</w:t>
      </w:r>
      <w:r w:rsidR="00A42E2B" w:rsidRPr="00061F93">
        <w:rPr>
          <w:rFonts w:ascii="Times New Roman" w:hAnsi="Times New Roman" w:cs="Times New Roman"/>
          <w:sz w:val="24"/>
          <w:szCs w:val="24"/>
        </w:rPr>
        <w:t xml:space="preserve"> изменения в Правила землепользования и застройки муниципального образования «Шелангерское сельское поселение» Звениговского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2644C4" w:rsidRPr="003004BB" w:rsidRDefault="002644C4" w:rsidP="002644C4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004BB">
        <w:rPr>
          <w:rFonts w:ascii="Times New Roman" w:hAnsi="Times New Roman" w:cs="Times New Roman"/>
          <w:sz w:val="24"/>
          <w:szCs w:val="24"/>
        </w:rPr>
        <w:t xml:space="preserve">- </w:t>
      </w:r>
      <w:r w:rsidR="00604ECE">
        <w:rPr>
          <w:rFonts w:ascii="Times New Roman" w:hAnsi="Times New Roman" w:cs="Times New Roman"/>
          <w:sz w:val="24"/>
          <w:szCs w:val="24"/>
        </w:rPr>
        <w:t xml:space="preserve">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 w:rsidRPr="003004BB">
        <w:rPr>
          <w:rFonts w:ascii="Times New Roman" w:hAnsi="Times New Roman" w:cs="Times New Roman"/>
          <w:sz w:val="24"/>
          <w:szCs w:val="24"/>
        </w:rPr>
        <w:t>;</w:t>
      </w:r>
    </w:p>
    <w:p w:rsidR="002644C4" w:rsidRPr="002644C4" w:rsidRDefault="002644C4" w:rsidP="002644C4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A10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</w:t>
      </w:r>
      <w:r w:rsidRPr="00CA10DF">
        <w:rPr>
          <w:rFonts w:ascii="Times New Roman" w:hAnsi="Times New Roman" w:cs="Times New Roman"/>
          <w:bCs/>
          <w:sz w:val="24"/>
          <w:szCs w:val="24"/>
        </w:rPr>
        <w:t xml:space="preserve"> земельных участков и объектов капитального строительства в части отступов зданий от границ участков</w:t>
      </w:r>
      <w:r>
        <w:rPr>
          <w:rFonts w:ascii="Times New Roman" w:hAnsi="Times New Roman" w:cs="Times New Roman"/>
          <w:bCs/>
          <w:sz w:val="24"/>
          <w:szCs w:val="24"/>
        </w:rPr>
        <w:t>;                                                                                                      - изменения наименований разделов.</w:t>
      </w:r>
    </w:p>
    <w:p w:rsidR="00A42E2B" w:rsidRPr="00061F93" w:rsidRDefault="00A42E2B" w:rsidP="00A42E2B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pStyle w:val="a3"/>
        <w:tabs>
          <w:tab w:val="left" w:pos="3990"/>
        </w:tabs>
        <w:spacing w:after="0"/>
        <w:ind w:left="85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pStyle w:val="1"/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42E2B" w:rsidRPr="00061F93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A42E2B" w:rsidRPr="00061F93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061F93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A42E2B" w:rsidRPr="00061F93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А.Ю.Николаева</w:t>
      </w:r>
      <w:r w:rsidRPr="0006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2B" w:rsidRPr="00061F93" w:rsidRDefault="00A42E2B" w:rsidP="00A42E2B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Л.И.Петрова</w:t>
      </w:r>
    </w:p>
    <w:p w:rsidR="00A42E2B" w:rsidRPr="00061F93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42E2B" w:rsidRDefault="00A42E2B" w:rsidP="00A42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1F93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61F93">
        <w:rPr>
          <w:rFonts w:ascii="Times New Roman" w:hAnsi="Times New Roman" w:cs="Times New Roman"/>
          <w:bCs/>
          <w:sz w:val="24"/>
          <w:szCs w:val="24"/>
        </w:rPr>
        <w:t>(д. Шелангер)</w:t>
      </w:r>
    </w:p>
    <w:p w:rsidR="00A42E2B" w:rsidRPr="00061F93" w:rsidRDefault="00A42E2B" w:rsidP="00A42E2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61F93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«Шелангерское сельское поселение»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61F93">
        <w:rPr>
          <w:rFonts w:ascii="Times New Roman" w:hAnsi="Times New Roman" w:cs="Times New Roman"/>
          <w:sz w:val="24"/>
          <w:szCs w:val="24"/>
        </w:rPr>
        <w:t xml:space="preserve">Звениговского района Республики Марий Эл </w:t>
      </w: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460"/>
      </w:tblGrid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Петрова Любовь Ивановна</w:t>
            </w:r>
          </w:p>
        </w:tc>
      </w:tr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2644C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 xml:space="preserve">Капитонов </w:t>
            </w:r>
            <w:r w:rsidR="002644C4">
              <w:rPr>
                <w:rFonts w:ascii="Times New Roman" w:hAnsi="Times New Roman" w:cs="Times New Roman"/>
                <w:sz w:val="24"/>
                <w:szCs w:val="24"/>
              </w:rPr>
              <w:t>Алевтина Ивановна</w:t>
            </w:r>
          </w:p>
        </w:tc>
      </w:tr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2644C4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 xml:space="preserve">Судаков </w:t>
            </w:r>
            <w:proofErr w:type="spellStart"/>
            <w:r w:rsidR="002644C4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  <w:proofErr w:type="spellEnd"/>
            <w:r w:rsidR="002644C4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</w:tr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Архипова Нина Васильевна</w:t>
            </w:r>
          </w:p>
        </w:tc>
      </w:tr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Шекурова</w:t>
            </w:r>
            <w:proofErr w:type="spellEnd"/>
            <w:r w:rsidRPr="00061F93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Анатольевна</w:t>
            </w:r>
          </w:p>
        </w:tc>
      </w:tr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2644C4" w:rsidP="00AA3751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Державина Нина Викентьевна</w:t>
            </w:r>
          </w:p>
        </w:tc>
      </w:tr>
      <w:tr w:rsidR="00A42E2B" w:rsidRPr="00061F93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2E2B" w:rsidRPr="00061F93" w:rsidRDefault="00A42E2B" w:rsidP="002644C4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F93">
              <w:rPr>
                <w:rFonts w:ascii="Times New Roman" w:hAnsi="Times New Roman" w:cs="Times New Roman"/>
                <w:sz w:val="24"/>
                <w:szCs w:val="24"/>
              </w:rPr>
              <w:t xml:space="preserve">Королькова </w:t>
            </w:r>
            <w:bookmarkStart w:id="0" w:name="_GoBack"/>
            <w:bookmarkEnd w:id="0"/>
            <w:r w:rsidR="002644C4">
              <w:rPr>
                <w:rFonts w:ascii="Times New Roman" w:hAnsi="Times New Roman" w:cs="Times New Roman"/>
                <w:sz w:val="24"/>
                <w:szCs w:val="24"/>
              </w:rPr>
              <w:t>Роберт Александрович</w:t>
            </w:r>
          </w:p>
        </w:tc>
      </w:tr>
    </w:tbl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A42E2B" w:rsidRPr="00061F93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</w:t>
      </w:r>
      <w:r w:rsidRPr="00061F93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A42E2B" w:rsidRPr="00061F93" w:rsidRDefault="00A42E2B" w:rsidP="00A42E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А.Ю.Николаева</w:t>
      </w:r>
      <w:r w:rsidRPr="00061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E2B" w:rsidRPr="00061F93" w:rsidRDefault="00A42E2B" w:rsidP="00A42E2B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A42E2B" w:rsidRPr="00061F93" w:rsidRDefault="00A42E2B" w:rsidP="00A42E2B">
      <w:pPr>
        <w:pStyle w:val="1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61F93">
        <w:rPr>
          <w:rFonts w:ascii="Times New Roman" w:hAnsi="Times New Roman" w:cs="Times New Roman"/>
          <w:sz w:val="24"/>
          <w:szCs w:val="24"/>
        </w:rPr>
        <w:t>Секретарь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Л.И.Петрова</w:t>
      </w: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A42E2B" w:rsidRDefault="00A42E2B" w:rsidP="00A42E2B">
      <w:pPr>
        <w:pStyle w:val="1"/>
        <w:ind w:left="540"/>
        <w:rPr>
          <w:rFonts w:cs="Times New Roman"/>
          <w:sz w:val="24"/>
          <w:szCs w:val="24"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E2B"/>
    <w:rsid w:val="00245166"/>
    <w:rsid w:val="002644C4"/>
    <w:rsid w:val="003138D9"/>
    <w:rsid w:val="00604ECE"/>
    <w:rsid w:val="009B2558"/>
    <w:rsid w:val="009B2733"/>
    <w:rsid w:val="009B4F61"/>
    <w:rsid w:val="00A3525B"/>
    <w:rsid w:val="00A371A5"/>
    <w:rsid w:val="00A42E2B"/>
    <w:rsid w:val="00CB75E9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F7EE"/>
  <w15:docId w15:val="{28BD0F65-C352-49B5-9728-B4E170CD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E2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42E2B"/>
    <w:pPr>
      <w:ind w:left="720"/>
    </w:pPr>
  </w:style>
  <w:style w:type="paragraph" w:styleId="a3">
    <w:name w:val="List Paragraph"/>
    <w:basedOn w:val="a"/>
    <w:uiPriority w:val="34"/>
    <w:qFormat/>
    <w:rsid w:val="00A42E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7</cp:revision>
  <cp:lastPrinted>2018-10-15T07:41:00Z</cp:lastPrinted>
  <dcterms:created xsi:type="dcterms:W3CDTF">2017-11-13T11:09:00Z</dcterms:created>
  <dcterms:modified xsi:type="dcterms:W3CDTF">2018-10-15T07:43:00Z</dcterms:modified>
</cp:coreProperties>
</file>