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586" w:rsidRPr="0063097E" w:rsidRDefault="00E93E09" w:rsidP="0063097E">
      <w:pPr>
        <w:suppressAutoHyphens w:val="0"/>
        <w:ind w:left="-13" w:firstLine="300"/>
        <w:jc w:val="both"/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  <w:r w:rsidRPr="0063097E">
        <w:rPr>
          <w:sz w:val="28"/>
          <w:szCs w:val="28"/>
        </w:rPr>
        <w:tab/>
      </w:r>
    </w:p>
    <w:p w:rsidR="003B5586" w:rsidRPr="0063097E" w:rsidRDefault="00E93E09" w:rsidP="0063097E">
      <w:pPr>
        <w:pStyle w:val="aa"/>
        <w:rPr>
          <w:sz w:val="28"/>
          <w:szCs w:val="28"/>
        </w:rPr>
      </w:pPr>
      <w:r w:rsidRPr="0063097E">
        <w:rPr>
          <w:sz w:val="28"/>
          <w:szCs w:val="28"/>
        </w:rPr>
        <w:t>П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Р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Т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К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>О</w:t>
      </w:r>
      <w:r w:rsidR="0063097E">
        <w:rPr>
          <w:sz w:val="28"/>
          <w:szCs w:val="28"/>
        </w:rPr>
        <w:t xml:space="preserve"> </w:t>
      </w:r>
      <w:r w:rsidRPr="0063097E">
        <w:rPr>
          <w:sz w:val="28"/>
          <w:szCs w:val="28"/>
        </w:rPr>
        <w:t xml:space="preserve">Л </w:t>
      </w:r>
    </w:p>
    <w:p w:rsidR="0063097E" w:rsidRPr="0063097E" w:rsidRDefault="0063097E" w:rsidP="0063097E">
      <w:pPr>
        <w:pStyle w:val="ab"/>
        <w:spacing w:before="0" w:after="0"/>
      </w:pPr>
    </w:p>
    <w:p w:rsidR="003B5586" w:rsidRPr="0063097E" w:rsidRDefault="00E93E09" w:rsidP="0063097E">
      <w:pPr>
        <w:jc w:val="center"/>
        <w:rPr>
          <w:b/>
          <w:bCs/>
          <w:sz w:val="28"/>
          <w:szCs w:val="28"/>
        </w:rPr>
      </w:pPr>
      <w:r w:rsidRPr="0063097E">
        <w:rPr>
          <w:b/>
          <w:bCs/>
          <w:sz w:val="28"/>
          <w:szCs w:val="28"/>
        </w:rPr>
        <w:t>заседания Антинаркотической ком</w:t>
      </w:r>
      <w:r w:rsidR="00133126">
        <w:rPr>
          <w:b/>
          <w:bCs/>
          <w:sz w:val="28"/>
          <w:szCs w:val="28"/>
        </w:rPr>
        <w:t>иссии Звениговского муниципального</w:t>
      </w:r>
      <w:r w:rsidRPr="0063097E">
        <w:rPr>
          <w:b/>
          <w:bCs/>
          <w:sz w:val="28"/>
          <w:szCs w:val="28"/>
        </w:rPr>
        <w:t xml:space="preserve"> район</w:t>
      </w:r>
      <w:r w:rsidR="00133126">
        <w:rPr>
          <w:b/>
          <w:bCs/>
          <w:sz w:val="28"/>
          <w:szCs w:val="28"/>
        </w:rPr>
        <w:t>а</w:t>
      </w:r>
      <w:r w:rsidRPr="0063097E">
        <w:rPr>
          <w:b/>
          <w:bCs/>
          <w:sz w:val="28"/>
          <w:szCs w:val="28"/>
        </w:rPr>
        <w:t xml:space="preserve"> </w:t>
      </w:r>
    </w:p>
    <w:p w:rsidR="003B5586" w:rsidRDefault="003B5586">
      <w:pPr>
        <w:jc w:val="right"/>
        <w:rPr>
          <w:b/>
          <w:bCs/>
        </w:rPr>
      </w:pPr>
    </w:p>
    <w:p w:rsidR="003B5586" w:rsidRDefault="00E93E09">
      <w:pPr>
        <w:jc w:val="right"/>
        <w:rPr>
          <w:b/>
          <w:bCs/>
        </w:rPr>
      </w:pPr>
      <w:r>
        <w:rPr>
          <w:b/>
          <w:bCs/>
        </w:rPr>
        <w:t xml:space="preserve">от </w:t>
      </w:r>
      <w:r w:rsidR="006435FE">
        <w:rPr>
          <w:b/>
          <w:bCs/>
        </w:rPr>
        <w:t>31</w:t>
      </w:r>
      <w:r>
        <w:rPr>
          <w:b/>
          <w:bCs/>
        </w:rPr>
        <w:t>.0</w:t>
      </w:r>
      <w:r w:rsidR="0063097E">
        <w:rPr>
          <w:b/>
          <w:bCs/>
        </w:rPr>
        <w:t>3</w:t>
      </w:r>
      <w:r w:rsidR="006435FE">
        <w:rPr>
          <w:b/>
          <w:bCs/>
        </w:rPr>
        <w:t>.2021</w:t>
      </w:r>
      <w:r w:rsidR="00D05F32">
        <w:rPr>
          <w:b/>
          <w:bCs/>
        </w:rPr>
        <w:t xml:space="preserve"> г. №3</w:t>
      </w:r>
    </w:p>
    <w:p w:rsidR="003B5586" w:rsidRDefault="00E93E09">
      <w:pPr>
        <w:tabs>
          <w:tab w:val="left" w:pos="0"/>
        </w:tabs>
        <w:jc w:val="right"/>
        <w:rPr>
          <w:b/>
          <w:bCs/>
        </w:rPr>
      </w:pPr>
      <w:r>
        <w:rPr>
          <w:b/>
          <w:bCs/>
        </w:rPr>
        <w:t>г. Звенигово</w:t>
      </w:r>
    </w:p>
    <w:p w:rsidR="003B5586" w:rsidRDefault="003B5586">
      <w:pPr>
        <w:tabs>
          <w:tab w:val="left" w:pos="0"/>
        </w:tabs>
        <w:jc w:val="right"/>
        <w:rPr>
          <w:b/>
          <w:bCs/>
        </w:rPr>
      </w:pPr>
    </w:p>
    <w:p w:rsidR="003B5586" w:rsidRDefault="003B5586">
      <w:pPr>
        <w:tabs>
          <w:tab w:val="left" w:pos="0"/>
        </w:tabs>
        <w:jc w:val="right"/>
        <w:rPr>
          <w:b/>
          <w:bCs/>
        </w:rPr>
      </w:pPr>
    </w:p>
    <w:p w:rsidR="003B5586" w:rsidRDefault="003B5586">
      <w:pPr>
        <w:jc w:val="right"/>
      </w:pPr>
    </w:p>
    <w:p w:rsidR="003B5586" w:rsidRDefault="00E93E09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ПРЕДСЕДАТЕЛЬСТВОВАЛ</w:t>
      </w:r>
    </w:p>
    <w:p w:rsidR="003B5586" w:rsidRDefault="0063097E">
      <w:pPr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="00E93E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33126">
        <w:rPr>
          <w:sz w:val="28"/>
          <w:szCs w:val="28"/>
        </w:rPr>
        <w:t xml:space="preserve"> Администрации  </w:t>
      </w:r>
      <w:r w:rsidR="0021349E">
        <w:rPr>
          <w:sz w:val="28"/>
          <w:szCs w:val="28"/>
        </w:rPr>
        <w:t>Звениговского муниципального</w:t>
      </w:r>
      <w:r w:rsidR="00E93E09">
        <w:rPr>
          <w:sz w:val="28"/>
          <w:szCs w:val="28"/>
        </w:rPr>
        <w:t xml:space="preserve"> район</w:t>
      </w:r>
      <w:r w:rsidR="0021349E">
        <w:rPr>
          <w:sz w:val="28"/>
          <w:szCs w:val="28"/>
        </w:rPr>
        <w:t>а</w:t>
      </w:r>
      <w:r w:rsidR="00E93E09">
        <w:rPr>
          <w:sz w:val="28"/>
          <w:szCs w:val="28"/>
        </w:rPr>
        <w:t>, председател</w:t>
      </w:r>
      <w:r>
        <w:rPr>
          <w:sz w:val="28"/>
          <w:szCs w:val="28"/>
        </w:rPr>
        <w:t>ь</w:t>
      </w:r>
      <w:r w:rsidR="00E93E09">
        <w:rPr>
          <w:sz w:val="28"/>
          <w:szCs w:val="28"/>
        </w:rPr>
        <w:t xml:space="preserve"> Антинаркотической ком</w:t>
      </w:r>
      <w:r w:rsidR="00133126">
        <w:rPr>
          <w:sz w:val="28"/>
          <w:szCs w:val="28"/>
        </w:rPr>
        <w:t>иссии  Звениговского муниципального района</w:t>
      </w:r>
    </w:p>
    <w:p w:rsidR="003B5586" w:rsidRDefault="0063097E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В.Е. Геронтьев</w:t>
      </w:r>
    </w:p>
    <w:p w:rsidR="003B5586" w:rsidRDefault="003B5586">
      <w:pPr>
        <w:tabs>
          <w:tab w:val="left" w:pos="0"/>
        </w:tabs>
        <w:jc w:val="center"/>
        <w:rPr>
          <w:sz w:val="28"/>
          <w:szCs w:val="28"/>
        </w:rPr>
      </w:pPr>
    </w:p>
    <w:p w:rsidR="0063097E" w:rsidRDefault="0063097E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>Участво</w:t>
      </w:r>
      <w:r w:rsidR="00E93E09">
        <w:rPr>
          <w:sz w:val="28"/>
          <w:szCs w:val="28"/>
        </w:rPr>
        <w:t xml:space="preserve">вали: </w:t>
      </w:r>
      <w:r w:rsidR="00E93E09">
        <w:rPr>
          <w:sz w:val="28"/>
          <w:szCs w:val="28"/>
        </w:rPr>
        <w:tab/>
        <w:t xml:space="preserve">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0"/>
        <w:gridCol w:w="5812"/>
      </w:tblGrid>
      <w:tr w:rsidR="0063097E" w:rsidTr="0063097E">
        <w:tc>
          <w:tcPr>
            <w:tcW w:w="3085" w:type="dxa"/>
          </w:tcPr>
          <w:p w:rsidR="0063097E" w:rsidRDefault="0063097E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310" w:type="dxa"/>
          </w:tcPr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3097E" w:rsidRDefault="006435FE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Федорова Н.Н.</w:t>
            </w:r>
            <w:r w:rsidR="009175CD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Нановская Е.М.,  Петрова С.А.</w:t>
            </w:r>
            <w:r w:rsidR="0063097E">
              <w:rPr>
                <w:sz w:val="28"/>
                <w:szCs w:val="28"/>
              </w:rPr>
              <w:t>, Лабутина Н.В.,  Привалова О.П.,</w:t>
            </w:r>
            <w:r w:rsidR="009175C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Хакимов Р.А., Коптелова А.А., Кулалаев А.С., Мурзаева В.В.</w:t>
            </w:r>
          </w:p>
          <w:p w:rsidR="0063097E" w:rsidRDefault="0063097E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</w:p>
        </w:tc>
      </w:tr>
    </w:tbl>
    <w:p w:rsidR="003B5586" w:rsidRDefault="003B5586">
      <w:pPr>
        <w:tabs>
          <w:tab w:val="left" w:pos="0"/>
        </w:tabs>
        <w:jc w:val="both"/>
        <w:rPr>
          <w:sz w:val="28"/>
          <w:szCs w:val="28"/>
        </w:rPr>
      </w:pPr>
    </w:p>
    <w:p w:rsidR="0063097E" w:rsidRDefault="0063097E" w:rsidP="009C3130">
      <w:pPr>
        <w:tabs>
          <w:tab w:val="left" w:pos="0"/>
        </w:tabs>
        <w:rPr>
          <w:sz w:val="28"/>
          <w:szCs w:val="28"/>
        </w:rPr>
      </w:pPr>
      <w:r>
        <w:rPr>
          <w:sz w:val="28"/>
          <w:szCs w:val="28"/>
        </w:rPr>
        <w:t>Присутствовали</w:t>
      </w:r>
      <w:r w:rsidR="00E93E09">
        <w:rPr>
          <w:sz w:val="28"/>
          <w:szCs w:val="28"/>
        </w:rPr>
        <w:t xml:space="preserve">: </w:t>
      </w:r>
    </w:p>
    <w:tbl>
      <w:tblPr>
        <w:tblStyle w:val="a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085"/>
        <w:gridCol w:w="310"/>
        <w:gridCol w:w="5812"/>
      </w:tblGrid>
      <w:tr w:rsidR="0063097E" w:rsidTr="0063097E">
        <w:tc>
          <w:tcPr>
            <w:tcW w:w="3085" w:type="dxa"/>
          </w:tcPr>
          <w:p w:rsidR="0063097E" w:rsidRDefault="009460FF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Русанов А.В</w:t>
            </w:r>
            <w:r w:rsidR="009C3130">
              <w:rPr>
                <w:sz w:val="28"/>
                <w:szCs w:val="28"/>
              </w:rPr>
              <w:t>.</w:t>
            </w:r>
          </w:p>
        </w:tc>
        <w:tc>
          <w:tcPr>
            <w:tcW w:w="310" w:type="dxa"/>
          </w:tcPr>
          <w:p w:rsidR="0063097E" w:rsidRDefault="0063097E" w:rsidP="000961FF">
            <w:pPr>
              <w:tabs>
                <w:tab w:val="left" w:pos="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812" w:type="dxa"/>
          </w:tcPr>
          <w:p w:rsidR="0063097E" w:rsidRDefault="009460FF" w:rsidP="0063097E">
            <w:pPr>
              <w:tabs>
                <w:tab w:val="left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</w:t>
            </w:r>
            <w:r w:rsidR="0063097E">
              <w:rPr>
                <w:sz w:val="28"/>
                <w:szCs w:val="28"/>
              </w:rPr>
              <w:t>оперуполномоченный группы по контролю за оборотом наркотиков ОМВД России по Звениговскому району.</w:t>
            </w:r>
          </w:p>
        </w:tc>
      </w:tr>
    </w:tbl>
    <w:p w:rsidR="0063097E" w:rsidRDefault="0063097E" w:rsidP="000B23AB">
      <w:pPr>
        <w:tabs>
          <w:tab w:val="left" w:pos="0"/>
        </w:tabs>
        <w:jc w:val="both"/>
        <w:rPr>
          <w:sz w:val="28"/>
          <w:szCs w:val="28"/>
        </w:rPr>
      </w:pPr>
    </w:p>
    <w:p w:rsidR="000B23AB" w:rsidRPr="000B23AB" w:rsidRDefault="0063097E" w:rsidP="000B23AB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B5586" w:rsidRDefault="00E93E09">
      <w:pPr>
        <w:tabs>
          <w:tab w:val="left" w:pos="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Повестка дня:</w:t>
      </w:r>
    </w:p>
    <w:p w:rsidR="003B5586" w:rsidRPr="00E7767A" w:rsidRDefault="003B5586">
      <w:pPr>
        <w:tabs>
          <w:tab w:val="left" w:pos="0"/>
        </w:tabs>
        <w:jc w:val="center"/>
        <w:rPr>
          <w:sz w:val="16"/>
          <w:szCs w:val="16"/>
        </w:rPr>
      </w:pPr>
    </w:p>
    <w:p w:rsidR="003B5586" w:rsidRPr="006F7848" w:rsidRDefault="006F7848" w:rsidP="006F7848">
      <w:pPr>
        <w:pBdr>
          <w:bottom w:val="single" w:sz="12" w:space="1" w:color="auto"/>
        </w:pBdr>
        <w:tabs>
          <w:tab w:val="left" w:pos="0"/>
        </w:tabs>
        <w:ind w:left="14" w:hanging="14"/>
        <w:jc w:val="both"/>
        <w:rPr>
          <w:b/>
          <w:color w:val="000000"/>
          <w:sz w:val="28"/>
          <w:szCs w:val="28"/>
        </w:rPr>
      </w:pPr>
      <w:r w:rsidRPr="006F7848">
        <w:rPr>
          <w:rFonts w:eastAsia="Calibri"/>
          <w:b/>
          <w:sz w:val="28"/>
          <w:szCs w:val="28"/>
        </w:rPr>
        <w:tab/>
      </w:r>
      <w:r w:rsidRPr="006F7848">
        <w:rPr>
          <w:rFonts w:eastAsia="Calibri"/>
          <w:b/>
          <w:sz w:val="28"/>
          <w:szCs w:val="28"/>
        </w:rPr>
        <w:tab/>
      </w:r>
      <w:r>
        <w:rPr>
          <w:rFonts w:eastAsia="Calibri"/>
          <w:b/>
          <w:sz w:val="28"/>
          <w:szCs w:val="28"/>
        </w:rPr>
        <w:t xml:space="preserve">I. </w:t>
      </w:r>
      <w:r w:rsidRPr="006F7848">
        <w:rPr>
          <w:rFonts w:eastAsia="Calibri"/>
          <w:b/>
          <w:sz w:val="28"/>
          <w:szCs w:val="28"/>
        </w:rPr>
        <w:t xml:space="preserve">О результатах реализации мероприятий подпрограммы </w:t>
      </w:r>
      <w:r w:rsidRPr="006F7848">
        <w:rPr>
          <w:b/>
          <w:bCs/>
          <w:sz w:val="28"/>
          <w:szCs w:val="28"/>
        </w:rPr>
        <w:t>«Профилактика правонарушений в Звениговс</w:t>
      </w:r>
      <w:r w:rsidR="006435FE">
        <w:rPr>
          <w:b/>
          <w:bCs/>
          <w:sz w:val="28"/>
          <w:szCs w:val="28"/>
        </w:rPr>
        <w:t>ком муниципальном районе на 2019-2023</w:t>
      </w:r>
      <w:r w:rsidRPr="006F7848">
        <w:rPr>
          <w:b/>
          <w:bCs/>
          <w:sz w:val="28"/>
          <w:szCs w:val="28"/>
        </w:rPr>
        <w:t xml:space="preserve"> годы» </w:t>
      </w:r>
      <w:r w:rsidRPr="006F7848">
        <w:rPr>
          <w:b/>
          <w:sz w:val="28"/>
          <w:szCs w:val="28"/>
        </w:rPr>
        <w:t xml:space="preserve">муниципальной программы </w:t>
      </w:r>
      <w:r w:rsidRPr="006F7848">
        <w:rPr>
          <w:b/>
          <w:color w:val="000000"/>
          <w:sz w:val="28"/>
          <w:szCs w:val="28"/>
        </w:rPr>
        <w:t>«Национальная безопасность по Звениговско</w:t>
      </w:r>
      <w:r w:rsidR="006435FE">
        <w:rPr>
          <w:b/>
          <w:color w:val="000000"/>
          <w:sz w:val="28"/>
          <w:szCs w:val="28"/>
        </w:rPr>
        <w:t>му муниципальному району на 2019-2023</w:t>
      </w:r>
      <w:r w:rsidRPr="006F7848">
        <w:rPr>
          <w:b/>
          <w:color w:val="000000"/>
          <w:sz w:val="28"/>
          <w:szCs w:val="28"/>
        </w:rPr>
        <w:t xml:space="preserve"> годы» и выполнение целевых ин</w:t>
      </w:r>
      <w:r w:rsidR="006435FE">
        <w:rPr>
          <w:b/>
          <w:color w:val="000000"/>
          <w:sz w:val="28"/>
          <w:szCs w:val="28"/>
        </w:rPr>
        <w:t>дикаторов и показателей за 2020</w:t>
      </w:r>
      <w:r w:rsidR="0021349E">
        <w:rPr>
          <w:b/>
          <w:color w:val="000000"/>
          <w:sz w:val="28"/>
          <w:szCs w:val="28"/>
        </w:rPr>
        <w:t xml:space="preserve"> </w:t>
      </w:r>
      <w:r w:rsidRPr="006F7848">
        <w:rPr>
          <w:b/>
          <w:color w:val="000000"/>
          <w:sz w:val="28"/>
          <w:szCs w:val="28"/>
        </w:rPr>
        <w:t>год.</w:t>
      </w:r>
    </w:p>
    <w:p w:rsidR="006F7848" w:rsidRPr="006F7848" w:rsidRDefault="006F7848" w:rsidP="006F7848">
      <w:pPr>
        <w:ind w:left="14" w:hanging="14"/>
        <w:jc w:val="center"/>
        <w:rPr>
          <w:rFonts w:eastAsia="Calibri"/>
          <w:sz w:val="28"/>
          <w:szCs w:val="28"/>
        </w:rPr>
      </w:pPr>
      <w:r w:rsidRPr="006F7848">
        <w:rPr>
          <w:rFonts w:eastAsia="Calibri"/>
          <w:sz w:val="28"/>
          <w:szCs w:val="28"/>
        </w:rPr>
        <w:t>(</w:t>
      </w:r>
      <w:r w:rsidR="006435FE">
        <w:rPr>
          <w:rFonts w:eastAsia="Calibri"/>
          <w:sz w:val="28"/>
          <w:szCs w:val="28"/>
        </w:rPr>
        <w:t>Н.Н.Федорова</w:t>
      </w:r>
      <w:r w:rsidRPr="006F7848">
        <w:rPr>
          <w:rFonts w:eastAsia="Calibri"/>
          <w:sz w:val="28"/>
          <w:szCs w:val="28"/>
        </w:rPr>
        <w:t>)</w:t>
      </w:r>
    </w:p>
    <w:p w:rsidR="0072525C" w:rsidRPr="00E7767A" w:rsidRDefault="00090328">
      <w:pPr>
        <w:tabs>
          <w:tab w:val="left" w:pos="0"/>
        </w:tabs>
        <w:ind w:left="14" w:hanging="14"/>
        <w:jc w:val="both"/>
        <w:rPr>
          <w:rFonts w:eastAsia="Calibri"/>
          <w:sz w:val="16"/>
          <w:szCs w:val="16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3B5586" w:rsidRPr="00C64148" w:rsidRDefault="00C64148" w:rsidP="00C64148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C64148">
        <w:rPr>
          <w:rFonts w:eastAsia="Calibri"/>
          <w:sz w:val="28"/>
          <w:szCs w:val="28"/>
        </w:rPr>
        <w:tab/>
        <w:t>1</w:t>
      </w:r>
      <w:r>
        <w:rPr>
          <w:rFonts w:eastAsia="Calibri"/>
          <w:sz w:val="28"/>
          <w:szCs w:val="28"/>
        </w:rPr>
        <w:t xml:space="preserve">.1 </w:t>
      </w:r>
      <w:r w:rsidR="00AC2CE5" w:rsidRPr="00C64148">
        <w:rPr>
          <w:rFonts w:eastAsia="Calibri"/>
          <w:sz w:val="28"/>
          <w:szCs w:val="28"/>
        </w:rPr>
        <w:t xml:space="preserve">Информацию </w:t>
      </w:r>
      <w:r w:rsidR="0021349E">
        <w:rPr>
          <w:rFonts w:eastAsia="Calibri"/>
          <w:sz w:val="28"/>
          <w:szCs w:val="28"/>
        </w:rPr>
        <w:t xml:space="preserve">и.о. </w:t>
      </w:r>
      <w:r w:rsidR="00AC2CE5" w:rsidRPr="00C64148">
        <w:rPr>
          <w:sz w:val="28"/>
          <w:szCs w:val="28"/>
        </w:rPr>
        <w:t>за</w:t>
      </w:r>
      <w:r w:rsidR="0021349E">
        <w:rPr>
          <w:sz w:val="28"/>
          <w:szCs w:val="28"/>
        </w:rPr>
        <w:t>местителя главы Администрации  «Звениговского</w:t>
      </w:r>
      <w:r w:rsidR="00AC2CE5" w:rsidRPr="00C64148">
        <w:rPr>
          <w:sz w:val="28"/>
          <w:szCs w:val="28"/>
        </w:rPr>
        <w:t xml:space="preserve"> муни</w:t>
      </w:r>
      <w:r w:rsidR="006435FE">
        <w:rPr>
          <w:sz w:val="28"/>
          <w:szCs w:val="28"/>
        </w:rPr>
        <w:t>ципальн</w:t>
      </w:r>
      <w:r w:rsidR="0021349E">
        <w:rPr>
          <w:sz w:val="28"/>
          <w:szCs w:val="28"/>
        </w:rPr>
        <w:t>ого</w:t>
      </w:r>
      <w:r w:rsidR="006435FE">
        <w:rPr>
          <w:sz w:val="28"/>
          <w:szCs w:val="28"/>
        </w:rPr>
        <w:t xml:space="preserve"> район</w:t>
      </w:r>
      <w:r w:rsidR="0021349E">
        <w:rPr>
          <w:sz w:val="28"/>
          <w:szCs w:val="28"/>
        </w:rPr>
        <w:t>а</w:t>
      </w:r>
      <w:r w:rsidR="006435FE">
        <w:rPr>
          <w:sz w:val="28"/>
          <w:szCs w:val="28"/>
        </w:rPr>
        <w:t>» Н.Н.Федоровой</w:t>
      </w:r>
      <w:r w:rsidR="00AC2CE5" w:rsidRPr="00C64148">
        <w:rPr>
          <w:rFonts w:eastAsia="Calibri"/>
          <w:sz w:val="28"/>
          <w:szCs w:val="28"/>
        </w:rPr>
        <w:t xml:space="preserve"> </w:t>
      </w:r>
      <w:r w:rsidR="006F7848" w:rsidRPr="00C64148">
        <w:rPr>
          <w:rFonts w:eastAsia="Calibri"/>
          <w:sz w:val="28"/>
          <w:szCs w:val="28"/>
        </w:rPr>
        <w:t xml:space="preserve">принять к сведению. </w:t>
      </w:r>
    </w:p>
    <w:p w:rsidR="00C64148" w:rsidRDefault="00C64148" w:rsidP="00C64148">
      <w:pPr>
        <w:ind w:firstLine="708"/>
        <w:jc w:val="both"/>
        <w:rPr>
          <w:sz w:val="28"/>
          <w:szCs w:val="28"/>
        </w:rPr>
      </w:pPr>
      <w:r w:rsidRPr="00C64148">
        <w:rPr>
          <w:rFonts w:eastAsia="Calibri"/>
          <w:sz w:val="28"/>
          <w:szCs w:val="28"/>
        </w:rPr>
        <w:t>1.2. Комиссия отме</w:t>
      </w:r>
      <w:r w:rsidR="006435FE">
        <w:rPr>
          <w:rFonts w:eastAsia="Calibri"/>
          <w:sz w:val="28"/>
          <w:szCs w:val="28"/>
        </w:rPr>
        <w:t>чает, что в течение 2020 г</w:t>
      </w:r>
      <w:r w:rsidRPr="00C64148">
        <w:rPr>
          <w:rFonts w:eastAsia="Calibri"/>
          <w:sz w:val="28"/>
          <w:szCs w:val="28"/>
        </w:rPr>
        <w:t xml:space="preserve">. </w:t>
      </w:r>
      <w:r>
        <w:rPr>
          <w:sz w:val="28"/>
          <w:szCs w:val="28"/>
          <w:lang w:eastAsia="ru-RU"/>
        </w:rPr>
        <w:t>в</w:t>
      </w:r>
      <w:r w:rsidRPr="00C64148">
        <w:rPr>
          <w:sz w:val="28"/>
          <w:szCs w:val="28"/>
          <w:lang w:eastAsia="ru-RU"/>
        </w:rPr>
        <w:t xml:space="preserve"> работе с населением </w:t>
      </w:r>
      <w:r w:rsidR="006435FE">
        <w:rPr>
          <w:sz w:val="28"/>
          <w:szCs w:val="28"/>
          <w:lang w:eastAsia="ru-RU"/>
        </w:rPr>
        <w:t xml:space="preserve">Звениговского района используется комплексный подход. В работе используются традиционные и инновационные подходы. В качестве </w:t>
      </w:r>
      <w:r w:rsidR="006435FE">
        <w:rPr>
          <w:sz w:val="28"/>
          <w:szCs w:val="28"/>
          <w:lang w:eastAsia="ru-RU"/>
        </w:rPr>
        <w:lastRenderedPageBreak/>
        <w:t xml:space="preserve">активной формы работы по профилактике используются: </w:t>
      </w:r>
      <w:r w:rsidRPr="00C64148">
        <w:rPr>
          <w:sz w:val="28"/>
          <w:szCs w:val="28"/>
          <w:lang w:eastAsia="ru-RU"/>
        </w:rPr>
        <w:t>семинары, тренинги, школы профилактики для добровольцев,</w:t>
      </w:r>
      <w:r w:rsidRPr="00C64148">
        <w:rPr>
          <w:sz w:val="28"/>
          <w:szCs w:val="28"/>
        </w:rPr>
        <w:t xml:space="preserve"> акции «Сообщи</w:t>
      </w:r>
      <w:r>
        <w:rPr>
          <w:sz w:val="28"/>
          <w:szCs w:val="28"/>
        </w:rPr>
        <w:t>, где торгуют смертью!», «Призывник», «Наркостоп», «За здоровье и безопасность наших детей», «Бей в набат!», оперативно-профилактическая акция «МАК». Так же профилактические беседы обучающихся, студентов и населения района с представителями ОМВД России по Звениговскому району, Звениговской ЦРБ, сотрудниками УНК МВД по Республики Марий Эл, прокуратуры Звениговского района, общественной организации «Трезвая Марий Эл».</w:t>
      </w:r>
    </w:p>
    <w:p w:rsidR="003B5586" w:rsidRPr="007E1E0C" w:rsidRDefault="007E1E0C" w:rsidP="00DB6C50">
      <w:pPr>
        <w:jc w:val="both"/>
        <w:rPr>
          <w:rFonts w:eastAsia="Calibri"/>
        </w:rPr>
      </w:pPr>
      <w:r>
        <w:rPr>
          <w:rFonts w:eastAsia="Calibri"/>
        </w:rPr>
        <w:tab/>
      </w:r>
      <w:r w:rsidRPr="007E1E0C">
        <w:rPr>
          <w:rFonts w:eastAsia="Calibri"/>
          <w:sz w:val="28"/>
          <w:szCs w:val="28"/>
        </w:rPr>
        <w:t>1.3</w:t>
      </w:r>
      <w:r w:rsidR="00E93E09" w:rsidRPr="007E1E0C">
        <w:rPr>
          <w:rFonts w:eastAsia="Calibri"/>
          <w:sz w:val="28"/>
          <w:szCs w:val="28"/>
        </w:rPr>
        <w:t>.</w:t>
      </w:r>
      <w:r w:rsidR="00E93E09">
        <w:rPr>
          <w:rFonts w:eastAsia="Calibri"/>
          <w:color w:val="000000"/>
          <w:sz w:val="28"/>
          <w:szCs w:val="28"/>
        </w:rPr>
        <w:t xml:space="preserve"> </w:t>
      </w:r>
      <w:r w:rsidR="006435FE">
        <w:rPr>
          <w:rFonts w:eastAsia="Calibri"/>
          <w:color w:val="000000"/>
          <w:sz w:val="28"/>
          <w:szCs w:val="28"/>
        </w:rPr>
        <w:t>В целях реализации мероприятий по</w:t>
      </w:r>
      <w:r w:rsidR="00DB6C50">
        <w:rPr>
          <w:rFonts w:eastAsia="Calibri"/>
          <w:color w:val="000000"/>
          <w:sz w:val="28"/>
          <w:szCs w:val="28"/>
        </w:rPr>
        <w:t>д</w:t>
      </w:r>
      <w:r w:rsidR="006435FE">
        <w:rPr>
          <w:rFonts w:eastAsia="Calibri"/>
          <w:color w:val="000000"/>
          <w:sz w:val="28"/>
          <w:szCs w:val="28"/>
        </w:rPr>
        <w:t xml:space="preserve">программы «Профилактика наркомании в муниципальном образовании» Звениговский муниципальный район» на 2019-2023 годы» муниципальной </w:t>
      </w:r>
      <w:r w:rsidR="00DB6C50">
        <w:rPr>
          <w:rFonts w:eastAsia="Calibri"/>
          <w:color w:val="000000"/>
          <w:sz w:val="28"/>
          <w:szCs w:val="28"/>
        </w:rPr>
        <w:t>программы «Национальная безопасность по Звениговскому району на 2019-2023 годы» рекомендовать всем субъектам профилактики:</w:t>
      </w:r>
    </w:p>
    <w:p w:rsidR="003B5586" w:rsidRDefault="0072525C" w:rsidP="0072525C">
      <w:pPr>
        <w:tabs>
          <w:tab w:val="left" w:pos="0"/>
        </w:tabs>
        <w:ind w:left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7E1E0C">
        <w:rPr>
          <w:rFonts w:eastAsia="Calibri"/>
          <w:color w:val="000000"/>
          <w:sz w:val="28"/>
          <w:szCs w:val="28"/>
        </w:rPr>
        <w:t>1.3.1.</w:t>
      </w:r>
      <w:r>
        <w:rPr>
          <w:rFonts w:eastAsia="Calibri"/>
          <w:color w:val="000000"/>
          <w:sz w:val="28"/>
          <w:szCs w:val="28"/>
        </w:rPr>
        <w:t xml:space="preserve"> П</w:t>
      </w:r>
      <w:r w:rsidR="00E93E09">
        <w:rPr>
          <w:rFonts w:eastAsia="Calibri"/>
          <w:color w:val="000000"/>
          <w:sz w:val="28"/>
          <w:szCs w:val="28"/>
        </w:rPr>
        <w:t>ров</w:t>
      </w:r>
      <w:r>
        <w:rPr>
          <w:rFonts w:eastAsia="Calibri"/>
          <w:color w:val="000000"/>
          <w:sz w:val="28"/>
          <w:szCs w:val="28"/>
        </w:rPr>
        <w:t>одить</w:t>
      </w:r>
      <w:r w:rsidR="00E93E09">
        <w:rPr>
          <w:rFonts w:eastAsia="Calibri"/>
          <w:color w:val="000000"/>
          <w:sz w:val="28"/>
          <w:szCs w:val="28"/>
        </w:rPr>
        <w:t xml:space="preserve"> профилактически</w:t>
      </w:r>
      <w:r>
        <w:rPr>
          <w:rFonts w:eastAsia="Calibri"/>
          <w:color w:val="000000"/>
          <w:sz w:val="28"/>
          <w:szCs w:val="28"/>
        </w:rPr>
        <w:t>е</w:t>
      </w:r>
      <w:r w:rsidR="00E93E09">
        <w:rPr>
          <w:rFonts w:eastAsia="Calibri"/>
          <w:color w:val="000000"/>
          <w:sz w:val="28"/>
          <w:szCs w:val="28"/>
        </w:rPr>
        <w:t xml:space="preserve"> мероприяти</w:t>
      </w:r>
      <w:r>
        <w:rPr>
          <w:rFonts w:eastAsia="Calibri"/>
          <w:color w:val="000000"/>
          <w:sz w:val="28"/>
          <w:szCs w:val="28"/>
        </w:rPr>
        <w:t>я</w:t>
      </w:r>
      <w:r w:rsidR="00E93E09">
        <w:rPr>
          <w:rFonts w:eastAsia="Calibri"/>
          <w:color w:val="000000"/>
          <w:sz w:val="28"/>
          <w:szCs w:val="28"/>
        </w:rPr>
        <w:t>, согласно</w:t>
      </w:r>
      <w:r w:rsidR="00DB6C50">
        <w:rPr>
          <w:rFonts w:eastAsia="Calibri"/>
          <w:color w:val="000000"/>
          <w:sz w:val="28"/>
          <w:szCs w:val="28"/>
        </w:rPr>
        <w:t xml:space="preserve"> плана</w:t>
      </w:r>
      <w:r w:rsidR="00E93E09">
        <w:rPr>
          <w:rFonts w:eastAsia="Calibri"/>
          <w:color w:val="000000"/>
          <w:sz w:val="28"/>
          <w:szCs w:val="28"/>
        </w:rPr>
        <w:t xml:space="preserve"> подпрограммы «Профилактика наркомании в муниципальном образовании «Звенигов</w:t>
      </w:r>
      <w:r w:rsidR="007E1E0C">
        <w:rPr>
          <w:rFonts w:eastAsia="Calibri"/>
          <w:color w:val="000000"/>
          <w:sz w:val="28"/>
          <w:szCs w:val="28"/>
        </w:rPr>
        <w:t>ский муниципальный район» на 2019</w:t>
      </w:r>
      <w:r w:rsidR="00E93E09">
        <w:rPr>
          <w:rFonts w:eastAsia="Calibri"/>
          <w:color w:val="000000"/>
          <w:sz w:val="28"/>
          <w:szCs w:val="28"/>
        </w:rPr>
        <w:t>-20</w:t>
      </w:r>
      <w:r w:rsidR="007E1E0C">
        <w:rPr>
          <w:rFonts w:eastAsia="Calibri"/>
          <w:color w:val="000000"/>
          <w:sz w:val="28"/>
          <w:szCs w:val="28"/>
        </w:rPr>
        <w:t>23»</w:t>
      </w:r>
      <w:r w:rsidR="00E93E09">
        <w:rPr>
          <w:rFonts w:eastAsia="Calibri"/>
          <w:color w:val="000000"/>
          <w:sz w:val="28"/>
          <w:szCs w:val="28"/>
        </w:rPr>
        <w:t>.</w:t>
      </w:r>
    </w:p>
    <w:p w:rsidR="003B5775" w:rsidRDefault="003B5775" w:rsidP="0072525C">
      <w:pPr>
        <w:tabs>
          <w:tab w:val="left" w:pos="0"/>
        </w:tabs>
        <w:ind w:left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DB6C50">
        <w:rPr>
          <w:rFonts w:eastAsia="Calibri"/>
          <w:color w:val="000000"/>
          <w:sz w:val="28"/>
          <w:szCs w:val="28"/>
        </w:rPr>
        <w:t>1.3.2.</w:t>
      </w:r>
      <w:r>
        <w:rPr>
          <w:rFonts w:eastAsia="Calibri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Обеспечить проведение мероприятий в сфере профилактики наркомании с учетом плана профилактических мероприятий антинаркотической направлености Республики Марий Эл.</w:t>
      </w:r>
    </w:p>
    <w:p w:rsidR="003B5586" w:rsidRDefault="0072525C" w:rsidP="007E1E0C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343B36" w:rsidRPr="00343B36">
        <w:rPr>
          <w:rFonts w:eastAsia="Calibri"/>
          <w:color w:val="000000"/>
          <w:sz w:val="28"/>
          <w:szCs w:val="28"/>
        </w:rPr>
        <w:t>1</w:t>
      </w:r>
      <w:r w:rsidR="00343B36">
        <w:rPr>
          <w:rFonts w:eastAsia="Calibri"/>
          <w:color w:val="000000"/>
          <w:sz w:val="28"/>
          <w:szCs w:val="28"/>
        </w:rPr>
        <w:t>.</w:t>
      </w:r>
      <w:r w:rsidR="00343B36" w:rsidRPr="00343B36">
        <w:rPr>
          <w:rFonts w:eastAsia="Calibri"/>
          <w:color w:val="000000"/>
          <w:sz w:val="28"/>
          <w:szCs w:val="28"/>
        </w:rPr>
        <w:t>4</w:t>
      </w:r>
      <w:r>
        <w:rPr>
          <w:rFonts w:eastAsia="Calibri"/>
          <w:color w:val="000000"/>
          <w:sz w:val="28"/>
          <w:szCs w:val="28"/>
        </w:rPr>
        <w:t>.</w:t>
      </w:r>
      <w:r w:rsidR="00E93E09">
        <w:rPr>
          <w:rFonts w:eastAsia="Calibri"/>
          <w:color w:val="000000"/>
          <w:sz w:val="28"/>
          <w:szCs w:val="28"/>
        </w:rPr>
        <w:t xml:space="preserve"> ОМВД по Звениговскому району и ГБУ РМЭ «Звениговская ЦРБ» продолжить проведение ежеквартальных сверок лиц, состоящих на различных видах учета.</w:t>
      </w:r>
    </w:p>
    <w:p w:rsidR="00D77594" w:rsidRDefault="00D77594" w:rsidP="007E1E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1.5. </w:t>
      </w:r>
      <w:r w:rsidRPr="0041485C">
        <w:rPr>
          <w:sz w:val="28"/>
          <w:szCs w:val="28"/>
        </w:rPr>
        <w:t xml:space="preserve">Своевременно информировать все субъекты профилактики </w:t>
      </w:r>
      <w:r>
        <w:rPr>
          <w:sz w:val="28"/>
          <w:szCs w:val="28"/>
        </w:rPr>
        <w:t xml:space="preserve">в рамках </w:t>
      </w:r>
      <w:r w:rsidRPr="0041485C">
        <w:rPr>
          <w:sz w:val="28"/>
          <w:szCs w:val="28"/>
        </w:rPr>
        <w:t>выявление источников поступления в молодежную среду наркотических средств в целях привлечения лиц, поставляющих наркотические средства и психотропные вещества, к уголовной ответственности и пресечения наркоторговли</w:t>
      </w:r>
      <w:r>
        <w:rPr>
          <w:sz w:val="28"/>
          <w:szCs w:val="28"/>
        </w:rPr>
        <w:t>.</w:t>
      </w:r>
    </w:p>
    <w:p w:rsidR="00891AE0" w:rsidRPr="00DB6C50" w:rsidRDefault="00891AE0" w:rsidP="007E1E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1.6. </w:t>
      </w:r>
      <w:r w:rsidR="00DB6C50">
        <w:rPr>
          <w:sz w:val="28"/>
          <w:szCs w:val="28"/>
        </w:rPr>
        <w:t xml:space="preserve">В связи с ограничениями, введенными в Республике Марий Эл из-за распространения инфекционного заболевания </w:t>
      </w:r>
      <w:r w:rsidR="00DB6C50">
        <w:rPr>
          <w:sz w:val="28"/>
          <w:szCs w:val="28"/>
          <w:lang w:val="en-US"/>
        </w:rPr>
        <w:t>COVID</w:t>
      </w:r>
      <w:r w:rsidR="00DB6C50" w:rsidRPr="00DB6C50">
        <w:rPr>
          <w:sz w:val="28"/>
          <w:szCs w:val="28"/>
        </w:rPr>
        <w:t>-19</w:t>
      </w:r>
      <w:r w:rsidR="0021349E">
        <w:rPr>
          <w:sz w:val="28"/>
          <w:szCs w:val="28"/>
        </w:rPr>
        <w:t xml:space="preserve"> продолжить</w:t>
      </w:r>
      <w:r w:rsidR="00DB6C50">
        <w:rPr>
          <w:sz w:val="28"/>
          <w:szCs w:val="28"/>
        </w:rPr>
        <w:t xml:space="preserve"> работу по п</w:t>
      </w:r>
      <w:r w:rsidR="0021349E">
        <w:rPr>
          <w:sz w:val="28"/>
          <w:szCs w:val="28"/>
        </w:rPr>
        <w:t>р</w:t>
      </w:r>
      <w:r w:rsidR="00DB6C50">
        <w:rPr>
          <w:sz w:val="28"/>
          <w:szCs w:val="28"/>
        </w:rPr>
        <w:t>оведению профилактических мероприятий в дистанционном режиме.</w:t>
      </w:r>
    </w:p>
    <w:p w:rsidR="003B5775" w:rsidRDefault="0021349E" w:rsidP="007E1E0C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5775">
        <w:rPr>
          <w:sz w:val="28"/>
          <w:szCs w:val="28"/>
        </w:rPr>
        <w:t xml:space="preserve"> </w:t>
      </w:r>
    </w:p>
    <w:p w:rsidR="003B5586" w:rsidRPr="00E7767A" w:rsidRDefault="003B5586">
      <w:pPr>
        <w:tabs>
          <w:tab w:val="left" w:pos="0"/>
        </w:tabs>
        <w:ind w:left="14" w:hanging="14"/>
        <w:jc w:val="both"/>
        <w:rPr>
          <w:rFonts w:eastAsia="Calibri"/>
          <w:color w:val="FF0000"/>
          <w:sz w:val="16"/>
          <w:szCs w:val="16"/>
        </w:rPr>
      </w:pPr>
    </w:p>
    <w:p w:rsidR="0072525C" w:rsidRDefault="0072525C" w:rsidP="00E7767A">
      <w:pPr>
        <w:pStyle w:val="a8"/>
        <w:pBdr>
          <w:bottom w:val="single" w:sz="12" w:space="1" w:color="auto"/>
        </w:pBdr>
        <w:spacing w:after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72525C">
        <w:rPr>
          <w:b/>
          <w:sz w:val="28"/>
          <w:szCs w:val="28"/>
          <w:lang w:val="en-US"/>
        </w:rPr>
        <w:t>II</w:t>
      </w:r>
      <w:r w:rsidRPr="0072525C">
        <w:rPr>
          <w:b/>
          <w:sz w:val="28"/>
          <w:szCs w:val="28"/>
        </w:rPr>
        <w:t xml:space="preserve">. </w:t>
      </w:r>
      <w:r w:rsidR="0021349E">
        <w:rPr>
          <w:b/>
          <w:sz w:val="28"/>
          <w:szCs w:val="28"/>
        </w:rPr>
        <w:t>Формирование негативного отношения в обществе к немедицинскому потреблению наркотиков, проведение активной антинаркотической пропаганды, повышение уровня осведомленности населения о негативных последствиях немедицинского потребления наркотиков. Проведение информационной политики в СМИ.</w:t>
      </w:r>
    </w:p>
    <w:p w:rsidR="00874876" w:rsidRPr="00874876" w:rsidRDefault="00874876" w:rsidP="00874876">
      <w:pPr>
        <w:pStyle w:val="a8"/>
        <w:spacing w:after="0"/>
        <w:jc w:val="center"/>
        <w:rPr>
          <w:rFonts w:eastAsia="Calibri"/>
          <w:color w:val="000000"/>
          <w:sz w:val="28"/>
          <w:szCs w:val="28"/>
        </w:rPr>
      </w:pPr>
      <w:r w:rsidRPr="00874876">
        <w:rPr>
          <w:sz w:val="28"/>
          <w:szCs w:val="28"/>
        </w:rPr>
        <w:t>(</w:t>
      </w:r>
      <w:r w:rsidR="0021349E">
        <w:rPr>
          <w:rFonts w:eastAsia="Calibri"/>
          <w:sz w:val="28"/>
          <w:szCs w:val="28"/>
        </w:rPr>
        <w:t>Петрова С.А., Привалова О.П.</w:t>
      </w:r>
      <w:r w:rsidRPr="00874876">
        <w:rPr>
          <w:sz w:val="28"/>
          <w:szCs w:val="28"/>
        </w:rPr>
        <w:t>)</w:t>
      </w:r>
    </w:p>
    <w:p w:rsidR="0072525C" w:rsidRPr="0072525C" w:rsidRDefault="0072525C" w:rsidP="00874876">
      <w:pPr>
        <w:tabs>
          <w:tab w:val="left" w:pos="0"/>
        </w:tabs>
        <w:ind w:left="14" w:hanging="14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</w:p>
    <w:p w:rsidR="0072525C" w:rsidRPr="00343B36" w:rsidRDefault="0041485C" w:rsidP="0041485C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 w:rsidRPr="0041485C">
        <w:rPr>
          <w:rFonts w:eastAsia="Calibri"/>
          <w:sz w:val="28"/>
          <w:szCs w:val="28"/>
        </w:rPr>
        <w:tab/>
      </w:r>
      <w:r w:rsidR="00874876" w:rsidRPr="00343B36">
        <w:rPr>
          <w:rFonts w:eastAsia="Calibri"/>
          <w:sz w:val="28"/>
          <w:szCs w:val="28"/>
        </w:rPr>
        <w:t>2.</w:t>
      </w:r>
      <w:r w:rsidRPr="00343B36">
        <w:rPr>
          <w:rFonts w:eastAsia="Calibri"/>
          <w:sz w:val="28"/>
          <w:szCs w:val="28"/>
        </w:rPr>
        <w:t xml:space="preserve">1. Информацию </w:t>
      </w:r>
      <w:r w:rsidR="0021349E">
        <w:rPr>
          <w:sz w:val="28"/>
          <w:szCs w:val="28"/>
        </w:rPr>
        <w:t>врача психиатра – нарколога ГБУ РМЭ «Звениговская ЦРБ»</w:t>
      </w:r>
      <w:r w:rsidR="00460302">
        <w:rPr>
          <w:sz w:val="28"/>
          <w:szCs w:val="28"/>
        </w:rPr>
        <w:t xml:space="preserve"> С.А.Петровой</w:t>
      </w:r>
      <w:r w:rsidR="0021349E">
        <w:rPr>
          <w:sz w:val="28"/>
          <w:szCs w:val="28"/>
        </w:rPr>
        <w:t>, главного редактора районной газеты «Звениговская неделя»</w:t>
      </w:r>
      <w:r w:rsidRPr="00343B36">
        <w:rPr>
          <w:rFonts w:eastAsia="Calibri"/>
          <w:sz w:val="28"/>
          <w:szCs w:val="28"/>
        </w:rPr>
        <w:t xml:space="preserve"> </w:t>
      </w:r>
      <w:r w:rsidR="0021349E">
        <w:rPr>
          <w:rFonts w:eastAsia="Calibri"/>
          <w:sz w:val="28"/>
          <w:szCs w:val="28"/>
        </w:rPr>
        <w:t xml:space="preserve">О.П.Приваловой </w:t>
      </w:r>
      <w:r w:rsidR="0072525C" w:rsidRPr="00343B36">
        <w:rPr>
          <w:rFonts w:eastAsia="Calibri"/>
          <w:sz w:val="28"/>
          <w:szCs w:val="28"/>
        </w:rPr>
        <w:t>принять к сведению.</w:t>
      </w:r>
    </w:p>
    <w:p w:rsidR="00343B36" w:rsidRDefault="00343B36" w:rsidP="00343B36">
      <w:pPr>
        <w:pStyle w:val="1"/>
        <w:keepNext w:val="0"/>
        <w:keepLines w:val="0"/>
        <w:suppressAutoHyphens/>
        <w:spacing w:before="0"/>
        <w:jc w:val="both"/>
        <w:rPr>
          <w:rFonts w:ascii="Times New Roman" w:eastAsia="Times New Roman" w:hAnsi="Times New Roman" w:cs="Times New Roman"/>
          <w:b w:val="0"/>
          <w:color w:val="auto"/>
        </w:rPr>
      </w:pPr>
      <w:r w:rsidRPr="00343B36">
        <w:rPr>
          <w:rFonts w:ascii="Times New Roman" w:eastAsia="Calibri" w:hAnsi="Times New Roman" w:cs="Times New Roman"/>
          <w:b w:val="0"/>
          <w:color w:val="auto"/>
        </w:rPr>
        <w:lastRenderedPageBreak/>
        <w:tab/>
        <w:t xml:space="preserve">2.2. </w:t>
      </w:r>
      <w:r w:rsidR="0021349E">
        <w:rPr>
          <w:rFonts w:ascii="Times New Roman" w:eastAsia="Calibri" w:hAnsi="Times New Roman" w:cs="Times New Roman"/>
          <w:b w:val="0"/>
          <w:color w:val="auto"/>
        </w:rPr>
        <w:t>Комиссия отмечает, что в формировании системы профилактики немедицинского потребления наркотиков участвуют все органы государственной власти</w:t>
      </w:r>
      <w:r w:rsidR="00460302">
        <w:rPr>
          <w:rFonts w:ascii="Times New Roman" w:eastAsia="Calibri" w:hAnsi="Times New Roman" w:cs="Times New Roman"/>
          <w:b w:val="0"/>
          <w:color w:val="auto"/>
        </w:rPr>
        <w:t>, органы местного самоуправления муниципальных образований, различные организации, включая государственные и муниципальные учреждения, общественные и религиозные объединения, граждане, в том числе специалисты образовательных, медицинских и культурно-просветительских учреждений, волонтеры молодежных организаций.</w:t>
      </w:r>
    </w:p>
    <w:p w:rsidR="00343B36" w:rsidRPr="003B5775" w:rsidRDefault="00343B36" w:rsidP="00D77594">
      <w:pPr>
        <w:jc w:val="both"/>
        <w:rPr>
          <w:sz w:val="28"/>
          <w:szCs w:val="28"/>
        </w:rPr>
      </w:pPr>
      <w:r>
        <w:rPr>
          <w:lang w:eastAsia="ru-RU"/>
        </w:rPr>
        <w:tab/>
      </w:r>
    </w:p>
    <w:p w:rsidR="0041485C" w:rsidRDefault="003B5775" w:rsidP="003B5775">
      <w:pPr>
        <w:jc w:val="both"/>
      </w:pPr>
      <w:r w:rsidRPr="006435FE">
        <w:rPr>
          <w:sz w:val="28"/>
          <w:szCs w:val="28"/>
        </w:rPr>
        <w:tab/>
      </w:r>
    </w:p>
    <w:p w:rsidR="009B506D" w:rsidRDefault="009B506D" w:rsidP="00E7767A">
      <w:pPr>
        <w:pStyle w:val="a8"/>
        <w:pBdr>
          <w:bottom w:val="single" w:sz="12" w:space="1" w:color="auto"/>
        </w:pBdr>
        <w:spacing w:after="0"/>
        <w:jc w:val="both"/>
        <w:rPr>
          <w:b/>
          <w:sz w:val="28"/>
          <w:szCs w:val="28"/>
        </w:rPr>
      </w:pPr>
      <w:r w:rsidRPr="009B506D">
        <w:rPr>
          <w:b/>
          <w:sz w:val="28"/>
          <w:szCs w:val="28"/>
        </w:rPr>
        <w:tab/>
      </w:r>
      <w:r w:rsidRPr="009B506D">
        <w:rPr>
          <w:b/>
          <w:sz w:val="28"/>
          <w:szCs w:val="28"/>
          <w:lang w:val="en-US"/>
        </w:rPr>
        <w:t>III</w:t>
      </w:r>
      <w:r w:rsidRPr="009B506D">
        <w:rPr>
          <w:b/>
          <w:sz w:val="28"/>
          <w:szCs w:val="28"/>
        </w:rPr>
        <w:t xml:space="preserve">. </w:t>
      </w:r>
      <w:r w:rsidR="00460302">
        <w:rPr>
          <w:b/>
          <w:sz w:val="28"/>
          <w:szCs w:val="28"/>
        </w:rPr>
        <w:t>Основные направления медико-социальной реабилитации больных наркоманией. Создание механизмов мотивации лиц, допускающих немедицинское потребление наркотиков, на участие в реабилитационных программах.</w:t>
      </w:r>
    </w:p>
    <w:p w:rsidR="00874876" w:rsidRPr="00874876" w:rsidRDefault="00874876" w:rsidP="00874876">
      <w:pPr>
        <w:pStyle w:val="a8"/>
        <w:spacing w:after="0"/>
        <w:jc w:val="center"/>
        <w:rPr>
          <w:sz w:val="28"/>
          <w:szCs w:val="28"/>
        </w:rPr>
      </w:pPr>
      <w:r w:rsidRPr="00874876">
        <w:rPr>
          <w:sz w:val="28"/>
          <w:szCs w:val="28"/>
        </w:rPr>
        <w:t>(</w:t>
      </w:r>
      <w:r w:rsidR="00460302">
        <w:rPr>
          <w:rFonts w:eastAsia="Calibri"/>
          <w:sz w:val="28"/>
          <w:szCs w:val="28"/>
        </w:rPr>
        <w:t>Петрова С.А.</w:t>
      </w:r>
      <w:r w:rsidRPr="00874876">
        <w:rPr>
          <w:sz w:val="28"/>
          <w:szCs w:val="28"/>
        </w:rPr>
        <w:t>)</w:t>
      </w:r>
    </w:p>
    <w:p w:rsidR="00341836" w:rsidRPr="00E7767A" w:rsidRDefault="00341836" w:rsidP="00E7767A">
      <w:pPr>
        <w:pStyle w:val="a8"/>
        <w:spacing w:after="0"/>
        <w:jc w:val="both"/>
        <w:rPr>
          <w:b/>
          <w:sz w:val="16"/>
          <w:szCs w:val="16"/>
        </w:rPr>
      </w:pPr>
    </w:p>
    <w:p w:rsidR="00874876" w:rsidRDefault="009B506D" w:rsidP="00874876">
      <w:pPr>
        <w:tabs>
          <w:tab w:val="left" w:pos="0"/>
        </w:tabs>
        <w:ind w:left="14" w:hanging="14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sz w:val="28"/>
          <w:szCs w:val="28"/>
        </w:rPr>
        <w:tab/>
      </w:r>
      <w:r w:rsidR="00874876">
        <w:rPr>
          <w:rFonts w:eastAsia="Calibri"/>
          <w:b/>
          <w:sz w:val="28"/>
          <w:szCs w:val="28"/>
        </w:rPr>
        <w:tab/>
      </w:r>
      <w:r w:rsidR="00874876" w:rsidRPr="00874876">
        <w:rPr>
          <w:rFonts w:eastAsia="Calibri"/>
          <w:sz w:val="28"/>
          <w:szCs w:val="28"/>
        </w:rPr>
        <w:t>3.1.</w:t>
      </w:r>
      <w:r w:rsidR="00460302">
        <w:rPr>
          <w:rFonts w:eastAsia="Calibri"/>
          <w:sz w:val="28"/>
          <w:szCs w:val="28"/>
        </w:rPr>
        <w:t xml:space="preserve"> Информацию врача психиатра-нарколога ГБУ РМЭ «Звениговская ЦРБ» С.А.Петровой </w:t>
      </w:r>
      <w:r w:rsidR="00874876">
        <w:rPr>
          <w:rFonts w:eastAsia="Calibri"/>
          <w:sz w:val="28"/>
          <w:szCs w:val="28"/>
        </w:rPr>
        <w:t xml:space="preserve"> пр</w:t>
      </w:r>
      <w:r w:rsidR="00460302">
        <w:rPr>
          <w:rFonts w:eastAsia="Calibri"/>
          <w:sz w:val="28"/>
          <w:szCs w:val="28"/>
        </w:rPr>
        <w:t>и</w:t>
      </w:r>
      <w:r w:rsidR="00874876">
        <w:rPr>
          <w:rFonts w:eastAsia="Calibri"/>
          <w:sz w:val="28"/>
          <w:szCs w:val="28"/>
        </w:rPr>
        <w:t xml:space="preserve">нять к сведению. </w:t>
      </w:r>
    </w:p>
    <w:p w:rsidR="00460302" w:rsidRDefault="00891AE0" w:rsidP="009B50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ab/>
        <w:t>3.2.</w:t>
      </w:r>
      <w:r w:rsidR="00514B11">
        <w:rPr>
          <w:rFonts w:eastAsia="Calibri"/>
          <w:sz w:val="28"/>
          <w:szCs w:val="28"/>
        </w:rPr>
        <w:t xml:space="preserve"> </w:t>
      </w:r>
      <w:r w:rsidR="00460302">
        <w:rPr>
          <w:rFonts w:eastAsia="Calibri"/>
          <w:sz w:val="28"/>
          <w:szCs w:val="28"/>
        </w:rPr>
        <w:t>Всем субъектам профилактики:</w:t>
      </w:r>
    </w:p>
    <w:p w:rsidR="00514B11" w:rsidRDefault="00514B11" w:rsidP="009B506D">
      <w:pPr>
        <w:tabs>
          <w:tab w:val="left" w:pos="0"/>
        </w:tabs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</w:t>
      </w:r>
      <w:r w:rsidR="00891AE0"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color w:val="000000"/>
          <w:sz w:val="28"/>
          <w:szCs w:val="28"/>
        </w:rPr>
        <w:t>.</w:t>
      </w:r>
      <w:r w:rsidR="00891AE0">
        <w:rPr>
          <w:rFonts w:eastAsia="Calibri"/>
          <w:color w:val="000000"/>
          <w:sz w:val="28"/>
          <w:szCs w:val="28"/>
        </w:rPr>
        <w:t>1.</w:t>
      </w:r>
      <w:r>
        <w:rPr>
          <w:rFonts w:eastAsia="Calibri"/>
          <w:color w:val="000000"/>
          <w:sz w:val="28"/>
          <w:szCs w:val="28"/>
        </w:rPr>
        <w:t xml:space="preserve"> Активизировать работу</w:t>
      </w:r>
      <w:r w:rsidR="00460302">
        <w:rPr>
          <w:rFonts w:eastAsia="Calibri"/>
          <w:color w:val="000000"/>
          <w:sz w:val="28"/>
          <w:szCs w:val="28"/>
        </w:rPr>
        <w:t>, направленную на мотивацию лиц допускающих немедицинское потребление наркотиков на участие в реабилитационных программах.</w:t>
      </w:r>
    </w:p>
    <w:p w:rsidR="007861FA" w:rsidRPr="00C870CA" w:rsidRDefault="007861FA" w:rsidP="009B506D">
      <w:pPr>
        <w:tabs>
          <w:tab w:val="left" w:pos="0"/>
        </w:tabs>
        <w:jc w:val="both"/>
        <w:rPr>
          <w:rFonts w:eastAsia="Calibri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</w:r>
      <w:r w:rsidR="00891AE0">
        <w:rPr>
          <w:rFonts w:eastAsia="Calibri"/>
          <w:color w:val="000000"/>
          <w:sz w:val="28"/>
          <w:szCs w:val="28"/>
        </w:rPr>
        <w:t>3</w:t>
      </w:r>
      <w:r>
        <w:rPr>
          <w:rFonts w:eastAsia="Calibri"/>
          <w:color w:val="000000"/>
          <w:sz w:val="28"/>
          <w:szCs w:val="28"/>
        </w:rPr>
        <w:t>.2.</w:t>
      </w:r>
      <w:r w:rsidR="00891AE0">
        <w:rPr>
          <w:rFonts w:eastAsia="Calibri"/>
          <w:color w:val="000000"/>
          <w:sz w:val="28"/>
          <w:szCs w:val="28"/>
        </w:rPr>
        <w:t>2.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891AE0">
        <w:rPr>
          <w:rFonts w:eastAsia="Calibri"/>
          <w:color w:val="000000"/>
          <w:sz w:val="28"/>
          <w:szCs w:val="28"/>
        </w:rPr>
        <w:t>О</w:t>
      </w:r>
      <w:r>
        <w:rPr>
          <w:rFonts w:eastAsia="Calibri"/>
          <w:color w:val="000000"/>
          <w:sz w:val="28"/>
          <w:szCs w:val="28"/>
        </w:rPr>
        <w:t>братить внимание на необходимость ведения работы по раннему выявлению незаконного потребления наркотических средств обучающимися и своевременному информированию ОМВД по Звениговскому району для принятия мер оперативного реагирования.</w:t>
      </w:r>
    </w:p>
    <w:p w:rsidR="000028CA" w:rsidRDefault="003725A9" w:rsidP="007861FA">
      <w:pPr>
        <w:tabs>
          <w:tab w:val="left" w:pos="0"/>
          <w:tab w:val="left" w:pos="2025"/>
        </w:tabs>
        <w:jc w:val="both"/>
        <w:rPr>
          <w:rFonts w:eastAsia="Calibri"/>
          <w:sz w:val="28"/>
          <w:szCs w:val="28"/>
        </w:rPr>
      </w:pPr>
      <w:r w:rsidRPr="00C870CA">
        <w:rPr>
          <w:rFonts w:eastAsia="Calibri"/>
          <w:sz w:val="28"/>
          <w:szCs w:val="28"/>
        </w:rPr>
        <w:tab/>
      </w:r>
      <w:r w:rsidR="0045040C">
        <w:rPr>
          <w:rFonts w:eastAsia="Calibri"/>
          <w:sz w:val="28"/>
          <w:szCs w:val="28"/>
        </w:rPr>
        <w:tab/>
      </w:r>
    </w:p>
    <w:p w:rsidR="00E7767A" w:rsidRDefault="000028CA" w:rsidP="00891AE0">
      <w:pPr>
        <w:tabs>
          <w:tab w:val="left" w:pos="0"/>
        </w:tabs>
        <w:jc w:val="both"/>
        <w:rPr>
          <w:sz w:val="28"/>
          <w:szCs w:val="28"/>
        </w:rPr>
      </w:pPr>
      <w:r>
        <w:rPr>
          <w:rFonts w:eastAsia="Calibri"/>
        </w:rPr>
        <w:tab/>
      </w:r>
    </w:p>
    <w:p w:rsidR="003B5586" w:rsidRDefault="00E93E09" w:rsidP="00E7767A">
      <w:pPr>
        <w:pStyle w:val="a8"/>
        <w:tabs>
          <w:tab w:val="left" w:pos="0"/>
        </w:tabs>
        <w:spacing w:after="0"/>
        <w:ind w:left="14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3B5586" w:rsidRDefault="00ED05F3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И</w:t>
      </w:r>
      <w:r w:rsidR="009C3130">
        <w:rPr>
          <w:rFonts w:eastAsia="Calibri"/>
          <w:color w:val="000000"/>
          <w:sz w:val="28"/>
          <w:szCs w:val="28"/>
        </w:rPr>
        <w:t>.о. зам. п</w:t>
      </w:r>
      <w:r w:rsidR="00E93E09">
        <w:rPr>
          <w:rFonts w:eastAsia="Calibri"/>
          <w:color w:val="000000"/>
          <w:sz w:val="28"/>
          <w:szCs w:val="28"/>
        </w:rPr>
        <w:t>редседател</w:t>
      </w:r>
      <w:r w:rsidR="009C3130">
        <w:rPr>
          <w:rFonts w:eastAsia="Calibri"/>
          <w:color w:val="000000"/>
          <w:sz w:val="28"/>
          <w:szCs w:val="28"/>
        </w:rPr>
        <w:t>я</w:t>
      </w:r>
    </w:p>
    <w:p w:rsidR="003B5586" w:rsidRDefault="00E93E09" w:rsidP="00E7767A">
      <w:pPr>
        <w:pStyle w:val="a8"/>
        <w:tabs>
          <w:tab w:val="left" w:pos="0"/>
        </w:tabs>
        <w:spacing w:after="0"/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Антинаркотическ</w:t>
      </w:r>
      <w:r w:rsidR="00891AE0">
        <w:rPr>
          <w:rFonts w:eastAsia="Calibri"/>
          <w:color w:val="000000"/>
          <w:sz w:val="28"/>
          <w:szCs w:val="28"/>
        </w:rPr>
        <w:t>ой комиссии</w:t>
      </w:r>
      <w:r w:rsidR="00891AE0">
        <w:rPr>
          <w:rFonts w:eastAsia="Calibri"/>
          <w:color w:val="000000"/>
          <w:sz w:val="28"/>
          <w:szCs w:val="28"/>
        </w:rPr>
        <w:tab/>
        <w:t xml:space="preserve"> </w:t>
      </w:r>
      <w:r w:rsidR="009C3130">
        <w:rPr>
          <w:rFonts w:eastAsia="Calibri"/>
          <w:color w:val="000000"/>
          <w:sz w:val="28"/>
          <w:szCs w:val="28"/>
        </w:rPr>
        <w:t xml:space="preserve">   </w:t>
      </w:r>
      <w:r w:rsidR="009C3130">
        <w:rPr>
          <w:rFonts w:eastAsia="Calibri"/>
          <w:color w:val="000000"/>
          <w:sz w:val="28"/>
          <w:szCs w:val="28"/>
        </w:rPr>
        <w:tab/>
      </w:r>
      <w:r w:rsidR="009C3130">
        <w:rPr>
          <w:rFonts w:eastAsia="Calibri"/>
          <w:color w:val="000000"/>
          <w:sz w:val="28"/>
          <w:szCs w:val="28"/>
        </w:rPr>
        <w:tab/>
      </w:r>
      <w:r w:rsidR="009C3130">
        <w:rPr>
          <w:rFonts w:eastAsia="Calibri"/>
          <w:color w:val="000000"/>
          <w:sz w:val="28"/>
          <w:szCs w:val="28"/>
        </w:rPr>
        <w:tab/>
        <w:t xml:space="preserve">           Н.Н.Федорова</w:t>
      </w:r>
    </w:p>
    <w:p w:rsidR="003B5586" w:rsidRDefault="00E93E09">
      <w:pPr>
        <w:pStyle w:val="a8"/>
        <w:tabs>
          <w:tab w:val="left" w:pos="0"/>
        </w:tabs>
        <w:ind w:left="14" w:hanging="14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ab/>
        <w:t xml:space="preserve"> </w:t>
      </w:r>
    </w:p>
    <w:p w:rsidR="00C808FF" w:rsidRDefault="00E93E09" w:rsidP="00E7767A">
      <w:pPr>
        <w:pStyle w:val="a8"/>
        <w:tabs>
          <w:tab w:val="left" w:pos="0"/>
        </w:tabs>
        <w:ind w:left="14" w:hanging="14"/>
        <w:jc w:val="both"/>
        <w:rPr>
          <w:rFonts w:eastAsia="Calibri"/>
          <w:color w:val="000000"/>
          <w:sz w:val="18"/>
          <w:szCs w:val="18"/>
        </w:rPr>
      </w:pPr>
      <w:r>
        <w:rPr>
          <w:rFonts w:eastAsia="Calibri"/>
          <w:color w:val="000000"/>
          <w:sz w:val="28"/>
          <w:szCs w:val="28"/>
        </w:rPr>
        <w:t xml:space="preserve">Секретарь Антинаркотической комиссии    </w:t>
      </w:r>
      <w:r w:rsidR="00341836">
        <w:rPr>
          <w:rFonts w:eastAsia="Calibri"/>
          <w:color w:val="000000"/>
          <w:sz w:val="28"/>
          <w:szCs w:val="28"/>
        </w:rPr>
        <w:t xml:space="preserve">    </w:t>
      </w:r>
      <w:r w:rsidR="009C3130">
        <w:rPr>
          <w:rFonts w:eastAsia="Calibri"/>
          <w:color w:val="000000"/>
          <w:sz w:val="28"/>
          <w:szCs w:val="28"/>
        </w:rPr>
        <w:t xml:space="preserve">                     Е.М.Нановская</w:t>
      </w:r>
      <w:r>
        <w:rPr>
          <w:rFonts w:eastAsia="Calibri"/>
          <w:color w:val="000000"/>
          <w:sz w:val="28"/>
          <w:szCs w:val="28"/>
        </w:rPr>
        <w:t xml:space="preserve"> </w:t>
      </w:r>
    </w:p>
    <w:sectPr w:rsidR="00C808FF" w:rsidSect="0063097E"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3FC" w:rsidRDefault="003333FC" w:rsidP="0072525C">
      <w:r>
        <w:separator/>
      </w:r>
    </w:p>
  </w:endnote>
  <w:endnote w:type="continuationSeparator" w:id="0">
    <w:p w:rsidR="003333FC" w:rsidRDefault="003333FC" w:rsidP="00725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00000000" w:usb1="00000000" w:usb2="00000000" w:usb3="00000000" w:csb0="0000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3FC" w:rsidRDefault="003333FC" w:rsidP="0072525C">
      <w:r>
        <w:separator/>
      </w:r>
    </w:p>
  </w:footnote>
  <w:footnote w:type="continuationSeparator" w:id="0">
    <w:p w:rsidR="003333FC" w:rsidRDefault="003333FC" w:rsidP="00725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upperRoman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8"/>
        <w:szCs w:val="28"/>
        <w:u w:val="none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upperRoman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3"/>
      <w:numFmt w:val="upperRoman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8"/>
        <w:szCs w:val="28"/>
        <w:u w:val="none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231511FF"/>
    <w:multiLevelType w:val="hybridMultilevel"/>
    <w:tmpl w:val="B2F041DC"/>
    <w:lvl w:ilvl="0" w:tplc="4EF696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76612C6"/>
    <w:multiLevelType w:val="multilevel"/>
    <w:tmpl w:val="D4963006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9">
    <w:nsid w:val="463B0CCF"/>
    <w:multiLevelType w:val="hybridMultilevel"/>
    <w:tmpl w:val="FD321852"/>
    <w:lvl w:ilvl="0" w:tplc="0BFE6F22">
      <w:start w:val="1"/>
      <w:numFmt w:val="upperRoman"/>
      <w:lvlText w:val="%1."/>
      <w:lvlJc w:val="left"/>
      <w:pPr>
        <w:ind w:left="1425" w:hanging="72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4C2D0DD6"/>
    <w:multiLevelType w:val="hybridMultilevel"/>
    <w:tmpl w:val="7F3A3308"/>
    <w:lvl w:ilvl="0" w:tplc="8BC205F2">
      <w:start w:val="1"/>
      <w:numFmt w:val="upperRoman"/>
      <w:lvlText w:val="%1."/>
      <w:lvlJc w:val="left"/>
      <w:pPr>
        <w:ind w:left="1425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1">
    <w:nsid w:val="63847FEC"/>
    <w:multiLevelType w:val="hybridMultilevel"/>
    <w:tmpl w:val="FD52D312"/>
    <w:lvl w:ilvl="0" w:tplc="88B88E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4817A6B"/>
    <w:multiLevelType w:val="hybridMultilevel"/>
    <w:tmpl w:val="C47C466C"/>
    <w:lvl w:ilvl="0" w:tplc="B93842FA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A074A9E"/>
    <w:multiLevelType w:val="hybridMultilevel"/>
    <w:tmpl w:val="4D368FC6"/>
    <w:lvl w:ilvl="0" w:tplc="A5FEA8B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6A6D1888"/>
    <w:multiLevelType w:val="multilevel"/>
    <w:tmpl w:val="9A646B2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92" w:hanging="2160"/>
      </w:pPr>
      <w:rPr>
        <w:rFonts w:hint="default"/>
      </w:rPr>
    </w:lvl>
  </w:abstractNum>
  <w:abstractNum w:abstractNumId="15">
    <w:nsid w:val="72FC7EF6"/>
    <w:multiLevelType w:val="hybridMultilevel"/>
    <w:tmpl w:val="9F4A73D6"/>
    <w:lvl w:ilvl="0" w:tplc="ED5C98C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10"/>
  </w:num>
  <w:num w:numId="9">
    <w:abstractNumId w:val="14"/>
  </w:num>
  <w:num w:numId="10">
    <w:abstractNumId w:val="11"/>
  </w:num>
  <w:num w:numId="11">
    <w:abstractNumId w:val="15"/>
  </w:num>
  <w:num w:numId="12">
    <w:abstractNumId w:val="12"/>
  </w:num>
  <w:num w:numId="13">
    <w:abstractNumId w:val="9"/>
  </w:num>
  <w:num w:numId="14">
    <w:abstractNumId w:val="7"/>
  </w:num>
  <w:num w:numId="15">
    <w:abstractNumId w:val="13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90328"/>
    <w:rsid w:val="000028CA"/>
    <w:rsid w:val="00090328"/>
    <w:rsid w:val="000B23AB"/>
    <w:rsid w:val="00133126"/>
    <w:rsid w:val="00205AAF"/>
    <w:rsid w:val="0021349E"/>
    <w:rsid w:val="00226EE3"/>
    <w:rsid w:val="002D1D63"/>
    <w:rsid w:val="003333FC"/>
    <w:rsid w:val="00341836"/>
    <w:rsid w:val="00343B36"/>
    <w:rsid w:val="003725A9"/>
    <w:rsid w:val="003945E0"/>
    <w:rsid w:val="003B5586"/>
    <w:rsid w:val="003B5775"/>
    <w:rsid w:val="0041485C"/>
    <w:rsid w:val="0045040C"/>
    <w:rsid w:val="00460302"/>
    <w:rsid w:val="00484777"/>
    <w:rsid w:val="00514B11"/>
    <w:rsid w:val="00546343"/>
    <w:rsid w:val="006215AC"/>
    <w:rsid w:val="0063097E"/>
    <w:rsid w:val="006435FE"/>
    <w:rsid w:val="006A59D0"/>
    <w:rsid w:val="006F7848"/>
    <w:rsid w:val="0072525C"/>
    <w:rsid w:val="007861FA"/>
    <w:rsid w:val="007E1E0C"/>
    <w:rsid w:val="00807355"/>
    <w:rsid w:val="008150A5"/>
    <w:rsid w:val="00874876"/>
    <w:rsid w:val="00891AE0"/>
    <w:rsid w:val="009175CD"/>
    <w:rsid w:val="009460FF"/>
    <w:rsid w:val="009B506D"/>
    <w:rsid w:val="009C3130"/>
    <w:rsid w:val="00A109FB"/>
    <w:rsid w:val="00AC2CE5"/>
    <w:rsid w:val="00AF1D45"/>
    <w:rsid w:val="00C64148"/>
    <w:rsid w:val="00C808FF"/>
    <w:rsid w:val="00C870CA"/>
    <w:rsid w:val="00D05F32"/>
    <w:rsid w:val="00D77594"/>
    <w:rsid w:val="00DB6C50"/>
    <w:rsid w:val="00E50EA4"/>
    <w:rsid w:val="00E56D00"/>
    <w:rsid w:val="00E67A2A"/>
    <w:rsid w:val="00E7767A"/>
    <w:rsid w:val="00E93E09"/>
    <w:rsid w:val="00ED05F3"/>
    <w:rsid w:val="00F13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58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43B36"/>
    <w:pPr>
      <w:keepNext/>
      <w:keepLines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1">
    <w:name w:val="WW8Num1z1"/>
    <w:rsid w:val="003B5586"/>
    <w:rPr>
      <w:b w:val="0"/>
      <w:bCs w:val="0"/>
      <w:sz w:val="28"/>
      <w:szCs w:val="28"/>
      <w:u w:val="none"/>
    </w:rPr>
  </w:style>
  <w:style w:type="character" w:customStyle="1" w:styleId="WW8Num2z2">
    <w:name w:val="WW8Num2z2"/>
    <w:rsid w:val="003B5586"/>
    <w:rPr>
      <w:b w:val="0"/>
      <w:bCs w:val="0"/>
      <w:sz w:val="28"/>
      <w:szCs w:val="28"/>
      <w:u w:val="none"/>
    </w:rPr>
  </w:style>
  <w:style w:type="character" w:customStyle="1" w:styleId="WW8Num3z1">
    <w:name w:val="WW8Num3z1"/>
    <w:rsid w:val="003B5586"/>
    <w:rPr>
      <w:b w:val="0"/>
      <w:bCs w:val="0"/>
      <w:sz w:val="28"/>
      <w:szCs w:val="28"/>
      <w:u w:val="none"/>
    </w:rPr>
  </w:style>
  <w:style w:type="character" w:customStyle="1" w:styleId="WW8Num4z3">
    <w:name w:val="WW8Num4z3"/>
    <w:rsid w:val="003B5586"/>
    <w:rPr>
      <w:b w:val="0"/>
      <w:bCs w:val="0"/>
      <w:sz w:val="28"/>
      <w:szCs w:val="28"/>
      <w:u w:val="none"/>
    </w:rPr>
  </w:style>
  <w:style w:type="character" w:customStyle="1" w:styleId="WW8Num5z0">
    <w:name w:val="WW8Num5z0"/>
    <w:rsid w:val="003B5586"/>
    <w:rPr>
      <w:rFonts w:ascii="Symbol" w:hAnsi="Symbol" w:cs="OpenSymbol"/>
    </w:rPr>
  </w:style>
  <w:style w:type="character" w:customStyle="1" w:styleId="WW8Num6z1">
    <w:name w:val="WW8Num6z1"/>
    <w:rsid w:val="003B5586"/>
    <w:rPr>
      <w:b w:val="0"/>
      <w:bCs w:val="0"/>
      <w:sz w:val="28"/>
      <w:szCs w:val="28"/>
      <w:u w:val="none"/>
    </w:rPr>
  </w:style>
  <w:style w:type="character" w:customStyle="1" w:styleId="WW8Num2z1">
    <w:name w:val="WW8Num2z1"/>
    <w:rsid w:val="003B5586"/>
    <w:rPr>
      <w:b w:val="0"/>
      <w:bCs w:val="0"/>
      <w:sz w:val="28"/>
      <w:szCs w:val="28"/>
      <w:u w:val="none"/>
    </w:rPr>
  </w:style>
  <w:style w:type="character" w:customStyle="1" w:styleId="WW8Num3z2">
    <w:name w:val="WW8Num3z2"/>
    <w:rsid w:val="003B5586"/>
    <w:rPr>
      <w:b w:val="0"/>
      <w:bCs w:val="0"/>
      <w:sz w:val="28"/>
      <w:szCs w:val="28"/>
      <w:u w:val="none"/>
    </w:rPr>
  </w:style>
  <w:style w:type="character" w:customStyle="1" w:styleId="WW8Num4z1">
    <w:name w:val="WW8Num4z1"/>
    <w:rsid w:val="003B5586"/>
    <w:rPr>
      <w:b w:val="0"/>
      <w:bCs w:val="0"/>
      <w:sz w:val="28"/>
      <w:szCs w:val="28"/>
      <w:u w:val="none"/>
    </w:rPr>
  </w:style>
  <w:style w:type="character" w:customStyle="1" w:styleId="WW8Num5z3">
    <w:name w:val="WW8Num5z3"/>
    <w:rsid w:val="003B5586"/>
    <w:rPr>
      <w:b w:val="0"/>
      <w:bCs w:val="0"/>
      <w:sz w:val="28"/>
      <w:szCs w:val="28"/>
      <w:u w:val="none"/>
    </w:rPr>
  </w:style>
  <w:style w:type="character" w:customStyle="1" w:styleId="WW8Num6z0">
    <w:name w:val="WW8Num6z0"/>
    <w:rsid w:val="003B5586"/>
    <w:rPr>
      <w:rFonts w:ascii="Times New Roman" w:eastAsia="Times New Roman" w:hAnsi="Times New Roman" w:cs="Times New Roman"/>
    </w:rPr>
  </w:style>
  <w:style w:type="character" w:customStyle="1" w:styleId="WW8Num7z0">
    <w:name w:val="WW8Num7z0"/>
    <w:rsid w:val="003B5586"/>
    <w:rPr>
      <w:b w:val="0"/>
    </w:rPr>
  </w:style>
  <w:style w:type="character" w:customStyle="1" w:styleId="WW8Num1z0">
    <w:name w:val="WW8Num1z0"/>
    <w:rsid w:val="003B5586"/>
    <w:rPr>
      <w:sz w:val="28"/>
    </w:rPr>
  </w:style>
  <w:style w:type="character" w:customStyle="1" w:styleId="WW8Num2z0">
    <w:name w:val="WW8Num2z0"/>
    <w:rsid w:val="003B5586"/>
    <w:rPr>
      <w:b w:val="0"/>
    </w:rPr>
  </w:style>
  <w:style w:type="character" w:customStyle="1" w:styleId="14">
    <w:name w:val="Основной шрифт абзаца14"/>
    <w:rsid w:val="003B5586"/>
  </w:style>
  <w:style w:type="character" w:customStyle="1" w:styleId="WW8Num3z0">
    <w:name w:val="WW8Num3z0"/>
    <w:rsid w:val="003B5586"/>
    <w:rPr>
      <w:b/>
      <w:sz w:val="28"/>
    </w:rPr>
  </w:style>
  <w:style w:type="character" w:customStyle="1" w:styleId="WW8Num4z0">
    <w:name w:val="WW8Num4z0"/>
    <w:rsid w:val="003B5586"/>
    <w:rPr>
      <w:rFonts w:ascii="Symbol" w:hAnsi="Symbol" w:cs="OpenSymbol"/>
    </w:rPr>
  </w:style>
  <w:style w:type="character" w:customStyle="1" w:styleId="13">
    <w:name w:val="Основной шрифт абзаца13"/>
    <w:rsid w:val="003B5586"/>
  </w:style>
  <w:style w:type="character" w:customStyle="1" w:styleId="WW8Num6z2">
    <w:name w:val="WW8Num6z2"/>
    <w:rsid w:val="003B5586"/>
    <w:rPr>
      <w:b w:val="0"/>
      <w:bCs w:val="0"/>
      <w:sz w:val="28"/>
      <w:szCs w:val="28"/>
      <w:u w:val="none"/>
    </w:rPr>
  </w:style>
  <w:style w:type="character" w:customStyle="1" w:styleId="WW8Num8z0">
    <w:name w:val="WW8Num8z0"/>
    <w:rsid w:val="003B5586"/>
    <w:rPr>
      <w:rFonts w:ascii="Times New Roman" w:eastAsia="Times New Roman" w:hAnsi="Times New Roman" w:cs="Times New Roman"/>
    </w:rPr>
  </w:style>
  <w:style w:type="character" w:customStyle="1" w:styleId="WW8Num9z0">
    <w:name w:val="WW8Num9z0"/>
    <w:rsid w:val="003B5586"/>
    <w:rPr>
      <w:b w:val="0"/>
      <w:bCs w:val="0"/>
      <w:sz w:val="28"/>
      <w:szCs w:val="28"/>
    </w:rPr>
  </w:style>
  <w:style w:type="character" w:customStyle="1" w:styleId="12">
    <w:name w:val="Основной шрифт абзаца12"/>
    <w:rsid w:val="003B5586"/>
  </w:style>
  <w:style w:type="character" w:customStyle="1" w:styleId="11">
    <w:name w:val="Основной шрифт абзаца11"/>
    <w:rsid w:val="003B5586"/>
  </w:style>
  <w:style w:type="character" w:customStyle="1" w:styleId="100">
    <w:name w:val="Основной шрифт абзаца10"/>
    <w:rsid w:val="003B5586"/>
  </w:style>
  <w:style w:type="character" w:customStyle="1" w:styleId="9">
    <w:name w:val="Основной шрифт абзаца9"/>
    <w:rsid w:val="003B5586"/>
  </w:style>
  <w:style w:type="character" w:customStyle="1" w:styleId="8">
    <w:name w:val="Основной шрифт абзаца8"/>
    <w:rsid w:val="003B5586"/>
  </w:style>
  <w:style w:type="character" w:customStyle="1" w:styleId="7">
    <w:name w:val="Основной шрифт абзаца7"/>
    <w:rsid w:val="003B5586"/>
  </w:style>
  <w:style w:type="character" w:customStyle="1" w:styleId="6">
    <w:name w:val="Основной шрифт абзаца6"/>
    <w:rsid w:val="003B5586"/>
  </w:style>
  <w:style w:type="character" w:customStyle="1" w:styleId="5">
    <w:name w:val="Основной шрифт абзаца5"/>
    <w:rsid w:val="003B5586"/>
  </w:style>
  <w:style w:type="character" w:customStyle="1" w:styleId="4">
    <w:name w:val="Основной шрифт абзаца4"/>
    <w:rsid w:val="003B5586"/>
  </w:style>
  <w:style w:type="character" w:customStyle="1" w:styleId="3">
    <w:name w:val="Основной шрифт абзаца3"/>
    <w:rsid w:val="003B5586"/>
  </w:style>
  <w:style w:type="character" w:customStyle="1" w:styleId="2">
    <w:name w:val="Основной шрифт абзаца2"/>
    <w:rsid w:val="003B5586"/>
  </w:style>
  <w:style w:type="character" w:customStyle="1" w:styleId="15">
    <w:name w:val="Основной шрифт абзаца1"/>
    <w:rsid w:val="003B5586"/>
  </w:style>
  <w:style w:type="character" w:customStyle="1" w:styleId="20">
    <w:name w:val="Знак Знак2"/>
    <w:rsid w:val="003B5586"/>
    <w:rPr>
      <w:sz w:val="24"/>
      <w:szCs w:val="24"/>
    </w:rPr>
  </w:style>
  <w:style w:type="character" w:customStyle="1" w:styleId="16">
    <w:name w:val="Знак Знак1"/>
    <w:rsid w:val="003B5586"/>
    <w:rPr>
      <w:sz w:val="24"/>
      <w:szCs w:val="24"/>
    </w:rPr>
  </w:style>
  <w:style w:type="character" w:customStyle="1" w:styleId="a3">
    <w:name w:val="Знак Знак"/>
    <w:rsid w:val="003B5586"/>
    <w:rPr>
      <w:sz w:val="24"/>
      <w:szCs w:val="24"/>
    </w:rPr>
  </w:style>
  <w:style w:type="character" w:customStyle="1" w:styleId="a4">
    <w:name w:val="Символ нумерации"/>
    <w:rsid w:val="003B5586"/>
    <w:rPr>
      <w:b w:val="0"/>
      <w:bCs w:val="0"/>
      <w:sz w:val="28"/>
      <w:szCs w:val="28"/>
      <w:u w:val="none"/>
    </w:rPr>
  </w:style>
  <w:style w:type="character" w:customStyle="1" w:styleId="a5">
    <w:name w:val="Маркеры списка"/>
    <w:rsid w:val="003B5586"/>
    <w:rPr>
      <w:rFonts w:ascii="OpenSymbol" w:eastAsia="OpenSymbol" w:hAnsi="OpenSymbol" w:cs="OpenSymbol"/>
    </w:rPr>
  </w:style>
  <w:style w:type="character" w:styleId="a6">
    <w:name w:val="Strong"/>
    <w:qFormat/>
    <w:rsid w:val="003B5586"/>
    <w:rPr>
      <w:b/>
      <w:bCs/>
    </w:rPr>
  </w:style>
  <w:style w:type="paragraph" w:customStyle="1" w:styleId="a7">
    <w:name w:val="Заголовок"/>
    <w:basedOn w:val="a"/>
    <w:next w:val="a8"/>
    <w:rsid w:val="003B558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3B5586"/>
    <w:pPr>
      <w:spacing w:after="120"/>
    </w:pPr>
  </w:style>
  <w:style w:type="paragraph" w:styleId="a9">
    <w:name w:val="List"/>
    <w:basedOn w:val="a8"/>
    <w:rsid w:val="003B5586"/>
    <w:rPr>
      <w:rFonts w:cs="Mangal"/>
    </w:rPr>
  </w:style>
  <w:style w:type="paragraph" w:customStyle="1" w:styleId="140">
    <w:name w:val="Название1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41">
    <w:name w:val="Указатель14"/>
    <w:basedOn w:val="a"/>
    <w:rsid w:val="003B5586"/>
    <w:pPr>
      <w:suppressLineNumbers/>
    </w:pPr>
    <w:rPr>
      <w:rFonts w:cs="Mangal"/>
    </w:rPr>
  </w:style>
  <w:style w:type="paragraph" w:customStyle="1" w:styleId="130">
    <w:name w:val="Название1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31">
    <w:name w:val="Указатель13"/>
    <w:basedOn w:val="a"/>
    <w:rsid w:val="003B5586"/>
    <w:pPr>
      <w:suppressLineNumbers/>
    </w:pPr>
    <w:rPr>
      <w:rFonts w:cs="Mangal"/>
    </w:rPr>
  </w:style>
  <w:style w:type="paragraph" w:customStyle="1" w:styleId="120">
    <w:name w:val="Название1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21">
    <w:name w:val="Указатель12"/>
    <w:basedOn w:val="a"/>
    <w:rsid w:val="003B5586"/>
    <w:pPr>
      <w:suppressLineNumbers/>
    </w:pPr>
    <w:rPr>
      <w:rFonts w:cs="Mangal"/>
    </w:rPr>
  </w:style>
  <w:style w:type="paragraph" w:customStyle="1" w:styleId="110">
    <w:name w:val="Название1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11">
    <w:name w:val="Указатель11"/>
    <w:basedOn w:val="a"/>
    <w:rsid w:val="003B5586"/>
    <w:pPr>
      <w:suppressLineNumbers/>
    </w:pPr>
    <w:rPr>
      <w:rFonts w:cs="Mangal"/>
    </w:rPr>
  </w:style>
  <w:style w:type="paragraph" w:customStyle="1" w:styleId="101">
    <w:name w:val="Название10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02">
    <w:name w:val="Указатель10"/>
    <w:basedOn w:val="a"/>
    <w:rsid w:val="003B5586"/>
    <w:pPr>
      <w:suppressLineNumbers/>
    </w:pPr>
    <w:rPr>
      <w:rFonts w:cs="Mangal"/>
    </w:rPr>
  </w:style>
  <w:style w:type="paragraph" w:customStyle="1" w:styleId="90">
    <w:name w:val="Название9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91">
    <w:name w:val="Указатель9"/>
    <w:basedOn w:val="a"/>
    <w:rsid w:val="003B5586"/>
    <w:pPr>
      <w:suppressLineNumbers/>
    </w:pPr>
    <w:rPr>
      <w:rFonts w:cs="Mangal"/>
    </w:rPr>
  </w:style>
  <w:style w:type="paragraph" w:customStyle="1" w:styleId="80">
    <w:name w:val="Название8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81">
    <w:name w:val="Указатель8"/>
    <w:basedOn w:val="a"/>
    <w:rsid w:val="003B5586"/>
    <w:pPr>
      <w:suppressLineNumbers/>
    </w:pPr>
    <w:rPr>
      <w:rFonts w:cs="Mangal"/>
    </w:rPr>
  </w:style>
  <w:style w:type="paragraph" w:customStyle="1" w:styleId="70">
    <w:name w:val="Название7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71">
    <w:name w:val="Указатель7"/>
    <w:basedOn w:val="a"/>
    <w:rsid w:val="003B5586"/>
    <w:pPr>
      <w:suppressLineNumbers/>
    </w:pPr>
    <w:rPr>
      <w:rFonts w:cs="Mangal"/>
    </w:rPr>
  </w:style>
  <w:style w:type="paragraph" w:customStyle="1" w:styleId="60">
    <w:name w:val="Название6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61">
    <w:name w:val="Указатель6"/>
    <w:basedOn w:val="a"/>
    <w:rsid w:val="003B5586"/>
    <w:pPr>
      <w:suppressLineNumbers/>
    </w:pPr>
    <w:rPr>
      <w:rFonts w:cs="Mangal"/>
    </w:rPr>
  </w:style>
  <w:style w:type="paragraph" w:customStyle="1" w:styleId="50">
    <w:name w:val="Название5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51">
    <w:name w:val="Указатель5"/>
    <w:basedOn w:val="a"/>
    <w:rsid w:val="003B5586"/>
    <w:pPr>
      <w:suppressLineNumbers/>
    </w:pPr>
    <w:rPr>
      <w:rFonts w:cs="Mangal"/>
    </w:rPr>
  </w:style>
  <w:style w:type="paragraph" w:customStyle="1" w:styleId="40">
    <w:name w:val="Название4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41">
    <w:name w:val="Указатель4"/>
    <w:basedOn w:val="a"/>
    <w:rsid w:val="003B5586"/>
    <w:pPr>
      <w:suppressLineNumbers/>
    </w:pPr>
    <w:rPr>
      <w:rFonts w:cs="Mangal"/>
    </w:rPr>
  </w:style>
  <w:style w:type="paragraph" w:customStyle="1" w:styleId="30">
    <w:name w:val="Название3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rsid w:val="003B5586"/>
    <w:pPr>
      <w:suppressLineNumbers/>
    </w:pPr>
    <w:rPr>
      <w:rFonts w:cs="Mangal"/>
    </w:rPr>
  </w:style>
  <w:style w:type="paragraph" w:customStyle="1" w:styleId="21">
    <w:name w:val="Название2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rsid w:val="003B5586"/>
    <w:pPr>
      <w:suppressLineNumbers/>
    </w:pPr>
    <w:rPr>
      <w:rFonts w:cs="Mangal"/>
    </w:rPr>
  </w:style>
  <w:style w:type="paragraph" w:customStyle="1" w:styleId="17">
    <w:name w:val="Название1"/>
    <w:basedOn w:val="a"/>
    <w:rsid w:val="003B5586"/>
    <w:pPr>
      <w:suppressLineNumbers/>
      <w:spacing w:before="120" w:after="120"/>
    </w:pPr>
    <w:rPr>
      <w:rFonts w:cs="Mangal"/>
      <w:i/>
      <w:iCs/>
    </w:rPr>
  </w:style>
  <w:style w:type="paragraph" w:customStyle="1" w:styleId="18">
    <w:name w:val="Указатель1"/>
    <w:basedOn w:val="a"/>
    <w:rsid w:val="003B5586"/>
    <w:pPr>
      <w:suppressLineNumbers/>
    </w:pPr>
    <w:rPr>
      <w:rFonts w:cs="Mangal"/>
    </w:rPr>
  </w:style>
  <w:style w:type="paragraph" w:styleId="aa">
    <w:name w:val="Title"/>
    <w:basedOn w:val="a"/>
    <w:next w:val="ab"/>
    <w:qFormat/>
    <w:rsid w:val="003B5586"/>
    <w:pPr>
      <w:jc w:val="center"/>
    </w:pPr>
    <w:rPr>
      <w:b/>
      <w:bCs/>
    </w:rPr>
  </w:style>
  <w:style w:type="paragraph" w:styleId="ab">
    <w:name w:val="Subtitle"/>
    <w:basedOn w:val="a7"/>
    <w:next w:val="a8"/>
    <w:qFormat/>
    <w:rsid w:val="003B5586"/>
    <w:pPr>
      <w:jc w:val="center"/>
    </w:pPr>
    <w:rPr>
      <w:i/>
      <w:iCs/>
    </w:rPr>
  </w:style>
  <w:style w:type="paragraph" w:styleId="ac">
    <w:name w:val="Balloon Text"/>
    <w:basedOn w:val="a"/>
    <w:rsid w:val="003B5586"/>
    <w:rPr>
      <w:rFonts w:ascii="Tahoma" w:hAnsi="Tahoma" w:cs="Tahoma"/>
      <w:sz w:val="16"/>
      <w:szCs w:val="16"/>
    </w:rPr>
  </w:style>
  <w:style w:type="paragraph" w:styleId="ad">
    <w:name w:val="List Paragraph"/>
    <w:basedOn w:val="a"/>
    <w:qFormat/>
    <w:rsid w:val="003B5586"/>
    <w:pPr>
      <w:ind w:left="708"/>
    </w:pPr>
  </w:style>
  <w:style w:type="paragraph" w:customStyle="1" w:styleId="210">
    <w:name w:val="Основной текст 21"/>
    <w:basedOn w:val="a"/>
    <w:rsid w:val="003B5586"/>
    <w:pPr>
      <w:spacing w:after="120" w:line="480" w:lineRule="auto"/>
    </w:pPr>
  </w:style>
  <w:style w:type="paragraph" w:styleId="ae">
    <w:name w:val="header"/>
    <w:basedOn w:val="a"/>
    <w:rsid w:val="003B5586"/>
    <w:pPr>
      <w:tabs>
        <w:tab w:val="center" w:pos="4677"/>
        <w:tab w:val="right" w:pos="9355"/>
      </w:tabs>
    </w:pPr>
  </w:style>
  <w:style w:type="paragraph" w:styleId="af">
    <w:name w:val="footer"/>
    <w:basedOn w:val="a"/>
    <w:rsid w:val="003B5586"/>
    <w:pPr>
      <w:tabs>
        <w:tab w:val="center" w:pos="4677"/>
        <w:tab w:val="right" w:pos="9355"/>
      </w:tabs>
    </w:pPr>
  </w:style>
  <w:style w:type="paragraph" w:customStyle="1" w:styleId="af0">
    <w:name w:val="Знак"/>
    <w:basedOn w:val="a"/>
    <w:rsid w:val="003B5586"/>
    <w:pPr>
      <w:widowControl w:val="0"/>
      <w:tabs>
        <w:tab w:val="left" w:pos="1315"/>
      </w:tabs>
      <w:spacing w:after="160" w:line="240" w:lineRule="exact"/>
      <w:ind w:left="1315" w:hanging="180"/>
      <w:jc w:val="center"/>
    </w:pPr>
    <w:rPr>
      <w:b/>
      <w:i/>
      <w:sz w:val="28"/>
      <w:szCs w:val="20"/>
      <w:lang w:val="en-GB"/>
    </w:rPr>
  </w:style>
  <w:style w:type="paragraph" w:styleId="af1">
    <w:name w:val="Body Text Indent"/>
    <w:basedOn w:val="a"/>
    <w:rsid w:val="003B5586"/>
    <w:pPr>
      <w:spacing w:after="120"/>
      <w:ind w:left="283"/>
    </w:pPr>
  </w:style>
  <w:style w:type="paragraph" w:customStyle="1" w:styleId="af2">
    <w:name w:val="Содержимое таблицы"/>
    <w:basedOn w:val="a"/>
    <w:rsid w:val="003B5586"/>
    <w:pPr>
      <w:suppressLineNumbers/>
    </w:pPr>
  </w:style>
  <w:style w:type="paragraph" w:customStyle="1" w:styleId="af3">
    <w:name w:val="Заголовок таблицы"/>
    <w:basedOn w:val="af2"/>
    <w:rsid w:val="003B5586"/>
    <w:pPr>
      <w:jc w:val="center"/>
    </w:pPr>
    <w:rPr>
      <w:b/>
      <w:bCs/>
    </w:rPr>
  </w:style>
  <w:style w:type="paragraph" w:styleId="af4">
    <w:name w:val="endnote text"/>
    <w:basedOn w:val="a"/>
    <w:link w:val="af5"/>
    <w:uiPriority w:val="99"/>
    <w:semiHidden/>
    <w:unhideWhenUsed/>
    <w:rsid w:val="0072525C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72525C"/>
    <w:rPr>
      <w:lang w:eastAsia="ar-SA"/>
    </w:rPr>
  </w:style>
  <w:style w:type="character" w:styleId="af6">
    <w:name w:val="endnote reference"/>
    <w:basedOn w:val="a0"/>
    <w:uiPriority w:val="99"/>
    <w:semiHidden/>
    <w:unhideWhenUsed/>
    <w:rsid w:val="0072525C"/>
    <w:rPr>
      <w:vertAlign w:val="superscript"/>
    </w:rPr>
  </w:style>
  <w:style w:type="character" w:styleId="af7">
    <w:name w:val="Hyperlink"/>
    <w:basedOn w:val="a0"/>
    <w:uiPriority w:val="99"/>
    <w:semiHidden/>
    <w:unhideWhenUsed/>
    <w:rsid w:val="00E7767A"/>
    <w:rPr>
      <w:color w:val="0000FF"/>
      <w:u w:val="single"/>
    </w:rPr>
  </w:style>
  <w:style w:type="table" w:styleId="af8">
    <w:name w:val="Table Grid"/>
    <w:basedOn w:val="a1"/>
    <w:uiPriority w:val="59"/>
    <w:rsid w:val="0063097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43B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1D4D18-C8AC-4D04-835B-9C053FBFC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748</Words>
  <Characters>4268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№2</vt:lpstr>
    </vt:vector>
  </TitlesOfParts>
  <Company>Microsoft</Company>
  <LinksUpToDate>false</LinksUpToDate>
  <CharactersWithSpaces>5006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№2</dc:title>
  <dc:subject/>
  <dc:creator>BUH2</dc:creator>
  <cp:keywords/>
  <cp:lastModifiedBy>AKH</cp:lastModifiedBy>
  <cp:revision>8</cp:revision>
  <cp:lastPrinted>2021-03-30T12:01:00Z</cp:lastPrinted>
  <dcterms:created xsi:type="dcterms:W3CDTF">2021-03-30T11:53:00Z</dcterms:created>
  <dcterms:modified xsi:type="dcterms:W3CDTF">2021-09-08T12:03:00Z</dcterms:modified>
</cp:coreProperties>
</file>