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9916" w14:textId="77777777" w:rsidR="00493A6F" w:rsidRDefault="00493A6F" w:rsidP="00493A6F">
      <w:pPr>
        <w:rPr>
          <w:b/>
        </w:rPr>
      </w:pPr>
    </w:p>
    <w:tbl>
      <w:tblPr>
        <w:tblpPr w:leftFromText="180" w:rightFromText="180" w:bottomFromText="16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493A6F" w14:paraId="2A1A0024" w14:textId="77777777" w:rsidTr="00493A6F">
        <w:trPr>
          <w:trHeight w:val="1346"/>
        </w:trPr>
        <w:tc>
          <w:tcPr>
            <w:tcW w:w="1896" w:type="dxa"/>
            <w:vAlign w:val="center"/>
            <w:hideMark/>
          </w:tcPr>
          <w:p w14:paraId="10F88BDB" w14:textId="7BEDC2CC" w:rsidR="00493A6F" w:rsidRDefault="00493A6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E83E6BC" wp14:editId="69584F79">
                  <wp:extent cx="708660" cy="830580"/>
                  <wp:effectExtent l="0" t="0" r="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8425AB" w14:textId="77777777" w:rsidR="00493A6F" w:rsidRDefault="00493A6F" w:rsidP="00493A6F">
      <w:pPr>
        <w:rPr>
          <w:vanish/>
        </w:rPr>
      </w:pP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493A6F" w14:paraId="301AB53E" w14:textId="77777777" w:rsidTr="00493A6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5DAA0" w14:textId="77777777" w:rsidR="00493A6F" w:rsidRDefault="00493A6F">
            <w:pPr>
              <w:spacing w:line="256" w:lineRule="auto"/>
              <w:jc w:val="center"/>
              <w:rPr>
                <w:b/>
                <w:bCs/>
                <w:spacing w:val="-10"/>
                <w:sz w:val="28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 w:val="28"/>
                <w:szCs w:val="28"/>
                <w:lang w:eastAsia="en-US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0D3C" w14:textId="77777777" w:rsidR="00493A6F" w:rsidRDefault="00493A6F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579DB" w14:textId="77777777" w:rsidR="00493A6F" w:rsidRDefault="00493A6F">
            <w:pPr>
              <w:pStyle w:val="a3"/>
              <w:spacing w:after="0"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44C0B634" w14:textId="77777777" w:rsidR="00493A6F" w:rsidRDefault="00493A6F">
            <w:pPr>
              <w:pStyle w:val="a3"/>
              <w:spacing w:after="0" w:line="256" w:lineRule="auto"/>
              <w:jc w:val="center"/>
              <w:rPr>
                <w:b/>
                <w:bCs/>
                <w:spacing w:val="-6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СЕДЬМОГО СОЗЫВА</w:t>
            </w:r>
          </w:p>
        </w:tc>
      </w:tr>
    </w:tbl>
    <w:p w14:paraId="0BA7E8E3" w14:textId="77777777" w:rsidR="00493A6F" w:rsidRDefault="00493A6F" w:rsidP="00493A6F">
      <w:pPr>
        <w:rPr>
          <w:sz w:val="28"/>
          <w:szCs w:val="28"/>
        </w:rPr>
      </w:pPr>
    </w:p>
    <w:p w14:paraId="439E0C61" w14:textId="7F3BF048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№ </w:t>
      </w:r>
      <w:r w:rsidR="00737D1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                         Решение № </w:t>
      </w:r>
      <w:r w:rsidR="005229AC">
        <w:rPr>
          <w:b/>
          <w:sz w:val="28"/>
          <w:szCs w:val="28"/>
        </w:rPr>
        <w:t>26</w:t>
      </w:r>
      <w:r w:rsidR="00CB3A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     </w:t>
      </w:r>
      <w:r w:rsidR="00737D19">
        <w:rPr>
          <w:b/>
          <w:sz w:val="28"/>
          <w:szCs w:val="28"/>
        </w:rPr>
        <w:t xml:space="preserve">15 </w:t>
      </w:r>
      <w:r>
        <w:rPr>
          <w:b/>
          <w:sz w:val="28"/>
          <w:szCs w:val="28"/>
        </w:rPr>
        <w:t>декабря 202</w:t>
      </w:r>
      <w:r w:rsidR="00737D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14:paraId="214DBCC2" w14:textId="77777777" w:rsidR="00493A6F" w:rsidRDefault="00493A6F" w:rsidP="00493A6F">
      <w:pPr>
        <w:rPr>
          <w:b/>
          <w:sz w:val="28"/>
          <w:szCs w:val="28"/>
        </w:rPr>
      </w:pPr>
    </w:p>
    <w:p w14:paraId="3E4F17F2" w14:textId="77777777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Программе работы Собрания депутатов</w:t>
      </w:r>
    </w:p>
    <w:p w14:paraId="7B5684F7" w14:textId="498A470A" w:rsidR="00493A6F" w:rsidRDefault="00493A6F" w:rsidP="00493A6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 на 202</w:t>
      </w:r>
      <w:r w:rsidR="0073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4137E0B5" w14:textId="77777777" w:rsidR="00493A6F" w:rsidRDefault="00493A6F" w:rsidP="00493A6F">
      <w:pPr>
        <w:rPr>
          <w:sz w:val="28"/>
          <w:szCs w:val="28"/>
        </w:rPr>
      </w:pPr>
    </w:p>
    <w:p w14:paraId="17B445AA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регламентом Собрания депутатов Звениговского муниципального района от, Собрание депутатов</w:t>
      </w:r>
    </w:p>
    <w:p w14:paraId="79E1504A" w14:textId="77777777" w:rsidR="00493A6F" w:rsidRDefault="00493A6F" w:rsidP="00493A6F">
      <w:pPr>
        <w:jc w:val="both"/>
        <w:rPr>
          <w:sz w:val="28"/>
          <w:szCs w:val="28"/>
        </w:rPr>
      </w:pPr>
    </w:p>
    <w:p w14:paraId="53D2164D" w14:textId="77777777" w:rsidR="00493A6F" w:rsidRDefault="00493A6F" w:rsidP="00493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DAE65B5" w14:textId="77777777" w:rsidR="00493A6F" w:rsidRDefault="00493A6F" w:rsidP="00493A6F">
      <w:pPr>
        <w:jc w:val="center"/>
        <w:rPr>
          <w:b/>
          <w:sz w:val="28"/>
          <w:szCs w:val="28"/>
        </w:rPr>
      </w:pPr>
    </w:p>
    <w:p w14:paraId="6680B382" w14:textId="64CBA4B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Утвердить Программу работы Собрания депутатов  Звениговского муниципального района на 202</w:t>
      </w:r>
      <w:r w:rsidR="00737D19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приложению. </w:t>
      </w:r>
    </w:p>
    <w:p w14:paraId="72736B80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Администрации Звениговского муниципального района обеспечить своевременную подготовку вопросов и внесение их на рассмотрение Собрания депутатов согласно регламенту работы Собрания депутатов.</w:t>
      </w:r>
    </w:p>
    <w:p w14:paraId="50EFEF35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Контроль за исполнением Программы работы возложить на   Председателя Собрания депутатов Лабутину Н.В.</w:t>
      </w:r>
    </w:p>
    <w:p w14:paraId="1FB898B3" w14:textId="4DE7CD00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Направить план работы Собрания депутатов Звениговского муниципального район на 202</w:t>
      </w:r>
      <w:r w:rsidR="00737D19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администрацию Звениговского муниципального района, Собрания депутатов и администрации городских и сельских поселений для использования в работе при планировании деятельности.</w:t>
      </w:r>
    </w:p>
    <w:p w14:paraId="07C6D9B5" w14:textId="77777777" w:rsidR="00493A6F" w:rsidRDefault="00493A6F" w:rsidP="00493A6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Настоящее решение вступает в силу со дня его подписания</w:t>
      </w:r>
    </w:p>
    <w:p w14:paraId="729A9D96" w14:textId="77777777" w:rsidR="00493A6F" w:rsidRDefault="00493A6F" w:rsidP="00493A6F">
      <w:pPr>
        <w:ind w:firstLine="709"/>
        <w:jc w:val="both"/>
        <w:rPr>
          <w:sz w:val="28"/>
          <w:szCs w:val="28"/>
        </w:rPr>
      </w:pPr>
    </w:p>
    <w:p w14:paraId="309C8379" w14:textId="77777777" w:rsidR="00493A6F" w:rsidRDefault="00493A6F" w:rsidP="00493A6F">
      <w:pPr>
        <w:jc w:val="both"/>
        <w:rPr>
          <w:sz w:val="28"/>
          <w:szCs w:val="28"/>
        </w:rPr>
      </w:pPr>
    </w:p>
    <w:p w14:paraId="7F6C75B8" w14:textId="77777777" w:rsidR="00493A6F" w:rsidRDefault="00493A6F" w:rsidP="00493A6F">
      <w:pPr>
        <w:jc w:val="both"/>
        <w:rPr>
          <w:sz w:val="28"/>
          <w:szCs w:val="28"/>
        </w:rPr>
      </w:pPr>
    </w:p>
    <w:p w14:paraId="7EED1FF5" w14:textId="77777777" w:rsidR="00493A6F" w:rsidRDefault="00493A6F" w:rsidP="00493A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69EFED9E" w14:textId="77777777" w:rsidR="00493A6F" w:rsidRDefault="00493A6F" w:rsidP="00493A6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Н.В. Лабутина</w:t>
      </w:r>
    </w:p>
    <w:p w14:paraId="347BAABA" w14:textId="77777777" w:rsidR="00493A6F" w:rsidRDefault="00493A6F" w:rsidP="00493A6F">
      <w:pPr>
        <w:ind w:firstLine="709"/>
        <w:jc w:val="right"/>
        <w:rPr>
          <w:sz w:val="24"/>
          <w:szCs w:val="24"/>
        </w:rPr>
      </w:pPr>
      <w:r>
        <w:rPr>
          <w:szCs w:val="28"/>
        </w:rPr>
        <w:br w:type="page"/>
      </w:r>
      <w:r>
        <w:rPr>
          <w:sz w:val="24"/>
          <w:szCs w:val="24"/>
        </w:rPr>
        <w:lastRenderedPageBreak/>
        <w:t xml:space="preserve">Приложение </w:t>
      </w:r>
    </w:p>
    <w:p w14:paraId="075183BB" w14:textId="77777777" w:rsidR="00493A6F" w:rsidRDefault="00493A6F" w:rsidP="00493A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14:paraId="5D374E76" w14:textId="6285A0EB" w:rsidR="00493A6F" w:rsidRDefault="00493A6F" w:rsidP="00493A6F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7D19">
        <w:rPr>
          <w:sz w:val="24"/>
          <w:szCs w:val="24"/>
        </w:rPr>
        <w:t>__</w:t>
      </w:r>
      <w:r>
        <w:rPr>
          <w:sz w:val="24"/>
          <w:szCs w:val="24"/>
        </w:rPr>
        <w:t xml:space="preserve"> декабря 202</w:t>
      </w:r>
      <w:r w:rsidR="00737D19">
        <w:rPr>
          <w:sz w:val="24"/>
          <w:szCs w:val="24"/>
        </w:rPr>
        <w:t>1</w:t>
      </w:r>
      <w:r>
        <w:rPr>
          <w:sz w:val="24"/>
          <w:szCs w:val="24"/>
        </w:rPr>
        <w:t xml:space="preserve"> № </w:t>
      </w:r>
      <w:r w:rsidR="00737D19">
        <w:rPr>
          <w:sz w:val="24"/>
          <w:szCs w:val="24"/>
        </w:rPr>
        <w:t>____</w:t>
      </w:r>
    </w:p>
    <w:p w14:paraId="2DC9E12E" w14:textId="77777777" w:rsidR="00493A6F" w:rsidRDefault="00493A6F" w:rsidP="00493A6F">
      <w:pPr>
        <w:jc w:val="both"/>
        <w:rPr>
          <w:szCs w:val="28"/>
        </w:rPr>
      </w:pPr>
    </w:p>
    <w:p w14:paraId="34D07329" w14:textId="77777777" w:rsidR="00493A6F" w:rsidRDefault="00493A6F" w:rsidP="00493A6F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Г Р А М М А</w:t>
      </w:r>
    </w:p>
    <w:p w14:paraId="3BDEB061" w14:textId="017786A5" w:rsidR="00493A6F" w:rsidRDefault="00493A6F" w:rsidP="00493A6F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Собрания депутатов Звениговского муниципального района</w:t>
      </w:r>
      <w:r>
        <w:rPr>
          <w:b/>
          <w:sz w:val="28"/>
          <w:szCs w:val="28"/>
        </w:rPr>
        <w:br/>
        <w:t xml:space="preserve"> на 202</w:t>
      </w:r>
      <w:r w:rsidR="00737D1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692153D3" w14:textId="77777777" w:rsidR="00493A6F" w:rsidRDefault="00493A6F" w:rsidP="00493A6F">
      <w:pPr>
        <w:ind w:right="76"/>
        <w:rPr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753"/>
        <w:gridCol w:w="15"/>
        <w:gridCol w:w="1440"/>
        <w:gridCol w:w="2626"/>
      </w:tblGrid>
      <w:tr w:rsidR="00493A6F" w14:paraId="09CF2BA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6A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AE7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9D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Срок проведе-ния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7B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Ответственные за подготовку проектов и проведение мероприятия</w:t>
            </w:r>
          </w:p>
        </w:tc>
      </w:tr>
      <w:tr w:rsidR="00493A6F" w14:paraId="5D35350A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C6B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1.Сессионная деятельность</w:t>
            </w:r>
          </w:p>
        </w:tc>
      </w:tr>
      <w:tr w:rsidR="00493A6F" w14:paraId="4E11760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981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E9C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1412EE6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C17A" w14:textId="649B4A30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737D19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января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2EA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4C6B0906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69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1.2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2C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657648FD" w14:textId="22510E55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Отчет Главы Звениговского муниципального района по итогам 2020 года и о планах на 202</w:t>
            </w:r>
            <w:r w:rsidR="00737D19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год </w:t>
            </w:r>
          </w:p>
          <w:p w14:paraId="05DB0A8C" w14:textId="4BCA407C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Отчет главы администрации Звениговского муниципального района по итогам 202</w:t>
            </w:r>
            <w:r w:rsidR="00737D19"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года и о планах на 202</w:t>
            </w:r>
            <w:r w:rsidR="00737D19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3F306145" w14:textId="2B52D4C4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3) О состоянии законности и правопорядка в Звениговском районе в 20</w:t>
            </w:r>
            <w:r w:rsidR="00737D19">
              <w:rPr>
                <w:sz w:val="27"/>
                <w:szCs w:val="27"/>
                <w:lang w:eastAsia="en-US"/>
              </w:rPr>
              <w:t>21</w:t>
            </w:r>
            <w:r>
              <w:rPr>
                <w:sz w:val="27"/>
                <w:szCs w:val="27"/>
                <w:lang w:eastAsia="en-US"/>
              </w:rPr>
              <w:t xml:space="preserve"> году</w:t>
            </w:r>
          </w:p>
          <w:p w14:paraId="3E1067B0" w14:textId="2420975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4) О состоянии охраны общественного порядка в Звениговском районе в 20</w:t>
            </w:r>
            <w:r w:rsidR="00737D19">
              <w:rPr>
                <w:sz w:val="27"/>
                <w:szCs w:val="27"/>
                <w:lang w:eastAsia="en-US"/>
              </w:rPr>
              <w:t>21</w:t>
            </w:r>
            <w:r>
              <w:rPr>
                <w:sz w:val="27"/>
                <w:szCs w:val="27"/>
                <w:lang w:eastAsia="en-US"/>
              </w:rPr>
              <w:t xml:space="preserve"> году</w:t>
            </w:r>
          </w:p>
          <w:p w14:paraId="166699B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CB1A" w14:textId="733F8B8D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737D19">
              <w:rPr>
                <w:sz w:val="27"/>
                <w:szCs w:val="27"/>
                <w:lang w:eastAsia="en-US"/>
              </w:rPr>
              <w:t xml:space="preserve">6 </w:t>
            </w:r>
            <w:r>
              <w:rPr>
                <w:sz w:val="27"/>
                <w:szCs w:val="27"/>
                <w:lang w:eastAsia="en-US"/>
              </w:rPr>
              <w:t>февраля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A04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Собрание депутатов, </w:t>
            </w:r>
          </w:p>
          <w:p w14:paraId="32D08D8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Администрация Звениговского муниципального района, Прокуратура Звениговского района, </w:t>
            </w:r>
          </w:p>
          <w:p w14:paraId="05D343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ОМВД России по Республике Марий Эл в Звениговском районе</w:t>
            </w:r>
          </w:p>
          <w:p w14:paraId="14CE60F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6EC3419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F97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6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48E27BA3" w14:textId="298755B3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Об итогах социально-экономического развития муниципального района за 202</w:t>
            </w:r>
            <w:r w:rsidR="009363B8"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год и его перспективе в 202</w:t>
            </w:r>
            <w:r w:rsidR="009363B8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году. </w:t>
            </w:r>
          </w:p>
          <w:p w14:paraId="33ADFD79" w14:textId="489BB7EE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Инвестиционное послание главы Администрации Звениговского муниципального района на 202</w:t>
            </w:r>
            <w:r w:rsidR="009363B8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34E1DBF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3) О внесении изменений в ранее принятые нормативно-правовые акты</w:t>
            </w:r>
          </w:p>
          <w:p w14:paraId="57C0070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FDF2" w14:textId="61011051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737D19">
              <w:rPr>
                <w:sz w:val="27"/>
                <w:szCs w:val="27"/>
                <w:lang w:eastAsia="en-US"/>
              </w:rPr>
              <w:t>0</w:t>
            </w:r>
            <w:r>
              <w:rPr>
                <w:sz w:val="27"/>
                <w:szCs w:val="27"/>
                <w:lang w:eastAsia="en-US"/>
              </w:rPr>
              <w:t xml:space="preserve"> апреля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BA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Собрание депутатов, </w:t>
            </w:r>
          </w:p>
          <w:p w14:paraId="412AE7D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260D7E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6A7D058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B8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1.4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B9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0A28293E" w14:textId="5FC742E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1) Об утверждении отчета об исполнении бюджета Звениговского муниципального района за 202</w:t>
            </w:r>
            <w:r w:rsidR="009363B8"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  <w:p w14:paraId="6E06B799" w14:textId="6AF4514B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9363B8">
              <w:rPr>
                <w:sz w:val="27"/>
                <w:szCs w:val="27"/>
                <w:lang w:eastAsia="en-US"/>
              </w:rPr>
              <w:t>)</w:t>
            </w:r>
            <w:r>
              <w:rPr>
                <w:sz w:val="27"/>
                <w:szCs w:val="27"/>
                <w:lang w:eastAsia="en-US"/>
              </w:rPr>
              <w:t xml:space="preserve"> О внесении изменений в ранее принятые нормативно-правовые акты</w:t>
            </w:r>
          </w:p>
          <w:p w14:paraId="12BE617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0571" w14:textId="2F101145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</w:t>
            </w:r>
            <w:r w:rsidR="009363B8">
              <w:rPr>
                <w:sz w:val="27"/>
                <w:szCs w:val="27"/>
                <w:lang w:eastAsia="en-US"/>
              </w:rPr>
              <w:t>8</w:t>
            </w:r>
            <w:r>
              <w:rPr>
                <w:sz w:val="27"/>
                <w:szCs w:val="27"/>
                <w:lang w:eastAsia="en-US"/>
              </w:rPr>
              <w:t xml:space="preserve"> мая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8E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19ED55F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97D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CDA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7C7047A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5A95" w14:textId="5192B271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9363B8">
              <w:rPr>
                <w:sz w:val="27"/>
                <w:szCs w:val="27"/>
                <w:lang w:eastAsia="en-US"/>
              </w:rPr>
              <w:t>7</w:t>
            </w:r>
            <w:r>
              <w:rPr>
                <w:sz w:val="27"/>
                <w:szCs w:val="27"/>
                <w:lang w:eastAsia="en-US"/>
              </w:rPr>
              <w:t xml:space="preserve"> августа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F7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</w:tc>
      </w:tr>
      <w:tr w:rsidR="00493A6F" w14:paraId="35203CC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3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1.6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5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48D218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DB67" w14:textId="6A897C19" w:rsidR="00493A6F" w:rsidRDefault="009363B8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  <w:r w:rsidR="00493A6F">
              <w:rPr>
                <w:sz w:val="27"/>
                <w:szCs w:val="27"/>
                <w:lang w:eastAsia="en-US"/>
              </w:rPr>
              <w:t xml:space="preserve"> октября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DB2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  <w:p w14:paraId="79B2489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4798346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561338C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9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1.7 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37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50DA0CB7" w14:textId="717A2793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Об утверждении бюджета Звениговского муниципального района на 202</w:t>
            </w:r>
            <w:r w:rsidR="009363B8">
              <w:rPr>
                <w:sz w:val="27"/>
                <w:szCs w:val="27"/>
                <w:lang w:eastAsia="en-US"/>
              </w:rPr>
              <w:t>3</w:t>
            </w:r>
            <w:r>
              <w:rPr>
                <w:sz w:val="27"/>
                <w:szCs w:val="27"/>
                <w:lang w:eastAsia="en-US"/>
              </w:rPr>
              <w:t xml:space="preserve"> г. и плановый период 202</w:t>
            </w:r>
            <w:r w:rsidR="009363B8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и 202</w:t>
            </w:r>
            <w:r w:rsidR="009363B8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гг. </w:t>
            </w:r>
          </w:p>
          <w:p w14:paraId="5826A0D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2) О внесении изменений в Устав Звениговского муниципального района</w:t>
            </w:r>
            <w:r>
              <w:rPr>
                <w:b/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80C" w14:textId="48451444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9363B8">
              <w:rPr>
                <w:sz w:val="27"/>
                <w:szCs w:val="27"/>
                <w:lang w:eastAsia="en-US"/>
              </w:rPr>
              <w:t xml:space="preserve">4 </w:t>
            </w:r>
            <w:r>
              <w:rPr>
                <w:sz w:val="27"/>
                <w:szCs w:val="27"/>
                <w:lang w:eastAsia="en-US"/>
              </w:rPr>
              <w:t>декабря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437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</w:t>
            </w:r>
          </w:p>
          <w:p w14:paraId="1D5E332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Администрация Звениговского муниципального района</w:t>
            </w:r>
          </w:p>
          <w:p w14:paraId="41DCFE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105D4D81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F2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49A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Сессия Собрания депутатов </w:t>
            </w:r>
          </w:p>
          <w:p w14:paraId="6C8C1609" w14:textId="79B11E9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1) О прогнозном плане приватизации муниципального имущества Звениговского муниципального района Республики Марий Эл на 202</w:t>
            </w:r>
            <w:r w:rsidR="009363B8">
              <w:rPr>
                <w:sz w:val="27"/>
                <w:szCs w:val="27"/>
                <w:lang w:eastAsia="en-US"/>
              </w:rPr>
              <w:t>3</w:t>
            </w:r>
            <w:r>
              <w:rPr>
                <w:sz w:val="27"/>
                <w:szCs w:val="27"/>
                <w:lang w:eastAsia="en-US"/>
              </w:rPr>
              <w:t xml:space="preserve"> г. и на плановый 202</w:t>
            </w:r>
            <w:r w:rsidR="009363B8">
              <w:rPr>
                <w:sz w:val="27"/>
                <w:szCs w:val="27"/>
                <w:lang w:eastAsia="en-US"/>
              </w:rPr>
              <w:t>4</w:t>
            </w:r>
            <w:r>
              <w:rPr>
                <w:sz w:val="27"/>
                <w:szCs w:val="27"/>
                <w:lang w:eastAsia="en-US"/>
              </w:rPr>
              <w:t xml:space="preserve"> и 202</w:t>
            </w:r>
            <w:r w:rsidR="009363B8">
              <w:rPr>
                <w:sz w:val="27"/>
                <w:szCs w:val="27"/>
                <w:lang w:eastAsia="en-US"/>
              </w:rPr>
              <w:t>5</w:t>
            </w:r>
            <w:r>
              <w:rPr>
                <w:sz w:val="27"/>
                <w:szCs w:val="27"/>
                <w:lang w:eastAsia="en-US"/>
              </w:rPr>
              <w:t xml:space="preserve"> годы</w:t>
            </w:r>
          </w:p>
          <w:p w14:paraId="55364D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2) О внесении изменений в ранее принятые нормативно-правовые акты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04B" w14:textId="0747E452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9363B8">
              <w:rPr>
                <w:sz w:val="27"/>
                <w:szCs w:val="27"/>
                <w:lang w:eastAsia="en-US"/>
              </w:rPr>
              <w:t>8</w:t>
            </w:r>
            <w:r>
              <w:rPr>
                <w:sz w:val="27"/>
                <w:szCs w:val="27"/>
                <w:lang w:eastAsia="en-US"/>
              </w:rPr>
              <w:t xml:space="preserve"> декабря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2E9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Собрание депутатов Администрация Звениговского муниципального района</w:t>
            </w:r>
          </w:p>
          <w:p w14:paraId="670A474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(по согласованию) </w:t>
            </w:r>
          </w:p>
        </w:tc>
      </w:tr>
      <w:tr w:rsidR="00493A6F" w14:paraId="687110F6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181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2.Нормотворческая работа</w:t>
            </w:r>
          </w:p>
        </w:tc>
      </w:tr>
      <w:tr w:rsidR="00493A6F" w14:paraId="540FE6A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93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2.1.</w:t>
            </w:r>
          </w:p>
          <w:p w14:paraId="48CC77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27E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8A1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8B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BE67B2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52DCBB8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74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FE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Мониторинг проблем, возникающих в связи с представлением актов прокурорского реагирования и экспертных заключений Министерства юстиции </w:t>
            </w:r>
            <w:r>
              <w:rPr>
                <w:sz w:val="27"/>
                <w:szCs w:val="27"/>
                <w:lang w:eastAsia="en-US"/>
              </w:rPr>
              <w:lastRenderedPageBreak/>
              <w:t>Республики Марий Эл на принятые решения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04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855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D2E907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  <w:p w14:paraId="7E6A66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Председатели постоянных комиссий</w:t>
            </w:r>
          </w:p>
        </w:tc>
      </w:tr>
      <w:tr w:rsidR="00493A6F" w14:paraId="141CDC5F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200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lastRenderedPageBreak/>
              <w:t>3.Работа постоянных комиссий</w:t>
            </w:r>
          </w:p>
        </w:tc>
      </w:tr>
      <w:tr w:rsidR="00493A6F" w14:paraId="32B02F2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F4D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3.1.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F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33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 по отдельному графику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32D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EE001C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Председатели постоянных комиссий</w:t>
            </w:r>
          </w:p>
        </w:tc>
      </w:tr>
      <w:tr w:rsidR="00493A6F" w14:paraId="3ACF8EA1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473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4.Деятельность депутатских групп</w:t>
            </w:r>
          </w:p>
        </w:tc>
      </w:tr>
      <w:tr w:rsidR="00493A6F" w14:paraId="362771E3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B6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4.1.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250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Осуществляется в соответствии с Положением о депутатских группах.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1AA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0B4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Руководители депутатских групп</w:t>
            </w:r>
          </w:p>
        </w:tc>
      </w:tr>
      <w:tr w:rsidR="00493A6F" w14:paraId="634F774E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F0E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5.Деятельность Президиума Собрания депутатов</w:t>
            </w:r>
          </w:p>
        </w:tc>
      </w:tr>
      <w:tr w:rsidR="00493A6F" w14:paraId="290218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8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5.1.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435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заседаний Президиума Собрания депутатов, в том числе выездных (повестка заседаний формируется ежемесячно в соответствии с социально-экономической и общественно-политической обстановкой).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42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8E1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43E3751D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863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BAA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заседаний:</w:t>
            </w:r>
          </w:p>
          <w:p w14:paraId="7614B45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-с органами, созданными при администрации муниципального района (в сфере противодействия коррупции, профилактики правонарушений, муниципальной службы, имущественных и земельных отношений и. т.д.);</w:t>
            </w:r>
          </w:p>
          <w:p w14:paraId="1356AB9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-с молодежным парламентом муниципального района.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BF2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52A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036AEAC4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B13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6.Дни депутата</w:t>
            </w:r>
          </w:p>
        </w:tc>
      </w:tr>
      <w:tr w:rsidR="00493A6F" w14:paraId="37902F0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0A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EFDD" w14:textId="568A4828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реализации национальных проектов на территории Звениговского муниципального района в 202</w:t>
            </w:r>
            <w:r w:rsidR="009363B8">
              <w:rPr>
                <w:sz w:val="27"/>
                <w:szCs w:val="27"/>
                <w:lang w:eastAsia="en-US"/>
              </w:rPr>
              <w:t>1</w:t>
            </w:r>
            <w:r>
              <w:rPr>
                <w:sz w:val="27"/>
                <w:szCs w:val="27"/>
                <w:lang w:eastAsia="en-US"/>
              </w:rPr>
              <w:t xml:space="preserve"> году и о планах на 202</w:t>
            </w:r>
            <w:r w:rsidR="009363B8">
              <w:rPr>
                <w:sz w:val="27"/>
                <w:szCs w:val="27"/>
                <w:lang w:eastAsia="en-US"/>
              </w:rPr>
              <w:t>2</w:t>
            </w:r>
            <w:r>
              <w:rPr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E965" w14:textId="11FF1B93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 марта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A82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 совместно с Администрацией Звениговского района</w:t>
            </w:r>
          </w:p>
          <w:p w14:paraId="0BD9A4B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0F208D3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F908" w14:textId="6EFB3F0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6.</w:t>
            </w:r>
            <w:r w:rsidR="008B78C1"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DA7D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деятельности учреждений здравоохранения в Звениговском районе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C6F" w14:textId="33A11DCD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  <w:r w:rsidR="008B78C1">
              <w:rPr>
                <w:sz w:val="27"/>
                <w:szCs w:val="27"/>
                <w:lang w:eastAsia="en-US"/>
              </w:rPr>
              <w:t xml:space="preserve">1 </w:t>
            </w:r>
            <w:r>
              <w:rPr>
                <w:sz w:val="27"/>
                <w:szCs w:val="27"/>
                <w:lang w:eastAsia="en-US"/>
              </w:rPr>
              <w:t>сентября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6F2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Президиум Собрания депутатов совместно ГБУ РМЭ </w:t>
            </w:r>
            <w:r>
              <w:rPr>
                <w:sz w:val="27"/>
                <w:szCs w:val="27"/>
                <w:lang w:eastAsia="en-US"/>
              </w:rPr>
              <w:lastRenderedPageBreak/>
              <w:t>«Звениговская ЦРБ»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70B80E7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C448" w14:textId="0D262468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6.</w:t>
            </w:r>
            <w:r w:rsidR="008B78C1"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2AC" w14:textId="5045F611" w:rsidR="00493A6F" w:rsidRDefault="008B78C1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Цифровое образование в образовательных организациях Звениговского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7558" w14:textId="7F579788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  <w:r w:rsidR="008B78C1">
              <w:rPr>
                <w:sz w:val="27"/>
                <w:szCs w:val="27"/>
                <w:lang w:eastAsia="en-US"/>
              </w:rPr>
              <w:t>6</w:t>
            </w:r>
            <w:r>
              <w:rPr>
                <w:sz w:val="27"/>
                <w:szCs w:val="27"/>
                <w:lang w:eastAsia="en-US"/>
              </w:rPr>
              <w:t xml:space="preserve"> ноября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80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 совместно с Администрацией Звениговского района</w:t>
            </w:r>
          </w:p>
          <w:p w14:paraId="5F879DA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(по согласованию)</w:t>
            </w:r>
          </w:p>
        </w:tc>
      </w:tr>
      <w:tr w:rsidR="00493A6F" w14:paraId="3D37CA1E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122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7.Взаимодействие Собрания депутатов с представительными органами муниципальных образований городских и сельских поселений</w:t>
            </w:r>
          </w:p>
        </w:tc>
      </w:tr>
      <w:tr w:rsidR="00493A6F" w14:paraId="42ABB92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AEF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6AA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Совещания председателей Собраний депутатов поселений при Председателе Собрания депутатов муниципального района по координации совместной деятельности.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C3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597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705F973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798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5665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муниципального района на сессиях Собраний депутатов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152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966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2876AE5B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738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7.3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95D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депутатов Собраний депутатов поселений в работе сессий и других мероприятиях Собрания депутатов муниципального района, организация встреч с избирателями, приемов граждан,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BDC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AF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3C190D9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B1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7.4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74C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Оказание представительным органам поселений организационной и правовой помощи при подготовке и принятии ими нормативных правовых актов.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DAE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676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79EA1D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  <w:p w14:paraId="1BB2F97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</w:tr>
      <w:tr w:rsidR="00493A6F" w14:paraId="509EFFA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3F0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7.5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11C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Поддержка в актуальном состоянии банка данных о депутатах представительных органов муниципальных образований городских и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031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9CB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58529B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1BAE5866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0BF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8.Взаимодействие Собрания депутатов с Государственным Собранием и Советом муниципальных образований  Республики Марий Эл</w:t>
            </w:r>
          </w:p>
        </w:tc>
      </w:tr>
      <w:tr w:rsidR="00493A6F" w14:paraId="0B71309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02E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BE4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Участие Председателя Собрания депутатов, членов Президиума, руководителей постоянных комиссий в работе сессий Государственного </w:t>
            </w:r>
            <w:r>
              <w:rPr>
                <w:sz w:val="27"/>
                <w:szCs w:val="27"/>
                <w:lang w:eastAsia="en-US"/>
              </w:rPr>
              <w:lastRenderedPageBreak/>
              <w:t>Собрания Республики Марий Эл, заседаниях Президиума, Днях депутата, парламентских слушаниях.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5EA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92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</w:t>
            </w:r>
          </w:p>
        </w:tc>
      </w:tr>
      <w:tr w:rsidR="00493A6F" w14:paraId="1415ADB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1650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70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депутатов Государственного Собрания Республики Марий Эл в работе сессий и других мероприятиях, проводимых Собранием депутатов муниципального района.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FB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75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315584D4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B2C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8.3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5FF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встреч депутатов Собрания депутатов с депутатами Государственного Собрания Республики Марий Эл по обмену опытом депутатской работы.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B71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773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115E3753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3C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8.4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E73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встреч с избирателями, приема граждан и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65C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392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4CB165FF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358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8.5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09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в мероприятиях Совета муниципальных образований Республики Марий Эл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08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7AD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12247ED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CF3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8.6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F5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Обмен информационными и справочными материалами между Государственным Собранием Республики Марий Эл и Советом муниципальных образований Республики Марий Эл с Собранием депутатов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9A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A81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46464D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4C334F57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69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9.Развитие контактов с представительными органами муниципальных районов и городских округов Республики Марий Эл</w:t>
            </w:r>
          </w:p>
        </w:tc>
      </w:tr>
      <w:tr w:rsidR="00493A6F" w14:paraId="33D99B0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A72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9.1.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683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Изучение и обмен нормативными правовыми актами и другими материалами, в том числе через раздел «Собрание депутатов» на сайте Звениговского муниципального района в информационно-телекоммуникационной сети «Интернет»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3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C190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 Собрания депутатов</w:t>
            </w:r>
          </w:p>
        </w:tc>
      </w:tr>
      <w:tr w:rsidR="00493A6F" w14:paraId="22D27A8A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3CA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9.2.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C75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Организация поездок в муниципальные районы и городские округа для изучения опыта работы представительных органов.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0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CD5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2CCD3009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B90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10.Взаимодействие Собрания депутатов с прокуратурой района</w:t>
            </w:r>
          </w:p>
        </w:tc>
      </w:tr>
      <w:tr w:rsidR="00493A6F" w14:paraId="692FC36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86A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10.1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EBF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Встречи членов Президиума с руководством прокуратуры по вопросам соответствия принимаемых решений действующему федеральному и республиканскому законодательству.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1B6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ежеквартально</w:t>
            </w:r>
          </w:p>
          <w:p w14:paraId="22033E1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19F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Президиум Собрания депутатов,</w:t>
            </w:r>
          </w:p>
          <w:p w14:paraId="415B5DF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Прокуратура Звениговского района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74A44B00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8D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B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Взаимное</w:t>
            </w:r>
            <w:r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eastAsia="en-US"/>
              </w:rPr>
              <w:t>сочетание превентивной деятельности прокуратуры и Собрания депутатов на стадии предварительного рассмотрения проектов решений с целью повышения качества правового регулирования:</w:t>
            </w:r>
          </w:p>
          <w:p w14:paraId="78C2A5A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-направление в прокуратуру проектов решений Собрания депутатов;</w:t>
            </w:r>
          </w:p>
          <w:p w14:paraId="5E5A431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-подготовка прокуратурой экспертных заключений на проекты решений, вносимые на рассмотрение сессий Собрания депутатов;</w:t>
            </w:r>
          </w:p>
          <w:p w14:paraId="47CCF5E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-участие руководителей прокуратуры в работе сессий и других мероприятиях Собрания депутатов;</w:t>
            </w:r>
          </w:p>
          <w:p w14:paraId="1D02F81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-участие заместителя прокурора района в нормотворческой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0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58EF6FE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депутатов,</w:t>
            </w:r>
            <w:r>
              <w:rPr>
                <w:sz w:val="27"/>
                <w:szCs w:val="27"/>
                <w:lang w:eastAsia="en-US"/>
              </w:rPr>
              <w:br/>
              <w:t>Прокуратура Звениговского района</w:t>
            </w:r>
            <w:r>
              <w:rPr>
                <w:sz w:val="27"/>
                <w:szCs w:val="27"/>
                <w:lang w:eastAsia="en-US"/>
              </w:rPr>
              <w:br/>
              <w:t>(по согласованию)</w:t>
            </w:r>
          </w:p>
        </w:tc>
      </w:tr>
      <w:tr w:rsidR="00493A6F" w14:paraId="32AFB9B1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42A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11.Взаимодействие Собрания депутатов с молодежным парламентом</w:t>
            </w:r>
          </w:p>
        </w:tc>
      </w:tr>
      <w:tr w:rsidR="00493A6F" w14:paraId="16063E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778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EAD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деловых встреч Председателя Собрания депутатов с президиумом молодежного парламента.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D75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853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  <w:r>
              <w:rPr>
                <w:sz w:val="27"/>
                <w:szCs w:val="27"/>
                <w:lang w:eastAsia="en-US"/>
              </w:rPr>
              <w:br/>
              <w:t>Председатель Молодежного парламента</w:t>
            </w:r>
          </w:p>
        </w:tc>
      </w:tr>
      <w:tr w:rsidR="00493A6F" w14:paraId="2C85E757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3B4B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5BC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Председателя Собрания депутатов в работе молодежного парламента.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B4BC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5E0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7DD11C82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B712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11.3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E56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Участие членов молодежного парламента в работе сессий Собрания депутатов, Днях депутата.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07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94A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55E4AE5E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ABA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11.4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F17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Проведение совместных заседаний президиума молодежного парламента и Президиума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41F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65F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</w:t>
            </w:r>
          </w:p>
        </w:tc>
      </w:tr>
      <w:tr w:rsidR="00493A6F" w14:paraId="0D2A0D8C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37F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12.Контрольная деятельность Собрания депутатов</w:t>
            </w:r>
          </w:p>
        </w:tc>
      </w:tr>
      <w:tr w:rsidR="00493A6F" w14:paraId="3B087BB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6F48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12.1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D23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Рассмотрение на сессиях Собрания депутатов вопросов исполнения ранее принятых решений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05C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A5C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7FCB730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65B7F06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90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CB4F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Контроль за реализацией органами и должностными лицами местного самоуправления принятых на сессиях Собрания депутатов решений, касающихся их полномочий.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781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8410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1D7D29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6D455B18" w14:textId="77777777" w:rsidTr="009363B8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CC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b/>
                <w:sz w:val="27"/>
                <w:szCs w:val="27"/>
                <w:lang w:eastAsia="en-US"/>
              </w:rPr>
              <w:t>13.Информационное обеспечение работы Собрания депутатов</w:t>
            </w:r>
          </w:p>
        </w:tc>
      </w:tr>
      <w:tr w:rsidR="00493A6F" w14:paraId="18A41DD6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E5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13.1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EB0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Встречи депутатов Собрания депутатов с избирателями, отчеты депутатов перед избирателями.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8F0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3326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Звениговского муниципального района,</w:t>
            </w:r>
          </w:p>
          <w:p w14:paraId="3ED1FB5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1146E438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5D6D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13.2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11C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Освещение работы Собрания депутатов в печатных средствах массовой информации,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46BA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FBB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2ECE4EE9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E88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13.3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2EA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Организация публикации официальных документов Собрания депутатов в районной газете «Звениговская неделя»,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8B9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1DC7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29CE054C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E89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13.4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8F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9B04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465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  <w:tr w:rsidR="00493A6F" w14:paraId="52D5F5E5" w14:textId="77777777" w:rsidTr="009363B8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DB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13.5</w:t>
            </w:r>
          </w:p>
        </w:tc>
        <w:tc>
          <w:tcPr>
            <w:tcW w:w="4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64BE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ind w:right="76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Ведение хроники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A943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39D1" w14:textId="77777777" w:rsidR="00493A6F" w:rsidRDefault="00493A6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Консультант Собрания депутатов</w:t>
            </w:r>
          </w:p>
        </w:tc>
      </w:tr>
    </w:tbl>
    <w:p w14:paraId="75472C67" w14:textId="77777777" w:rsidR="00493A6F" w:rsidRDefault="00493A6F" w:rsidP="00493A6F">
      <w:pPr>
        <w:ind w:right="76"/>
        <w:rPr>
          <w:szCs w:val="28"/>
          <w:lang w:eastAsia="ar-SA"/>
        </w:rPr>
      </w:pPr>
    </w:p>
    <w:p w14:paraId="467F5FEE" w14:textId="77777777" w:rsidR="00493A6F" w:rsidRDefault="00493A6F" w:rsidP="00493A6F">
      <w:pPr>
        <w:jc w:val="center"/>
        <w:rPr>
          <w:szCs w:val="28"/>
        </w:rPr>
      </w:pPr>
      <w:r>
        <w:rPr>
          <w:szCs w:val="28"/>
        </w:rPr>
        <w:t>_________________________________</w:t>
      </w:r>
    </w:p>
    <w:p w14:paraId="1F9018B0" w14:textId="77777777" w:rsidR="00493A6F" w:rsidRDefault="00493A6F" w:rsidP="00493A6F">
      <w:pPr>
        <w:jc w:val="both"/>
        <w:rPr>
          <w:szCs w:val="28"/>
        </w:rPr>
      </w:pPr>
    </w:p>
    <w:p w14:paraId="760FC8A3" w14:textId="77777777" w:rsidR="00493A6F" w:rsidRDefault="00493A6F" w:rsidP="00493A6F">
      <w:pPr>
        <w:spacing w:after="160" w:line="256" w:lineRule="auto"/>
        <w:rPr>
          <w:sz w:val="28"/>
          <w:szCs w:val="28"/>
        </w:rPr>
      </w:pPr>
    </w:p>
    <w:p w14:paraId="0B992D6E" w14:textId="77777777" w:rsidR="007010C9" w:rsidRDefault="007010C9"/>
    <w:sectPr w:rsidR="00701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C9"/>
    <w:rsid w:val="00493A6F"/>
    <w:rsid w:val="005229AC"/>
    <w:rsid w:val="007010C9"/>
    <w:rsid w:val="00730E39"/>
    <w:rsid w:val="00737D19"/>
    <w:rsid w:val="007E5628"/>
    <w:rsid w:val="008B78C1"/>
    <w:rsid w:val="009363B8"/>
    <w:rsid w:val="009C723A"/>
    <w:rsid w:val="00B8470F"/>
    <w:rsid w:val="00CB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156"/>
  <w15:chartTrackingRefBased/>
  <w15:docId w15:val="{EBAA30B3-2D8D-4FE3-B2D6-7E3D1533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3A6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93A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13</cp:revision>
  <dcterms:created xsi:type="dcterms:W3CDTF">2021-12-02T11:20:00Z</dcterms:created>
  <dcterms:modified xsi:type="dcterms:W3CDTF">2021-12-14T11:23:00Z</dcterms:modified>
</cp:coreProperties>
</file>