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9571B" w14:textId="77777777" w:rsidR="00177138" w:rsidRDefault="00177138" w:rsidP="00177138">
      <w:pPr>
        <w:shd w:val="clear" w:color="auto" w:fill="FFFFFF"/>
        <w:jc w:val="both"/>
        <w:rPr>
          <w:color w:val="000000"/>
          <w:sz w:val="30"/>
          <w:szCs w:val="30"/>
        </w:rPr>
      </w:pPr>
    </w:p>
    <w:p w14:paraId="2ACB42B4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2CAB7E0" w14:textId="77777777" w:rsidR="00E41B32" w:rsidRPr="00244A0E" w:rsidRDefault="00E41B32" w:rsidP="00E41B32">
      <w:pPr>
        <w:shd w:val="clear" w:color="auto" w:fill="FFFFFF"/>
        <w:spacing w:after="150"/>
        <w:ind w:left="-426" w:firstLine="568"/>
        <w:jc w:val="center"/>
        <w:rPr>
          <w:rFonts w:eastAsiaTheme="minorHAnsi"/>
          <w:b/>
          <w:sz w:val="28"/>
          <w:szCs w:val="28"/>
          <w:lang w:eastAsia="en-US"/>
        </w:rPr>
      </w:pPr>
      <w:r w:rsidRPr="00244A0E">
        <w:rPr>
          <w:b/>
          <w:sz w:val="28"/>
          <w:szCs w:val="28"/>
        </w:rPr>
        <w:t xml:space="preserve">Отчет главы </w:t>
      </w:r>
      <w:proofErr w:type="spellStart"/>
      <w:r w:rsidRPr="00244A0E">
        <w:rPr>
          <w:b/>
          <w:sz w:val="28"/>
          <w:szCs w:val="28"/>
        </w:rPr>
        <w:t>Кокшайской</w:t>
      </w:r>
      <w:proofErr w:type="spellEnd"/>
      <w:r w:rsidRPr="00244A0E">
        <w:rPr>
          <w:b/>
          <w:sz w:val="28"/>
          <w:szCs w:val="28"/>
        </w:rPr>
        <w:t xml:space="preserve"> сельской администрации</w:t>
      </w:r>
    </w:p>
    <w:p w14:paraId="45FCE6F7" w14:textId="53009A91" w:rsidR="00E41B32" w:rsidRPr="00244A0E" w:rsidRDefault="00E41B32" w:rsidP="00E41B32">
      <w:pPr>
        <w:shd w:val="clear" w:color="auto" w:fill="FFFFFF"/>
        <w:spacing w:after="150"/>
        <w:ind w:left="-426" w:firstLine="568"/>
        <w:jc w:val="center"/>
        <w:rPr>
          <w:b/>
          <w:sz w:val="28"/>
          <w:szCs w:val="28"/>
        </w:rPr>
      </w:pPr>
      <w:r w:rsidRPr="00244A0E">
        <w:rPr>
          <w:b/>
          <w:sz w:val="28"/>
          <w:szCs w:val="28"/>
        </w:rPr>
        <w:t xml:space="preserve"> о проделанной работе за 2023</w:t>
      </w:r>
      <w:r w:rsidR="00244A0E" w:rsidRPr="00244A0E">
        <w:rPr>
          <w:b/>
          <w:sz w:val="28"/>
          <w:szCs w:val="28"/>
        </w:rPr>
        <w:t xml:space="preserve"> </w:t>
      </w:r>
      <w:r w:rsidRPr="00244A0E">
        <w:rPr>
          <w:b/>
          <w:sz w:val="28"/>
          <w:szCs w:val="28"/>
        </w:rPr>
        <w:t>год</w:t>
      </w:r>
    </w:p>
    <w:p w14:paraId="12355C5D" w14:textId="46047C0E" w:rsidR="00E41B32" w:rsidRPr="00244A0E" w:rsidRDefault="00E41B32" w:rsidP="00E41B3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Деятельность </w:t>
      </w:r>
      <w:proofErr w:type="spellStart"/>
      <w:r w:rsidRPr="00244A0E">
        <w:rPr>
          <w:color w:val="000000"/>
          <w:sz w:val="28"/>
          <w:szCs w:val="28"/>
        </w:rPr>
        <w:t>Кокшайской</w:t>
      </w:r>
      <w:proofErr w:type="spellEnd"/>
      <w:r w:rsidRPr="00244A0E">
        <w:rPr>
          <w:color w:val="000000"/>
          <w:sz w:val="28"/>
          <w:szCs w:val="28"/>
        </w:rPr>
        <w:t xml:space="preserve"> сельской администрации в 2023</w:t>
      </w:r>
      <w:r w:rsidR="00410AF9" w:rsidRPr="00244A0E">
        <w:rPr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>году строилась в соответствии с Федеральным и Республиканским законодательством, Уставом сельского поселения и нормативными актами Звениговского района. Вся работа Главы администрации и сотрудников Администрации направлена на решение вопросов местного значения в соответствии с требованиями ФЗ от 06.10.2003г 131 – ФЗ «Об общих принципах организации местного самоуправления в РФ».</w:t>
      </w:r>
    </w:p>
    <w:p w14:paraId="24250BF7" w14:textId="71E3AA2D" w:rsidR="00E41B32" w:rsidRPr="00244A0E" w:rsidRDefault="00E41B32" w:rsidP="00E41B3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>Главным направлением в работе Администрации являлось обеспечение нормальной жизнедеятельности жителей поселения, что включает в себя, прежде всего, вопросы социально– культурной сферы, благоустройство населённых пунктов, обеспечение первичных мер пожарной безопасности и многое другое.</w:t>
      </w:r>
    </w:p>
    <w:p w14:paraId="3C48D4B4" w14:textId="76C4AB11" w:rsidR="00E41B32" w:rsidRPr="00244A0E" w:rsidRDefault="00E41B32" w:rsidP="00E41B3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Для информирования населения о деятельности </w:t>
      </w:r>
      <w:proofErr w:type="spellStart"/>
      <w:r w:rsidRPr="00244A0E">
        <w:rPr>
          <w:color w:val="000000"/>
          <w:sz w:val="28"/>
          <w:szCs w:val="28"/>
        </w:rPr>
        <w:t>Кокшайской</w:t>
      </w:r>
      <w:proofErr w:type="spellEnd"/>
      <w:r w:rsidRPr="00244A0E">
        <w:rPr>
          <w:color w:val="000000"/>
          <w:sz w:val="28"/>
          <w:szCs w:val="28"/>
        </w:rPr>
        <w:t xml:space="preserve"> администрации использовался официальный сайт Администрации, где размещались нормативные документы, новости, объявления и т.д., а так же в группе ВКонтакте, где в режиме реального времени размещается свежая информация о деятельности </w:t>
      </w:r>
      <w:proofErr w:type="spellStart"/>
      <w:r w:rsidRPr="00244A0E">
        <w:rPr>
          <w:color w:val="000000"/>
          <w:sz w:val="28"/>
          <w:szCs w:val="28"/>
        </w:rPr>
        <w:t>Кокшайской</w:t>
      </w:r>
      <w:proofErr w:type="spellEnd"/>
      <w:r w:rsidRPr="00244A0E">
        <w:rPr>
          <w:color w:val="000000"/>
          <w:sz w:val="28"/>
          <w:szCs w:val="28"/>
        </w:rPr>
        <w:t xml:space="preserve"> администрации.  Для обнародования нормативных правовых актов использовались информационные стенды в населенных пунктах поселения, а также информация печаталась в районной газете «Звениговская неделя».</w:t>
      </w:r>
    </w:p>
    <w:p w14:paraId="5114CC4A" w14:textId="77777777" w:rsidR="00E41B32" w:rsidRPr="00244A0E" w:rsidRDefault="00E41B32" w:rsidP="00E41B32">
      <w:pPr>
        <w:shd w:val="clear" w:color="auto" w:fill="FFFFFF"/>
        <w:ind w:firstLine="284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Сайт Администрации постоянно поддерживается в актуальном состоянии, регулярно проводится работа по его информационному наполнению, созданию новых разделов. </w:t>
      </w:r>
    </w:p>
    <w:p w14:paraId="25EE16FD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9F4B529" w14:textId="77777777" w:rsidR="00E41B32" w:rsidRPr="00244A0E" w:rsidRDefault="00E41B32" w:rsidP="00E41B3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44A0E">
        <w:rPr>
          <w:b/>
          <w:color w:val="000000"/>
          <w:sz w:val="28"/>
          <w:szCs w:val="28"/>
        </w:rPr>
        <w:t>Правовые вопросы</w:t>
      </w:r>
    </w:p>
    <w:p w14:paraId="7BD6CA25" w14:textId="441B03CD" w:rsidR="00E41B32" w:rsidRPr="00244A0E" w:rsidRDefault="00E41B32" w:rsidP="00E41B32">
      <w:pPr>
        <w:shd w:val="clear" w:color="auto" w:fill="FFFFFF"/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В рамках нормотворческой деятельности за 2023</w:t>
      </w:r>
      <w:r w:rsidR="00410AF9" w:rsidRP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год Администрацией принято 17 распоряжения, 279 постановления, обработано 1882 письма входящей корреспонденции, на которые дано 1143</w:t>
      </w:r>
      <w:r w:rsidR="00410AF9" w:rsidRP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ответа исходящей корреспонденции,  выдано на руки 221 справ</w:t>
      </w:r>
      <w:r w:rsidR="00410AF9" w:rsidRPr="00244A0E">
        <w:rPr>
          <w:sz w:val="28"/>
          <w:szCs w:val="28"/>
        </w:rPr>
        <w:t>ок</w:t>
      </w:r>
      <w:r w:rsidRPr="00244A0E">
        <w:rPr>
          <w:sz w:val="28"/>
          <w:szCs w:val="28"/>
        </w:rPr>
        <w:t xml:space="preserve"> и выпис</w:t>
      </w:r>
      <w:r w:rsidR="00410AF9" w:rsidRPr="00244A0E">
        <w:rPr>
          <w:sz w:val="28"/>
          <w:szCs w:val="28"/>
        </w:rPr>
        <w:t>ок.</w:t>
      </w:r>
    </w:p>
    <w:p w14:paraId="7A15EEFD" w14:textId="77777777" w:rsidR="00E41B32" w:rsidRPr="00244A0E" w:rsidRDefault="00E41B32" w:rsidP="00E41B32">
      <w:pPr>
        <w:shd w:val="clear" w:color="auto" w:fill="FFFFFF"/>
        <w:jc w:val="both"/>
        <w:rPr>
          <w:b/>
          <w:sz w:val="28"/>
          <w:szCs w:val="28"/>
        </w:rPr>
      </w:pPr>
    </w:p>
    <w:p w14:paraId="1EE9B53C" w14:textId="77777777" w:rsidR="00E41B32" w:rsidRPr="00244A0E" w:rsidRDefault="00E41B32" w:rsidP="00E41B32">
      <w:pPr>
        <w:shd w:val="clear" w:color="auto" w:fill="FFFFFF"/>
        <w:jc w:val="both"/>
        <w:rPr>
          <w:b/>
          <w:sz w:val="28"/>
          <w:szCs w:val="28"/>
        </w:rPr>
      </w:pPr>
      <w:r w:rsidRPr="00244A0E">
        <w:rPr>
          <w:b/>
          <w:sz w:val="28"/>
          <w:szCs w:val="28"/>
        </w:rPr>
        <w:t>Исполнение бюджета поселения.</w:t>
      </w:r>
    </w:p>
    <w:p w14:paraId="0A71FEA6" w14:textId="3FD04FD1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Доходная часть поселения складываются из следующих поступлений в бюджет поселения:100% земельного налога, 4% НДФЛ, 100% налога на имущество физических лиц, дотации районного бюджета на исполнение полномочий по содержанию дорог местного значения в</w:t>
      </w:r>
      <w:r w:rsidR="00410AF9" w:rsidRP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Кокшайском</w:t>
      </w:r>
      <w:proofErr w:type="spellEnd"/>
      <w:r w:rsidRPr="00244A0E">
        <w:rPr>
          <w:sz w:val="28"/>
          <w:szCs w:val="28"/>
        </w:rPr>
        <w:t xml:space="preserve"> поселении, а также субсидий республиканского бюджета на осуществление целевых мероприятий по капитальному ремонту дорог.</w:t>
      </w:r>
    </w:p>
    <w:p w14:paraId="5242EA6A" w14:textId="7D6FA9C1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  Но доходная часть бюджета поселения страдает от несвоевременной оплаты жителями своих налоговых обязательств. Так собственник объектов недвижимости должен оплаты имущественные налоги до 1 декабря текущего </w:t>
      </w:r>
      <w:r w:rsidRPr="00244A0E">
        <w:rPr>
          <w:sz w:val="28"/>
          <w:szCs w:val="28"/>
        </w:rPr>
        <w:lastRenderedPageBreak/>
        <w:t xml:space="preserve">года, но по причинам несвоевременной из года в год уплаты налогов жителями поселения, образовалась значительная недоимка по всем видам налогов. Специалисты Администрации поселения активно работали и работают в данном направлении, производят обзвон должников, информируют население на сходах, </w:t>
      </w:r>
      <w:r w:rsidR="00244A0E">
        <w:rPr>
          <w:sz w:val="28"/>
          <w:szCs w:val="28"/>
        </w:rPr>
        <w:t xml:space="preserve">размещают </w:t>
      </w:r>
      <w:r w:rsidRPr="00244A0E">
        <w:rPr>
          <w:sz w:val="28"/>
          <w:szCs w:val="28"/>
        </w:rPr>
        <w:t>информацию на информационных стендах по оплате имущественных налогов.  Работа по снижению недоимки по налогам ведется на постоянной основе и будет продолжена.</w:t>
      </w:r>
    </w:p>
    <w:p w14:paraId="67A54998" w14:textId="6686F61A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За 2023 года исполнение бюджета </w:t>
      </w:r>
      <w:proofErr w:type="spellStart"/>
      <w:r w:rsidRPr="00244A0E">
        <w:rPr>
          <w:sz w:val="28"/>
          <w:szCs w:val="28"/>
        </w:rPr>
        <w:t>Кокшайского</w:t>
      </w:r>
      <w:proofErr w:type="spellEnd"/>
      <w:r w:rsidRPr="00244A0E">
        <w:rPr>
          <w:sz w:val="28"/>
          <w:szCs w:val="28"/>
        </w:rPr>
        <w:t xml:space="preserve"> сельского поселения 20 932,93 тыс. рублей. Из них собственные доходы составили 4 610,29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 xml:space="preserve">., безвозмездные поступления в 2023 г. – 16 322,63 тыс. руб. </w:t>
      </w:r>
    </w:p>
    <w:p w14:paraId="4B0536C4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В 2023 году из-за неравномерного поступления доходов вынуждены были взять бюджетный кредит в размере 600,0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., который был возвращен бюджету в сентябре 2023г.</w:t>
      </w:r>
    </w:p>
    <w:p w14:paraId="497FBF45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Исполнение бюджета по расходам за 2023 года составило 19 955,02 тыс. руб. </w:t>
      </w:r>
    </w:p>
    <w:p w14:paraId="44D98F1C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По разделу </w:t>
      </w:r>
      <w:r w:rsidRPr="00244A0E">
        <w:rPr>
          <w:b/>
          <w:sz w:val="28"/>
          <w:szCs w:val="28"/>
        </w:rPr>
        <w:t>0100 «Общегосударственные вопросы»</w:t>
      </w:r>
      <w:r w:rsidRPr="00244A0E">
        <w:rPr>
          <w:sz w:val="28"/>
          <w:szCs w:val="28"/>
        </w:rPr>
        <w:t xml:space="preserve"> исполнение составило 3 507,63 тыс.  руб. , в том числе:</w:t>
      </w:r>
    </w:p>
    <w:p w14:paraId="6954053A" w14:textId="34276629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на содержание аппарата управления – 3 397,1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 из них на заработную плату и отчисления служащих 2390,2 тыс. руб.;</w:t>
      </w:r>
    </w:p>
    <w:p w14:paraId="57597D07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- на другие общегосударственные вопросы 110,53 тыс. руб. в т.ч.:</w:t>
      </w:r>
    </w:p>
    <w:p w14:paraId="1F1E5228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размещение информационных материалов в СМИ – 78,19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69428F7C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-Услуги по определению рыночной стоимости недвижимого имущества – 4,0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398788C6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земельный и транспортный налоги с организаций – 22,4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1F96F005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услуг по обращению с твердыми коммунальными отходами – 5,94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7C82AC5B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По разделу </w:t>
      </w:r>
      <w:r w:rsidRPr="00244A0E">
        <w:rPr>
          <w:b/>
          <w:sz w:val="28"/>
          <w:szCs w:val="28"/>
        </w:rPr>
        <w:t>0200 «Национальная оборона»</w:t>
      </w:r>
      <w:r w:rsidRPr="00244A0E">
        <w:rPr>
          <w:sz w:val="28"/>
          <w:szCs w:val="28"/>
        </w:rPr>
        <w:t xml:space="preserve"> исполнение составило 163,6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 – содержание специалиста военно-учетного стола;</w:t>
      </w:r>
    </w:p>
    <w:p w14:paraId="3C1B1645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По разделу </w:t>
      </w:r>
      <w:r w:rsidRPr="00244A0E">
        <w:rPr>
          <w:b/>
          <w:sz w:val="28"/>
          <w:szCs w:val="28"/>
        </w:rPr>
        <w:t>0300 «Национальная безопасность»</w:t>
      </w:r>
      <w:r w:rsidRPr="00244A0E">
        <w:rPr>
          <w:sz w:val="28"/>
          <w:szCs w:val="28"/>
        </w:rPr>
        <w:t xml:space="preserve"> исполнение составило 153,31 </w:t>
      </w:r>
      <w:proofErr w:type="spellStart"/>
      <w:r w:rsidRPr="00244A0E">
        <w:rPr>
          <w:sz w:val="28"/>
          <w:szCs w:val="28"/>
        </w:rPr>
        <w:t>тыс.руб.из</w:t>
      </w:r>
      <w:proofErr w:type="spellEnd"/>
      <w:r w:rsidRPr="00244A0E">
        <w:rPr>
          <w:sz w:val="28"/>
          <w:szCs w:val="28"/>
        </w:rPr>
        <w:t xml:space="preserve"> них:</w:t>
      </w:r>
    </w:p>
    <w:p w14:paraId="76322E9A" w14:textId="3592E4C3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 – Устройство пожарного пирса у пожарного водоема РМЭ Звениговский район </w:t>
      </w:r>
      <w:proofErr w:type="spellStart"/>
      <w:r w:rsidRPr="00244A0E">
        <w:rPr>
          <w:sz w:val="28"/>
          <w:szCs w:val="28"/>
        </w:rPr>
        <w:t>д.Шимшурга</w:t>
      </w:r>
      <w:proofErr w:type="spellEnd"/>
      <w:r w:rsidRPr="00244A0E">
        <w:rPr>
          <w:sz w:val="28"/>
          <w:szCs w:val="28"/>
        </w:rPr>
        <w:t xml:space="preserve"> с северной стороны от д№43а, ул.</w:t>
      </w:r>
      <w:r w:rsid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Шимшургинская</w:t>
      </w:r>
      <w:proofErr w:type="spellEnd"/>
      <w:r w:rsidRPr="00244A0E">
        <w:rPr>
          <w:sz w:val="28"/>
          <w:szCs w:val="28"/>
        </w:rPr>
        <w:t xml:space="preserve"> – 120,0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7E32CC78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Нивелировка рейки на </w:t>
      </w:r>
      <w:proofErr w:type="spellStart"/>
      <w:r w:rsidRPr="00244A0E">
        <w:rPr>
          <w:sz w:val="28"/>
          <w:szCs w:val="28"/>
        </w:rPr>
        <w:t>р.Волга</w:t>
      </w:r>
      <w:proofErr w:type="spellEnd"/>
      <w:r w:rsidRPr="00244A0E">
        <w:rPr>
          <w:sz w:val="28"/>
          <w:szCs w:val="28"/>
        </w:rPr>
        <w:t xml:space="preserve"> (</w:t>
      </w:r>
      <w:proofErr w:type="spellStart"/>
      <w:r w:rsidRPr="00244A0E">
        <w:rPr>
          <w:sz w:val="28"/>
          <w:szCs w:val="28"/>
        </w:rPr>
        <w:t>с.Кокшайск</w:t>
      </w:r>
      <w:proofErr w:type="spellEnd"/>
      <w:r w:rsidRPr="00244A0E">
        <w:rPr>
          <w:sz w:val="28"/>
          <w:szCs w:val="28"/>
        </w:rPr>
        <w:t xml:space="preserve">) – 6,12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7DDB019D" w14:textId="59D65DB8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- Опахивание населенных пунктов д</w:t>
      </w:r>
      <w:r w:rsidR="00244A0E">
        <w:rPr>
          <w:sz w:val="28"/>
          <w:szCs w:val="28"/>
        </w:rPr>
        <w:t xml:space="preserve">. </w:t>
      </w:r>
      <w:proofErr w:type="spellStart"/>
      <w:r w:rsidRPr="00244A0E">
        <w:rPr>
          <w:sz w:val="28"/>
          <w:szCs w:val="28"/>
        </w:rPr>
        <w:t>Шимшурга</w:t>
      </w:r>
      <w:proofErr w:type="spellEnd"/>
      <w:r w:rsidRPr="00244A0E">
        <w:rPr>
          <w:sz w:val="28"/>
          <w:szCs w:val="28"/>
        </w:rPr>
        <w:t>,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д</w:t>
      </w:r>
      <w:r w:rsidR="00244A0E">
        <w:rPr>
          <w:sz w:val="28"/>
          <w:szCs w:val="28"/>
        </w:rPr>
        <w:t xml:space="preserve">. </w:t>
      </w:r>
      <w:proofErr w:type="spellStart"/>
      <w:r w:rsidRPr="00244A0E">
        <w:rPr>
          <w:sz w:val="28"/>
          <w:szCs w:val="28"/>
        </w:rPr>
        <w:t>Ялпай</w:t>
      </w:r>
      <w:proofErr w:type="spellEnd"/>
      <w:r w:rsidRPr="00244A0E">
        <w:rPr>
          <w:sz w:val="28"/>
          <w:szCs w:val="28"/>
        </w:rPr>
        <w:t>,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д</w:t>
      </w:r>
      <w:r w:rsidR="00244A0E">
        <w:rPr>
          <w:sz w:val="28"/>
          <w:szCs w:val="28"/>
        </w:rPr>
        <w:t xml:space="preserve">. </w:t>
      </w:r>
      <w:r w:rsidRPr="00244A0E">
        <w:rPr>
          <w:sz w:val="28"/>
          <w:szCs w:val="28"/>
        </w:rPr>
        <w:t xml:space="preserve">Семеновка и оборудование противопожарных минерализованных полос – 25,0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55D9E523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За транспортные услуги – 2,18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2338485B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По разделу </w:t>
      </w:r>
      <w:r w:rsidRPr="00244A0E">
        <w:rPr>
          <w:b/>
          <w:sz w:val="28"/>
          <w:szCs w:val="28"/>
        </w:rPr>
        <w:t>0400 «Национальная экономика»</w:t>
      </w:r>
      <w:r w:rsidRPr="00244A0E">
        <w:rPr>
          <w:sz w:val="28"/>
          <w:szCs w:val="28"/>
        </w:rPr>
        <w:t xml:space="preserve"> исполнение составило 14 418,91 тыс. руб.:</w:t>
      </w:r>
    </w:p>
    <w:p w14:paraId="413CA054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– произведена оплата содержания дорог поселения. – 580,15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.;</w:t>
      </w:r>
    </w:p>
    <w:p w14:paraId="4DDF851D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Экспертиза на соответствие результата выполненной работы по объекту "Строим вместе мы дороги" – 5,0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13029822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lastRenderedPageBreak/>
        <w:t xml:space="preserve">Услуги строительного контроля по строительству объекта "Строим вместе мы дороги" – 10,0 </w:t>
      </w:r>
      <w:proofErr w:type="spellStart"/>
      <w:r w:rsidRPr="00244A0E">
        <w:rPr>
          <w:sz w:val="28"/>
          <w:szCs w:val="28"/>
        </w:rPr>
        <w:t>тыс.руб</w:t>
      </w:r>
      <w:proofErr w:type="spellEnd"/>
    </w:p>
    <w:p w14:paraId="659307B9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Проверка сметной документации – 11,5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549C26F6" w14:textId="2826C8A0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Выполнение работ по ремонту улично-дорожной сети в </w:t>
      </w:r>
      <w:proofErr w:type="spellStart"/>
      <w:r w:rsidRPr="00244A0E">
        <w:rPr>
          <w:sz w:val="28"/>
          <w:szCs w:val="28"/>
        </w:rPr>
        <w:t>д.Я</w:t>
      </w:r>
      <w:proofErr w:type="spellEnd"/>
      <w:r w:rsid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лпай</w:t>
      </w:r>
      <w:proofErr w:type="spellEnd"/>
      <w:r w:rsidRPr="00244A0E">
        <w:rPr>
          <w:sz w:val="28"/>
          <w:szCs w:val="28"/>
        </w:rPr>
        <w:t xml:space="preserve"> – 36,0 </w:t>
      </w:r>
      <w:proofErr w:type="spellStart"/>
      <w:r w:rsidRPr="00244A0E">
        <w:rPr>
          <w:sz w:val="28"/>
          <w:szCs w:val="28"/>
        </w:rPr>
        <w:t>тыс.руб</w:t>
      </w:r>
      <w:proofErr w:type="spellEnd"/>
    </w:p>
    <w:p w14:paraId="058F94A5" w14:textId="72EB7B36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Выполнение работ по ремонту улично-дорожной сети в п.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 xml:space="preserve">Таир – 36,0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70463948" w14:textId="4EE2C5B2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Выполнение работ по ремонту улично-дорожной сети в п.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Шуйка, ул.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 xml:space="preserve">Центральная – 861,2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511079F7" w14:textId="2D397D66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Ремонт автомобильной дороги общего пользования местного значения в с.</w:t>
      </w:r>
      <w:r w:rsid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Кокшайск</w:t>
      </w:r>
      <w:proofErr w:type="spellEnd"/>
      <w:r w:rsidRPr="00244A0E">
        <w:rPr>
          <w:sz w:val="28"/>
          <w:szCs w:val="28"/>
        </w:rPr>
        <w:t xml:space="preserve"> по ул.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 xml:space="preserve">Кологривова – 1 366,21 </w:t>
      </w:r>
      <w:proofErr w:type="spellStart"/>
      <w:r w:rsidRPr="00244A0E">
        <w:rPr>
          <w:sz w:val="28"/>
          <w:szCs w:val="28"/>
        </w:rPr>
        <w:t>тыс.руб</w:t>
      </w:r>
      <w:proofErr w:type="spellEnd"/>
    </w:p>
    <w:p w14:paraId="0023C77C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Работы по ремонту автомобильной дороги общего пользования местного значения Волга2 (в </w:t>
      </w:r>
      <w:proofErr w:type="spellStart"/>
      <w:r w:rsidRPr="00244A0E">
        <w:rPr>
          <w:sz w:val="28"/>
          <w:szCs w:val="28"/>
        </w:rPr>
        <w:t>Кокшайском</w:t>
      </w:r>
      <w:proofErr w:type="spellEnd"/>
      <w:r w:rsidRPr="00244A0E">
        <w:rPr>
          <w:sz w:val="28"/>
          <w:szCs w:val="28"/>
        </w:rPr>
        <w:t xml:space="preserve"> сельском поселении Звениговского муниципального района Республики Марий Эл) – 10 659,91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77A88FD9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Ремонт дороги в </w:t>
      </w:r>
      <w:proofErr w:type="spellStart"/>
      <w:r w:rsidRPr="00244A0E">
        <w:rPr>
          <w:sz w:val="28"/>
          <w:szCs w:val="28"/>
        </w:rPr>
        <w:t>д.Семеновка</w:t>
      </w:r>
      <w:proofErr w:type="spellEnd"/>
      <w:r w:rsidRPr="00244A0E">
        <w:rPr>
          <w:sz w:val="28"/>
          <w:szCs w:val="28"/>
        </w:rPr>
        <w:t xml:space="preserve">, </w:t>
      </w:r>
      <w:proofErr w:type="spellStart"/>
      <w:r w:rsidRPr="00244A0E">
        <w:rPr>
          <w:sz w:val="28"/>
          <w:szCs w:val="28"/>
        </w:rPr>
        <w:t>ул.Лесная</w:t>
      </w:r>
      <w:proofErr w:type="spellEnd"/>
      <w:r w:rsidRPr="00244A0E">
        <w:rPr>
          <w:sz w:val="28"/>
          <w:szCs w:val="28"/>
        </w:rPr>
        <w:t xml:space="preserve"> Звениговского района (от дома №6в до дома №13) – 802,4 </w:t>
      </w:r>
      <w:proofErr w:type="spellStart"/>
      <w:r w:rsidRPr="00244A0E">
        <w:rPr>
          <w:sz w:val="28"/>
          <w:szCs w:val="28"/>
        </w:rPr>
        <w:t>тыс.руб</w:t>
      </w:r>
      <w:proofErr w:type="spellEnd"/>
    </w:p>
    <w:p w14:paraId="18A373B1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Работы по установке дорожных знаков на улично-дорожной сети </w:t>
      </w:r>
      <w:proofErr w:type="spellStart"/>
      <w:r w:rsidRPr="00244A0E">
        <w:rPr>
          <w:sz w:val="28"/>
          <w:szCs w:val="28"/>
        </w:rPr>
        <w:t>с.Кокшайск</w:t>
      </w:r>
      <w:proofErr w:type="spellEnd"/>
      <w:r w:rsidRPr="00244A0E">
        <w:rPr>
          <w:sz w:val="28"/>
          <w:szCs w:val="28"/>
        </w:rPr>
        <w:t xml:space="preserve">  - 50,52 </w:t>
      </w:r>
      <w:proofErr w:type="spellStart"/>
      <w:r w:rsidRPr="00244A0E">
        <w:rPr>
          <w:sz w:val="28"/>
          <w:szCs w:val="28"/>
        </w:rPr>
        <w:t>тыс.руб</w:t>
      </w:r>
      <w:proofErr w:type="spellEnd"/>
    </w:p>
    <w:p w14:paraId="519A18E7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По разделу </w:t>
      </w:r>
      <w:r w:rsidRPr="00244A0E">
        <w:rPr>
          <w:b/>
          <w:sz w:val="28"/>
          <w:szCs w:val="28"/>
        </w:rPr>
        <w:t>0500 «Жилищно-коммунальное хозяйство»</w:t>
      </w:r>
      <w:r w:rsidRPr="00244A0E">
        <w:rPr>
          <w:sz w:val="28"/>
          <w:szCs w:val="28"/>
        </w:rPr>
        <w:t xml:space="preserve"> исполнение составило 1 611,99 тыс.  </w:t>
      </w:r>
      <w:proofErr w:type="spellStart"/>
      <w:r w:rsidRPr="00244A0E">
        <w:rPr>
          <w:sz w:val="28"/>
          <w:szCs w:val="28"/>
        </w:rPr>
        <w:t>руб</w:t>
      </w:r>
      <w:proofErr w:type="spellEnd"/>
      <w:r w:rsidRPr="00244A0E">
        <w:rPr>
          <w:sz w:val="28"/>
          <w:szCs w:val="28"/>
        </w:rPr>
        <w:t xml:space="preserve"> в т.ч.:</w:t>
      </w:r>
    </w:p>
    <w:p w14:paraId="1FBA3A53" w14:textId="118C7AD0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 Работы по замене датчика давления на водозаборной скважине </w:t>
      </w:r>
      <w:proofErr w:type="spellStart"/>
      <w:r w:rsidRPr="00244A0E">
        <w:rPr>
          <w:sz w:val="28"/>
          <w:szCs w:val="28"/>
        </w:rPr>
        <w:t>с.Кокшайск</w:t>
      </w:r>
      <w:proofErr w:type="spellEnd"/>
      <w:r w:rsidRPr="00244A0E">
        <w:rPr>
          <w:sz w:val="28"/>
          <w:szCs w:val="28"/>
        </w:rPr>
        <w:t xml:space="preserve"> – 18,0 </w:t>
      </w:r>
      <w:proofErr w:type="spellStart"/>
      <w:r w:rsidRPr="00244A0E">
        <w:rPr>
          <w:sz w:val="28"/>
          <w:szCs w:val="28"/>
        </w:rPr>
        <w:t>тыс.руб</w:t>
      </w:r>
      <w:proofErr w:type="spellEnd"/>
    </w:p>
    <w:p w14:paraId="465C44EA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Приобретение датчика давления, реле контроля напряжения, ограничителя импульсных напряжений– 44,18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.;</w:t>
      </w:r>
    </w:p>
    <w:p w14:paraId="5CCC98C7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Приобретение светодиодных светильников -144,06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300DE6FB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Откачка канализационных стоков с КНС </w:t>
      </w:r>
      <w:proofErr w:type="spellStart"/>
      <w:r w:rsidRPr="00244A0E">
        <w:rPr>
          <w:sz w:val="28"/>
          <w:szCs w:val="28"/>
        </w:rPr>
        <w:t>д.Шимшурга</w:t>
      </w:r>
      <w:proofErr w:type="spellEnd"/>
      <w:r w:rsidRPr="00244A0E">
        <w:rPr>
          <w:sz w:val="28"/>
          <w:szCs w:val="28"/>
        </w:rPr>
        <w:t xml:space="preserve"> – 104,59тыс.руб.</w:t>
      </w:r>
    </w:p>
    <w:p w14:paraId="2062F91C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Ремонт прорыва водопроводной сети </w:t>
      </w:r>
      <w:proofErr w:type="spellStart"/>
      <w:r w:rsidRPr="00244A0E">
        <w:rPr>
          <w:sz w:val="28"/>
          <w:szCs w:val="28"/>
        </w:rPr>
        <w:t>д.Шуйка</w:t>
      </w:r>
      <w:proofErr w:type="spellEnd"/>
      <w:r w:rsidRPr="00244A0E">
        <w:rPr>
          <w:sz w:val="28"/>
          <w:szCs w:val="28"/>
        </w:rPr>
        <w:t xml:space="preserve"> – 38,5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0FFB7D6B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Услуги по передаче электрической энергии (КНС и скважины) – 168,87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3E0727F8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Услуги по ремонту и замене светильников– 82,78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.;</w:t>
      </w:r>
    </w:p>
    <w:p w14:paraId="3395347B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Поставка электрической энергии для уличного освещения – 386,08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7E0B0EEC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-Оплата услуг по обращению с твердыми коммунальными отходами  - 144,0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09487570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Работы по установке приборов учета на водозаборной скважине в </w:t>
      </w:r>
      <w:proofErr w:type="spellStart"/>
      <w:r w:rsidRPr="00244A0E">
        <w:rPr>
          <w:sz w:val="28"/>
          <w:szCs w:val="28"/>
        </w:rPr>
        <w:t>д.Шимшурга</w:t>
      </w:r>
      <w:proofErr w:type="spellEnd"/>
      <w:r w:rsidRPr="00244A0E">
        <w:rPr>
          <w:sz w:val="28"/>
          <w:szCs w:val="28"/>
        </w:rPr>
        <w:t xml:space="preserve"> и </w:t>
      </w:r>
      <w:proofErr w:type="spellStart"/>
      <w:r w:rsidRPr="00244A0E">
        <w:rPr>
          <w:sz w:val="28"/>
          <w:szCs w:val="28"/>
        </w:rPr>
        <w:t>с.Кокшайск</w:t>
      </w:r>
      <w:proofErr w:type="spellEnd"/>
      <w:r w:rsidRPr="00244A0E">
        <w:rPr>
          <w:sz w:val="28"/>
          <w:szCs w:val="28"/>
        </w:rPr>
        <w:t xml:space="preserve"> – 61,0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3BCE0D59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Проведение капитального ремонта шахтных колодцев по адресу в </w:t>
      </w:r>
      <w:proofErr w:type="spellStart"/>
      <w:r w:rsidRPr="00244A0E">
        <w:rPr>
          <w:sz w:val="28"/>
          <w:szCs w:val="28"/>
        </w:rPr>
        <w:t>п.Таир</w:t>
      </w:r>
      <w:proofErr w:type="spellEnd"/>
      <w:r w:rsidRPr="00244A0E">
        <w:rPr>
          <w:sz w:val="28"/>
          <w:szCs w:val="28"/>
        </w:rPr>
        <w:t xml:space="preserve"> – 75,1 </w:t>
      </w:r>
      <w:proofErr w:type="spellStart"/>
      <w:r w:rsidRPr="00244A0E">
        <w:rPr>
          <w:sz w:val="28"/>
          <w:szCs w:val="28"/>
        </w:rPr>
        <w:t>тыс.руб</w:t>
      </w:r>
      <w:proofErr w:type="spellEnd"/>
    </w:p>
    <w:p w14:paraId="6AE2E9FE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Приобретение стендов из плиты ПВХ-3мм, без борта (0,17*0,04м) -22,4 </w:t>
      </w:r>
      <w:proofErr w:type="spellStart"/>
      <w:r w:rsidRPr="00244A0E">
        <w:rPr>
          <w:sz w:val="28"/>
          <w:szCs w:val="28"/>
        </w:rPr>
        <w:t>тыс.руб</w:t>
      </w:r>
      <w:proofErr w:type="spellEnd"/>
    </w:p>
    <w:p w14:paraId="1E37AD3C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Приобретение оборудования для детской игровой площадки – 130,00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58FDA94B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Взнос на капитальный ремонт общего имущества МКД – 28,75 </w:t>
      </w:r>
      <w:proofErr w:type="spellStart"/>
      <w:r w:rsidRPr="00244A0E">
        <w:rPr>
          <w:sz w:val="28"/>
          <w:szCs w:val="28"/>
        </w:rPr>
        <w:t>тыс.руб</w:t>
      </w:r>
      <w:proofErr w:type="spellEnd"/>
    </w:p>
    <w:p w14:paraId="16547B90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Составление сметной документации – 10,0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42150A92" w14:textId="14FE70D8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lastRenderedPageBreak/>
        <w:t>Установка элементов детского городка в д.</w:t>
      </w:r>
      <w:r w:rsid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Ялпай</w:t>
      </w:r>
      <w:proofErr w:type="spellEnd"/>
      <w:r w:rsidRPr="00244A0E">
        <w:rPr>
          <w:sz w:val="28"/>
          <w:szCs w:val="28"/>
        </w:rPr>
        <w:t xml:space="preserve"> -28,0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3C4352EA" w14:textId="003BD788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Проверка сметной документации по объектам "Реконструкция обелисков участникам Великой Отечественной войны в д.</w:t>
      </w:r>
      <w:r w:rsid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Шимшурга</w:t>
      </w:r>
      <w:proofErr w:type="spellEnd"/>
      <w:r w:rsidRPr="00244A0E">
        <w:rPr>
          <w:sz w:val="28"/>
          <w:szCs w:val="28"/>
        </w:rPr>
        <w:t xml:space="preserve"> и д.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 xml:space="preserve">Семеновка "Мы помним, мы гордимся" – 3,0 </w:t>
      </w:r>
      <w:proofErr w:type="spellStart"/>
      <w:r w:rsidRPr="00244A0E">
        <w:rPr>
          <w:sz w:val="28"/>
          <w:szCs w:val="28"/>
        </w:rPr>
        <w:t>тыс.руб</w:t>
      </w:r>
      <w:proofErr w:type="spellEnd"/>
    </w:p>
    <w:p w14:paraId="7DD0A69B" w14:textId="029B259C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Работы по инвентаризации водозаборных скважин: №6458 на водозаборе </w:t>
      </w:r>
      <w:proofErr w:type="spellStart"/>
      <w:r w:rsidRPr="00244A0E">
        <w:rPr>
          <w:sz w:val="28"/>
          <w:szCs w:val="28"/>
        </w:rPr>
        <w:t>с.Кокшайск</w:t>
      </w:r>
      <w:proofErr w:type="spellEnd"/>
      <w:r w:rsidRPr="00244A0E">
        <w:rPr>
          <w:sz w:val="28"/>
          <w:szCs w:val="28"/>
        </w:rPr>
        <w:t>, №6457 на водозаборе д.</w:t>
      </w:r>
      <w:r w:rsid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Шимшурга</w:t>
      </w:r>
      <w:proofErr w:type="spellEnd"/>
      <w:r w:rsidRPr="00244A0E">
        <w:rPr>
          <w:sz w:val="28"/>
          <w:szCs w:val="28"/>
        </w:rPr>
        <w:t xml:space="preserve"> и подготовке геолого-технической документации для лицензирования права пользования недрами – 107,8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48949313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-Наблюдение в профилактических целях и выполнение дезинфекционных, дезинсекционных и дератизационных работ – 14,87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>.</w:t>
      </w:r>
    </w:p>
    <w:p w14:paraId="06DB2908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По разделу </w:t>
      </w:r>
      <w:r w:rsidRPr="00244A0E">
        <w:rPr>
          <w:b/>
          <w:sz w:val="28"/>
          <w:szCs w:val="28"/>
        </w:rPr>
        <w:t>1000 «Социальная политика»</w:t>
      </w:r>
      <w:r w:rsidRPr="00244A0E">
        <w:rPr>
          <w:sz w:val="28"/>
          <w:szCs w:val="28"/>
        </w:rPr>
        <w:t xml:space="preserve"> исполнение составило 99,45 тыс. рублей</w:t>
      </w:r>
    </w:p>
    <w:p w14:paraId="20C1C551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По разделу </w:t>
      </w:r>
      <w:r w:rsidRPr="00244A0E">
        <w:rPr>
          <w:b/>
          <w:sz w:val="28"/>
          <w:szCs w:val="28"/>
        </w:rPr>
        <w:t>1301 «Обслуживание муниципального долга»</w:t>
      </w:r>
      <w:r w:rsidRPr="00244A0E">
        <w:rPr>
          <w:sz w:val="28"/>
          <w:szCs w:val="28"/>
        </w:rPr>
        <w:t xml:space="preserve"> исполнение составило 0,13 </w:t>
      </w:r>
      <w:proofErr w:type="spellStart"/>
      <w:r w:rsidRPr="00244A0E">
        <w:rPr>
          <w:sz w:val="28"/>
          <w:szCs w:val="28"/>
        </w:rPr>
        <w:t>тыс.руб</w:t>
      </w:r>
      <w:proofErr w:type="spellEnd"/>
      <w:r w:rsidRPr="00244A0E">
        <w:rPr>
          <w:sz w:val="28"/>
          <w:szCs w:val="28"/>
        </w:rPr>
        <w:t xml:space="preserve">.  </w:t>
      </w:r>
    </w:p>
    <w:p w14:paraId="0F7B6418" w14:textId="3517FABB" w:rsidR="00E41B32" w:rsidRPr="00244A0E" w:rsidRDefault="00E41B32" w:rsidP="00E41B32">
      <w:pPr>
        <w:ind w:firstLine="708"/>
        <w:jc w:val="both"/>
        <w:rPr>
          <w:sz w:val="28"/>
          <w:szCs w:val="28"/>
        </w:rPr>
      </w:pPr>
    </w:p>
    <w:p w14:paraId="0BBBA2D2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b/>
          <w:color w:val="000000"/>
          <w:sz w:val="28"/>
          <w:szCs w:val="28"/>
        </w:rPr>
        <w:t>Работа с населением, социальные вопросы, культура и спорт</w:t>
      </w:r>
      <w:r w:rsidRPr="00244A0E">
        <w:rPr>
          <w:color w:val="000000"/>
          <w:sz w:val="28"/>
          <w:szCs w:val="28"/>
        </w:rPr>
        <w:t>.</w:t>
      </w:r>
    </w:p>
    <w:p w14:paraId="38620B4F" w14:textId="77777777" w:rsidR="00E41B32" w:rsidRPr="00244A0E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Население </w:t>
      </w:r>
      <w:proofErr w:type="spellStart"/>
      <w:r w:rsidRPr="00244A0E">
        <w:rPr>
          <w:color w:val="000000"/>
          <w:sz w:val="28"/>
          <w:szCs w:val="28"/>
        </w:rPr>
        <w:t>Кокшайского</w:t>
      </w:r>
      <w:proofErr w:type="spellEnd"/>
      <w:r w:rsidRPr="00244A0E">
        <w:rPr>
          <w:color w:val="000000"/>
          <w:sz w:val="28"/>
          <w:szCs w:val="28"/>
        </w:rPr>
        <w:t xml:space="preserve"> сельского поселения </w:t>
      </w:r>
    </w:p>
    <w:p w14:paraId="2458B84F" w14:textId="77777777" w:rsidR="00E41B32" w:rsidRPr="00244A0E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>На 01.01.2024года составила 1486человк.</w:t>
      </w:r>
    </w:p>
    <w:p w14:paraId="7AA363AC" w14:textId="77777777" w:rsidR="00E41B32" w:rsidRPr="00244A0E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>Хозяйств на территории населенных пунктов - 1468.</w:t>
      </w:r>
    </w:p>
    <w:p w14:paraId="6933A76E" w14:textId="5141984C" w:rsidR="00E41B32" w:rsidRPr="00244A0E" w:rsidRDefault="00244A0E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Ежеквартально</w:t>
      </w:r>
      <w:r w:rsidR="00E41B32" w:rsidRPr="00244A0E">
        <w:rPr>
          <w:color w:val="000000"/>
          <w:sz w:val="28"/>
          <w:szCs w:val="28"/>
        </w:rPr>
        <w:t xml:space="preserve">   администрация проводит в населенных пунктах собрания с жителями по вопросам   касающиеся жизнедеятельности  каждого населенного пункта, это</w:t>
      </w:r>
      <w:r>
        <w:rPr>
          <w:color w:val="000000"/>
          <w:sz w:val="28"/>
          <w:szCs w:val="28"/>
        </w:rPr>
        <w:t xml:space="preserve"> </w:t>
      </w:r>
      <w:r w:rsidR="00E41B32" w:rsidRPr="00244A0E">
        <w:rPr>
          <w:color w:val="000000"/>
          <w:sz w:val="28"/>
          <w:szCs w:val="28"/>
        </w:rPr>
        <w:t>вопросы  благоустройства,  пожарной безопасности, выпас  скота</w:t>
      </w:r>
      <w:r>
        <w:rPr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>в летний период</w:t>
      </w:r>
      <w:r w:rsidR="00E41B32" w:rsidRPr="00244A0E">
        <w:rPr>
          <w:color w:val="000000"/>
          <w:sz w:val="28"/>
          <w:szCs w:val="28"/>
        </w:rPr>
        <w:t xml:space="preserve">, по противопаводковым мероприятиям, </w:t>
      </w:r>
      <w:r>
        <w:rPr>
          <w:color w:val="000000"/>
          <w:sz w:val="28"/>
          <w:szCs w:val="28"/>
        </w:rPr>
        <w:t xml:space="preserve">вопросам </w:t>
      </w:r>
      <w:r w:rsidR="00E41B32" w:rsidRPr="00244A0E">
        <w:rPr>
          <w:color w:val="000000"/>
          <w:sz w:val="28"/>
          <w:szCs w:val="28"/>
        </w:rPr>
        <w:t xml:space="preserve">электроснабжения, освещения населенных пунктов  и т.д. </w:t>
      </w:r>
    </w:p>
    <w:p w14:paraId="7DAB212A" w14:textId="1C9C780F" w:rsidR="00E41B32" w:rsidRPr="00244A0E" w:rsidRDefault="00244A0E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E41B32" w:rsidRPr="00244A0E">
        <w:rPr>
          <w:color w:val="000000"/>
          <w:sz w:val="28"/>
          <w:szCs w:val="28"/>
        </w:rPr>
        <w:t>аше население активно принимало участие в реализации программ</w:t>
      </w:r>
      <w:r>
        <w:rPr>
          <w:color w:val="000000"/>
          <w:sz w:val="28"/>
          <w:szCs w:val="28"/>
        </w:rPr>
        <w:t>ы,</w:t>
      </w:r>
      <w:r w:rsidR="00E41B32" w:rsidRPr="00244A0E">
        <w:rPr>
          <w:color w:val="000000"/>
          <w:sz w:val="28"/>
          <w:szCs w:val="28"/>
        </w:rPr>
        <w:t xml:space="preserve"> в котор</w:t>
      </w:r>
      <w:r>
        <w:rPr>
          <w:color w:val="000000"/>
          <w:sz w:val="28"/>
          <w:szCs w:val="28"/>
        </w:rPr>
        <w:t>ую</w:t>
      </w:r>
      <w:r w:rsidR="00E41B32" w:rsidRPr="00244A0E">
        <w:rPr>
          <w:color w:val="000000"/>
          <w:sz w:val="28"/>
          <w:szCs w:val="28"/>
        </w:rPr>
        <w:t xml:space="preserve"> администрация вошла в 2023</w:t>
      </w:r>
      <w:r>
        <w:rPr>
          <w:color w:val="000000"/>
          <w:sz w:val="28"/>
          <w:szCs w:val="28"/>
        </w:rPr>
        <w:t xml:space="preserve"> </w:t>
      </w:r>
      <w:r w:rsidR="00E41B32" w:rsidRPr="00244A0E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оду </w:t>
      </w:r>
      <w:r w:rsidR="00E41B32" w:rsidRPr="00244A0E">
        <w:rPr>
          <w:color w:val="000000"/>
          <w:sz w:val="28"/>
          <w:szCs w:val="28"/>
        </w:rPr>
        <w:t>- это ремонт дороги по ул.</w:t>
      </w:r>
      <w:r>
        <w:rPr>
          <w:color w:val="000000"/>
          <w:sz w:val="28"/>
          <w:szCs w:val="28"/>
        </w:rPr>
        <w:t xml:space="preserve"> </w:t>
      </w:r>
      <w:r w:rsidR="00E41B32" w:rsidRPr="00244A0E">
        <w:rPr>
          <w:color w:val="000000"/>
          <w:sz w:val="28"/>
          <w:szCs w:val="28"/>
        </w:rPr>
        <w:t xml:space="preserve">Лесная в </w:t>
      </w:r>
      <w:proofErr w:type="spellStart"/>
      <w:r w:rsidR="00E41B32" w:rsidRPr="00244A0E">
        <w:rPr>
          <w:color w:val="000000"/>
          <w:sz w:val="28"/>
          <w:szCs w:val="28"/>
        </w:rPr>
        <w:t>д.Семеновка</w:t>
      </w:r>
      <w:proofErr w:type="spellEnd"/>
      <w:r w:rsidR="00E41B32" w:rsidRPr="00244A0E">
        <w:rPr>
          <w:color w:val="000000"/>
          <w:sz w:val="28"/>
          <w:szCs w:val="28"/>
        </w:rPr>
        <w:t>. В рамках данной программы был</w:t>
      </w:r>
      <w:r>
        <w:rPr>
          <w:color w:val="000000"/>
          <w:sz w:val="28"/>
          <w:szCs w:val="28"/>
        </w:rPr>
        <w:t>а проведена работа по</w:t>
      </w:r>
      <w:r w:rsidR="00E41B32" w:rsidRPr="00244A0E">
        <w:rPr>
          <w:color w:val="000000"/>
          <w:sz w:val="28"/>
          <w:szCs w:val="28"/>
        </w:rPr>
        <w:t xml:space="preserve"> отсып</w:t>
      </w:r>
      <w:r>
        <w:rPr>
          <w:color w:val="000000"/>
          <w:sz w:val="28"/>
          <w:szCs w:val="28"/>
        </w:rPr>
        <w:t>ке</w:t>
      </w:r>
      <w:r w:rsidR="00E41B32" w:rsidRPr="00244A0E">
        <w:rPr>
          <w:color w:val="000000"/>
          <w:sz w:val="28"/>
          <w:szCs w:val="28"/>
        </w:rPr>
        <w:t xml:space="preserve"> щебнем дорог</w:t>
      </w:r>
      <w:r>
        <w:rPr>
          <w:color w:val="000000"/>
          <w:sz w:val="28"/>
          <w:szCs w:val="28"/>
        </w:rPr>
        <w:t>и</w:t>
      </w:r>
      <w:r w:rsidR="00E41B32" w:rsidRPr="00244A0E">
        <w:rPr>
          <w:color w:val="000000"/>
          <w:sz w:val="28"/>
          <w:szCs w:val="28"/>
        </w:rPr>
        <w:t xml:space="preserve"> по </w:t>
      </w:r>
      <w:proofErr w:type="spellStart"/>
      <w:r w:rsidR="00E41B32" w:rsidRPr="00244A0E">
        <w:rPr>
          <w:color w:val="000000"/>
          <w:sz w:val="28"/>
          <w:szCs w:val="28"/>
        </w:rPr>
        <w:t>ул.Лесная</w:t>
      </w:r>
      <w:proofErr w:type="spellEnd"/>
      <w:r w:rsidR="00E41B32" w:rsidRPr="00244A0E">
        <w:rPr>
          <w:color w:val="000000"/>
          <w:sz w:val="28"/>
          <w:szCs w:val="28"/>
        </w:rPr>
        <w:t xml:space="preserve"> в </w:t>
      </w:r>
      <w:proofErr w:type="spellStart"/>
      <w:r w:rsidR="00E41B32" w:rsidRPr="00244A0E">
        <w:rPr>
          <w:color w:val="000000"/>
          <w:sz w:val="28"/>
          <w:szCs w:val="28"/>
        </w:rPr>
        <w:t>д.Семеновка</w:t>
      </w:r>
      <w:proofErr w:type="spellEnd"/>
      <w:r w:rsidR="00E41B32" w:rsidRPr="00244A0E">
        <w:rPr>
          <w:color w:val="000000"/>
          <w:sz w:val="28"/>
          <w:szCs w:val="28"/>
        </w:rPr>
        <w:t xml:space="preserve"> на протяженности 350</w:t>
      </w:r>
      <w:r>
        <w:rPr>
          <w:color w:val="000000"/>
          <w:sz w:val="28"/>
          <w:szCs w:val="28"/>
        </w:rPr>
        <w:t xml:space="preserve"> </w:t>
      </w:r>
      <w:r w:rsidR="00E41B32" w:rsidRPr="00244A0E">
        <w:rPr>
          <w:color w:val="000000"/>
          <w:sz w:val="28"/>
          <w:szCs w:val="28"/>
        </w:rPr>
        <w:t xml:space="preserve">метров </w:t>
      </w:r>
      <w:r>
        <w:rPr>
          <w:color w:val="000000"/>
          <w:sz w:val="28"/>
          <w:szCs w:val="28"/>
        </w:rPr>
        <w:t xml:space="preserve">и </w:t>
      </w:r>
      <w:r w:rsidR="00E41B32" w:rsidRPr="00244A0E">
        <w:rPr>
          <w:color w:val="000000"/>
          <w:sz w:val="28"/>
          <w:szCs w:val="28"/>
        </w:rPr>
        <w:t>шириной 3,5</w:t>
      </w:r>
      <w:r>
        <w:rPr>
          <w:color w:val="000000"/>
          <w:sz w:val="28"/>
          <w:szCs w:val="28"/>
        </w:rPr>
        <w:t xml:space="preserve"> </w:t>
      </w:r>
      <w:r w:rsidR="00E41B32" w:rsidRPr="00244A0E">
        <w:rPr>
          <w:color w:val="000000"/>
          <w:sz w:val="28"/>
          <w:szCs w:val="28"/>
        </w:rPr>
        <w:t xml:space="preserve">м. </w:t>
      </w:r>
    </w:p>
    <w:p w14:paraId="29245247" w14:textId="77777777" w:rsidR="00E41B32" w:rsidRPr="00244A0E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Важным направлением в работе является организация культурно–массовых мероприятий, посвященных знаменательным датам, значительным общественно–политическим событиям, народным праздникам, а также создание условий для организации культурного досуга жителям поселения. </w:t>
      </w:r>
    </w:p>
    <w:p w14:paraId="717537BF" w14:textId="77777777" w:rsidR="00E41B32" w:rsidRPr="00244A0E" w:rsidRDefault="00E41B32" w:rsidP="00E41B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За отчетный период работниками МБУК сельского поселения все запланированные мероприятия были выполнены, </w:t>
      </w:r>
      <w:r w:rsidRPr="00244A0E">
        <w:rPr>
          <w:color w:val="323232"/>
          <w:sz w:val="28"/>
          <w:szCs w:val="28"/>
        </w:rPr>
        <w:t xml:space="preserve">несмотря на большие проблемы в финансовом обеспечении деятельности учреждений культуры. </w:t>
      </w:r>
      <w:r w:rsidRPr="00244A0E">
        <w:rPr>
          <w:color w:val="000000"/>
          <w:sz w:val="28"/>
          <w:szCs w:val="28"/>
        </w:rPr>
        <w:t xml:space="preserve">Коллективы сельских домов культуры поселения постоянные участники районных мероприятий. </w:t>
      </w:r>
      <w:r w:rsidRPr="00244A0E">
        <w:rPr>
          <w:color w:val="323232"/>
          <w:sz w:val="28"/>
          <w:szCs w:val="28"/>
        </w:rPr>
        <w:t>Регулярно проводится весь комплекс мероприятий по содержанию зданий домов культуры.  </w:t>
      </w:r>
    </w:p>
    <w:p w14:paraId="38E87EF1" w14:textId="58FE704F" w:rsidR="00E41B32" w:rsidRPr="00244A0E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244A0E">
        <w:rPr>
          <w:sz w:val="28"/>
          <w:szCs w:val="28"/>
        </w:rPr>
        <w:t>Сегодня на территории сельского поселения работает 1 библиотека, где</w:t>
      </w:r>
      <w:r w:rsidRPr="00244A0E">
        <w:rPr>
          <w:color w:val="000000"/>
          <w:sz w:val="28"/>
          <w:szCs w:val="28"/>
        </w:rPr>
        <w:t xml:space="preserve"> проводятся разнообразные выставки для детей и взрослых. </w:t>
      </w:r>
    </w:p>
    <w:p w14:paraId="4A5AB466" w14:textId="18BC783E" w:rsidR="00E41B32" w:rsidRPr="00244A0E" w:rsidRDefault="00E41B32" w:rsidP="00E41B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4A0E">
        <w:rPr>
          <w:color w:val="323232"/>
          <w:sz w:val="28"/>
          <w:szCs w:val="28"/>
        </w:rPr>
        <w:t xml:space="preserve">В целях поддержания общественного порядка в местах массового пребывания людей, осуществления поддержки и взаимодействия с полицией работает Добровольная </w:t>
      </w:r>
      <w:r w:rsidR="00244A0E">
        <w:rPr>
          <w:color w:val="323232"/>
          <w:sz w:val="28"/>
          <w:szCs w:val="28"/>
        </w:rPr>
        <w:t>н</w:t>
      </w:r>
      <w:r w:rsidRPr="00244A0E">
        <w:rPr>
          <w:color w:val="323232"/>
          <w:sz w:val="28"/>
          <w:szCs w:val="28"/>
        </w:rPr>
        <w:t xml:space="preserve">ародная дружина (ДНД). Основу ее составляют </w:t>
      </w:r>
      <w:r w:rsidRPr="00244A0E">
        <w:rPr>
          <w:color w:val="323232"/>
          <w:sz w:val="28"/>
          <w:szCs w:val="28"/>
        </w:rPr>
        <w:lastRenderedPageBreak/>
        <w:t>работники Администрации поселения, работники культуры и образования. Без общественной поддержки очень трудно работать участковому инспектору полиции, учитывая, что ему приходится выезжать на происшествия в населенные пункты двух поселений с огромной разбросанностью по расстоянию.</w:t>
      </w:r>
    </w:p>
    <w:p w14:paraId="14C78686" w14:textId="4EFD253D" w:rsidR="00E41B32" w:rsidRPr="00244A0E" w:rsidRDefault="00E41B32" w:rsidP="00E41B32">
      <w:pPr>
        <w:ind w:firstLine="708"/>
        <w:jc w:val="both"/>
        <w:rPr>
          <w:color w:val="323232"/>
          <w:sz w:val="28"/>
          <w:szCs w:val="28"/>
        </w:rPr>
      </w:pPr>
      <w:r w:rsidRPr="00244A0E">
        <w:rPr>
          <w:color w:val="323232"/>
          <w:sz w:val="28"/>
          <w:szCs w:val="28"/>
        </w:rPr>
        <w:t>Наша задача создать в обществе нетерпимое отношение к бытовым преступлениям, хамству, хулиганству, злоупотреблению спиртными напитками. И если это будет делать не только участковый, а население, то можно будет рассчитывать на результат, который бы всех нас устроил– это спокойствие и безопасность нас и наших детей, где бы мы не</w:t>
      </w:r>
      <w:r w:rsidR="00410AF9" w:rsidRPr="00244A0E">
        <w:rPr>
          <w:color w:val="323232"/>
          <w:sz w:val="28"/>
          <w:szCs w:val="28"/>
        </w:rPr>
        <w:t xml:space="preserve"> </w:t>
      </w:r>
      <w:r w:rsidRPr="00244A0E">
        <w:rPr>
          <w:color w:val="323232"/>
          <w:sz w:val="28"/>
          <w:szCs w:val="28"/>
        </w:rPr>
        <w:t>находились: дома, на улице, в общественном месте. Совместная работа взрослого населения, народной дружины в этом направлении – одна из главных составляющих в решении данного вопроса. На большие мероприятия администрация поселения приглашает казачество для оказания помощи в поддержании общественного порядка.</w:t>
      </w:r>
    </w:p>
    <w:p w14:paraId="45807183" w14:textId="73FAA302" w:rsidR="00E41B32" w:rsidRPr="00244A0E" w:rsidRDefault="00E41B32" w:rsidP="00E41B32">
      <w:pPr>
        <w:ind w:firstLine="708"/>
        <w:jc w:val="both"/>
        <w:rPr>
          <w:color w:val="323232"/>
          <w:sz w:val="28"/>
          <w:szCs w:val="28"/>
        </w:rPr>
      </w:pPr>
      <w:r w:rsidRPr="00244A0E">
        <w:rPr>
          <w:color w:val="323232"/>
          <w:sz w:val="28"/>
          <w:szCs w:val="28"/>
        </w:rPr>
        <w:t xml:space="preserve">В целях поддержки участников Специальной военной операции на Украине, администрация проводила различные мероприятия, как сбор средств, сбор гуманитарной помощи и т.д. </w:t>
      </w:r>
    </w:p>
    <w:p w14:paraId="714C8413" w14:textId="77777777" w:rsidR="00410AF9" w:rsidRPr="00244A0E" w:rsidRDefault="00410AF9" w:rsidP="00E41B32">
      <w:pPr>
        <w:ind w:firstLine="708"/>
        <w:jc w:val="both"/>
        <w:rPr>
          <w:color w:val="323232"/>
          <w:sz w:val="28"/>
          <w:szCs w:val="28"/>
        </w:rPr>
      </w:pPr>
    </w:p>
    <w:p w14:paraId="6B8F7638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b/>
          <w:color w:val="000000"/>
          <w:sz w:val="28"/>
          <w:szCs w:val="28"/>
        </w:rPr>
        <w:t>Прием граждан, работа с их устными и письменными заявлениями.</w:t>
      </w:r>
    </w:p>
    <w:p w14:paraId="79B7350E" w14:textId="1EA01405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Работа с обращениями осуществлялась Главой Администрации и всеми специалистами </w:t>
      </w:r>
      <w:proofErr w:type="spellStart"/>
      <w:r w:rsidRPr="00244A0E">
        <w:rPr>
          <w:color w:val="000000"/>
          <w:sz w:val="28"/>
          <w:szCs w:val="28"/>
        </w:rPr>
        <w:t>Кокшайской</w:t>
      </w:r>
      <w:proofErr w:type="spellEnd"/>
      <w:r w:rsidRPr="00244A0E">
        <w:rPr>
          <w:color w:val="000000"/>
          <w:sz w:val="28"/>
          <w:szCs w:val="28"/>
        </w:rPr>
        <w:t xml:space="preserve"> администрации. В своей работе мы стремились к тому, чтобы ни одно обращение не осталось без внимания. Все заявления и обращения были рассмотрены своевременно и по всем даны ответы и разъяснения. Письменные и устные обращения касались всех сфер нашей жизнедеятельности: уличного </w:t>
      </w:r>
      <w:r w:rsidRPr="00244A0E">
        <w:rPr>
          <w:sz w:val="28"/>
          <w:szCs w:val="28"/>
        </w:rPr>
        <w:t xml:space="preserve">освещения, водоснабжения, </w:t>
      </w:r>
      <w:r w:rsidRPr="00244A0E">
        <w:rPr>
          <w:color w:val="000000"/>
          <w:sz w:val="28"/>
          <w:szCs w:val="28"/>
        </w:rPr>
        <w:t>благоустройства, земельных вопросов, установки детских площадок, очистка дорог от снега, оказания материальной помощи, консультативной помощи в оформлении документов на регистрацию прав собственности и прочее. Так же, рассматривались заявления и жалобы, поступающие в вышестоящие органы (районную администрацию, Правительство Республики и РФ). По всем обращениям даны ответы и разъяснения.</w:t>
      </w:r>
    </w:p>
    <w:p w14:paraId="047B5DE4" w14:textId="77777777" w:rsidR="00E41B32" w:rsidRPr="00244A0E" w:rsidRDefault="00E41B32" w:rsidP="00E41B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В 2023 году специалистами сельского поселения проведена большая, разносторонняя профилактическая работа с несовершеннолетними. При посещении семей проводились индивидуальные беседы с родителями и детьми на различные темы, такие как «О поведении в общественных местах», «О вреде наркотиков», «Об уважении к старшим», «О профилактике пожаров» и так далее. Составлялись акты обследования </w:t>
      </w:r>
      <w:proofErr w:type="spellStart"/>
      <w:r w:rsidRPr="00244A0E">
        <w:rPr>
          <w:color w:val="000000"/>
          <w:sz w:val="28"/>
          <w:szCs w:val="28"/>
        </w:rPr>
        <w:t>жилищно</w:t>
      </w:r>
      <w:proofErr w:type="spellEnd"/>
      <w:r w:rsidRPr="00244A0E">
        <w:rPr>
          <w:color w:val="000000"/>
          <w:sz w:val="28"/>
          <w:szCs w:val="28"/>
        </w:rPr>
        <w:t xml:space="preserve">–бытовых условий. </w:t>
      </w:r>
    </w:p>
    <w:p w14:paraId="0BCD946D" w14:textId="77777777" w:rsidR="00E41B32" w:rsidRPr="00244A0E" w:rsidRDefault="00E41B32" w:rsidP="00E41B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>В зимний период специалисты администрации совместно со специалистами школ, посетили семьи несовершеннолетних, многодетные семьи с информацией по запрету выхода на лед, раздавались листовки о необходимости соблюдения требований пожарной безопасности. Такая же информация была размещена на сайте сельского поселения.</w:t>
      </w:r>
    </w:p>
    <w:p w14:paraId="68C3CD99" w14:textId="77777777" w:rsidR="00E41B32" w:rsidRPr="00244A0E" w:rsidRDefault="00E41B32" w:rsidP="00E41B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 </w:t>
      </w:r>
    </w:p>
    <w:p w14:paraId="3AB342AB" w14:textId="77777777" w:rsidR="00E41B32" w:rsidRPr="00244A0E" w:rsidRDefault="00E41B32" w:rsidP="00E41B3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44A0E">
        <w:rPr>
          <w:b/>
          <w:color w:val="000000"/>
          <w:sz w:val="28"/>
          <w:szCs w:val="28"/>
        </w:rPr>
        <w:lastRenderedPageBreak/>
        <w:t>Пожарная безопасность</w:t>
      </w:r>
    </w:p>
    <w:p w14:paraId="0A117D08" w14:textId="3B58AE78" w:rsidR="00E41B32" w:rsidRPr="00244A0E" w:rsidRDefault="00E41B32" w:rsidP="00E41B32">
      <w:pPr>
        <w:ind w:firstLine="708"/>
        <w:jc w:val="both"/>
        <w:rPr>
          <w:color w:val="323232"/>
          <w:sz w:val="28"/>
          <w:szCs w:val="28"/>
        </w:rPr>
      </w:pPr>
      <w:r w:rsidRPr="00244A0E">
        <w:rPr>
          <w:color w:val="323232"/>
          <w:sz w:val="28"/>
          <w:szCs w:val="28"/>
        </w:rPr>
        <w:t xml:space="preserve">В свете последних событий немаловажная роль отводится организации работы по вопросам пожарной безопасности и </w:t>
      </w:r>
      <w:r w:rsidR="00244A0E">
        <w:rPr>
          <w:color w:val="323232"/>
          <w:sz w:val="28"/>
          <w:szCs w:val="28"/>
        </w:rPr>
        <w:t>ч</w:t>
      </w:r>
      <w:r w:rsidRPr="00244A0E">
        <w:rPr>
          <w:color w:val="323232"/>
          <w:sz w:val="28"/>
          <w:szCs w:val="28"/>
        </w:rPr>
        <w:t xml:space="preserve">резвычайных </w:t>
      </w:r>
      <w:r w:rsidR="00244A0E">
        <w:rPr>
          <w:color w:val="323232"/>
          <w:sz w:val="28"/>
          <w:szCs w:val="28"/>
        </w:rPr>
        <w:t>с</w:t>
      </w:r>
      <w:r w:rsidRPr="00244A0E">
        <w:rPr>
          <w:color w:val="323232"/>
          <w:sz w:val="28"/>
          <w:szCs w:val="28"/>
        </w:rPr>
        <w:t xml:space="preserve">итуаций. У нас разработаны и постоянно уточняются планы по данным направлениям.  Принят четкий алгоритм действий при различных происшествиях. Регулярно во всех населенных пунктах проверяется работа системы оповещения. </w:t>
      </w:r>
    </w:p>
    <w:p w14:paraId="5BF64664" w14:textId="77777777" w:rsidR="00E41B32" w:rsidRPr="00244A0E" w:rsidRDefault="00E41B32" w:rsidP="00E41B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>В настоящее время большое внимание уделяется пожарной безопасности. С целью предотвращения ландшафтных возгораний Администрацией поселения приняты следующие меры:</w:t>
      </w:r>
    </w:p>
    <w:p w14:paraId="11F743CC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323232"/>
          <w:sz w:val="28"/>
          <w:szCs w:val="28"/>
        </w:rPr>
        <w:t>–</w:t>
      </w:r>
      <w:r w:rsidRPr="00244A0E">
        <w:rPr>
          <w:color w:val="000000"/>
          <w:sz w:val="28"/>
          <w:szCs w:val="28"/>
        </w:rPr>
        <w:t xml:space="preserve"> проводится постоянная работа по информированию населения о необходимости неукоснительного соблюдения меры пожарной безопасности;</w:t>
      </w:r>
    </w:p>
    <w:p w14:paraId="55F097F0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323232"/>
          <w:sz w:val="28"/>
          <w:szCs w:val="28"/>
        </w:rPr>
        <w:t>–</w:t>
      </w:r>
      <w:r w:rsidRPr="00244A0E">
        <w:rPr>
          <w:color w:val="000000"/>
          <w:sz w:val="28"/>
          <w:szCs w:val="28"/>
        </w:rPr>
        <w:t xml:space="preserve"> на официальном сайте Администрации поселения, на информационных стендах размещены агитационные материалы (листовки), информирующие о недопустимости выжигания сухой растительности, о мерах административного воздействия в отношении нарушителей порядка выжигания сухой растительности и о последствиях для окружающей среды, населению вручаются памятки на противопожарную тематику;</w:t>
      </w:r>
    </w:p>
    <w:p w14:paraId="0A01C030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323232"/>
          <w:sz w:val="28"/>
          <w:szCs w:val="28"/>
        </w:rPr>
        <w:t>–</w:t>
      </w:r>
      <w:r w:rsidRPr="00244A0E">
        <w:rPr>
          <w:color w:val="000000"/>
          <w:sz w:val="28"/>
          <w:szCs w:val="28"/>
        </w:rPr>
        <w:t>на всех сходах, собраниях граждан проводится информирование о недопустимости выжигания сухой растительности и сжигание бытового мусора, о запрете на разведение костров в пожароопасный период, даны рекомендации владельцам ЛПХ о необходимости иметь запасы воды и противопожарный инвентарь;</w:t>
      </w:r>
    </w:p>
    <w:p w14:paraId="0036976E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323232"/>
          <w:sz w:val="28"/>
          <w:szCs w:val="28"/>
        </w:rPr>
        <w:t>–</w:t>
      </w:r>
      <w:r w:rsidRPr="00244A0E">
        <w:rPr>
          <w:color w:val="000000"/>
          <w:sz w:val="28"/>
          <w:szCs w:val="28"/>
        </w:rPr>
        <w:t xml:space="preserve"> проводятся профилактические рейды по обследованию мест проживания неблагополучных семей для проведения профилактической работы, направленной на информирование о необходимости неукоснительного соблюдения мер пожарной безопасности (с вручением памяток родителям под роспись)</w:t>
      </w:r>
    </w:p>
    <w:p w14:paraId="495C0DF5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        Во всех населенных пунктах поселения проводятся работы с привлечением местного населения по очистке территории от мусора, тары и сухой растительности.</w:t>
      </w:r>
    </w:p>
    <w:p w14:paraId="6B905648" w14:textId="087BBE1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>Согласно данным ПЧ-30 в</w:t>
      </w:r>
      <w:r w:rsidR="00244A0E">
        <w:rPr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>2023</w:t>
      </w:r>
      <w:r w:rsidR="00244A0E">
        <w:rPr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 xml:space="preserve">году в поселении произошло 1 пожар, в </w:t>
      </w:r>
      <w:proofErr w:type="spellStart"/>
      <w:r w:rsidRPr="00244A0E">
        <w:rPr>
          <w:color w:val="000000"/>
          <w:sz w:val="28"/>
          <w:szCs w:val="28"/>
        </w:rPr>
        <w:t>с.Кокшайск</w:t>
      </w:r>
      <w:proofErr w:type="spellEnd"/>
      <w:r w:rsidRPr="00244A0E">
        <w:rPr>
          <w:color w:val="000000"/>
          <w:sz w:val="28"/>
          <w:szCs w:val="28"/>
        </w:rPr>
        <w:t xml:space="preserve"> сгорела баня. Вообще исходя из статистики пожаров, очень большой процент занимают сгоревшие бани. </w:t>
      </w:r>
    </w:p>
    <w:p w14:paraId="1B4AEE10" w14:textId="5A2549FC" w:rsidR="00E41B32" w:rsidRPr="00244A0E" w:rsidRDefault="00E41B32" w:rsidP="00E41B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>В целях профилактики пожаров, на каждом собрании, сотрудники ПЧ-30 проводят профилактические беседы.  В этом направлении нам помогает школа, где участники школьного лесничества в летний период с населением проводили проф. беседы</w:t>
      </w:r>
    </w:p>
    <w:p w14:paraId="249B907D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7F02D97B" w14:textId="77777777" w:rsidR="00E41B32" w:rsidRPr="00244A0E" w:rsidRDefault="00E41B32" w:rsidP="00E41B3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44A0E">
        <w:rPr>
          <w:b/>
          <w:color w:val="000000"/>
          <w:sz w:val="28"/>
          <w:szCs w:val="28"/>
        </w:rPr>
        <w:t>Противопаводковые мероприятия</w:t>
      </w:r>
    </w:p>
    <w:p w14:paraId="5BEBDB5D" w14:textId="3712D2B9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bCs/>
          <w:color w:val="000000"/>
          <w:sz w:val="28"/>
          <w:szCs w:val="28"/>
        </w:rPr>
        <w:t>2023</w:t>
      </w:r>
      <w:r w:rsidR="00410AF9" w:rsidRPr="00244A0E">
        <w:rPr>
          <w:bCs/>
          <w:color w:val="000000"/>
          <w:sz w:val="28"/>
          <w:szCs w:val="28"/>
        </w:rPr>
        <w:t xml:space="preserve"> </w:t>
      </w:r>
      <w:r w:rsidRPr="00244A0E">
        <w:rPr>
          <w:bCs/>
          <w:color w:val="000000"/>
          <w:sz w:val="28"/>
          <w:szCs w:val="28"/>
        </w:rPr>
        <w:t xml:space="preserve">год в части подтоплений территории </w:t>
      </w:r>
      <w:proofErr w:type="spellStart"/>
      <w:r w:rsidRPr="00244A0E">
        <w:rPr>
          <w:bCs/>
          <w:color w:val="000000"/>
          <w:sz w:val="28"/>
          <w:szCs w:val="28"/>
        </w:rPr>
        <w:t>с.Кокшайск</w:t>
      </w:r>
      <w:proofErr w:type="spellEnd"/>
      <w:r w:rsidRPr="00244A0E">
        <w:rPr>
          <w:bCs/>
          <w:color w:val="000000"/>
          <w:sz w:val="28"/>
          <w:szCs w:val="28"/>
        </w:rPr>
        <w:t xml:space="preserve"> оказался</w:t>
      </w:r>
      <w:r w:rsidRPr="00244A0E">
        <w:rPr>
          <w:b/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>благоприятным. Вода в р.</w:t>
      </w:r>
      <w:r w:rsidR="00244A0E">
        <w:rPr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>Волга поднялась на отметку 54,30</w:t>
      </w:r>
      <w:r w:rsidR="00244A0E">
        <w:rPr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>м</w:t>
      </w:r>
      <w:r w:rsidR="00244A0E">
        <w:rPr>
          <w:color w:val="000000"/>
          <w:sz w:val="28"/>
          <w:szCs w:val="28"/>
        </w:rPr>
        <w:t>.</w:t>
      </w:r>
      <w:r w:rsidRPr="00244A0E">
        <w:rPr>
          <w:color w:val="000000"/>
          <w:sz w:val="28"/>
          <w:szCs w:val="28"/>
        </w:rPr>
        <w:t xml:space="preserve"> по БСК, критическая отметка составляет 56,44</w:t>
      </w:r>
      <w:r w:rsidR="00244A0E">
        <w:rPr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>м</w:t>
      </w:r>
      <w:r w:rsidR="00244A0E">
        <w:rPr>
          <w:color w:val="000000"/>
          <w:sz w:val="28"/>
          <w:szCs w:val="28"/>
        </w:rPr>
        <w:t>.</w:t>
      </w:r>
      <w:r w:rsidRPr="00244A0E">
        <w:rPr>
          <w:color w:val="000000"/>
          <w:sz w:val="28"/>
          <w:szCs w:val="28"/>
        </w:rPr>
        <w:t xml:space="preserve"> по БСК., но администрация провела все мероприятия для безаварийного пропуска талых вод при паводке:</w:t>
      </w:r>
    </w:p>
    <w:p w14:paraId="024B65E4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    -подготовлена техника, пиломатериал для мостков, проверены сирены оповещения, налажено взаимодействие с Чебоксарской ГЭС;</w:t>
      </w:r>
    </w:p>
    <w:p w14:paraId="21908CE9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lastRenderedPageBreak/>
        <w:t xml:space="preserve">-задействован водомерный пост в </w:t>
      </w:r>
      <w:proofErr w:type="spellStart"/>
      <w:r w:rsidRPr="00244A0E">
        <w:rPr>
          <w:color w:val="000000"/>
          <w:sz w:val="28"/>
          <w:szCs w:val="28"/>
        </w:rPr>
        <w:t>с.Кокшайск</w:t>
      </w:r>
      <w:proofErr w:type="spellEnd"/>
      <w:r w:rsidRPr="00244A0E">
        <w:rPr>
          <w:color w:val="000000"/>
          <w:sz w:val="28"/>
          <w:szCs w:val="28"/>
        </w:rPr>
        <w:t>;</w:t>
      </w:r>
    </w:p>
    <w:p w14:paraId="417A7926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-проведен обход населения на предмет инструктажа по действиям населения при наводнении; </w:t>
      </w:r>
    </w:p>
    <w:p w14:paraId="1286819F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-был развернут пункт временного размещения населения на базе </w:t>
      </w:r>
      <w:proofErr w:type="spellStart"/>
      <w:r w:rsidRPr="00244A0E">
        <w:rPr>
          <w:color w:val="000000"/>
          <w:sz w:val="28"/>
          <w:szCs w:val="28"/>
        </w:rPr>
        <w:t>Кокшайской</w:t>
      </w:r>
      <w:proofErr w:type="spellEnd"/>
      <w:r w:rsidRPr="00244A0E">
        <w:rPr>
          <w:color w:val="000000"/>
          <w:sz w:val="28"/>
          <w:szCs w:val="28"/>
        </w:rPr>
        <w:t xml:space="preserve"> средней школы;</w:t>
      </w:r>
    </w:p>
    <w:p w14:paraId="7C17C000" w14:textId="77777777" w:rsidR="00E41B32" w:rsidRPr="00244A0E" w:rsidRDefault="00E41B32" w:rsidP="00E41B32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14:paraId="362DB976" w14:textId="77777777" w:rsidR="00E41B32" w:rsidRPr="00244A0E" w:rsidRDefault="00E41B32" w:rsidP="00E41B3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44A0E">
        <w:rPr>
          <w:b/>
          <w:color w:val="000000"/>
          <w:sz w:val="28"/>
          <w:szCs w:val="28"/>
        </w:rPr>
        <w:t>Военно-учётный стол</w:t>
      </w:r>
    </w:p>
    <w:p w14:paraId="1330A848" w14:textId="43D77635" w:rsidR="00E41B32" w:rsidRPr="00244A0E" w:rsidRDefault="00E41B32" w:rsidP="00E41B32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244A0E">
        <w:rPr>
          <w:color w:val="000000"/>
          <w:sz w:val="28"/>
          <w:szCs w:val="28"/>
        </w:rPr>
        <w:t>Администрацией исполняются отдельные государственные полномочия в части ведения воинского учета. Организован и ведется, в соответствии с требованиями закона РФ «О воинской обязанности и военной службе», учет граждан, пребывающих в запасе, и граждан, подлежащих призыву на военную службу в ВС РФ. На учете состоит 274 граждан</w:t>
      </w:r>
      <w:r w:rsidR="00244A0E">
        <w:rPr>
          <w:color w:val="000000"/>
          <w:sz w:val="28"/>
          <w:szCs w:val="28"/>
        </w:rPr>
        <w:t>,</w:t>
      </w:r>
      <w:r w:rsidRPr="00244A0E">
        <w:rPr>
          <w:color w:val="000000"/>
          <w:sz w:val="28"/>
          <w:szCs w:val="28"/>
        </w:rPr>
        <w:t xml:space="preserve"> пребывающих в запасе в том числе 4 офицера, 40 сержантов, 230 рядовые. Призывников числиться 24человек, призвали в ВС -1 человека.  Уклонистов -6 человек  </w:t>
      </w:r>
    </w:p>
    <w:p w14:paraId="4CB47F6A" w14:textId="77777777" w:rsidR="00E41B32" w:rsidRPr="00244A0E" w:rsidRDefault="00E41B32" w:rsidP="00E41B3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4388D442" w14:textId="77777777" w:rsidR="00E41B32" w:rsidRPr="00244A0E" w:rsidRDefault="00E41B32" w:rsidP="00E41B3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44A0E">
        <w:rPr>
          <w:b/>
          <w:color w:val="000000"/>
          <w:sz w:val="28"/>
          <w:szCs w:val="28"/>
        </w:rPr>
        <w:t>Вопросы ЖКХ</w:t>
      </w:r>
    </w:p>
    <w:p w14:paraId="7343BE24" w14:textId="3681CC11" w:rsidR="00E41B32" w:rsidRPr="00244A0E" w:rsidRDefault="00E41B32" w:rsidP="00E41B32">
      <w:pPr>
        <w:pStyle w:val="a7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-во всех населенных пунктах обустроены контейнерные площадки, в соответствии с С</w:t>
      </w:r>
      <w:r w:rsidR="00244A0E">
        <w:rPr>
          <w:sz w:val="28"/>
          <w:szCs w:val="28"/>
        </w:rPr>
        <w:t>анП</w:t>
      </w:r>
      <w:r w:rsidRPr="00244A0E">
        <w:rPr>
          <w:sz w:val="28"/>
          <w:szCs w:val="28"/>
        </w:rPr>
        <w:t>и</w:t>
      </w:r>
      <w:r w:rsidR="00244A0E">
        <w:rPr>
          <w:sz w:val="28"/>
          <w:szCs w:val="28"/>
        </w:rPr>
        <w:t>Н</w:t>
      </w:r>
      <w:r w:rsidRPr="00244A0E">
        <w:rPr>
          <w:sz w:val="28"/>
          <w:szCs w:val="28"/>
        </w:rPr>
        <w:t>;</w:t>
      </w:r>
    </w:p>
    <w:p w14:paraId="08E266F0" w14:textId="2C7E7B59" w:rsidR="00E41B32" w:rsidRPr="00244A0E" w:rsidRDefault="00E41B32" w:rsidP="00E41B32">
      <w:pPr>
        <w:shd w:val="clear" w:color="auto" w:fill="FFFFFF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-ведется планомерная работа по газификации домовладений в поселении. В связи с принятием закона по </w:t>
      </w:r>
      <w:proofErr w:type="spellStart"/>
      <w:r w:rsidRPr="00244A0E">
        <w:rPr>
          <w:sz w:val="28"/>
          <w:szCs w:val="28"/>
        </w:rPr>
        <w:t>догазификации</w:t>
      </w:r>
      <w:proofErr w:type="spellEnd"/>
      <w:r w:rsidRPr="00244A0E">
        <w:rPr>
          <w:sz w:val="28"/>
          <w:szCs w:val="28"/>
        </w:rPr>
        <w:t xml:space="preserve"> домовладений 2023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 xml:space="preserve">году население активизировалось в данном направлении, В населенных пунктах газифицировано  более 54 домовладения. </w:t>
      </w:r>
    </w:p>
    <w:p w14:paraId="7093C267" w14:textId="77777777" w:rsidR="00E41B32" w:rsidRPr="00244A0E" w:rsidRDefault="00E41B32" w:rsidP="00E41B32">
      <w:pPr>
        <w:shd w:val="clear" w:color="auto" w:fill="FFFFFF"/>
        <w:jc w:val="both"/>
        <w:rPr>
          <w:sz w:val="28"/>
          <w:szCs w:val="28"/>
        </w:rPr>
      </w:pPr>
      <w:r w:rsidRPr="00244A0E">
        <w:rPr>
          <w:sz w:val="28"/>
          <w:szCs w:val="28"/>
        </w:rPr>
        <w:tab/>
        <w:t>Прокладываются новые ветки на удаленные улицы.</w:t>
      </w:r>
    </w:p>
    <w:p w14:paraId="6F95D29D" w14:textId="2E813020" w:rsidR="00E41B32" w:rsidRPr="00244A0E" w:rsidRDefault="00E41B32" w:rsidP="00E41B32">
      <w:pPr>
        <w:shd w:val="clear" w:color="auto" w:fill="FFFFFF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Построен газопровод высокой стороны до </w:t>
      </w:r>
      <w:proofErr w:type="spellStart"/>
      <w:r w:rsidRPr="00244A0E">
        <w:rPr>
          <w:sz w:val="28"/>
          <w:szCs w:val="28"/>
        </w:rPr>
        <w:t>п.Таир</w:t>
      </w:r>
      <w:proofErr w:type="spellEnd"/>
      <w:r w:rsidRPr="00244A0E">
        <w:rPr>
          <w:sz w:val="28"/>
          <w:szCs w:val="28"/>
        </w:rPr>
        <w:t>. Газопровод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низкого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 xml:space="preserve">давления проходящий по населенному пункту проверен и готов принять газ. </w:t>
      </w:r>
    </w:p>
    <w:p w14:paraId="61BDD223" w14:textId="17FCF595" w:rsidR="00E41B32" w:rsidRPr="00244A0E" w:rsidRDefault="00E41B32" w:rsidP="00E41B32">
      <w:pPr>
        <w:shd w:val="clear" w:color="auto" w:fill="FFFFFF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- в с.</w:t>
      </w:r>
      <w:r w:rsid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Кокшайск</w:t>
      </w:r>
      <w:proofErr w:type="spellEnd"/>
      <w:r w:rsidRPr="00244A0E">
        <w:rPr>
          <w:sz w:val="28"/>
          <w:szCs w:val="28"/>
        </w:rPr>
        <w:t xml:space="preserve"> продолжены работы по переводу линии электропередач на сип, а также идет работы по выносу электросчетчиков на уличные столбы для предотвращения воровства электроэнергии;</w:t>
      </w:r>
    </w:p>
    <w:p w14:paraId="4A33615B" w14:textId="0AD81A52" w:rsidR="00E41B32" w:rsidRPr="00244A0E" w:rsidRDefault="00E41B32" w:rsidP="00E41B32">
      <w:pPr>
        <w:shd w:val="clear" w:color="auto" w:fill="FFFFFF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-Сегодня 3 объекта ЖКХ –водозабор д.</w:t>
      </w:r>
      <w:r w:rsid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Шимшурга</w:t>
      </w:r>
      <w:proofErr w:type="spellEnd"/>
      <w:r w:rsidRPr="00244A0E">
        <w:rPr>
          <w:sz w:val="28"/>
          <w:szCs w:val="28"/>
        </w:rPr>
        <w:t xml:space="preserve">, </w:t>
      </w:r>
      <w:proofErr w:type="spellStart"/>
      <w:r w:rsidRPr="00244A0E">
        <w:rPr>
          <w:sz w:val="28"/>
          <w:szCs w:val="28"/>
        </w:rPr>
        <w:t>с.Кокшайск</w:t>
      </w:r>
      <w:proofErr w:type="spellEnd"/>
      <w:r w:rsidRPr="00244A0E">
        <w:rPr>
          <w:sz w:val="28"/>
          <w:szCs w:val="28"/>
        </w:rPr>
        <w:t xml:space="preserve"> и КНС д.</w:t>
      </w:r>
      <w:r w:rsid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Шимшурга</w:t>
      </w:r>
      <w:proofErr w:type="spellEnd"/>
      <w:r w:rsidRPr="00244A0E">
        <w:rPr>
          <w:sz w:val="28"/>
          <w:szCs w:val="28"/>
        </w:rPr>
        <w:t xml:space="preserve"> находятся на балансе администрации. В настоящее время продолжаются работы по лицензированию вышеуказанных объектов, для последующей их передачи по договору концессии </w:t>
      </w:r>
      <w:proofErr w:type="spellStart"/>
      <w:r w:rsidRPr="00244A0E">
        <w:rPr>
          <w:sz w:val="28"/>
          <w:szCs w:val="28"/>
        </w:rPr>
        <w:t>Кужмарской</w:t>
      </w:r>
      <w:proofErr w:type="spellEnd"/>
      <w:r w:rsidRPr="00244A0E">
        <w:rPr>
          <w:sz w:val="28"/>
          <w:szCs w:val="28"/>
        </w:rPr>
        <w:t xml:space="preserve"> КТС;</w:t>
      </w:r>
    </w:p>
    <w:p w14:paraId="302AB554" w14:textId="77777777" w:rsidR="00E41B32" w:rsidRPr="00244A0E" w:rsidRDefault="00E41B32" w:rsidP="00E41B32">
      <w:pPr>
        <w:shd w:val="clear" w:color="auto" w:fill="FFFFFF"/>
        <w:jc w:val="both"/>
        <w:rPr>
          <w:sz w:val="28"/>
          <w:szCs w:val="28"/>
        </w:rPr>
      </w:pPr>
    </w:p>
    <w:p w14:paraId="1C721522" w14:textId="1F0A24B2" w:rsidR="00E41B32" w:rsidRDefault="00E41B32" w:rsidP="00E41B32">
      <w:pPr>
        <w:shd w:val="clear" w:color="auto" w:fill="FFFFFF"/>
        <w:jc w:val="both"/>
        <w:rPr>
          <w:b/>
          <w:sz w:val="28"/>
          <w:szCs w:val="28"/>
        </w:rPr>
      </w:pPr>
      <w:r w:rsidRPr="00244A0E">
        <w:rPr>
          <w:sz w:val="28"/>
          <w:szCs w:val="28"/>
        </w:rPr>
        <w:t xml:space="preserve">Информация о работах по ремонту дорог указана в разделе </w:t>
      </w:r>
      <w:r w:rsidRPr="00244A0E">
        <w:rPr>
          <w:b/>
          <w:sz w:val="28"/>
          <w:szCs w:val="28"/>
        </w:rPr>
        <w:t>исполнение бюджета.</w:t>
      </w:r>
    </w:p>
    <w:p w14:paraId="632E7928" w14:textId="77777777" w:rsidR="00244A0E" w:rsidRPr="00244A0E" w:rsidRDefault="00244A0E" w:rsidP="00E41B32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FA170B9" w14:textId="77777777" w:rsidR="00E41B32" w:rsidRPr="00244A0E" w:rsidRDefault="00E41B32" w:rsidP="00E41B32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44A0E">
        <w:rPr>
          <w:b/>
          <w:color w:val="000000"/>
          <w:sz w:val="28"/>
          <w:szCs w:val="28"/>
        </w:rPr>
        <w:t xml:space="preserve">     Аукционы и торги.</w:t>
      </w:r>
    </w:p>
    <w:p w14:paraId="4F6E4BF6" w14:textId="77777777" w:rsidR="00E41B32" w:rsidRPr="00244A0E" w:rsidRDefault="00E41B32" w:rsidP="00E41B32">
      <w:pPr>
        <w:shd w:val="clear" w:color="auto" w:fill="FFFFFF"/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 были проведены аукционы:</w:t>
      </w:r>
    </w:p>
    <w:p w14:paraId="556505A4" w14:textId="77777777" w:rsidR="00E41B32" w:rsidRPr="00244A0E" w:rsidRDefault="00E41B32" w:rsidP="00E41B32">
      <w:pPr>
        <w:shd w:val="clear" w:color="auto" w:fill="FFFFFF"/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  капитальный ремонт автодороги в </w:t>
      </w:r>
      <w:proofErr w:type="spellStart"/>
      <w:r w:rsidRPr="00244A0E">
        <w:rPr>
          <w:sz w:val="28"/>
          <w:szCs w:val="28"/>
        </w:rPr>
        <w:t>с.Кокшайск</w:t>
      </w:r>
      <w:proofErr w:type="spellEnd"/>
      <w:r w:rsidRPr="00244A0E">
        <w:rPr>
          <w:sz w:val="28"/>
          <w:szCs w:val="28"/>
        </w:rPr>
        <w:t>;</w:t>
      </w:r>
    </w:p>
    <w:p w14:paraId="1F964649" w14:textId="77777777" w:rsidR="00E41B32" w:rsidRPr="00244A0E" w:rsidRDefault="00E41B32" w:rsidP="00E41B32">
      <w:pPr>
        <w:shd w:val="clear" w:color="auto" w:fill="FFFFFF"/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-капитальный ремонт автодороги Волга 2; </w:t>
      </w:r>
    </w:p>
    <w:p w14:paraId="631332F6" w14:textId="77777777" w:rsidR="00E41B32" w:rsidRPr="00244A0E" w:rsidRDefault="00E41B32" w:rsidP="00E41B32">
      <w:pPr>
        <w:shd w:val="clear" w:color="auto" w:fill="FFFFFF"/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-ремонт дороги в </w:t>
      </w:r>
      <w:proofErr w:type="spellStart"/>
      <w:r w:rsidRPr="00244A0E">
        <w:rPr>
          <w:sz w:val="28"/>
          <w:szCs w:val="28"/>
        </w:rPr>
        <w:t>д.Семеновка</w:t>
      </w:r>
      <w:proofErr w:type="spellEnd"/>
      <w:r w:rsidRPr="00244A0E">
        <w:rPr>
          <w:sz w:val="28"/>
          <w:szCs w:val="28"/>
        </w:rPr>
        <w:t xml:space="preserve"> по </w:t>
      </w:r>
      <w:proofErr w:type="spellStart"/>
      <w:r w:rsidRPr="00244A0E">
        <w:rPr>
          <w:sz w:val="28"/>
          <w:szCs w:val="28"/>
        </w:rPr>
        <w:t>ул.Лесная</w:t>
      </w:r>
      <w:proofErr w:type="spellEnd"/>
      <w:r w:rsidRPr="00244A0E">
        <w:rPr>
          <w:sz w:val="28"/>
          <w:szCs w:val="28"/>
        </w:rPr>
        <w:t>;</w:t>
      </w:r>
    </w:p>
    <w:p w14:paraId="7296FC67" w14:textId="77777777" w:rsidR="00E41B32" w:rsidRPr="00244A0E" w:rsidRDefault="00E41B32" w:rsidP="00E41B32">
      <w:pPr>
        <w:shd w:val="clear" w:color="auto" w:fill="FFFFFF"/>
        <w:jc w:val="both"/>
        <w:rPr>
          <w:b/>
          <w:sz w:val="28"/>
          <w:szCs w:val="28"/>
        </w:rPr>
      </w:pPr>
    </w:p>
    <w:p w14:paraId="255DF0FB" w14:textId="77777777" w:rsidR="00E41B32" w:rsidRPr="00244A0E" w:rsidRDefault="00E41B32" w:rsidP="00E41B3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244A0E">
        <w:rPr>
          <w:b/>
          <w:sz w:val="28"/>
          <w:szCs w:val="28"/>
        </w:rPr>
        <w:t>Вопросы архитектуры</w:t>
      </w:r>
    </w:p>
    <w:p w14:paraId="1FF2A6E0" w14:textId="1D603C63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lastRenderedPageBreak/>
        <w:t xml:space="preserve">Утвержден Генерального плана </w:t>
      </w:r>
      <w:proofErr w:type="spellStart"/>
      <w:r w:rsidRPr="00244A0E">
        <w:rPr>
          <w:sz w:val="28"/>
          <w:szCs w:val="28"/>
        </w:rPr>
        <w:t>Кокшайского</w:t>
      </w:r>
      <w:proofErr w:type="spellEnd"/>
      <w:r w:rsidRPr="00244A0E">
        <w:rPr>
          <w:sz w:val="28"/>
          <w:szCs w:val="28"/>
        </w:rPr>
        <w:t xml:space="preserve"> сельского поселения, работы продолжались с 2020 года по ноябрь 2023</w:t>
      </w:r>
      <w:r w:rsid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года. По решению согласительной комиссии данный документ был принят. Сегодня поданы документы на постановку границ населенных пунктов поселения. Утвержденный Генплан размещен в Федеральной государственной информационной системе (ФГИС). Данная информация находиться в свободном доступе в сети интернет, каждый желающий может</w:t>
      </w:r>
      <w:r w:rsidR="00DB4DB3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 xml:space="preserve">ознакомится с материалами на данном сайт. </w:t>
      </w:r>
    </w:p>
    <w:p w14:paraId="3AF8A31C" w14:textId="39C05959" w:rsidR="00E41B32" w:rsidRPr="00244A0E" w:rsidRDefault="00E41B32" w:rsidP="00E41B32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Так же были подготовлены и утверждены Правила </w:t>
      </w:r>
      <w:r w:rsidR="00DB4DB3">
        <w:rPr>
          <w:sz w:val="28"/>
          <w:szCs w:val="28"/>
        </w:rPr>
        <w:t>з</w:t>
      </w:r>
      <w:r w:rsidRPr="00244A0E">
        <w:rPr>
          <w:sz w:val="28"/>
          <w:szCs w:val="28"/>
        </w:rPr>
        <w:t>емлепользования и застройки поселения в новой редакции. Сегодня ведутся работы по постановке границ населенных пунктов на кадастровый учет. По</w:t>
      </w:r>
      <w:r w:rsidR="00DB4DB3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ок</w:t>
      </w:r>
      <w:r w:rsidR="00DB4DB3">
        <w:rPr>
          <w:sz w:val="28"/>
          <w:szCs w:val="28"/>
        </w:rPr>
        <w:t>о</w:t>
      </w:r>
      <w:r w:rsidRPr="00244A0E">
        <w:rPr>
          <w:sz w:val="28"/>
          <w:szCs w:val="28"/>
        </w:rPr>
        <w:t>нчании</w:t>
      </w:r>
      <w:r w:rsidR="00DB4DB3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данных работ в населенных пунктах будут ставиться на кадастровый учет территориальные зоны.</w:t>
      </w:r>
    </w:p>
    <w:p w14:paraId="6F964ACD" w14:textId="77777777" w:rsidR="00E41B32" w:rsidRPr="00244A0E" w:rsidRDefault="00E41B32" w:rsidP="00E41B32">
      <w:pPr>
        <w:ind w:firstLine="708"/>
        <w:jc w:val="both"/>
        <w:rPr>
          <w:sz w:val="28"/>
          <w:szCs w:val="28"/>
        </w:rPr>
      </w:pPr>
    </w:p>
    <w:p w14:paraId="73C08E4F" w14:textId="1649A7FB" w:rsidR="00E41B32" w:rsidRPr="00DB4DB3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 w:rsidRPr="00DB4DB3">
        <w:rPr>
          <w:sz w:val="28"/>
          <w:szCs w:val="28"/>
        </w:rPr>
        <w:t>В целях облегчения подготовки разрешительной документации на строительство индивидуального жилого дома, были внесены значительные послабления в градостроительном Кодексе РФ. Сегодня вся разрешительная документация готовиться в течени</w:t>
      </w:r>
      <w:r w:rsidR="00DB4DB3" w:rsidRPr="00DB4DB3">
        <w:rPr>
          <w:sz w:val="28"/>
          <w:szCs w:val="28"/>
        </w:rPr>
        <w:t>е</w:t>
      </w:r>
      <w:r w:rsidRPr="00DB4DB3">
        <w:rPr>
          <w:sz w:val="28"/>
          <w:szCs w:val="28"/>
        </w:rPr>
        <w:t xml:space="preserve"> 3 дней в администрации поселения.</w:t>
      </w:r>
    </w:p>
    <w:p w14:paraId="3D206602" w14:textId="77777777" w:rsidR="00E41B32" w:rsidRPr="00DB4DB3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 w:rsidRPr="00DB4DB3">
        <w:rPr>
          <w:sz w:val="28"/>
          <w:szCs w:val="28"/>
        </w:rPr>
        <w:t>В населенных пунктах поселения ведется интенсивное строительство частных домовладений.</w:t>
      </w:r>
    </w:p>
    <w:p w14:paraId="1EF63791" w14:textId="77777777" w:rsidR="00E41B32" w:rsidRPr="00DB4DB3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 w:rsidRPr="00DB4DB3">
        <w:rPr>
          <w:sz w:val="28"/>
          <w:szCs w:val="28"/>
        </w:rPr>
        <w:t>Так за 2023год было выдано:</w:t>
      </w:r>
    </w:p>
    <w:p w14:paraId="66BE6B2C" w14:textId="77777777" w:rsidR="00E41B32" w:rsidRPr="00DB4DB3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 w:rsidRPr="00DB4DB3">
        <w:rPr>
          <w:sz w:val="28"/>
          <w:szCs w:val="28"/>
        </w:rPr>
        <w:t>-разрешений на строительство-      2023г- 2шт.            2024--9</w:t>
      </w:r>
    </w:p>
    <w:p w14:paraId="32226B59" w14:textId="77777777" w:rsidR="00E41B32" w:rsidRPr="00DB4DB3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 w:rsidRPr="00DB4DB3">
        <w:rPr>
          <w:sz w:val="28"/>
          <w:szCs w:val="28"/>
        </w:rPr>
        <w:t xml:space="preserve">-разрешений на ввод в </w:t>
      </w:r>
      <w:proofErr w:type="spellStart"/>
      <w:r w:rsidRPr="00DB4DB3">
        <w:rPr>
          <w:sz w:val="28"/>
          <w:szCs w:val="28"/>
        </w:rPr>
        <w:t>экспл</w:t>
      </w:r>
      <w:proofErr w:type="spellEnd"/>
      <w:r w:rsidRPr="00DB4DB3">
        <w:rPr>
          <w:sz w:val="28"/>
          <w:szCs w:val="28"/>
        </w:rPr>
        <w:t>. -     2023-6шт.                 2024 -24</w:t>
      </w:r>
    </w:p>
    <w:p w14:paraId="6D7D128A" w14:textId="77777777" w:rsidR="00E41B32" w:rsidRPr="00DB4DB3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 w:rsidRPr="00DB4DB3">
        <w:rPr>
          <w:sz w:val="28"/>
          <w:szCs w:val="28"/>
        </w:rPr>
        <w:t>-уведомлений о планируемом строительстве или реконструкции</w:t>
      </w:r>
      <w:r w:rsidRPr="00DB4DB3">
        <w:rPr>
          <w:sz w:val="28"/>
          <w:szCs w:val="28"/>
        </w:rPr>
        <w:tab/>
        <w:t xml:space="preserve">        2023 -21шт.                -2024- 20шт</w:t>
      </w:r>
    </w:p>
    <w:p w14:paraId="723D36D5" w14:textId="77777777" w:rsidR="00E41B32" w:rsidRPr="00DB4DB3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 w:rsidRPr="00DB4DB3">
        <w:rPr>
          <w:sz w:val="28"/>
          <w:szCs w:val="28"/>
        </w:rPr>
        <w:t>-уведомлений об окончании строительстве   2023г -21шт    2024 – 5</w:t>
      </w:r>
    </w:p>
    <w:p w14:paraId="316D8F94" w14:textId="2C752ED6" w:rsidR="00E41B32" w:rsidRPr="00DB4DB3" w:rsidRDefault="00E41B32" w:rsidP="00E41B32">
      <w:pPr>
        <w:numPr>
          <w:ilvl w:val="0"/>
          <w:numId w:val="4"/>
        </w:numPr>
        <w:spacing w:line="256" w:lineRule="auto"/>
        <w:jc w:val="both"/>
        <w:rPr>
          <w:sz w:val="28"/>
          <w:szCs w:val="28"/>
        </w:rPr>
      </w:pPr>
      <w:r w:rsidRPr="00DB4DB3">
        <w:rPr>
          <w:sz w:val="28"/>
          <w:szCs w:val="28"/>
        </w:rPr>
        <w:t>Завершение  сноса      2024</w:t>
      </w:r>
      <w:r w:rsidR="00410AF9" w:rsidRPr="00DB4DB3">
        <w:rPr>
          <w:sz w:val="28"/>
          <w:szCs w:val="28"/>
        </w:rPr>
        <w:t xml:space="preserve"> </w:t>
      </w:r>
      <w:r w:rsidRPr="00DB4DB3">
        <w:rPr>
          <w:sz w:val="28"/>
          <w:szCs w:val="28"/>
        </w:rPr>
        <w:t>год  -16</w:t>
      </w:r>
    </w:p>
    <w:p w14:paraId="5329E087" w14:textId="77777777" w:rsidR="00E41B32" w:rsidRPr="00244A0E" w:rsidRDefault="00E41B32" w:rsidP="00E41B32">
      <w:pPr>
        <w:jc w:val="both"/>
        <w:rPr>
          <w:sz w:val="28"/>
          <w:szCs w:val="28"/>
        </w:rPr>
      </w:pPr>
    </w:p>
    <w:p w14:paraId="17CC3211" w14:textId="683B3AB4" w:rsidR="00E41B32" w:rsidRPr="00244A0E" w:rsidRDefault="00E41B32" w:rsidP="00E41B32">
      <w:pPr>
        <w:jc w:val="both"/>
        <w:rPr>
          <w:b/>
          <w:sz w:val="28"/>
          <w:szCs w:val="28"/>
        </w:rPr>
      </w:pPr>
      <w:r w:rsidRPr="00244A0E">
        <w:rPr>
          <w:b/>
          <w:sz w:val="28"/>
          <w:szCs w:val="28"/>
        </w:rPr>
        <w:t>Планы на 202</w:t>
      </w:r>
      <w:r w:rsidR="00410AF9" w:rsidRPr="00244A0E">
        <w:rPr>
          <w:b/>
          <w:sz w:val="28"/>
          <w:szCs w:val="28"/>
        </w:rPr>
        <w:t xml:space="preserve">4 </w:t>
      </w:r>
      <w:r w:rsidRPr="00244A0E">
        <w:rPr>
          <w:b/>
          <w:sz w:val="28"/>
          <w:szCs w:val="28"/>
        </w:rPr>
        <w:t>год:</w:t>
      </w:r>
    </w:p>
    <w:p w14:paraId="7499D70E" w14:textId="424679A2" w:rsidR="00E41B32" w:rsidRPr="00244A0E" w:rsidRDefault="00DB4DB3" w:rsidP="00E41B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41B32" w:rsidRPr="00244A0E">
        <w:rPr>
          <w:color w:val="000000"/>
          <w:sz w:val="28"/>
          <w:szCs w:val="28"/>
        </w:rPr>
        <w:t xml:space="preserve"> 2024</w:t>
      </w:r>
      <w:r w:rsidR="00410AF9" w:rsidRPr="00244A0E">
        <w:rPr>
          <w:color w:val="000000"/>
          <w:sz w:val="28"/>
          <w:szCs w:val="28"/>
        </w:rPr>
        <w:t xml:space="preserve"> </w:t>
      </w:r>
      <w:r w:rsidR="00E41B32" w:rsidRPr="00244A0E">
        <w:rPr>
          <w:color w:val="000000"/>
          <w:sz w:val="28"/>
          <w:szCs w:val="28"/>
        </w:rPr>
        <w:t>году необходимо провести следующие работы:</w:t>
      </w:r>
    </w:p>
    <w:p w14:paraId="4CDC3BA1" w14:textId="24B51AF0" w:rsidR="00E41B32" w:rsidRPr="00244A0E" w:rsidRDefault="00E41B32" w:rsidP="00DB4DB3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>-выполнение работ по программе реализации местных инициатив, капительный ремонт памятника в д.</w:t>
      </w:r>
      <w:r w:rsidR="00DB4DB3">
        <w:rPr>
          <w:color w:val="000000"/>
          <w:sz w:val="28"/>
          <w:szCs w:val="28"/>
        </w:rPr>
        <w:t xml:space="preserve"> </w:t>
      </w:r>
      <w:proofErr w:type="spellStart"/>
      <w:r w:rsidRPr="00244A0E">
        <w:rPr>
          <w:color w:val="000000"/>
          <w:sz w:val="28"/>
          <w:szCs w:val="28"/>
        </w:rPr>
        <w:t>Шимшурга</w:t>
      </w:r>
      <w:proofErr w:type="spellEnd"/>
      <w:r w:rsidRPr="00244A0E">
        <w:rPr>
          <w:color w:val="000000"/>
          <w:sz w:val="28"/>
          <w:szCs w:val="28"/>
        </w:rPr>
        <w:t>;</w:t>
      </w:r>
    </w:p>
    <w:p w14:paraId="37E87FF5" w14:textId="24563632" w:rsidR="00E41B32" w:rsidRPr="00244A0E" w:rsidRDefault="00E41B32" w:rsidP="00DB4DB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244A0E">
        <w:rPr>
          <w:color w:val="000000"/>
          <w:sz w:val="28"/>
          <w:szCs w:val="28"/>
        </w:rPr>
        <w:t>-провести капитальный ремонт участка дороги в д.</w:t>
      </w:r>
      <w:r w:rsidR="00DB4DB3">
        <w:rPr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>Семеновка на ул.</w:t>
      </w:r>
      <w:r w:rsidR="00DB4DB3">
        <w:rPr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>Селиванова на сумму 3200</w:t>
      </w:r>
      <w:r w:rsidR="00410AF9" w:rsidRPr="00244A0E">
        <w:rPr>
          <w:color w:val="000000"/>
          <w:sz w:val="28"/>
          <w:szCs w:val="28"/>
        </w:rPr>
        <w:t xml:space="preserve"> </w:t>
      </w:r>
      <w:r w:rsidRPr="00244A0E">
        <w:rPr>
          <w:color w:val="000000"/>
          <w:sz w:val="28"/>
          <w:szCs w:val="28"/>
        </w:rPr>
        <w:t>тыс. руб.</w:t>
      </w:r>
      <w:r w:rsidRPr="00244A0E">
        <w:rPr>
          <w:sz w:val="28"/>
          <w:szCs w:val="28"/>
        </w:rPr>
        <w:t xml:space="preserve"> </w:t>
      </w:r>
    </w:p>
    <w:p w14:paraId="6D81A621" w14:textId="6A801F07" w:rsidR="00E41B32" w:rsidRPr="00244A0E" w:rsidRDefault="00E41B32" w:rsidP="00DB4DB3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>-подготовить документы по вхождению в программу по реализации местных инициатив с проектами: Капитальный ремонт памятника участникам Великой Отечественной войны в д.</w:t>
      </w:r>
      <w:r w:rsidR="00DB4DB3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Семеновка.</w:t>
      </w:r>
    </w:p>
    <w:p w14:paraId="21CF2ECF" w14:textId="21E80E7F" w:rsidR="00E41B32" w:rsidRPr="00244A0E" w:rsidRDefault="00E41B32" w:rsidP="00DB4DB3">
      <w:pPr>
        <w:ind w:firstLine="708"/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-подготовить документы по программе развития сельских территорий в Российской Федерации по направлению ремонт участка дороги </w:t>
      </w:r>
      <w:r w:rsidR="00DB4DB3">
        <w:rPr>
          <w:sz w:val="28"/>
          <w:szCs w:val="28"/>
        </w:rPr>
        <w:t xml:space="preserve">в д. Семеновка </w:t>
      </w:r>
      <w:r w:rsidRPr="00244A0E">
        <w:rPr>
          <w:sz w:val="28"/>
          <w:szCs w:val="28"/>
        </w:rPr>
        <w:t>по ул.</w:t>
      </w:r>
      <w:r w:rsidR="00DB4DB3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Селиванова;</w:t>
      </w:r>
    </w:p>
    <w:p w14:paraId="2443878E" w14:textId="630029B7" w:rsidR="00E41B32" w:rsidRPr="00244A0E" w:rsidRDefault="00E41B32" w:rsidP="00DB4DB3">
      <w:pPr>
        <w:jc w:val="both"/>
        <w:rPr>
          <w:sz w:val="28"/>
          <w:szCs w:val="28"/>
        </w:rPr>
      </w:pPr>
      <w:r w:rsidRPr="00244A0E">
        <w:rPr>
          <w:sz w:val="28"/>
          <w:szCs w:val="28"/>
        </w:rPr>
        <w:tab/>
        <w:t>-оформить в собственность объекты коммунального хозяйства и сдать их по договору концессии;</w:t>
      </w:r>
    </w:p>
    <w:p w14:paraId="4DB40995" w14:textId="5E80DAD4" w:rsidR="00E41B32" w:rsidRPr="00244A0E" w:rsidRDefault="00E41B32" w:rsidP="00DB4DB3">
      <w:pPr>
        <w:jc w:val="both"/>
        <w:rPr>
          <w:sz w:val="28"/>
          <w:szCs w:val="28"/>
        </w:rPr>
      </w:pPr>
      <w:r w:rsidRPr="00244A0E">
        <w:rPr>
          <w:sz w:val="28"/>
          <w:szCs w:val="28"/>
        </w:rPr>
        <w:tab/>
        <w:t>-строительство пожарного водоема (п.</w:t>
      </w:r>
      <w:r w:rsidR="00DB4DB3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Таир);</w:t>
      </w:r>
    </w:p>
    <w:p w14:paraId="0EE07F69" w14:textId="13670D0E" w:rsidR="00E41B32" w:rsidRPr="00244A0E" w:rsidRDefault="00E41B32" w:rsidP="00410AF9">
      <w:pPr>
        <w:jc w:val="both"/>
        <w:rPr>
          <w:sz w:val="28"/>
          <w:szCs w:val="28"/>
        </w:rPr>
      </w:pPr>
      <w:r w:rsidRPr="00244A0E">
        <w:rPr>
          <w:sz w:val="28"/>
          <w:szCs w:val="28"/>
        </w:rPr>
        <w:lastRenderedPageBreak/>
        <w:tab/>
        <w:t>-выявить и оформить в собственность как минимум 1объект</w:t>
      </w:r>
      <w:r w:rsidR="00410AF9" w:rsidRPr="00244A0E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выморочного имущества)</w:t>
      </w:r>
    </w:p>
    <w:p w14:paraId="5584904C" w14:textId="1057D5CE" w:rsidR="00E41B32" w:rsidRPr="00244A0E" w:rsidRDefault="00E41B32" w:rsidP="00410AF9">
      <w:pPr>
        <w:jc w:val="both"/>
        <w:rPr>
          <w:sz w:val="28"/>
          <w:szCs w:val="28"/>
        </w:rPr>
      </w:pPr>
      <w:r w:rsidRPr="00244A0E">
        <w:rPr>
          <w:sz w:val="28"/>
          <w:szCs w:val="28"/>
        </w:rPr>
        <w:tab/>
        <w:t>-</w:t>
      </w:r>
      <w:r w:rsidR="00410AF9" w:rsidRPr="00244A0E">
        <w:rPr>
          <w:sz w:val="28"/>
          <w:szCs w:val="28"/>
        </w:rPr>
        <w:t>з</w:t>
      </w:r>
      <w:r w:rsidRPr="00244A0E">
        <w:rPr>
          <w:sz w:val="28"/>
          <w:szCs w:val="28"/>
        </w:rPr>
        <w:t>апустить газ</w:t>
      </w:r>
      <w:r w:rsidR="00410AF9" w:rsidRPr="00244A0E">
        <w:rPr>
          <w:sz w:val="28"/>
          <w:szCs w:val="28"/>
        </w:rPr>
        <w:t xml:space="preserve"> в</w:t>
      </w:r>
      <w:r w:rsidRPr="00244A0E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п.Таир</w:t>
      </w:r>
      <w:proofErr w:type="spellEnd"/>
      <w:r w:rsidRPr="00244A0E">
        <w:rPr>
          <w:sz w:val="28"/>
          <w:szCs w:val="28"/>
        </w:rPr>
        <w:t>;</w:t>
      </w:r>
    </w:p>
    <w:p w14:paraId="59A09371" w14:textId="2FA2E530" w:rsidR="00E41B32" w:rsidRPr="00244A0E" w:rsidRDefault="00E41B32" w:rsidP="00410AF9">
      <w:pPr>
        <w:jc w:val="both"/>
        <w:rPr>
          <w:sz w:val="28"/>
          <w:szCs w:val="28"/>
        </w:rPr>
      </w:pPr>
      <w:r w:rsidRPr="00244A0E">
        <w:rPr>
          <w:sz w:val="28"/>
          <w:szCs w:val="28"/>
        </w:rPr>
        <w:tab/>
        <w:t>-проводить работу реализации объектов энергетики</w:t>
      </w:r>
      <w:r w:rsidR="00410AF9" w:rsidRPr="00244A0E">
        <w:rPr>
          <w:sz w:val="28"/>
          <w:szCs w:val="28"/>
        </w:rPr>
        <w:t>,</w:t>
      </w:r>
      <w:r w:rsidRPr="00244A0E">
        <w:rPr>
          <w:sz w:val="28"/>
          <w:szCs w:val="28"/>
        </w:rPr>
        <w:t xml:space="preserve"> находящихся в собственности поселения, у нас осталась 3 объекта – это ТП и 2 линии электропередач;</w:t>
      </w:r>
    </w:p>
    <w:p w14:paraId="00453C1B" w14:textId="2E05824D" w:rsidR="00E41B32" w:rsidRPr="00244A0E" w:rsidRDefault="00E41B32" w:rsidP="00DB4DB3">
      <w:pPr>
        <w:jc w:val="both"/>
        <w:rPr>
          <w:sz w:val="28"/>
          <w:szCs w:val="28"/>
        </w:rPr>
      </w:pPr>
      <w:r w:rsidRPr="00244A0E">
        <w:rPr>
          <w:sz w:val="28"/>
          <w:szCs w:val="28"/>
        </w:rPr>
        <w:t xml:space="preserve">         -</w:t>
      </w:r>
      <w:r w:rsidR="00DB4DB3">
        <w:rPr>
          <w:sz w:val="28"/>
          <w:szCs w:val="28"/>
        </w:rPr>
        <w:t>п</w:t>
      </w:r>
      <w:r w:rsidRPr="00244A0E">
        <w:rPr>
          <w:sz w:val="28"/>
          <w:szCs w:val="28"/>
        </w:rPr>
        <w:t>родолжить работы по установке уличных светильников в с.</w:t>
      </w:r>
      <w:r w:rsidR="00DB4DB3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Кокшайск</w:t>
      </w:r>
      <w:proofErr w:type="spellEnd"/>
      <w:r w:rsidR="00DB4DB3">
        <w:rPr>
          <w:sz w:val="28"/>
          <w:szCs w:val="28"/>
        </w:rPr>
        <w:t>,</w:t>
      </w:r>
      <w:r w:rsidRPr="00244A0E">
        <w:rPr>
          <w:sz w:val="28"/>
          <w:szCs w:val="28"/>
        </w:rPr>
        <w:t xml:space="preserve"> установить светильники на ул.</w:t>
      </w:r>
      <w:r w:rsidR="00DB4DB3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 xml:space="preserve">Западная, а также </w:t>
      </w:r>
      <w:r w:rsidR="00DB4DB3">
        <w:rPr>
          <w:sz w:val="28"/>
          <w:szCs w:val="28"/>
        </w:rPr>
        <w:t xml:space="preserve">на </w:t>
      </w:r>
      <w:r w:rsidRPr="00244A0E">
        <w:rPr>
          <w:sz w:val="28"/>
          <w:szCs w:val="28"/>
        </w:rPr>
        <w:t>учас</w:t>
      </w:r>
      <w:r w:rsidR="00DB4DB3">
        <w:rPr>
          <w:sz w:val="28"/>
          <w:szCs w:val="28"/>
        </w:rPr>
        <w:t>тке дороги</w:t>
      </w:r>
      <w:r w:rsidRPr="00244A0E">
        <w:rPr>
          <w:sz w:val="28"/>
          <w:szCs w:val="28"/>
        </w:rPr>
        <w:t xml:space="preserve"> между с.</w:t>
      </w:r>
      <w:r w:rsidR="00DB4DB3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Кокшайск</w:t>
      </w:r>
      <w:proofErr w:type="spellEnd"/>
      <w:r w:rsidRPr="00244A0E">
        <w:rPr>
          <w:sz w:val="28"/>
          <w:szCs w:val="28"/>
        </w:rPr>
        <w:t xml:space="preserve"> и д.</w:t>
      </w:r>
      <w:r w:rsidR="00DB4DB3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Семеновкой. Продолжить работы установке недостающих светильников по улицам с.</w:t>
      </w:r>
      <w:r w:rsidR="00DB4DB3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Кокшайск</w:t>
      </w:r>
      <w:proofErr w:type="spellEnd"/>
      <w:r w:rsidRPr="00244A0E">
        <w:rPr>
          <w:sz w:val="28"/>
          <w:szCs w:val="28"/>
        </w:rPr>
        <w:t>;</w:t>
      </w:r>
    </w:p>
    <w:p w14:paraId="7B1F9A6B" w14:textId="5A72C3B9" w:rsidR="00E41B32" w:rsidRPr="00244A0E" w:rsidRDefault="00E41B32" w:rsidP="00DB4DB3">
      <w:pPr>
        <w:jc w:val="both"/>
        <w:rPr>
          <w:sz w:val="28"/>
          <w:szCs w:val="28"/>
        </w:rPr>
      </w:pPr>
      <w:r w:rsidRPr="00244A0E">
        <w:rPr>
          <w:sz w:val="28"/>
          <w:szCs w:val="28"/>
        </w:rPr>
        <w:tab/>
        <w:t>-</w:t>
      </w:r>
      <w:r w:rsidR="00DB4DB3">
        <w:rPr>
          <w:sz w:val="28"/>
          <w:szCs w:val="28"/>
        </w:rPr>
        <w:t>провести</w:t>
      </w:r>
      <w:r w:rsidRPr="00244A0E">
        <w:rPr>
          <w:sz w:val="28"/>
          <w:szCs w:val="28"/>
        </w:rPr>
        <w:t xml:space="preserve"> высокоскоростной интернет в п.</w:t>
      </w:r>
      <w:r w:rsidR="00DB4DB3">
        <w:rPr>
          <w:sz w:val="28"/>
          <w:szCs w:val="28"/>
        </w:rPr>
        <w:t xml:space="preserve"> </w:t>
      </w:r>
      <w:r w:rsidRPr="00244A0E">
        <w:rPr>
          <w:sz w:val="28"/>
          <w:szCs w:val="28"/>
        </w:rPr>
        <w:t>Шуйка;</w:t>
      </w:r>
    </w:p>
    <w:p w14:paraId="0673E713" w14:textId="77777777" w:rsidR="00E41B32" w:rsidRPr="00244A0E" w:rsidRDefault="00E41B32" w:rsidP="00DB4DB3">
      <w:pPr>
        <w:jc w:val="both"/>
        <w:rPr>
          <w:sz w:val="28"/>
          <w:szCs w:val="28"/>
        </w:rPr>
      </w:pPr>
      <w:r w:rsidRPr="00244A0E">
        <w:rPr>
          <w:sz w:val="28"/>
          <w:szCs w:val="28"/>
        </w:rPr>
        <w:tab/>
        <w:t xml:space="preserve">-провести работы по капитальному ремонту </w:t>
      </w:r>
      <w:proofErr w:type="spellStart"/>
      <w:r w:rsidRPr="00244A0E">
        <w:rPr>
          <w:sz w:val="28"/>
          <w:szCs w:val="28"/>
        </w:rPr>
        <w:t>Кокшайской</w:t>
      </w:r>
      <w:proofErr w:type="spellEnd"/>
      <w:r w:rsidRPr="00244A0E">
        <w:rPr>
          <w:sz w:val="28"/>
          <w:szCs w:val="28"/>
        </w:rPr>
        <w:t xml:space="preserve"> школы для обустройства там группы детского сада;</w:t>
      </w:r>
    </w:p>
    <w:p w14:paraId="27746A7E" w14:textId="7FCB6F4A" w:rsidR="00E41B32" w:rsidRPr="00244A0E" w:rsidRDefault="00E41B32" w:rsidP="00DB4DB3">
      <w:pPr>
        <w:jc w:val="both"/>
        <w:rPr>
          <w:sz w:val="28"/>
          <w:szCs w:val="28"/>
        </w:rPr>
      </w:pPr>
      <w:r w:rsidRPr="00244A0E">
        <w:rPr>
          <w:sz w:val="28"/>
          <w:szCs w:val="28"/>
        </w:rPr>
        <w:tab/>
        <w:t>-строительство мобильного отделения почтовой связи в д.</w:t>
      </w:r>
      <w:r w:rsidR="00DB4DB3">
        <w:rPr>
          <w:sz w:val="28"/>
          <w:szCs w:val="28"/>
        </w:rPr>
        <w:t xml:space="preserve"> </w:t>
      </w:r>
      <w:proofErr w:type="spellStart"/>
      <w:r w:rsidRPr="00244A0E">
        <w:rPr>
          <w:sz w:val="28"/>
          <w:szCs w:val="28"/>
        </w:rPr>
        <w:t>Шимшурга</w:t>
      </w:r>
      <w:proofErr w:type="spellEnd"/>
      <w:r w:rsidRPr="00244A0E">
        <w:rPr>
          <w:sz w:val="28"/>
          <w:szCs w:val="28"/>
        </w:rPr>
        <w:t>;</w:t>
      </w:r>
    </w:p>
    <w:p w14:paraId="38262C28" w14:textId="5C0AA0A4" w:rsidR="00E41B32" w:rsidRPr="00244A0E" w:rsidRDefault="00E41B32" w:rsidP="00DB4DB3">
      <w:pPr>
        <w:jc w:val="both"/>
        <w:rPr>
          <w:sz w:val="28"/>
          <w:szCs w:val="28"/>
        </w:rPr>
      </w:pPr>
      <w:r w:rsidRPr="00244A0E">
        <w:rPr>
          <w:sz w:val="28"/>
          <w:szCs w:val="28"/>
        </w:rPr>
        <w:tab/>
        <w:t xml:space="preserve">-ремонт детского городка в </w:t>
      </w:r>
      <w:proofErr w:type="spellStart"/>
      <w:r w:rsidRPr="00244A0E">
        <w:rPr>
          <w:sz w:val="28"/>
          <w:szCs w:val="28"/>
        </w:rPr>
        <w:t>п.Таир</w:t>
      </w:r>
      <w:proofErr w:type="spellEnd"/>
      <w:r w:rsidR="00DB4DB3">
        <w:rPr>
          <w:sz w:val="28"/>
          <w:szCs w:val="28"/>
        </w:rPr>
        <w:t>.</w:t>
      </w:r>
    </w:p>
    <w:p w14:paraId="2B78BFD7" w14:textId="77777777" w:rsidR="00E41B32" w:rsidRPr="00244A0E" w:rsidRDefault="00E41B32" w:rsidP="00E41B32">
      <w:pPr>
        <w:rPr>
          <w:color w:val="000000"/>
          <w:sz w:val="28"/>
          <w:szCs w:val="28"/>
        </w:rPr>
      </w:pPr>
      <w:r w:rsidRPr="00244A0E">
        <w:rPr>
          <w:sz w:val="28"/>
          <w:szCs w:val="28"/>
        </w:rPr>
        <w:tab/>
      </w:r>
    </w:p>
    <w:p w14:paraId="5264759E" w14:textId="558C5D6F" w:rsidR="00E41B32" w:rsidRPr="00244A0E" w:rsidRDefault="00E41B32" w:rsidP="00E41B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244A0E">
        <w:rPr>
          <w:color w:val="000000"/>
          <w:sz w:val="28"/>
          <w:szCs w:val="28"/>
        </w:rPr>
        <w:t xml:space="preserve">Анализируя итоги прошедшего года, необходимо признать, что деятельность местной власти – это практически всё, чем окружён человек. </w:t>
      </w:r>
      <w:r w:rsidRPr="00244A0E">
        <w:rPr>
          <w:color w:val="323232"/>
          <w:sz w:val="28"/>
          <w:szCs w:val="28"/>
        </w:rPr>
        <w:t>Для осуществления</w:t>
      </w:r>
      <w:r w:rsidR="00410AF9" w:rsidRPr="00244A0E">
        <w:rPr>
          <w:color w:val="323232"/>
          <w:sz w:val="28"/>
          <w:szCs w:val="28"/>
        </w:rPr>
        <w:t xml:space="preserve"> </w:t>
      </w:r>
      <w:r w:rsidRPr="00244A0E">
        <w:rPr>
          <w:color w:val="323232"/>
          <w:sz w:val="28"/>
          <w:szCs w:val="28"/>
        </w:rPr>
        <w:t>всех</w:t>
      </w:r>
      <w:r w:rsidR="00410AF9" w:rsidRPr="00244A0E">
        <w:rPr>
          <w:color w:val="323232"/>
          <w:sz w:val="28"/>
          <w:szCs w:val="28"/>
        </w:rPr>
        <w:t xml:space="preserve"> </w:t>
      </w:r>
      <w:r w:rsidRPr="00244A0E">
        <w:rPr>
          <w:color w:val="323232"/>
          <w:sz w:val="28"/>
          <w:szCs w:val="28"/>
        </w:rPr>
        <w:t>вышеперечисленных</w:t>
      </w:r>
      <w:r w:rsidR="00410AF9" w:rsidRPr="00244A0E">
        <w:rPr>
          <w:color w:val="323232"/>
          <w:sz w:val="28"/>
          <w:szCs w:val="28"/>
        </w:rPr>
        <w:t xml:space="preserve"> </w:t>
      </w:r>
      <w:r w:rsidRPr="00244A0E">
        <w:rPr>
          <w:color w:val="323232"/>
          <w:sz w:val="28"/>
          <w:szCs w:val="28"/>
        </w:rPr>
        <w:t>мероприятий требуются</w:t>
      </w:r>
      <w:r w:rsidR="00410AF9" w:rsidRPr="00244A0E">
        <w:rPr>
          <w:color w:val="323232"/>
          <w:sz w:val="28"/>
          <w:szCs w:val="28"/>
        </w:rPr>
        <w:t xml:space="preserve"> </w:t>
      </w:r>
      <w:r w:rsidRPr="00244A0E">
        <w:rPr>
          <w:color w:val="323232"/>
          <w:sz w:val="28"/>
          <w:szCs w:val="28"/>
        </w:rPr>
        <w:t>финансовые</w:t>
      </w:r>
      <w:r w:rsidR="00410AF9" w:rsidRPr="00244A0E">
        <w:rPr>
          <w:color w:val="323232"/>
          <w:sz w:val="28"/>
          <w:szCs w:val="28"/>
        </w:rPr>
        <w:t xml:space="preserve"> </w:t>
      </w:r>
      <w:r w:rsidRPr="00244A0E">
        <w:rPr>
          <w:color w:val="323232"/>
          <w:sz w:val="28"/>
          <w:szCs w:val="28"/>
        </w:rPr>
        <w:t>ресурсы</w:t>
      </w:r>
      <w:r w:rsidR="00410AF9" w:rsidRPr="00244A0E">
        <w:rPr>
          <w:color w:val="323232"/>
          <w:sz w:val="28"/>
          <w:szCs w:val="28"/>
        </w:rPr>
        <w:t>,</w:t>
      </w:r>
      <w:r w:rsidRPr="00244A0E">
        <w:rPr>
          <w:color w:val="000000"/>
          <w:sz w:val="28"/>
          <w:szCs w:val="28"/>
        </w:rPr>
        <w:t xml:space="preserve"> и мы пытаемся сотрудничать и решать многие вопросы вместе с руководителями организаций и предприятий, индивидуальными предпринимателями. Но есть проблемы, которые нельзя решить сиюминутно при отсутствии надлежащего финансирования. А вот если каждый из нас внесет свой посильный вклад в развитие своего населенного пункта, нам всем станет жить лучше и комфортнее.</w:t>
      </w:r>
    </w:p>
    <w:p w14:paraId="0C12C1E7" w14:textId="7B243467" w:rsidR="00E41B32" w:rsidRPr="00244A0E" w:rsidRDefault="00E41B32" w:rsidP="00E41B32">
      <w:pPr>
        <w:jc w:val="both"/>
        <w:rPr>
          <w:color w:val="323232"/>
          <w:sz w:val="28"/>
          <w:szCs w:val="28"/>
        </w:rPr>
      </w:pPr>
      <w:r w:rsidRPr="00244A0E">
        <w:rPr>
          <w:color w:val="323232"/>
          <w:sz w:val="28"/>
          <w:szCs w:val="28"/>
        </w:rPr>
        <w:t xml:space="preserve">        </w:t>
      </w:r>
    </w:p>
    <w:p w14:paraId="51BF5910" w14:textId="77777777" w:rsidR="00EB431F" w:rsidRPr="00244A0E" w:rsidRDefault="00EB431F" w:rsidP="00B952B9">
      <w:pPr>
        <w:jc w:val="both"/>
        <w:rPr>
          <w:sz w:val="28"/>
          <w:szCs w:val="28"/>
        </w:rPr>
      </w:pPr>
    </w:p>
    <w:sectPr w:rsidR="00EB431F" w:rsidRPr="00244A0E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06965"/>
    <w:multiLevelType w:val="hybridMultilevel"/>
    <w:tmpl w:val="38709A3E"/>
    <w:lvl w:ilvl="0" w:tplc="DFF695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B54B4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C9C9F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31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423F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3C03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C8E6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F071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BEFC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EE6A3A"/>
    <w:multiLevelType w:val="hybridMultilevel"/>
    <w:tmpl w:val="0AC80732"/>
    <w:lvl w:ilvl="0" w:tplc="7B247C7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3A87A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35810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54AF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B47B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92C91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32C9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F64A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6C4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2B9"/>
    <w:rsid w:val="00030091"/>
    <w:rsid w:val="000F5261"/>
    <w:rsid w:val="00177138"/>
    <w:rsid w:val="00180631"/>
    <w:rsid w:val="001D1E7D"/>
    <w:rsid w:val="001E55E9"/>
    <w:rsid w:val="00215CBD"/>
    <w:rsid w:val="0021715B"/>
    <w:rsid w:val="00244A0E"/>
    <w:rsid w:val="00265D54"/>
    <w:rsid w:val="002D34B1"/>
    <w:rsid w:val="002D7C3D"/>
    <w:rsid w:val="00312ED2"/>
    <w:rsid w:val="003141C5"/>
    <w:rsid w:val="00361DAC"/>
    <w:rsid w:val="00363FD1"/>
    <w:rsid w:val="003819EA"/>
    <w:rsid w:val="0039098C"/>
    <w:rsid w:val="0039652C"/>
    <w:rsid w:val="003E76D2"/>
    <w:rsid w:val="00410AF9"/>
    <w:rsid w:val="004467B5"/>
    <w:rsid w:val="004552A9"/>
    <w:rsid w:val="00457DF0"/>
    <w:rsid w:val="00467D93"/>
    <w:rsid w:val="0048599C"/>
    <w:rsid w:val="004B2919"/>
    <w:rsid w:val="004F3E27"/>
    <w:rsid w:val="005202BF"/>
    <w:rsid w:val="00522E33"/>
    <w:rsid w:val="00530812"/>
    <w:rsid w:val="00540A4C"/>
    <w:rsid w:val="00560AA2"/>
    <w:rsid w:val="00562761"/>
    <w:rsid w:val="00570DC3"/>
    <w:rsid w:val="005877D8"/>
    <w:rsid w:val="005A1704"/>
    <w:rsid w:val="005B373D"/>
    <w:rsid w:val="005B4652"/>
    <w:rsid w:val="006760AC"/>
    <w:rsid w:val="00681DDD"/>
    <w:rsid w:val="006B7BBB"/>
    <w:rsid w:val="006E09F5"/>
    <w:rsid w:val="006F4064"/>
    <w:rsid w:val="00743A3E"/>
    <w:rsid w:val="00766130"/>
    <w:rsid w:val="00813458"/>
    <w:rsid w:val="0081571C"/>
    <w:rsid w:val="00827EC5"/>
    <w:rsid w:val="00851676"/>
    <w:rsid w:val="00867CFA"/>
    <w:rsid w:val="00877F7A"/>
    <w:rsid w:val="00896085"/>
    <w:rsid w:val="00896FB9"/>
    <w:rsid w:val="008F130C"/>
    <w:rsid w:val="00904F3A"/>
    <w:rsid w:val="009269BC"/>
    <w:rsid w:val="00971D70"/>
    <w:rsid w:val="009824F4"/>
    <w:rsid w:val="00994ECC"/>
    <w:rsid w:val="009D6905"/>
    <w:rsid w:val="009F46F3"/>
    <w:rsid w:val="009F472B"/>
    <w:rsid w:val="009F6056"/>
    <w:rsid w:val="00A0419E"/>
    <w:rsid w:val="00A14905"/>
    <w:rsid w:val="00A16DDD"/>
    <w:rsid w:val="00A16F6B"/>
    <w:rsid w:val="00A2497D"/>
    <w:rsid w:val="00AC04C2"/>
    <w:rsid w:val="00B0741E"/>
    <w:rsid w:val="00B247FF"/>
    <w:rsid w:val="00B24AD5"/>
    <w:rsid w:val="00B52120"/>
    <w:rsid w:val="00B559B4"/>
    <w:rsid w:val="00B60E64"/>
    <w:rsid w:val="00B952B9"/>
    <w:rsid w:val="00BC725F"/>
    <w:rsid w:val="00BE6270"/>
    <w:rsid w:val="00BF4214"/>
    <w:rsid w:val="00C63D62"/>
    <w:rsid w:val="00CA74CD"/>
    <w:rsid w:val="00CB14A3"/>
    <w:rsid w:val="00CC5D53"/>
    <w:rsid w:val="00CE28A5"/>
    <w:rsid w:val="00D434F8"/>
    <w:rsid w:val="00DB0A40"/>
    <w:rsid w:val="00DB4DB3"/>
    <w:rsid w:val="00E27011"/>
    <w:rsid w:val="00E3064B"/>
    <w:rsid w:val="00E41B32"/>
    <w:rsid w:val="00E92612"/>
    <w:rsid w:val="00EB431F"/>
    <w:rsid w:val="00ED6065"/>
    <w:rsid w:val="00FB6331"/>
    <w:rsid w:val="00FC06EF"/>
    <w:rsid w:val="00FE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2D6A"/>
  <w15:docId w15:val="{0520698F-96A1-4913-B731-55D36082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064B"/>
    <w:pPr>
      <w:ind w:left="720"/>
      <w:contextualSpacing/>
    </w:pPr>
  </w:style>
  <w:style w:type="paragraph" w:customStyle="1" w:styleId="ConsPlusNormal">
    <w:name w:val="ConsPlusNormal"/>
    <w:rsid w:val="00E30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E76D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3E76D2"/>
    <w:pPr>
      <w:spacing w:before="100" w:beforeAutospacing="1" w:after="100" w:afterAutospacing="1"/>
    </w:pPr>
  </w:style>
  <w:style w:type="paragraph" w:customStyle="1" w:styleId="a7">
    <w:name w:val="обычный"/>
    <w:basedOn w:val="a"/>
    <w:uiPriority w:val="99"/>
    <w:rsid w:val="003E76D2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CEA2A-57C9-4D88-9FFE-70F06340F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3007</Words>
  <Characters>17144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Admin</cp:lastModifiedBy>
  <cp:revision>27</cp:revision>
  <cp:lastPrinted>2023-03-13T07:58:00Z</cp:lastPrinted>
  <dcterms:created xsi:type="dcterms:W3CDTF">2019-12-20T10:30:00Z</dcterms:created>
  <dcterms:modified xsi:type="dcterms:W3CDTF">2024-05-07T08:11:00Z</dcterms:modified>
</cp:coreProperties>
</file>