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widowControl w:val="1"/>
        <w:ind/>
        <w:jc w:val="center"/>
        <w:rPr>
          <w:rFonts w:ascii="Times New Roman" w:hAnsi="Times New Roman"/>
          <w:b w:val="0"/>
          <w:sz w:val="32"/>
        </w:rPr>
      </w:pPr>
      <w:r>
        <w:rPr>
          <w:rFonts w:ascii="Times New Roman" w:hAnsi="Times New Roman"/>
          <w:color w:val="3D3D3D"/>
          <w:sz w:val="32"/>
        </w:rPr>
        <w:t>Объявление</w:t>
      </w:r>
      <w:r>
        <w:rPr>
          <w:rFonts w:ascii="Times New Roman" w:hAnsi="Times New Roman"/>
          <w:b w:val="0"/>
          <w:color w:val="3D3D3D"/>
          <w:sz w:val="32"/>
        </w:rPr>
        <w:t xml:space="preserve"> о проведении отбора </w:t>
      </w:r>
      <w:r>
        <w:rPr>
          <w:rFonts w:ascii="Times New Roman" w:hAnsi="Times New Roman"/>
          <w:b w:val="0"/>
          <w:color w:val="3D3D3D"/>
          <w:sz w:val="32"/>
        </w:rPr>
        <w:t xml:space="preserve">претендентов на получение субсидий </w:t>
      </w:r>
      <w:r>
        <w:rPr>
          <w:rFonts w:ascii="Times New Roman" w:hAnsi="Times New Roman"/>
          <w:b w:val="0"/>
          <w:sz w:val="32"/>
        </w:rPr>
        <w:t>теплоснабжающим организациям</w:t>
      </w:r>
    </w:p>
    <w:p w14:paraId="02000000">
      <w:pPr>
        <w:pStyle w:val="Style_1"/>
        <w:widowControl w:val="1"/>
        <w:ind/>
        <w:jc w:val="center"/>
        <w:rPr>
          <w:rFonts w:ascii="Times New Roman" w:hAnsi="Times New Roman"/>
          <w:b w:val="0"/>
          <w:sz w:val="32"/>
        </w:rPr>
      </w:pPr>
      <w:r>
        <w:rPr>
          <w:rFonts w:ascii="Times New Roman" w:hAnsi="Times New Roman"/>
          <w:b w:val="0"/>
          <w:sz w:val="32"/>
        </w:rPr>
        <w:t>на возмещение выпадающих доходов, возникших в результате применения льготных тарифов</w:t>
      </w:r>
    </w:p>
    <w:p w14:paraId="03000000">
      <w:pPr>
        <w:pStyle w:val="Style_1"/>
        <w:widowControl w:val="1"/>
        <w:ind/>
        <w:jc w:val="center"/>
        <w:rPr>
          <w:rFonts w:ascii="Times New Roman" w:hAnsi="Times New Roman"/>
          <w:b w:val="0"/>
          <w:sz w:val="32"/>
        </w:rPr>
      </w:pPr>
      <w:r>
        <w:rPr>
          <w:rFonts w:ascii="Times New Roman" w:hAnsi="Times New Roman"/>
          <w:b w:val="0"/>
          <w:sz w:val="32"/>
        </w:rPr>
        <w:t>на тепловую энергию (тепловую мощность),</w:t>
      </w:r>
    </w:p>
    <w:p w14:paraId="04000000">
      <w:pPr>
        <w:pStyle w:val="Style_1"/>
        <w:widowControl w:val="1"/>
        <w:ind/>
        <w:jc w:val="center"/>
        <w:rPr>
          <w:rFonts w:ascii="Times New Roman" w:hAnsi="Times New Roman"/>
          <w:b w:val="0"/>
          <w:sz w:val="32"/>
        </w:rPr>
      </w:pPr>
      <w:r>
        <w:rPr>
          <w:rFonts w:ascii="Times New Roman" w:hAnsi="Times New Roman"/>
          <w:b w:val="0"/>
          <w:sz w:val="32"/>
        </w:rPr>
        <w:t xml:space="preserve">из бюджета </w:t>
      </w:r>
      <w:r>
        <w:rPr>
          <w:rFonts w:ascii="Times New Roman" w:hAnsi="Times New Roman"/>
          <w:b w:val="0"/>
          <w:sz w:val="32"/>
        </w:rPr>
        <w:t>Звениговского</w:t>
      </w:r>
      <w:r>
        <w:rPr>
          <w:rFonts w:ascii="Times New Roman" w:hAnsi="Times New Roman"/>
          <w:b w:val="0"/>
          <w:sz w:val="32"/>
        </w:rPr>
        <w:t xml:space="preserve"> муниципального района Республики Марий Эл</w:t>
      </w:r>
    </w:p>
    <w:p w14:paraId="05000000">
      <w:pPr>
        <w:pStyle w:val="Style_1"/>
        <w:widowControl w:val="1"/>
        <w:ind/>
        <w:jc w:val="center"/>
        <w:rPr>
          <w:rFonts w:ascii="Times New Roman" w:hAnsi="Times New Roman"/>
          <w:b w:val="0"/>
          <w:sz w:val="28"/>
        </w:rPr>
      </w:pPr>
    </w:p>
    <w:p w14:paraId="06000000">
      <w:pPr>
        <w:pStyle w:val="Style_1"/>
        <w:widowControl w:val="1"/>
        <w:ind w:firstLine="709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Администрации </w:t>
      </w:r>
      <w:r>
        <w:rPr>
          <w:rFonts w:ascii="Times New Roman" w:hAnsi="Times New Roman"/>
          <w:b w:val="0"/>
          <w:sz w:val="28"/>
        </w:rPr>
        <w:t>Звениговского</w:t>
      </w:r>
      <w:r>
        <w:rPr>
          <w:rFonts w:ascii="Times New Roman" w:hAnsi="Times New Roman"/>
          <w:b w:val="0"/>
          <w:sz w:val="28"/>
        </w:rPr>
        <w:t xml:space="preserve"> муниципального района Республики Марий Эл</w:t>
      </w:r>
      <w:r>
        <w:rPr>
          <w:rFonts w:ascii="Times New Roman" w:hAnsi="Times New Roman"/>
          <w:b w:val="0"/>
          <w:sz w:val="28"/>
        </w:rPr>
        <w:t xml:space="preserve"> на основании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0"/>
          <w:sz w:val="28"/>
        </w:rPr>
        <w:t>Поряд</w:t>
      </w:r>
      <w:r>
        <w:rPr>
          <w:rFonts w:ascii="Times New Roman" w:hAnsi="Times New Roman"/>
          <w:b w:val="0"/>
          <w:sz w:val="28"/>
        </w:rPr>
        <w:t>ка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0"/>
          <w:sz w:val="28"/>
        </w:rPr>
        <w:t xml:space="preserve">предоставления субсидий теплоснабжающим организациям на возмещение выпадающих доходов, возникших в результате применения льготных тарифов на тепловую энергию (тепловую мощность), из бюджета </w:t>
      </w:r>
      <w:r>
        <w:rPr>
          <w:rFonts w:ascii="Times New Roman" w:hAnsi="Times New Roman"/>
          <w:b w:val="0"/>
          <w:sz w:val="28"/>
        </w:rPr>
        <w:t>Звениговского</w:t>
      </w:r>
      <w:r>
        <w:rPr>
          <w:rFonts w:ascii="Times New Roman" w:hAnsi="Times New Roman"/>
          <w:b w:val="0"/>
          <w:sz w:val="28"/>
        </w:rPr>
        <w:t xml:space="preserve"> муниципального района Республики Марий Эл, утвержденный постановлением Администрации </w:t>
      </w:r>
      <w:r>
        <w:rPr>
          <w:rFonts w:ascii="Times New Roman" w:hAnsi="Times New Roman"/>
          <w:b w:val="0"/>
          <w:sz w:val="28"/>
        </w:rPr>
        <w:t>Звениговского</w:t>
      </w:r>
      <w:r>
        <w:rPr>
          <w:rFonts w:ascii="Times New Roman" w:hAnsi="Times New Roman"/>
          <w:b w:val="0"/>
          <w:sz w:val="28"/>
        </w:rPr>
        <w:t xml:space="preserve"> муниципального района Респуб</w:t>
      </w:r>
      <w:r>
        <w:rPr>
          <w:rFonts w:ascii="Times New Roman" w:hAnsi="Times New Roman"/>
          <w:b w:val="0"/>
          <w:sz w:val="28"/>
        </w:rPr>
        <w:t>лики Марий Эл от 29 января 2025</w:t>
      </w:r>
      <w:r>
        <w:rPr>
          <w:rFonts w:ascii="Times New Roman" w:hAnsi="Times New Roman"/>
          <w:b w:val="0"/>
          <w:sz w:val="28"/>
        </w:rPr>
        <w:t>г. №79 (далее – Порядок)</w:t>
      </w:r>
      <w:r>
        <w:rPr>
          <w:rFonts w:ascii="Times New Roman" w:hAnsi="Times New Roman"/>
          <w:b w:val="0"/>
          <w:sz w:val="28"/>
        </w:rPr>
        <w:t xml:space="preserve"> объявляет о </w:t>
      </w:r>
      <w:r>
        <w:rPr>
          <w:rFonts w:ascii="Times New Roman" w:hAnsi="Times New Roman"/>
          <w:b w:val="0"/>
          <w:color w:val="3D3D3D"/>
          <w:sz w:val="28"/>
        </w:rPr>
        <w:t xml:space="preserve">проведении отбора </w:t>
      </w:r>
      <w:r>
        <w:rPr>
          <w:rFonts w:ascii="Times New Roman" w:hAnsi="Times New Roman"/>
          <w:b w:val="0"/>
          <w:color w:val="3D3D3D"/>
          <w:sz w:val="28"/>
        </w:rPr>
        <w:t>претендентов на получение</w:t>
      </w:r>
      <w:r>
        <w:rPr>
          <w:rFonts w:ascii="Times New Roman" w:hAnsi="Times New Roman"/>
          <w:b w:val="0"/>
          <w:color w:val="3D3D3D"/>
          <w:sz w:val="28"/>
        </w:rPr>
        <w:t xml:space="preserve"> субсидий </w:t>
      </w:r>
      <w:r>
        <w:rPr>
          <w:rFonts w:ascii="Times New Roman" w:hAnsi="Times New Roman"/>
          <w:b w:val="0"/>
          <w:sz w:val="28"/>
        </w:rPr>
        <w:t>теплоснабжающим организациям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0"/>
          <w:sz w:val="28"/>
        </w:rPr>
        <w:t>на возмещение выпадающих доходов, возникших в результате применения льготных тарифов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0"/>
          <w:sz w:val="28"/>
        </w:rPr>
        <w:t>на тепловую энергию (тепловую мощность),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0"/>
          <w:sz w:val="28"/>
        </w:rPr>
        <w:t xml:space="preserve">из бюджета </w:t>
      </w:r>
      <w:r>
        <w:rPr>
          <w:rFonts w:ascii="Times New Roman" w:hAnsi="Times New Roman"/>
          <w:b w:val="0"/>
          <w:sz w:val="28"/>
        </w:rPr>
        <w:t>Звениговского</w:t>
      </w:r>
      <w:r>
        <w:rPr>
          <w:rFonts w:ascii="Times New Roman" w:hAnsi="Times New Roman"/>
          <w:b w:val="0"/>
          <w:sz w:val="28"/>
        </w:rPr>
        <w:t xml:space="preserve"> муниципального района Республики Марий Эл</w:t>
      </w:r>
    </w:p>
    <w:p w14:paraId="07000000">
      <w:pPr>
        <w:pStyle w:val="Style_1"/>
        <w:widowControl w:val="1"/>
        <w:ind/>
        <w:jc w:val="center"/>
        <w:rPr>
          <w:rFonts w:ascii="Times New Roman" w:hAnsi="Times New Roman"/>
          <w:b w:val="0"/>
          <w:sz w:val="28"/>
        </w:rPr>
      </w:pPr>
    </w:p>
    <w:tbl>
      <w:tblPr>
        <w:tblStyle w:val="Style_2"/>
        <w:tblW w:type="auto" w:w="0"/>
        <w:tblLayout w:type="fixed"/>
      </w:tblPr>
      <w:tblGrid>
        <w:gridCol w:w="817"/>
        <w:gridCol w:w="4536"/>
        <w:gridCol w:w="10490"/>
      </w:tblGrid>
      <w:tr>
        <w:tc>
          <w:tcPr>
            <w:tcW w:type="dxa" w:w="817"/>
            <w:vAlign w:val="center"/>
          </w:tcPr>
          <w:p w14:paraId="08000000">
            <w:pPr>
              <w:pStyle w:val="Style_1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1</w:t>
            </w:r>
          </w:p>
        </w:tc>
        <w:tc>
          <w:tcPr>
            <w:tcW w:type="dxa" w:w="4536"/>
            <w:vAlign w:val="center"/>
          </w:tcPr>
          <w:p w14:paraId="09000000">
            <w:pPr>
              <w:pStyle w:val="Style_1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сроки проведения отбора</w:t>
            </w:r>
          </w:p>
        </w:tc>
        <w:tc>
          <w:tcPr>
            <w:tcW w:type="dxa" w:w="10490"/>
            <w:vAlign w:val="center"/>
          </w:tcPr>
          <w:p w14:paraId="0A000000">
            <w:pPr>
              <w:pStyle w:val="Style_1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 xml:space="preserve">не могут быть ранее 10-го календарного дня, следующего за днем размещения объявления о проведении отбора </w:t>
            </w:r>
          </w:p>
        </w:tc>
      </w:tr>
      <w:tr>
        <w:tc>
          <w:tcPr>
            <w:tcW w:type="dxa" w:w="817"/>
            <w:vAlign w:val="center"/>
          </w:tcPr>
          <w:p w14:paraId="0B000000">
            <w:pPr>
              <w:pStyle w:val="Style_1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2</w:t>
            </w:r>
          </w:p>
        </w:tc>
        <w:tc>
          <w:tcPr>
            <w:tcW w:type="dxa" w:w="4536"/>
            <w:vAlign w:val="center"/>
          </w:tcPr>
          <w:p w14:paraId="0C000000">
            <w:pPr>
              <w:pStyle w:val="Style_1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дата и время начала подачи и окончания приема заявок претендентов</w:t>
            </w:r>
          </w:p>
        </w:tc>
        <w:tc>
          <w:tcPr>
            <w:tcW w:type="dxa" w:w="10490"/>
            <w:vAlign w:val="center"/>
          </w:tcPr>
          <w:p w14:paraId="0D000000">
            <w:pPr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начало: 8 ч.00 м </w:t>
            </w:r>
            <w:r>
              <w:rPr>
                <w:rFonts w:ascii="Times New Roman" w:hAnsi="Times New Roman"/>
                <w:color w:val="000000"/>
                <w:sz w:val="28"/>
              </w:rPr>
              <w:t>мск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17 февраля 2025 года;</w:t>
            </w:r>
          </w:p>
          <w:p w14:paraId="0E000000">
            <w:pPr>
              <w:pStyle w:val="Style_1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color w:val="000000"/>
                <w:sz w:val="28"/>
              </w:rPr>
              <w:t xml:space="preserve">окончание: 17 ч.00 м </w:t>
            </w:r>
            <w:r>
              <w:rPr>
                <w:rFonts w:ascii="Times New Roman" w:hAnsi="Times New Roman"/>
                <w:b w:val="0"/>
                <w:color w:val="000000"/>
                <w:sz w:val="28"/>
              </w:rPr>
              <w:t>мск</w:t>
            </w:r>
            <w:r>
              <w:rPr>
                <w:rFonts w:ascii="Times New Roman" w:hAnsi="Times New Roman"/>
                <w:b w:val="0"/>
                <w:color w:val="000000"/>
                <w:sz w:val="28"/>
              </w:rPr>
              <w:t xml:space="preserve"> 28 февраля 2025 года</w:t>
            </w:r>
          </w:p>
        </w:tc>
      </w:tr>
      <w:tr>
        <w:tc>
          <w:tcPr>
            <w:tcW w:type="dxa" w:w="817"/>
            <w:vAlign w:val="center"/>
          </w:tcPr>
          <w:p w14:paraId="0F000000">
            <w:pPr>
              <w:pStyle w:val="Style_1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3</w:t>
            </w:r>
          </w:p>
        </w:tc>
        <w:tc>
          <w:tcPr>
            <w:tcW w:type="dxa" w:w="4536"/>
            <w:vAlign w:val="center"/>
          </w:tcPr>
          <w:p w14:paraId="10000000">
            <w:pPr>
              <w:pStyle w:val="Style_1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полное наименование, место нахождения, почтовый адрес, адрес электронной почты Администрации; доменное имя и (или) сетевой адрес Администрации и (или) указатели страниц официального сайта Администрации в информационно-телекоммуникационной сети «Интернет», на котором обеспечивается информационное сопровождение процедуры отбора</w:t>
            </w:r>
          </w:p>
        </w:tc>
        <w:tc>
          <w:tcPr>
            <w:tcW w:type="dxa" w:w="10490"/>
            <w:vAlign w:val="center"/>
          </w:tcPr>
          <w:p w14:paraId="11000000">
            <w:pPr>
              <w:pStyle w:val="Style_1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 xml:space="preserve">Администрации </w:t>
            </w:r>
            <w:r>
              <w:rPr>
                <w:rFonts w:ascii="Times New Roman" w:hAnsi="Times New Roman"/>
                <w:b w:val="0"/>
                <w:sz w:val="28"/>
              </w:rPr>
              <w:t>Звениговского</w:t>
            </w:r>
            <w:r>
              <w:rPr>
                <w:rFonts w:ascii="Times New Roman" w:hAnsi="Times New Roman"/>
                <w:b w:val="0"/>
                <w:sz w:val="28"/>
              </w:rPr>
              <w:t xml:space="preserve"> муниципального района Республики Марий Эл</w:t>
            </w:r>
            <w:r>
              <w:rPr>
                <w:rFonts w:ascii="Times New Roman" w:hAnsi="Times New Roman"/>
                <w:b w:val="0"/>
                <w:sz w:val="28"/>
              </w:rPr>
              <w:t>.</w:t>
            </w:r>
          </w:p>
          <w:p w14:paraId="12000000">
            <w:pPr>
              <w:pStyle w:val="Style_1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Место</w:t>
            </w:r>
            <w:r>
              <w:rPr>
                <w:rFonts w:ascii="Times New Roman" w:hAnsi="Times New Roman"/>
                <w:b w:val="0"/>
                <w:sz w:val="28"/>
              </w:rPr>
              <w:t xml:space="preserve"> </w:t>
            </w:r>
            <w:r>
              <w:rPr>
                <w:rFonts w:ascii="Times New Roman" w:hAnsi="Times New Roman"/>
                <w:b w:val="0"/>
                <w:sz w:val="28"/>
              </w:rPr>
              <w:t>нахождение и почтовый адрес: 425060, Республика Марий Эл, г</w:t>
            </w:r>
            <w:r>
              <w:rPr>
                <w:rFonts w:ascii="Times New Roman" w:hAnsi="Times New Roman"/>
                <w:b w:val="0"/>
                <w:sz w:val="28"/>
              </w:rPr>
              <w:t>.З</w:t>
            </w:r>
            <w:r>
              <w:rPr>
                <w:rFonts w:ascii="Times New Roman" w:hAnsi="Times New Roman"/>
                <w:b w:val="0"/>
                <w:sz w:val="28"/>
              </w:rPr>
              <w:t>венигово, ул.Ленина, д.39.</w:t>
            </w:r>
          </w:p>
          <w:p w14:paraId="13000000">
            <w:pPr>
              <w:pStyle w:val="Style_1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e-mail</w:t>
            </w:r>
            <w:r>
              <w:rPr>
                <w:rFonts w:ascii="Times New Roman" w:hAnsi="Times New Roman"/>
                <w:b w:val="0"/>
                <w:sz w:val="28"/>
              </w:rPr>
              <w:t xml:space="preserve">: </w:t>
            </w:r>
            <w:r>
              <w:rPr>
                <w:rStyle w:val="Style_3_ch"/>
                <w:rFonts w:ascii="Times New Roman" w:hAnsi="Times New Roman"/>
                <w:b w:val="0"/>
                <w:sz w:val="28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b w:val="0"/>
                <w:sz w:val="28"/>
              </w:rPr>
              <w:instrText>HYPERLINK "mailto:adzven@rambler.ru"</w:instrText>
            </w:r>
            <w:r>
              <w:rPr>
                <w:rStyle w:val="Style_3_ch"/>
                <w:rFonts w:ascii="Times New Roman" w:hAnsi="Times New Roman"/>
                <w:b w:val="0"/>
                <w:sz w:val="28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b w:val="0"/>
                <w:sz w:val="28"/>
              </w:rPr>
              <w:t>adzven@rambler.ru</w:t>
            </w:r>
            <w:r>
              <w:rPr>
                <w:rStyle w:val="Style_3_ch"/>
                <w:rFonts w:ascii="Times New Roman" w:hAnsi="Times New Roman"/>
                <w:b w:val="0"/>
                <w:sz w:val="28"/>
              </w:rPr>
              <w:fldChar w:fldCharType="end"/>
            </w:r>
            <w:r>
              <w:rPr>
                <w:rFonts w:ascii="Times New Roman" w:hAnsi="Times New Roman"/>
                <w:b w:val="0"/>
                <w:sz w:val="28"/>
              </w:rPr>
              <w:t>.</w:t>
            </w:r>
          </w:p>
          <w:p w14:paraId="14000000">
            <w:pPr>
              <w:pStyle w:val="Style_1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Доменное имя и (или) сетевой адрес</w:t>
            </w:r>
            <w:r>
              <w:rPr>
                <w:rFonts w:ascii="Times New Roman" w:hAnsi="Times New Roman"/>
                <w:b w:val="0"/>
                <w:sz w:val="28"/>
              </w:rPr>
              <w:t xml:space="preserve"> </w:t>
            </w:r>
            <w:r>
              <w:rPr>
                <w:rFonts w:ascii="Times New Roman" w:hAnsi="Times New Roman"/>
                <w:b w:val="0"/>
                <w:sz w:val="28"/>
              </w:rPr>
              <w:t>http://admzven.ru/</w:t>
            </w:r>
          </w:p>
        </w:tc>
      </w:tr>
      <w:tr>
        <w:tc>
          <w:tcPr>
            <w:tcW w:type="dxa" w:w="817"/>
            <w:vAlign w:val="center"/>
          </w:tcPr>
          <w:p w14:paraId="15000000">
            <w:pPr>
              <w:pStyle w:val="Style_1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4</w:t>
            </w:r>
          </w:p>
        </w:tc>
        <w:tc>
          <w:tcPr>
            <w:tcW w:type="dxa" w:w="4536"/>
            <w:vAlign w:val="center"/>
          </w:tcPr>
          <w:p w14:paraId="16000000">
            <w:pPr>
              <w:pStyle w:val="Style_1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критерий</w:t>
            </w:r>
            <w:r>
              <w:rPr>
                <w:rFonts w:ascii="Times New Roman" w:hAnsi="Times New Roman"/>
                <w:b w:val="0"/>
                <w:sz w:val="28"/>
              </w:rPr>
              <w:t xml:space="preserve"> отбора</w:t>
            </w:r>
          </w:p>
        </w:tc>
        <w:tc>
          <w:tcPr>
            <w:tcW w:type="dxa" w:w="10490"/>
            <w:vAlign w:val="center"/>
          </w:tcPr>
          <w:p w14:paraId="17000000">
            <w:pPr>
              <w:pStyle w:val="Style_1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 xml:space="preserve">в соответствии с </w:t>
            </w:r>
            <w:r>
              <w:rPr>
                <w:rFonts w:ascii="Times New Roman" w:hAnsi="Times New Roman"/>
                <w:b w:val="0"/>
                <w:sz w:val="28"/>
              </w:rPr>
              <w:t>пунктом 1.6</w:t>
            </w:r>
            <w:r>
              <w:rPr>
                <w:rFonts w:ascii="Times New Roman" w:hAnsi="Times New Roman"/>
                <w:b w:val="0"/>
                <w:sz w:val="28"/>
              </w:rPr>
              <w:t xml:space="preserve"> Порядка</w:t>
            </w:r>
          </w:p>
          <w:p w14:paraId="18000000">
            <w:pPr>
              <w:pStyle w:val="Style_4"/>
              <w:widowControl w:val="1"/>
              <w:ind w:firstLine="70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Претендентами на получение субсидий (далее - претендент) являются:</w:t>
            </w:r>
          </w:p>
          <w:p w14:paraId="19000000">
            <w:pPr>
              <w:pStyle w:val="Style_4"/>
              <w:widowControl w:val="1"/>
              <w:ind w:firstLine="70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а) </w:t>
            </w:r>
            <w:r>
              <w:rPr>
                <w:rFonts w:ascii="Times New Roman" w:hAnsi="Times New Roman"/>
                <w:sz w:val="28"/>
              </w:rPr>
              <w:t>ресурсоснабжающие</w:t>
            </w:r>
            <w:r>
              <w:rPr>
                <w:rFonts w:ascii="Times New Roman" w:hAnsi="Times New Roman"/>
                <w:sz w:val="28"/>
              </w:rPr>
              <w:t xml:space="preserve"> организации, осуществляющие поставку тепловой энергии на территории </w:t>
            </w:r>
            <w:r>
              <w:rPr>
                <w:rFonts w:ascii="Times New Roman" w:hAnsi="Times New Roman"/>
                <w:sz w:val="28"/>
              </w:rPr>
              <w:t>Звениговского</w:t>
            </w:r>
            <w:r>
              <w:rPr>
                <w:rFonts w:ascii="Times New Roman" w:hAnsi="Times New Roman"/>
                <w:sz w:val="28"/>
              </w:rPr>
              <w:t xml:space="preserve"> муниципального района Республики Марий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Эл управляющим организациям, товариществам собственников жилья либо жилищным кооперативам или иным специализированным потребительским кооперативам в целях предоставления коммунальных услуг гражданам - собственникам и пользователям жилых помещений в многоквартирном доме, у которых в результате применения льготных тарифов на тепловую энергию (тепловую мощность) могут возникнуть выпадающие доходы;</w:t>
            </w:r>
          </w:p>
          <w:p w14:paraId="1A000000">
            <w:pPr>
              <w:pStyle w:val="Style_4"/>
              <w:widowControl w:val="1"/>
              <w:ind w:firstLine="709"/>
              <w:jc w:val="both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б) </w:t>
            </w:r>
            <w:r>
              <w:rPr>
                <w:rFonts w:ascii="Times New Roman" w:hAnsi="Times New Roman"/>
                <w:sz w:val="28"/>
              </w:rPr>
              <w:t>ресурсоснабжающие</w:t>
            </w:r>
            <w:r>
              <w:rPr>
                <w:rFonts w:ascii="Times New Roman" w:hAnsi="Times New Roman"/>
                <w:sz w:val="28"/>
              </w:rPr>
              <w:t xml:space="preserve"> организации, оказывающие коммунальные услуги по теплоснабжению на территории </w:t>
            </w:r>
            <w:r>
              <w:rPr>
                <w:rFonts w:ascii="Times New Roman" w:hAnsi="Times New Roman"/>
                <w:sz w:val="28"/>
              </w:rPr>
              <w:t>Звениговского</w:t>
            </w:r>
            <w:r>
              <w:rPr>
                <w:rFonts w:ascii="Times New Roman" w:hAnsi="Times New Roman"/>
                <w:sz w:val="28"/>
              </w:rPr>
              <w:t xml:space="preserve"> муниципального района Республики Марий Эл собственникам и пользователям жилых помещений в многоквартирных домах и жилых домах в соответствии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с договорами, заключенными с ними в случаях, определенных действующим законодательством, у которых в результате применения льготных тарифов на тепловую энергию (тепловую мощность), могут возникнуть выпадающие доходы.</w:t>
            </w:r>
          </w:p>
        </w:tc>
      </w:tr>
      <w:tr>
        <w:tc>
          <w:tcPr>
            <w:tcW w:type="dxa" w:w="817"/>
            <w:vAlign w:val="center"/>
          </w:tcPr>
          <w:p w14:paraId="1B000000">
            <w:pPr>
              <w:pStyle w:val="Style_1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5</w:t>
            </w:r>
          </w:p>
        </w:tc>
        <w:tc>
          <w:tcPr>
            <w:tcW w:type="dxa" w:w="4536"/>
            <w:vAlign w:val="center"/>
          </w:tcPr>
          <w:p w14:paraId="1C000000">
            <w:pPr>
              <w:pStyle w:val="Style_1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требования к претендентам</w:t>
            </w:r>
          </w:p>
        </w:tc>
        <w:tc>
          <w:tcPr>
            <w:tcW w:type="dxa" w:w="10490"/>
            <w:vAlign w:val="center"/>
          </w:tcPr>
          <w:p w14:paraId="1D000000">
            <w:pPr>
              <w:pStyle w:val="Style_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 соответствии с </w:t>
            </w:r>
            <w:r>
              <w:rPr>
                <w:rFonts w:ascii="Times New Roman" w:hAnsi="Times New Roman"/>
                <w:sz w:val="28"/>
              </w:rPr>
              <w:t>пунктом 2.3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Порядка</w:t>
            </w:r>
          </w:p>
          <w:p w14:paraId="1E000000">
            <w:pPr>
              <w:pStyle w:val="Style_4"/>
              <w:widowControl w:val="1"/>
              <w:ind w:firstLine="70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Претенденты по состоянию на первое число месяца, предшествующего месяцу,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в котором планируется проведение отбора, должны соответствовать следующим требованиям:</w:t>
            </w:r>
          </w:p>
          <w:p w14:paraId="1F000000">
            <w:pPr>
              <w:pStyle w:val="Style_4"/>
              <w:widowControl w:val="1"/>
              <w:ind w:firstLine="70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а) претендент не должен являться иностранным юридическим </w:t>
            </w:r>
            <w:r>
              <w:rPr>
                <w:rFonts w:ascii="Times New Roman" w:hAnsi="Times New Roman"/>
                <w:sz w:val="28"/>
              </w:rPr>
              <w:t>лицом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</w:t>
            </w:r>
            <w:r>
              <w:rPr>
                <w:rFonts w:ascii="Times New Roman" w:hAnsi="Times New Roman"/>
                <w:sz w:val="28"/>
              </w:rPr>
              <w:t>офшорного</w:t>
            </w:r>
            <w:r>
              <w:rPr>
                <w:rFonts w:ascii="Times New Roman" w:hAnsi="Times New Roman"/>
                <w:sz w:val="28"/>
              </w:rPr>
              <w:t xml:space="preserve">) владения активами в Российской Федерации (далее - </w:t>
            </w:r>
            <w:r>
              <w:rPr>
                <w:rFonts w:ascii="Times New Roman" w:hAnsi="Times New Roman"/>
                <w:sz w:val="28"/>
              </w:rPr>
              <w:t>офшорные</w:t>
            </w:r>
            <w:r>
              <w:rPr>
                <w:rFonts w:ascii="Times New Roman" w:hAnsi="Times New Roman"/>
                <w:sz w:val="28"/>
              </w:rPr>
              <w:t xml:space="preserve"> компании), а также российским юридическим лицом, в уставном (складочном) капитале которого доля прямого или косвенного (через третьих лиц) участия </w:t>
            </w:r>
            <w:r>
              <w:rPr>
                <w:rFonts w:ascii="Times New Roman" w:hAnsi="Times New Roman"/>
                <w:sz w:val="28"/>
              </w:rPr>
              <w:t>офшорных</w:t>
            </w:r>
            <w:r>
              <w:rPr>
                <w:rFonts w:ascii="Times New Roman" w:hAnsi="Times New Roman"/>
                <w:sz w:val="28"/>
              </w:rPr>
              <w:t xml:space="preserve"> компаний в совокупности превышает 25 процентов (если иное не предусмотрено законодательством Российской Федерации). </w:t>
            </w:r>
            <w:r>
              <w:rPr>
                <w:rFonts w:ascii="Times New Roman" w:hAnsi="Times New Roman"/>
                <w:sz w:val="28"/>
              </w:rPr>
              <w:t xml:space="preserve">При расчете доли участия </w:t>
            </w:r>
            <w:r>
              <w:rPr>
                <w:rFonts w:ascii="Times New Roman" w:hAnsi="Times New Roman"/>
                <w:sz w:val="28"/>
              </w:rPr>
              <w:t>офшорных</w:t>
            </w:r>
            <w:r>
              <w:rPr>
                <w:rFonts w:ascii="Times New Roman" w:hAnsi="Times New Roman"/>
                <w:sz w:val="28"/>
              </w:rPr>
              <w:t xml:space="preserve"> компаний в капитале российских юридических лиц не учитывается прямое и (или) косвенное участие </w:t>
            </w:r>
            <w:r>
              <w:rPr>
                <w:rFonts w:ascii="Times New Roman" w:hAnsi="Times New Roman"/>
                <w:sz w:val="28"/>
              </w:rPr>
              <w:t>офшорных</w:t>
            </w:r>
            <w:r>
              <w:rPr>
                <w:rFonts w:ascii="Times New Roman" w:hAnsi="Times New Roman"/>
                <w:sz w:val="28"/>
              </w:rPr>
              <w:t xml:space="preserve">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</w:t>
            </w:r>
            <w:r>
              <w:rPr>
                <w:rFonts w:ascii="Times New Roman" w:hAnsi="Times New Roman"/>
                <w:sz w:val="28"/>
              </w:rPr>
              <w:t>офшорных</w:t>
            </w:r>
            <w:r>
              <w:rPr>
                <w:rFonts w:ascii="Times New Roman" w:hAnsi="Times New Roman"/>
                <w:sz w:val="28"/>
              </w:rPr>
              <w:t xml:space="preserve"> компаний в капитале других российских юридических лиц, </w:t>
            </w:r>
            <w:r>
              <w:rPr>
                <w:rFonts w:ascii="Times New Roman" w:hAnsi="Times New Roman"/>
                <w:sz w:val="28"/>
              </w:rPr>
              <w:t>реализованное через участие в капитале указанных</w:t>
            </w:r>
            <w:r>
              <w:rPr>
                <w:rFonts w:ascii="Times New Roman" w:hAnsi="Times New Roman"/>
                <w:sz w:val="28"/>
              </w:rPr>
              <w:t xml:space="preserve"> публичных акционерных обществ;</w:t>
            </w:r>
          </w:p>
          <w:p w14:paraId="20000000">
            <w:pPr>
              <w:pStyle w:val="Style_4"/>
              <w:widowControl w:val="1"/>
              <w:ind w:firstLine="70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б) отсутствие просроченной задолженности по возврату в бюджет </w:t>
            </w:r>
            <w:r>
              <w:rPr>
                <w:rFonts w:ascii="Times New Roman" w:hAnsi="Times New Roman"/>
                <w:sz w:val="28"/>
              </w:rPr>
              <w:t>Звениговского</w:t>
            </w:r>
            <w:r>
              <w:rPr>
                <w:rFonts w:ascii="Times New Roman" w:hAnsi="Times New Roman"/>
                <w:sz w:val="28"/>
              </w:rPr>
              <w:t xml:space="preserve"> муниципального района Республики Марий </w:t>
            </w:r>
            <w:r>
              <w:rPr>
                <w:rFonts w:ascii="Times New Roman" w:hAnsi="Times New Roman"/>
                <w:sz w:val="28"/>
              </w:rPr>
              <w:t>Элсубсидий</w:t>
            </w:r>
            <w:r>
              <w:rPr>
                <w:rFonts w:ascii="Times New Roman" w:hAnsi="Times New Roman"/>
                <w:sz w:val="28"/>
              </w:rPr>
              <w:t>, бюджетных инвестиций, предоставленных, в том числе, в соответствии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с иными муниципальными правовыми актами;</w:t>
            </w:r>
          </w:p>
          <w:p w14:paraId="21000000">
            <w:pPr>
              <w:pStyle w:val="Style_4"/>
              <w:widowControl w:val="1"/>
              <w:ind w:firstLine="70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в) в отношении претендента не введена ни одна из процедур, применяемых в</w:t>
            </w:r>
            <w:r>
              <w:rPr>
                <w:rFonts w:ascii="Times New Roman" w:hAnsi="Times New Roman"/>
                <w:sz w:val="28"/>
              </w:rPr>
              <w:t xml:space="preserve"> д</w:t>
            </w:r>
            <w:r>
              <w:rPr>
                <w:rFonts w:ascii="Times New Roman" w:hAnsi="Times New Roman"/>
                <w:sz w:val="28"/>
              </w:rPr>
              <w:t xml:space="preserve">еле о банкротстве, предусмотренных Федеральным </w:t>
            </w:r>
            <w:r>
              <w:rPr>
                <w:rFonts w:ascii="Times New Roman" w:hAnsi="Times New Roman"/>
                <w:sz w:val="28"/>
              </w:rPr>
              <w:fldChar w:fldCharType="begin"/>
            </w:r>
            <w:r>
              <w:rPr>
                <w:rFonts w:ascii="Times New Roman" w:hAnsi="Times New Roman"/>
                <w:sz w:val="28"/>
              </w:rPr>
              <w:instrText>HYPERLINK "https://login.consultant.ru/link/?req=doc&amp;base=LAW&amp;n=483133"</w:instrText>
            </w:r>
            <w:r>
              <w:rPr>
                <w:rFonts w:ascii="Times New Roman" w:hAnsi="Times New Roman"/>
                <w:sz w:val="28"/>
              </w:rPr>
              <w:fldChar w:fldCharType="separate"/>
            </w:r>
            <w:r>
              <w:rPr>
                <w:rFonts w:ascii="Times New Roman" w:hAnsi="Times New Roman"/>
                <w:sz w:val="28"/>
              </w:rPr>
              <w:t>законом</w:t>
            </w:r>
            <w:r>
              <w:rPr>
                <w:rFonts w:ascii="Times New Roman" w:hAnsi="Times New Roman"/>
                <w:sz w:val="28"/>
              </w:rPr>
              <w:fldChar w:fldCharType="end"/>
            </w:r>
            <w:r>
              <w:rPr>
                <w:rFonts w:ascii="Times New Roman" w:hAnsi="Times New Roman"/>
                <w:sz w:val="28"/>
              </w:rPr>
              <w:t xml:space="preserve"> от 26 октября 2002 г. № 127-ФЗ «О несостоятельности (банкротстве)»;</w:t>
            </w:r>
          </w:p>
          <w:p w14:paraId="22000000">
            <w:pPr>
              <w:pStyle w:val="Style_4"/>
              <w:widowControl w:val="1"/>
              <w:ind w:firstLine="70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г) претендент не находится в процессе реорганизации, ликвидации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и не имеет ограничения на осуществление хозяйственной деятельности;</w:t>
            </w:r>
          </w:p>
          <w:p w14:paraId="23000000">
            <w:pPr>
              <w:pStyle w:val="Style_4"/>
              <w:widowControl w:val="1"/>
              <w:ind w:firstLine="70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</w:t>
            </w:r>
            <w:r>
              <w:rPr>
                <w:rFonts w:ascii="Times New Roman" w:hAnsi="Times New Roman"/>
                <w:sz w:val="28"/>
              </w:rPr>
              <w:t xml:space="preserve">) претендент не должен получать средства из бюджета </w:t>
            </w:r>
            <w:r>
              <w:rPr>
                <w:rFonts w:ascii="Times New Roman" w:hAnsi="Times New Roman"/>
                <w:sz w:val="28"/>
              </w:rPr>
              <w:t>Звениговского</w:t>
            </w:r>
            <w:r>
              <w:rPr>
                <w:rFonts w:ascii="Times New Roman" w:hAnsi="Times New Roman"/>
                <w:sz w:val="28"/>
              </w:rPr>
              <w:t xml:space="preserve"> муниципального района Республики Марий Эл на основании иных нормативных правовых актов или муниципальных правовых актов на цели, указанные в </w:t>
            </w:r>
            <w:r>
              <w:rPr>
                <w:rFonts w:ascii="Times New Roman" w:hAnsi="Times New Roman"/>
                <w:sz w:val="28"/>
              </w:rPr>
              <w:t>пункте 1.5</w:t>
            </w:r>
            <w:r>
              <w:rPr>
                <w:rFonts w:ascii="Times New Roman" w:hAnsi="Times New Roman"/>
                <w:sz w:val="28"/>
              </w:rPr>
              <w:t xml:space="preserve"> настоящего Порядка;</w:t>
            </w:r>
          </w:p>
          <w:p w14:paraId="24000000">
            <w:pPr>
              <w:pStyle w:val="Style_4"/>
              <w:widowControl w:val="1"/>
              <w:ind w:firstLine="70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е) в реестре дисквалифицированных лиц отсутствуют сведения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претендента, являющегося юридическим лицом, об индивидуальном предпринимателе и о физическом лице - производителе товаров, работ, услуг, являющихся претендентами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(в случае, если такие требования предусмотрены правовым актом);</w:t>
            </w:r>
          </w:p>
          <w:p w14:paraId="25000000">
            <w:pPr>
              <w:pStyle w:val="Style_4"/>
              <w:widowControl w:val="1"/>
              <w:ind w:firstLine="70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ж) претендент не должен находиться в перечне организаций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и физических лиц, в отношении которых имеются сведения об их причастности к экстремистской деятельности или терроризму, либо в перечне организаций и физических лиц, в отношении которых имеются сведения об их причастности к распространению оружия массового уничтожения (в случае, если такие требования предусмотрены правовым актом);</w:t>
            </w:r>
          </w:p>
          <w:p w14:paraId="26000000">
            <w:pPr>
              <w:pStyle w:val="Style_4"/>
              <w:widowControl w:val="1"/>
              <w:ind w:firstLine="709"/>
              <w:jc w:val="both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</w:t>
            </w:r>
            <w:r>
              <w:rPr>
                <w:rFonts w:ascii="Times New Roman" w:hAnsi="Times New Roman"/>
                <w:sz w:val="28"/>
              </w:rPr>
              <w:t>) у претендента должна отсутствовать неисполненная обязанность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по уплате налогов, сборов, страховых взносов, пеней, штрафов, процентов, подлежащих уплате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в соответствии с законодательством Российской Федерации о налогах и сборах.</w:t>
            </w:r>
          </w:p>
        </w:tc>
      </w:tr>
      <w:tr>
        <w:tc>
          <w:tcPr>
            <w:tcW w:type="dxa" w:w="817"/>
            <w:vAlign w:val="center"/>
          </w:tcPr>
          <w:p w14:paraId="27000000">
            <w:pPr>
              <w:pStyle w:val="Style_1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6</w:t>
            </w:r>
          </w:p>
        </w:tc>
        <w:tc>
          <w:tcPr>
            <w:tcW w:type="dxa" w:w="4536"/>
            <w:vAlign w:val="center"/>
          </w:tcPr>
          <w:p w14:paraId="28000000">
            <w:pPr>
              <w:pStyle w:val="Style_1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перечень документов</w:t>
            </w:r>
          </w:p>
        </w:tc>
        <w:tc>
          <w:tcPr>
            <w:tcW w:type="dxa" w:w="10490"/>
            <w:vAlign w:val="center"/>
          </w:tcPr>
          <w:p w14:paraId="29000000">
            <w:pPr>
              <w:pStyle w:val="Style_4"/>
              <w:widowControl w:val="1"/>
              <w:ind w:firstLine="70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Перечень документов, представляемых претендентами для подтверждения их соответствия указанным критерию и требованиям отбора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в </w:t>
            </w:r>
            <w:r>
              <w:rPr>
                <w:rFonts w:ascii="Times New Roman" w:hAnsi="Times New Roman"/>
                <w:sz w:val="28"/>
              </w:rPr>
              <w:t>пунктах 1.6</w:t>
            </w:r>
            <w:r>
              <w:rPr>
                <w:rFonts w:ascii="Times New Roman" w:hAnsi="Times New Roman"/>
                <w:sz w:val="28"/>
              </w:rPr>
              <w:t xml:space="preserve"> и </w:t>
            </w:r>
            <w:r>
              <w:rPr>
                <w:rFonts w:ascii="Times New Roman" w:hAnsi="Times New Roman"/>
                <w:sz w:val="28"/>
              </w:rPr>
              <w:t>2.3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настоящего Порядка:</w:t>
            </w:r>
          </w:p>
          <w:p w14:paraId="2A000000">
            <w:pPr>
              <w:pStyle w:val="Style_4"/>
              <w:widowControl w:val="1"/>
              <w:ind w:firstLine="70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</w:t>
            </w:r>
            <w:r>
              <w:rPr>
                <w:rFonts w:ascii="Times New Roman" w:hAnsi="Times New Roman"/>
                <w:sz w:val="28"/>
              </w:rPr>
              <w:t xml:space="preserve">) </w:t>
            </w:r>
            <w:r>
              <w:rPr>
                <w:rFonts w:ascii="Times New Roman" w:hAnsi="Times New Roman"/>
                <w:sz w:val="28"/>
              </w:rPr>
              <w:t>заявка</w:t>
            </w:r>
            <w:r>
              <w:rPr>
                <w:rFonts w:ascii="Times New Roman" w:hAnsi="Times New Roman"/>
                <w:sz w:val="28"/>
              </w:rPr>
              <w:t xml:space="preserve"> на участие в отборе на предоставление субсидии по форме согласно приложению № 1 к настоящему Порядку (далее - заявка);</w:t>
            </w:r>
          </w:p>
          <w:p w14:paraId="2B000000">
            <w:pPr>
              <w:pStyle w:val="Style_4"/>
              <w:widowControl w:val="1"/>
              <w:ind w:firstLine="70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б) реестр многоквартирных домов и жилых домов, в которые поставляется тепловая энергия по льготным тарифам на территории </w:t>
            </w:r>
            <w:r>
              <w:rPr>
                <w:rFonts w:ascii="Times New Roman" w:hAnsi="Times New Roman"/>
                <w:sz w:val="28"/>
              </w:rPr>
              <w:t>Звениговского</w:t>
            </w:r>
            <w:r>
              <w:rPr>
                <w:rFonts w:ascii="Times New Roman" w:hAnsi="Times New Roman"/>
                <w:sz w:val="28"/>
              </w:rPr>
              <w:t xml:space="preserve"> муниципального района Республики Марий Эл, по форме согласно </w:t>
            </w:r>
            <w:r>
              <w:rPr>
                <w:rFonts w:ascii="Times New Roman" w:hAnsi="Times New Roman"/>
                <w:sz w:val="28"/>
              </w:rPr>
              <w:t>приложению</w:t>
            </w:r>
            <w:r>
              <w:rPr>
                <w:rFonts w:ascii="Times New Roman" w:hAnsi="Times New Roman"/>
                <w:sz w:val="28"/>
              </w:rPr>
              <w:t xml:space="preserve"> №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2 к настоящему Порядку.</w:t>
            </w:r>
          </w:p>
          <w:p w14:paraId="2C000000">
            <w:pPr>
              <w:pStyle w:val="Style_4"/>
              <w:widowControl w:val="1"/>
              <w:ind w:firstLine="70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целях обеспечения своевременного возмещения выпадающих доходов в связи с установлением льготных тарифов на тепловую энергию (тепловую мощность) получатель субсидии ежемесячно, не позднее 12-го числа месяца, следующего за отчетным периодом, представля</w:t>
            </w:r>
            <w:r>
              <w:rPr>
                <w:rFonts w:ascii="Times New Roman" w:hAnsi="Times New Roman"/>
                <w:sz w:val="28"/>
              </w:rPr>
              <w:t xml:space="preserve">ет </w:t>
            </w:r>
            <w:r>
              <w:rPr>
                <w:rFonts w:ascii="Times New Roman" w:hAnsi="Times New Roman"/>
                <w:sz w:val="28"/>
              </w:rPr>
              <w:t xml:space="preserve">в Администрацию на адрес электронной почты </w:t>
            </w:r>
            <w:r>
              <w:rPr>
                <w:rStyle w:val="Style_3_ch"/>
                <w:rFonts w:ascii="Times New Roman" w:hAnsi="Times New Roman"/>
                <w:sz w:val="24"/>
                <w:highlight w:val="white"/>
              </w:rPr>
              <w:fldChar w:fldCharType="begin"/>
            </w:r>
            <w:r>
              <w:rPr>
                <w:rStyle w:val="Style_3_ch"/>
                <w:rFonts w:ascii="Times New Roman" w:hAnsi="Times New Roman"/>
                <w:sz w:val="24"/>
                <w:highlight w:val="white"/>
              </w:rPr>
              <w:instrText>HYPERLINK "mailto:zven.adm@mari-el.gov.ru"</w:instrText>
            </w:r>
            <w:r>
              <w:rPr>
                <w:rStyle w:val="Style_3_ch"/>
                <w:rFonts w:ascii="Times New Roman" w:hAnsi="Times New Roman"/>
                <w:sz w:val="24"/>
                <w:highlight w:val="white"/>
              </w:rPr>
              <w:fldChar w:fldCharType="separate"/>
            </w:r>
            <w:r>
              <w:rPr>
                <w:rStyle w:val="Style_3_ch"/>
                <w:rFonts w:ascii="Times New Roman" w:hAnsi="Times New Roman"/>
                <w:sz w:val="24"/>
                <w:highlight w:val="white"/>
              </w:rPr>
              <w:t>zven.adm@mari-el.gov.ru</w:t>
            </w:r>
            <w:r>
              <w:rPr>
                <w:rStyle w:val="Style_3_ch"/>
                <w:rFonts w:ascii="Times New Roman" w:hAnsi="Times New Roman"/>
                <w:sz w:val="24"/>
                <w:highlight w:val="white"/>
              </w:rPr>
              <w:fldChar w:fldCharType="end"/>
            </w:r>
            <w:r>
              <w:t xml:space="preserve"> </w:t>
            </w:r>
            <w:r>
              <w:rPr>
                <w:rFonts w:ascii="Times New Roman" w:hAnsi="Times New Roman"/>
                <w:sz w:val="28"/>
              </w:rPr>
              <w:t>с последующим представлением оригиналов документов на бумажном носителе до 14-го числа месяца:</w:t>
            </w:r>
          </w:p>
          <w:p w14:paraId="2D000000">
            <w:pPr>
              <w:pStyle w:val="Style_4"/>
              <w:widowControl w:val="1"/>
              <w:ind w:firstLine="70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а) заявление о предоставлении субсидии на возмещение выпадающих доходов, возникших в результате применения льготных тарифов тепловую энергию (тепловую мощность);</w:t>
            </w:r>
          </w:p>
          <w:p w14:paraId="2E000000">
            <w:pPr>
              <w:pStyle w:val="Style_4"/>
              <w:widowControl w:val="1"/>
              <w:ind w:firstLine="70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б) справку-расчет размера субсидий на возмещение выпадающих доходов, возникших в результате применения льготных тарифов на тепловую энергию (тепловую мощность), согласно </w:t>
            </w:r>
            <w:r>
              <w:rPr>
                <w:rFonts w:ascii="Times New Roman" w:hAnsi="Times New Roman"/>
                <w:sz w:val="28"/>
              </w:rPr>
              <w:t>приложению №</w:t>
            </w:r>
            <w:r>
              <w:rPr>
                <w:rFonts w:ascii="Times New Roman" w:hAnsi="Times New Roman"/>
                <w:sz w:val="28"/>
              </w:rPr>
              <w:t>3</w:t>
            </w:r>
            <w:r>
              <w:rPr>
                <w:rFonts w:ascii="Times New Roman" w:hAnsi="Times New Roman"/>
                <w:sz w:val="28"/>
              </w:rPr>
              <w:t>к настоящему Порядку с приложением копий счетов (счетов-фактур), предъявленных теплоснабжающей организацией за расчетный месяц управляющим организациям, товариществам собственников жилья, жилищным кооперативам, иным специализированным кооперативам, собственникам, нанимателям и пользователям жилых по</w:t>
            </w:r>
            <w:r>
              <w:rPr>
                <w:rFonts w:ascii="Times New Roman" w:hAnsi="Times New Roman"/>
                <w:sz w:val="28"/>
              </w:rPr>
              <w:t xml:space="preserve">мещений в многоквартирных домах </w:t>
            </w:r>
            <w:r>
              <w:rPr>
                <w:rFonts w:ascii="Times New Roman" w:hAnsi="Times New Roman"/>
                <w:sz w:val="28"/>
              </w:rPr>
              <w:t>и жилых домах (домовладениях) в электронном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виде</w:t>
            </w:r>
            <w:r>
              <w:rPr>
                <w:rFonts w:ascii="Times New Roman" w:hAnsi="Times New Roman"/>
                <w:sz w:val="28"/>
              </w:rPr>
              <w:t>;</w:t>
            </w:r>
          </w:p>
          <w:p w14:paraId="2F000000">
            <w:pPr>
              <w:pStyle w:val="Style_4"/>
              <w:widowControl w:val="1"/>
              <w:ind w:firstLine="70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в) </w:t>
            </w:r>
            <w:r>
              <w:rPr>
                <w:rFonts w:ascii="Times New Roman" w:hAnsi="Times New Roman"/>
                <w:sz w:val="28"/>
              </w:rPr>
              <w:t>расчет</w:t>
            </w:r>
            <w:r>
              <w:rPr>
                <w:rFonts w:ascii="Times New Roman" w:hAnsi="Times New Roman"/>
                <w:sz w:val="28"/>
              </w:rPr>
              <w:t xml:space="preserve"> размера субсидии на возмещение выпадающих доходов, возникших в результате применения льготных тарифов на тепловую энергию (тепловую мощность)</w:t>
            </w:r>
            <w:r>
              <w:rPr>
                <w:rFonts w:ascii="Times New Roman" w:hAnsi="Times New Roman"/>
                <w:sz w:val="28"/>
              </w:rPr>
              <w:t>,</w:t>
            </w:r>
            <w:r>
              <w:rPr>
                <w:rFonts w:ascii="Times New Roman" w:hAnsi="Times New Roman"/>
                <w:sz w:val="28"/>
              </w:rPr>
              <w:t>и</w:t>
            </w:r>
            <w:r>
              <w:rPr>
                <w:rFonts w:ascii="Times New Roman" w:hAnsi="Times New Roman"/>
                <w:sz w:val="28"/>
              </w:rPr>
              <w:t>спользуемую в целях предоставления коммунальной услуги по горячему водоснабжению,</w:t>
            </w:r>
            <w:r>
              <w:rPr>
                <w:rFonts w:ascii="Times New Roman" w:hAnsi="Times New Roman"/>
                <w:sz w:val="28"/>
              </w:rPr>
              <w:t xml:space="preserve"> по многоквартирным домам, оборудованным </w:t>
            </w:r>
            <w:r>
              <w:rPr>
                <w:rFonts w:ascii="Times New Roman" w:hAnsi="Times New Roman"/>
                <w:sz w:val="28"/>
              </w:rPr>
              <w:t>общедомовыми</w:t>
            </w:r>
            <w:r>
              <w:rPr>
                <w:rFonts w:ascii="Times New Roman" w:hAnsi="Times New Roman"/>
                <w:sz w:val="28"/>
              </w:rPr>
              <w:t xml:space="preserve"> приборами учета горячей воды, согласно </w:t>
            </w:r>
            <w:r>
              <w:rPr>
                <w:rFonts w:ascii="Times New Roman" w:hAnsi="Times New Roman"/>
                <w:sz w:val="28"/>
              </w:rPr>
              <w:t xml:space="preserve">приложению № </w:t>
            </w:r>
            <w:r>
              <w:rPr>
                <w:rFonts w:ascii="Times New Roman" w:hAnsi="Times New Roman"/>
                <w:sz w:val="28"/>
              </w:rPr>
              <w:t>4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к настоящему Порядку;</w:t>
            </w:r>
          </w:p>
          <w:p w14:paraId="30000000">
            <w:pPr>
              <w:pStyle w:val="Style_4"/>
              <w:widowControl w:val="1"/>
              <w:ind w:firstLine="70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г) </w:t>
            </w:r>
            <w:r>
              <w:rPr>
                <w:rFonts w:ascii="Times New Roman" w:hAnsi="Times New Roman"/>
                <w:sz w:val="28"/>
              </w:rPr>
              <w:t>расчет</w:t>
            </w:r>
            <w:r>
              <w:rPr>
                <w:rFonts w:ascii="Times New Roman" w:hAnsi="Times New Roman"/>
                <w:sz w:val="28"/>
              </w:rPr>
              <w:t xml:space="preserve"> размера субсидии на возмещение выпадающих доходов, возникших в результате применения льготных тарифов на тепловую энергию (тепловую мощность) по многоквартирным домам, не оборудованным </w:t>
            </w:r>
            <w:r>
              <w:rPr>
                <w:rFonts w:ascii="Times New Roman" w:hAnsi="Times New Roman"/>
                <w:sz w:val="28"/>
              </w:rPr>
              <w:t>общедомовыми</w:t>
            </w:r>
            <w:r>
              <w:rPr>
                <w:rFonts w:ascii="Times New Roman" w:hAnsi="Times New Roman"/>
                <w:sz w:val="28"/>
              </w:rPr>
              <w:t xml:space="preserve"> приборами учета горячей воды (индивидуальное потребление), согласно </w:t>
            </w:r>
            <w:r>
              <w:rPr>
                <w:rFonts w:ascii="Times New Roman" w:hAnsi="Times New Roman"/>
                <w:sz w:val="28"/>
              </w:rPr>
              <w:t xml:space="preserve">приложению № </w:t>
            </w:r>
            <w:r>
              <w:rPr>
                <w:rFonts w:ascii="Times New Roman" w:hAnsi="Times New Roman"/>
                <w:sz w:val="28"/>
              </w:rPr>
              <w:t>5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к настоящему Порядку;</w:t>
            </w:r>
          </w:p>
          <w:p w14:paraId="31000000">
            <w:pPr>
              <w:pStyle w:val="Style_4"/>
              <w:widowControl w:val="1"/>
              <w:ind w:firstLine="70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</w:t>
            </w:r>
            <w:r>
              <w:rPr>
                <w:rFonts w:ascii="Times New Roman" w:hAnsi="Times New Roman"/>
                <w:sz w:val="28"/>
              </w:rPr>
              <w:t xml:space="preserve">) </w:t>
            </w:r>
            <w:r>
              <w:rPr>
                <w:rFonts w:ascii="Times New Roman" w:hAnsi="Times New Roman"/>
                <w:sz w:val="28"/>
              </w:rPr>
              <w:t>расчет</w:t>
            </w:r>
            <w:r>
              <w:t xml:space="preserve"> </w:t>
            </w:r>
            <w:r>
              <w:rPr>
                <w:rFonts w:ascii="Times New Roman" w:hAnsi="Times New Roman"/>
                <w:sz w:val="28"/>
              </w:rPr>
              <w:t>размера субсидий на возмещение выпадающих доходов, возникших в результате применения льготных тарифов на тепловую энергию (тепловую мощность), используемую на горячую воду, потребляемую при использовании и содержании общего имущества в многоквартирном доме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по многоквартирным домам, не оборудованным </w:t>
            </w:r>
            <w:r>
              <w:rPr>
                <w:rFonts w:ascii="Times New Roman" w:hAnsi="Times New Roman"/>
                <w:sz w:val="28"/>
              </w:rPr>
              <w:t>общедомовым</w:t>
            </w:r>
            <w:r>
              <w:rPr>
                <w:rFonts w:ascii="Times New Roman" w:hAnsi="Times New Roman"/>
                <w:sz w:val="28"/>
              </w:rPr>
              <w:t xml:space="preserve"> прибором учета, согласно </w:t>
            </w:r>
            <w:r>
              <w:rPr>
                <w:rFonts w:ascii="Times New Roman" w:hAnsi="Times New Roman"/>
                <w:sz w:val="28"/>
              </w:rPr>
              <w:t xml:space="preserve">приложению № </w:t>
            </w:r>
            <w:r>
              <w:rPr>
                <w:rFonts w:ascii="Times New Roman" w:hAnsi="Times New Roman"/>
                <w:sz w:val="28"/>
              </w:rPr>
              <w:t>6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к настоящему Порядку;</w:t>
            </w:r>
          </w:p>
          <w:p w14:paraId="32000000">
            <w:pPr>
              <w:pStyle w:val="Style_4"/>
              <w:widowControl w:val="1"/>
              <w:ind w:firstLine="70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е) </w:t>
            </w:r>
            <w:r>
              <w:rPr>
                <w:rFonts w:ascii="Times New Roman" w:hAnsi="Times New Roman"/>
                <w:sz w:val="28"/>
              </w:rPr>
              <w:t>расчет</w:t>
            </w:r>
            <w:r>
              <w:rPr>
                <w:rFonts w:ascii="Times New Roman" w:hAnsi="Times New Roman"/>
                <w:sz w:val="28"/>
              </w:rPr>
              <w:t xml:space="preserve"> размера субсидий на возмещение выпадающих доходов, возникших в результате применения льготных тарифов на тепловую энергию (тепловую мощность), используемую в целях предоставления коммунальной услуги по отоплению в многоквартирных домах с </w:t>
            </w:r>
            <w:r>
              <w:rPr>
                <w:rFonts w:ascii="Times New Roman" w:hAnsi="Times New Roman"/>
                <w:sz w:val="28"/>
              </w:rPr>
              <w:t>четырехтрубной</w:t>
            </w:r>
            <w:r>
              <w:rPr>
                <w:rFonts w:ascii="Times New Roman" w:hAnsi="Times New Roman"/>
                <w:sz w:val="28"/>
              </w:rPr>
              <w:t xml:space="preserve"> системой теплоснабжения, согласно 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 xml:space="preserve">приложению № 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>7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к настоящему Порядку;</w:t>
            </w:r>
          </w:p>
          <w:p w14:paraId="33000000">
            <w:pPr>
              <w:pStyle w:val="Style_4"/>
              <w:widowControl w:val="1"/>
              <w:ind w:firstLine="709"/>
              <w:jc w:val="both"/>
              <w:rPr>
                <w:rFonts w:ascii="Times New Roman" w:hAnsi="Times New Roman"/>
                <w:b w:val="1"/>
                <w:color w:val="FF0000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ж) </w:t>
            </w:r>
            <w:r>
              <w:rPr>
                <w:rFonts w:ascii="Times New Roman" w:hAnsi="Times New Roman"/>
                <w:sz w:val="28"/>
              </w:rPr>
              <w:t>расчет</w:t>
            </w:r>
            <w: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размера субсидий на возмещение выпадающих доходов, возникших в результате применения льготных тарифов на тепловую энергию (тепловую мощность), используемую в целях предоставления коммунальной услуги по отоплению в многоквартирных домах с двухтрубной системой теплоснабжения, согласно </w:t>
            </w:r>
            <w:r>
              <w:rPr>
                <w:rFonts w:ascii="Times New Roman" w:hAnsi="Times New Roman"/>
                <w:sz w:val="28"/>
              </w:rPr>
              <w:t xml:space="preserve">приложению № </w:t>
            </w:r>
            <w:r>
              <w:rPr>
                <w:rFonts w:ascii="Times New Roman" w:hAnsi="Times New Roman"/>
                <w:sz w:val="28"/>
              </w:rPr>
              <w:t>8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к настоящему Порядку.</w:t>
            </w:r>
          </w:p>
        </w:tc>
      </w:tr>
      <w:tr>
        <w:tc>
          <w:tcPr>
            <w:tcW w:type="dxa" w:w="817"/>
            <w:vAlign w:val="center"/>
          </w:tcPr>
          <w:p w14:paraId="34000000">
            <w:pPr>
              <w:pStyle w:val="Style_1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7</w:t>
            </w:r>
          </w:p>
        </w:tc>
        <w:tc>
          <w:tcPr>
            <w:tcW w:type="dxa" w:w="4536"/>
            <w:vAlign w:val="center"/>
          </w:tcPr>
          <w:p w14:paraId="35000000">
            <w:pPr>
              <w:pStyle w:val="Style_1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 xml:space="preserve">порядок подачи заявок претендентами и требования, предъявляемые </w:t>
            </w:r>
            <w:r>
              <w:rPr>
                <w:rFonts w:ascii="Times New Roman" w:hAnsi="Times New Roman"/>
                <w:b w:val="0"/>
                <w:sz w:val="28"/>
              </w:rPr>
              <w:br/>
            </w:r>
            <w:r>
              <w:rPr>
                <w:rFonts w:ascii="Times New Roman" w:hAnsi="Times New Roman"/>
                <w:b w:val="0"/>
                <w:sz w:val="28"/>
              </w:rPr>
              <w:t>к форме и содержанию заявок претендентов</w:t>
            </w:r>
          </w:p>
        </w:tc>
        <w:tc>
          <w:tcPr>
            <w:tcW w:type="dxa" w:w="10490"/>
            <w:vAlign w:val="center"/>
          </w:tcPr>
          <w:p w14:paraId="36000000">
            <w:pPr>
              <w:pStyle w:val="Style_4"/>
              <w:widowControl w:val="1"/>
              <w:ind w:firstLine="70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Претендент представляет в Администрацию заявку и приложенные к ней документы в </w:t>
            </w:r>
            <w:r>
              <w:rPr>
                <w:rFonts w:ascii="Times New Roman" w:hAnsi="Times New Roman"/>
                <w:sz w:val="28"/>
              </w:rPr>
              <w:t>едином сшитом, пронумерованном, заверенном печатью и подписью руководителя (его уполномоченного пред</w:t>
            </w:r>
            <w:r>
              <w:rPr>
                <w:rFonts w:ascii="Times New Roman" w:hAnsi="Times New Roman"/>
                <w:sz w:val="28"/>
              </w:rPr>
              <w:t>ставителя) комплекте документов и декларирует согласие на размещение в информационно-телекоммуникационной сети «Интернет» информации о себе, о подаваемой заявке и иной информации о себе, связанную с отбором.</w:t>
            </w:r>
          </w:p>
          <w:p w14:paraId="37000000">
            <w:pPr>
              <w:pStyle w:val="Style_4"/>
              <w:widowControl w:val="1"/>
              <w:ind w:firstLine="709"/>
              <w:jc w:val="both"/>
              <w:rPr>
                <w:rFonts w:ascii="Times New Roman" w:hAnsi="Times New Roman"/>
                <w:b w:val="1"/>
                <w:color w:val="FF0000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 оформлении документов не допускается применение штампа, обеспечивающего точное воспроизведение собственноручной подписи должностного лица для удостоверения его полномочий (факсимиле).</w:t>
            </w:r>
          </w:p>
        </w:tc>
      </w:tr>
      <w:tr>
        <w:tc>
          <w:tcPr>
            <w:tcW w:type="dxa" w:w="817"/>
            <w:vAlign w:val="center"/>
          </w:tcPr>
          <w:p w14:paraId="38000000">
            <w:pPr>
              <w:pStyle w:val="Style_1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8</w:t>
            </w:r>
          </w:p>
        </w:tc>
        <w:tc>
          <w:tcPr>
            <w:tcW w:type="dxa" w:w="4536"/>
            <w:vAlign w:val="center"/>
          </w:tcPr>
          <w:p w14:paraId="39000000">
            <w:pPr>
              <w:pStyle w:val="Style_1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порядок отзыва заявок претендентов, порядок возврата заявок претендентов,</w:t>
            </w:r>
          </w:p>
        </w:tc>
        <w:tc>
          <w:tcPr>
            <w:tcW w:type="dxa" w:w="10490"/>
            <w:vAlign w:val="center"/>
          </w:tcPr>
          <w:p w14:paraId="3A000000">
            <w:pPr>
              <w:pStyle w:val="Style_1"/>
              <w:widowControl w:val="1"/>
              <w:ind w:firstLine="743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З</w:t>
            </w:r>
            <w:r>
              <w:rPr>
                <w:rFonts w:ascii="Times New Roman" w:hAnsi="Times New Roman"/>
                <w:b w:val="0"/>
                <w:sz w:val="28"/>
              </w:rPr>
              <w:t>аявки на участие в отборе могут быть отозваны</w:t>
            </w:r>
            <w:r>
              <w:rPr>
                <w:rFonts w:ascii="Times New Roman" w:hAnsi="Times New Roman"/>
                <w:b w:val="0"/>
                <w:sz w:val="28"/>
              </w:rPr>
              <w:t xml:space="preserve"> либо внесены изменения в указанные заявки</w:t>
            </w:r>
            <w:r>
              <w:rPr>
                <w:rFonts w:ascii="Times New Roman" w:hAnsi="Times New Roman"/>
                <w:b w:val="0"/>
                <w:sz w:val="28"/>
              </w:rPr>
              <w:t xml:space="preserve"> претендентом отбора до окончания срока приема заявок путем направления претендент</w:t>
            </w:r>
            <w:r>
              <w:rPr>
                <w:rFonts w:ascii="Times New Roman" w:hAnsi="Times New Roman"/>
                <w:b w:val="0"/>
                <w:sz w:val="28"/>
              </w:rPr>
              <w:t>о</w:t>
            </w:r>
            <w:r>
              <w:rPr>
                <w:rFonts w:ascii="Times New Roman" w:hAnsi="Times New Roman"/>
                <w:b w:val="0"/>
                <w:sz w:val="28"/>
              </w:rPr>
              <w:t>м отбора соответствующего обращения в Администрацию</w:t>
            </w:r>
          </w:p>
        </w:tc>
      </w:tr>
      <w:tr>
        <w:tc>
          <w:tcPr>
            <w:tcW w:type="dxa" w:w="817"/>
            <w:vAlign w:val="center"/>
          </w:tcPr>
          <w:p w14:paraId="3B000000">
            <w:pPr>
              <w:pStyle w:val="Style_1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9</w:t>
            </w:r>
          </w:p>
        </w:tc>
        <w:tc>
          <w:tcPr>
            <w:tcW w:type="dxa" w:w="4536"/>
            <w:vAlign w:val="center"/>
          </w:tcPr>
          <w:p w14:paraId="3C000000">
            <w:pPr>
              <w:pStyle w:val="Style_1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порядок рассмотрения и оценки заявок претендентов</w:t>
            </w:r>
          </w:p>
        </w:tc>
        <w:tc>
          <w:tcPr>
            <w:tcW w:type="dxa" w:w="10490"/>
            <w:vAlign w:val="center"/>
          </w:tcPr>
          <w:p w14:paraId="3D000000">
            <w:pPr>
              <w:pStyle w:val="Style_4"/>
              <w:widowControl w:val="1"/>
              <w:ind w:firstLine="70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 целью проведения отбора Администрацией создается комиссия </w:t>
            </w:r>
            <w:r>
              <w:rPr>
                <w:rFonts w:ascii="Times New Roman" w:hAnsi="Times New Roman"/>
                <w:sz w:val="28"/>
              </w:rPr>
              <w:br/>
            </w:r>
            <w:r>
              <w:rPr>
                <w:rFonts w:ascii="Times New Roman" w:hAnsi="Times New Roman"/>
                <w:sz w:val="28"/>
              </w:rPr>
              <w:t>по рассмотрению заявок претендентов и прилагаемых к ним документов (далее - комиссия).</w:t>
            </w:r>
          </w:p>
          <w:p w14:paraId="3E000000">
            <w:pPr>
              <w:pStyle w:val="Style_4"/>
              <w:widowControl w:val="1"/>
              <w:ind w:firstLine="70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Комиссия в течение 1 </w:t>
            </w:r>
            <w:r>
              <w:rPr>
                <w:rFonts w:ascii="Times New Roman" w:hAnsi="Times New Roman"/>
                <w:sz w:val="28"/>
              </w:rPr>
              <w:t xml:space="preserve">(Одного) </w:t>
            </w:r>
            <w:r>
              <w:rPr>
                <w:rFonts w:ascii="Times New Roman" w:hAnsi="Times New Roman"/>
                <w:sz w:val="28"/>
              </w:rPr>
              <w:t xml:space="preserve">рабочего дня со дня окончания приема заявок </w:t>
            </w:r>
            <w:r>
              <w:rPr>
                <w:rFonts w:ascii="Times New Roman" w:hAnsi="Times New Roman"/>
                <w:sz w:val="28"/>
              </w:rPr>
              <w:t>претендентов рассматривает их на предмет:</w:t>
            </w:r>
          </w:p>
          <w:p w14:paraId="3F000000">
            <w:pPr>
              <w:pStyle w:val="Style_4"/>
              <w:widowControl w:val="1"/>
              <w:ind w:firstLine="70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а) соответствия заявки и прилагаемых к ней документов требованиям, установленным </w:t>
            </w:r>
            <w:r>
              <w:rPr>
                <w:rFonts w:ascii="Times New Roman" w:hAnsi="Times New Roman"/>
                <w:sz w:val="28"/>
              </w:rPr>
              <w:t>пунктами 2.4</w:t>
            </w:r>
            <w:r>
              <w:rPr>
                <w:rFonts w:ascii="Times New Roman" w:hAnsi="Times New Roman"/>
                <w:sz w:val="28"/>
              </w:rPr>
              <w:t xml:space="preserve"> и </w:t>
            </w:r>
            <w:r>
              <w:rPr>
                <w:rFonts w:ascii="Times New Roman" w:hAnsi="Times New Roman"/>
                <w:sz w:val="28"/>
              </w:rPr>
              <w:t>2.6</w:t>
            </w:r>
            <w:r>
              <w:rPr>
                <w:rFonts w:ascii="Times New Roman" w:hAnsi="Times New Roman"/>
                <w:sz w:val="28"/>
              </w:rPr>
              <w:t xml:space="preserve"> настоящего Порядка;</w:t>
            </w:r>
          </w:p>
          <w:p w14:paraId="40000000">
            <w:pPr>
              <w:pStyle w:val="Style_4"/>
              <w:widowControl w:val="1"/>
              <w:ind w:firstLine="70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б) соответствия претендента критерию отбора и требованиям к претендентам, установленным </w:t>
            </w:r>
            <w:r>
              <w:rPr>
                <w:rFonts w:ascii="Times New Roman" w:hAnsi="Times New Roman"/>
                <w:sz w:val="28"/>
              </w:rPr>
              <w:t>пунктами 1.6</w:t>
            </w:r>
            <w:r>
              <w:rPr>
                <w:rFonts w:ascii="Times New Roman" w:hAnsi="Times New Roman"/>
                <w:sz w:val="28"/>
              </w:rPr>
              <w:t xml:space="preserve"> и </w:t>
            </w:r>
            <w:r>
              <w:rPr>
                <w:rFonts w:ascii="Times New Roman" w:hAnsi="Times New Roman"/>
                <w:sz w:val="28"/>
              </w:rPr>
              <w:t>2.3</w:t>
            </w:r>
            <w:r>
              <w:rPr>
                <w:rFonts w:ascii="Times New Roman" w:hAnsi="Times New Roman"/>
                <w:sz w:val="28"/>
              </w:rPr>
              <w:t xml:space="preserve"> настоящего Порядка;</w:t>
            </w:r>
          </w:p>
          <w:p w14:paraId="41000000">
            <w:pPr>
              <w:pStyle w:val="Style_4"/>
              <w:widowControl w:val="1"/>
              <w:ind w:firstLine="709"/>
              <w:jc w:val="both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в) соблюдения сроков подачи заявок и прилагаемых к ним документов.</w:t>
            </w:r>
          </w:p>
        </w:tc>
      </w:tr>
      <w:tr>
        <w:tc>
          <w:tcPr>
            <w:tcW w:type="dxa" w:w="817"/>
            <w:vAlign w:val="center"/>
          </w:tcPr>
          <w:p w14:paraId="42000000">
            <w:pPr>
              <w:pStyle w:val="Style_1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10</w:t>
            </w:r>
          </w:p>
        </w:tc>
        <w:tc>
          <w:tcPr>
            <w:tcW w:type="dxa" w:w="4536"/>
            <w:vAlign w:val="center"/>
          </w:tcPr>
          <w:p w14:paraId="43000000">
            <w:pPr>
              <w:pStyle w:val="Style_1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порядок предоставления претендентам разъяснений положений объявления о проведении отбора, даты начала и окончания срока такого предоставления</w:t>
            </w:r>
          </w:p>
        </w:tc>
        <w:tc>
          <w:tcPr>
            <w:tcW w:type="dxa" w:w="10490"/>
            <w:vAlign w:val="center"/>
          </w:tcPr>
          <w:p w14:paraId="44000000">
            <w:pPr>
              <w:pStyle w:val="Style_4"/>
              <w:widowControl w:val="1"/>
              <w:ind w:firstLine="709"/>
              <w:jc w:val="both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Администрация размещает на своем официальном сайте </w:t>
            </w:r>
            <w:r>
              <w:rPr>
                <w:rFonts w:ascii="Times New Roman" w:hAnsi="Times New Roman"/>
                <w:sz w:val="28"/>
              </w:rPr>
              <w:br/>
            </w:r>
            <w:r>
              <w:rPr>
                <w:rFonts w:ascii="Times New Roman" w:hAnsi="Times New Roman"/>
                <w:sz w:val="28"/>
              </w:rPr>
              <w:t xml:space="preserve">в информационно-телекоммуникационной сети </w:t>
            </w:r>
            <w:r>
              <w:rPr>
                <w:rFonts w:ascii="Times New Roman" w:hAnsi="Times New Roman"/>
                <w:sz w:val="28"/>
              </w:rPr>
              <w:t>«</w:t>
            </w:r>
            <w:r>
              <w:rPr>
                <w:rFonts w:ascii="Times New Roman" w:hAnsi="Times New Roman"/>
                <w:sz w:val="28"/>
              </w:rPr>
              <w:t>Интернет</w:t>
            </w:r>
            <w:r>
              <w:rPr>
                <w:rFonts w:ascii="Times New Roman" w:hAnsi="Times New Roman"/>
                <w:sz w:val="28"/>
              </w:rPr>
              <w:t>»</w:t>
            </w:r>
            <w:r>
              <w:rPr>
                <w:rFonts w:ascii="Times New Roman" w:hAnsi="Times New Roman"/>
                <w:sz w:val="28"/>
              </w:rPr>
              <w:t xml:space="preserve"> и (или) ГИИС </w:t>
            </w:r>
            <w:r>
              <w:rPr>
                <w:rFonts w:ascii="Times New Roman" w:hAnsi="Times New Roman"/>
                <w:sz w:val="28"/>
              </w:rPr>
              <w:t>«Электронный бюджет»</w:t>
            </w:r>
            <w:r>
              <w:rPr>
                <w:rFonts w:ascii="Times New Roman" w:hAnsi="Times New Roman"/>
                <w:sz w:val="28"/>
              </w:rPr>
              <w:t xml:space="preserve"> при наличии технической возможности объявление </w:t>
            </w:r>
            <w:r>
              <w:rPr>
                <w:rFonts w:ascii="Times New Roman" w:hAnsi="Times New Roman"/>
                <w:sz w:val="28"/>
              </w:rPr>
              <w:br/>
            </w:r>
            <w:r>
              <w:rPr>
                <w:rFonts w:ascii="Times New Roman" w:hAnsi="Times New Roman"/>
                <w:sz w:val="28"/>
              </w:rPr>
              <w:t>о проведении отбора претендентов на получение субсидии.</w:t>
            </w:r>
          </w:p>
        </w:tc>
      </w:tr>
      <w:tr>
        <w:tc>
          <w:tcPr>
            <w:tcW w:type="dxa" w:w="817"/>
            <w:vAlign w:val="center"/>
          </w:tcPr>
          <w:p w14:paraId="45000000">
            <w:pPr>
              <w:pStyle w:val="Style_1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1</w:t>
            </w:r>
            <w:r>
              <w:rPr>
                <w:rFonts w:ascii="Times New Roman" w:hAnsi="Times New Roman"/>
                <w:b w:val="0"/>
                <w:sz w:val="28"/>
              </w:rPr>
              <w:t>1</w:t>
            </w:r>
          </w:p>
        </w:tc>
        <w:tc>
          <w:tcPr>
            <w:tcW w:type="dxa" w:w="4536"/>
            <w:vAlign w:val="center"/>
          </w:tcPr>
          <w:p w14:paraId="46000000">
            <w:pPr>
              <w:pStyle w:val="Style_1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срок, в течение которого претендент, признанный прошедшим отбор (далее - победитель отбора), должен подписать соглашение о предоставлении субсидии</w:t>
            </w:r>
          </w:p>
        </w:tc>
        <w:tc>
          <w:tcPr>
            <w:tcW w:type="dxa" w:w="10490"/>
            <w:vAlign w:val="center"/>
          </w:tcPr>
          <w:p w14:paraId="47000000">
            <w:pPr>
              <w:pStyle w:val="Style_1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В течение 3 (Трех) рабочих дней со дня получения проекта соглашения победитель отбора возвращает в Администрацию 1 (Один) экземпляр подписанного соглашения.</w:t>
            </w:r>
          </w:p>
        </w:tc>
      </w:tr>
      <w:tr>
        <w:tc>
          <w:tcPr>
            <w:tcW w:type="dxa" w:w="817"/>
            <w:vAlign w:val="center"/>
          </w:tcPr>
          <w:p w14:paraId="48000000">
            <w:pPr>
              <w:pStyle w:val="Style_1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1</w:t>
            </w:r>
            <w:r>
              <w:rPr>
                <w:rFonts w:ascii="Times New Roman" w:hAnsi="Times New Roman"/>
                <w:b w:val="0"/>
                <w:sz w:val="28"/>
              </w:rPr>
              <w:t>2</w:t>
            </w:r>
          </w:p>
        </w:tc>
        <w:tc>
          <w:tcPr>
            <w:tcW w:type="dxa" w:w="4536"/>
            <w:vAlign w:val="center"/>
          </w:tcPr>
          <w:p w14:paraId="49000000">
            <w:pPr>
              <w:pStyle w:val="Style_1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 xml:space="preserve">условия признания победителя отбора </w:t>
            </w:r>
            <w:r>
              <w:rPr>
                <w:rFonts w:ascii="Times New Roman" w:hAnsi="Times New Roman"/>
                <w:b w:val="0"/>
                <w:sz w:val="28"/>
              </w:rPr>
              <w:t>уклонившимся</w:t>
            </w:r>
            <w:r>
              <w:rPr>
                <w:rFonts w:ascii="Times New Roman" w:hAnsi="Times New Roman"/>
                <w:b w:val="0"/>
                <w:sz w:val="28"/>
              </w:rPr>
              <w:t xml:space="preserve"> от заключения соглашения о предоставлении субсидии</w:t>
            </w:r>
          </w:p>
        </w:tc>
        <w:tc>
          <w:tcPr>
            <w:tcW w:type="dxa" w:w="10490"/>
            <w:vAlign w:val="center"/>
          </w:tcPr>
          <w:p w14:paraId="4A000000">
            <w:pPr>
              <w:pStyle w:val="Style_4"/>
              <w:widowControl w:val="1"/>
              <w:ind w:firstLine="70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 случае </w:t>
            </w:r>
            <w:r>
              <w:rPr>
                <w:rFonts w:ascii="Times New Roman" w:hAnsi="Times New Roman"/>
                <w:sz w:val="28"/>
              </w:rPr>
              <w:t>неподписания</w:t>
            </w:r>
            <w:r>
              <w:rPr>
                <w:rFonts w:ascii="Times New Roman" w:hAnsi="Times New Roman"/>
                <w:sz w:val="28"/>
              </w:rPr>
              <w:t xml:space="preserve"> соглашения о предоставлении субсидии в срок, предусмотренный </w:t>
            </w:r>
            <w:r>
              <w:rPr>
                <w:rFonts w:ascii="Times New Roman" w:hAnsi="Times New Roman"/>
                <w:sz w:val="28"/>
              </w:rPr>
              <w:t>абзацем первым</w:t>
            </w:r>
            <w:r>
              <w:rPr>
                <w:rFonts w:ascii="Times New Roman" w:hAnsi="Times New Roman"/>
                <w:sz w:val="28"/>
              </w:rPr>
              <w:t xml:space="preserve"> настоящего пункта, победитель отбора признается уклонившимся от заключения соглашения.</w:t>
            </w:r>
          </w:p>
          <w:p w14:paraId="4B000000">
            <w:pPr>
              <w:pStyle w:val="Style_1"/>
              <w:rPr>
                <w:rFonts w:ascii="Times New Roman" w:hAnsi="Times New Roman"/>
                <w:b w:val="0"/>
                <w:sz w:val="28"/>
              </w:rPr>
            </w:pPr>
          </w:p>
        </w:tc>
      </w:tr>
      <w:tr>
        <w:tc>
          <w:tcPr>
            <w:tcW w:type="dxa" w:w="817"/>
            <w:vAlign w:val="center"/>
          </w:tcPr>
          <w:p w14:paraId="4C000000">
            <w:pPr>
              <w:pStyle w:val="Style_1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>1</w:t>
            </w:r>
            <w:r>
              <w:rPr>
                <w:rFonts w:ascii="Times New Roman" w:hAnsi="Times New Roman"/>
                <w:b w:val="0"/>
                <w:sz w:val="28"/>
              </w:rPr>
              <w:t>3</w:t>
            </w:r>
          </w:p>
        </w:tc>
        <w:tc>
          <w:tcPr>
            <w:tcW w:type="dxa" w:w="4536"/>
            <w:vAlign w:val="center"/>
          </w:tcPr>
          <w:p w14:paraId="4D000000">
            <w:pPr>
              <w:pStyle w:val="Style_1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 xml:space="preserve">даты размещения результатов отбора на официальном сайте Администрации </w:t>
            </w:r>
            <w:r>
              <w:rPr>
                <w:rFonts w:ascii="Times New Roman" w:hAnsi="Times New Roman"/>
                <w:b w:val="0"/>
                <w:sz w:val="28"/>
              </w:rPr>
              <w:t>Звениговского</w:t>
            </w:r>
            <w:r>
              <w:rPr>
                <w:rFonts w:ascii="Times New Roman" w:hAnsi="Times New Roman"/>
                <w:b w:val="0"/>
                <w:sz w:val="28"/>
              </w:rPr>
              <w:t xml:space="preserve"> муниципального района Республики Марий Эл в информационно-телекоммуникационной сети «Интернет»</w:t>
            </w:r>
          </w:p>
        </w:tc>
        <w:tc>
          <w:tcPr>
            <w:tcW w:type="dxa" w:w="10490"/>
            <w:vAlign w:val="center"/>
          </w:tcPr>
          <w:p w14:paraId="4E000000">
            <w:pPr>
              <w:pStyle w:val="Style_4"/>
              <w:widowControl w:val="1"/>
              <w:ind w:firstLine="709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</w:t>
            </w:r>
            <w:r>
              <w:rPr>
                <w:rFonts w:ascii="Times New Roman" w:hAnsi="Times New Roman"/>
                <w:sz w:val="28"/>
              </w:rPr>
              <w:t>е может быть позднее 14-го календарного дня, следующего за днем определения победителя отбора.</w:t>
            </w:r>
          </w:p>
          <w:p w14:paraId="4F000000">
            <w:pPr>
              <w:pStyle w:val="Style_1"/>
              <w:rPr>
                <w:rFonts w:ascii="Times New Roman" w:hAnsi="Times New Roman"/>
                <w:b w:val="0"/>
                <w:sz w:val="28"/>
              </w:rPr>
            </w:pPr>
          </w:p>
        </w:tc>
      </w:tr>
    </w:tbl>
    <w:p w14:paraId="50000000">
      <w:pPr>
        <w:widowControl w:val="1"/>
        <w:spacing w:after="0" w:line="240" w:lineRule="auto"/>
        <w:ind/>
        <w:rPr>
          <w:rFonts w:ascii="Times New Roman" w:hAnsi="Times New Roman"/>
          <w:color w:val="000000"/>
          <w:sz w:val="28"/>
        </w:rPr>
      </w:pPr>
    </w:p>
    <w:sectPr>
      <w:pgSz w:h="11906" w:orient="landscape" w:w="16838"/>
      <w:pgMar w:bottom="567" w:footer="709" w:gutter="0" w:header="709" w:left="567" w:right="567" w:top="56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1"/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</w:style>
  <w:style w:default="1" w:styleId="Style_5_ch" w:type="character">
    <w:name w:val="Normal"/>
    <w:link w:val="Style_5"/>
  </w:style>
  <w:style w:styleId="Style_4" w:type="paragraph">
    <w:name w:val="ConsPlusNormal"/>
    <w:link w:val="Style_4_ch"/>
    <w:pPr>
      <w:widowControl w:val="0"/>
      <w:spacing w:after="0" w:line="240" w:lineRule="auto"/>
      <w:ind/>
    </w:pPr>
    <w:rPr>
      <w:rFonts w:ascii="Calibri" w:hAnsi="Calibri"/>
    </w:rPr>
  </w:style>
  <w:style w:styleId="Style_4_ch" w:type="character">
    <w:name w:val="ConsPlusNormal"/>
    <w:link w:val="Style_4"/>
    <w:rPr>
      <w:rFonts w:ascii="Calibri" w:hAnsi="Calibri"/>
    </w:rPr>
  </w:style>
  <w:style w:styleId="Style_6" w:type="paragraph">
    <w:name w:val="toc 2"/>
    <w:next w:val="Style_5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news-date-time"/>
    <w:basedOn w:val="Style_8"/>
    <w:link w:val="Style_7_ch"/>
  </w:style>
  <w:style w:styleId="Style_7_ch" w:type="character">
    <w:name w:val="news-date-time"/>
    <w:basedOn w:val="Style_8_ch"/>
    <w:link w:val="Style_7"/>
  </w:style>
  <w:style w:styleId="Style_9" w:type="paragraph">
    <w:name w:val="toc 4"/>
    <w:next w:val="Style_5"/>
    <w:link w:val="Style_9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9_ch" w:type="character">
    <w:name w:val="toc 4"/>
    <w:link w:val="Style_9"/>
    <w:rPr>
      <w:rFonts w:ascii="XO Thames" w:hAnsi="XO Thames"/>
      <w:sz w:val="28"/>
    </w:rPr>
  </w:style>
  <w:style w:styleId="Style_10" w:type="paragraph">
    <w:name w:val="toc 6"/>
    <w:next w:val="Style_5"/>
    <w:link w:val="Style_10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0_ch" w:type="character">
    <w:name w:val="toc 6"/>
    <w:link w:val="Style_10"/>
    <w:rPr>
      <w:rFonts w:ascii="XO Thames" w:hAnsi="XO Thames"/>
      <w:sz w:val="28"/>
    </w:rPr>
  </w:style>
  <w:style w:styleId="Style_11" w:type="paragraph">
    <w:name w:val="toc 7"/>
    <w:next w:val="Style_5"/>
    <w:link w:val="Style_11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1_ch" w:type="character">
    <w:name w:val="toc 7"/>
    <w:link w:val="Style_11"/>
    <w:rPr>
      <w:rFonts w:ascii="XO Thames" w:hAnsi="XO Thames"/>
      <w:sz w:val="28"/>
    </w:rPr>
  </w:style>
  <w:style w:styleId="Style_12" w:type="paragraph">
    <w:name w:val="End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Endnote"/>
    <w:link w:val="Style_12"/>
    <w:rPr>
      <w:rFonts w:ascii="XO Thames" w:hAnsi="XO Thames"/>
      <w:sz w:val="22"/>
    </w:rPr>
  </w:style>
  <w:style w:styleId="Style_13" w:type="paragraph">
    <w:name w:val="heading 3"/>
    <w:next w:val="Style_5"/>
    <w:link w:val="Style_13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3_ch" w:type="character">
    <w:name w:val="heading 3"/>
    <w:link w:val="Style_13"/>
    <w:rPr>
      <w:rFonts w:ascii="XO Thames" w:hAnsi="XO Thames"/>
      <w:b w:val="1"/>
      <w:sz w:val="26"/>
    </w:rPr>
  </w:style>
  <w:style w:styleId="Style_14" w:type="paragraph">
    <w:name w:val="toc 3"/>
    <w:next w:val="Style_5"/>
    <w:link w:val="Style_14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4_ch" w:type="character">
    <w:name w:val="toc 3"/>
    <w:link w:val="Style_14"/>
    <w:rPr>
      <w:rFonts w:ascii="XO Thames" w:hAnsi="XO Thames"/>
      <w:sz w:val="28"/>
    </w:rPr>
  </w:style>
  <w:style w:styleId="Style_15" w:type="paragraph">
    <w:name w:val="heading 5"/>
    <w:next w:val="Style_5"/>
    <w:link w:val="Style_1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5_ch" w:type="character">
    <w:name w:val="heading 5"/>
    <w:link w:val="Style_15"/>
    <w:rPr>
      <w:rFonts w:ascii="XO Thames" w:hAnsi="XO Thames"/>
      <w:b w:val="1"/>
      <w:sz w:val="22"/>
    </w:rPr>
  </w:style>
  <w:style w:styleId="Style_16" w:type="paragraph">
    <w:name w:val="heading 1"/>
    <w:basedOn w:val="Style_5"/>
    <w:link w:val="Style_16_ch"/>
    <w:uiPriority w:val="9"/>
    <w:qFormat/>
    <w:pPr>
      <w:widowControl w:val="1"/>
      <w:spacing w:afterAutospacing="on" w:beforeAutospacing="on" w:line="240" w:lineRule="auto"/>
      <w:ind/>
      <w:outlineLvl w:val="0"/>
    </w:pPr>
    <w:rPr>
      <w:rFonts w:ascii="Times New Roman" w:hAnsi="Times New Roman"/>
      <w:b w:val="1"/>
      <w:sz w:val="48"/>
    </w:rPr>
  </w:style>
  <w:style w:styleId="Style_16_ch" w:type="character">
    <w:name w:val="heading 1"/>
    <w:basedOn w:val="Style_5_ch"/>
    <w:link w:val="Style_16"/>
    <w:rPr>
      <w:rFonts w:ascii="Times New Roman" w:hAnsi="Times New Roman"/>
      <w:b w:val="1"/>
      <w:sz w:val="48"/>
    </w:rPr>
  </w:style>
  <w:style w:styleId="Style_3" w:type="paragraph">
    <w:name w:val="Hyperlink"/>
    <w:basedOn w:val="Style_8"/>
    <w:link w:val="Style_3_ch"/>
    <w:rPr>
      <w:color w:val="0000FF"/>
      <w:u w:val="single"/>
    </w:rPr>
  </w:style>
  <w:style w:styleId="Style_3_ch" w:type="character">
    <w:name w:val="Hyperlink"/>
    <w:basedOn w:val="Style_8_ch"/>
    <w:link w:val="Style_3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5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8"/>
    </w:rPr>
  </w:style>
  <w:style w:styleId="Style_19_ch" w:type="character">
    <w:name w:val="Header and Footer"/>
    <w:link w:val="Style_19"/>
    <w:rPr>
      <w:rFonts w:ascii="XO Thames" w:hAnsi="XO Thames"/>
      <w:sz w:val="28"/>
    </w:rPr>
  </w:style>
  <w:style w:styleId="Style_20" w:type="paragraph">
    <w:name w:val="toc 9"/>
    <w:next w:val="Style_5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8" w:type="paragraph">
    <w:name w:val="Default Paragraph Font"/>
    <w:link w:val="Style_8_ch"/>
  </w:style>
  <w:style w:styleId="Style_8_ch" w:type="character">
    <w:name w:val="Default Paragraph Font"/>
    <w:link w:val="Style_8"/>
  </w:style>
  <w:style w:styleId="Style_21" w:type="paragraph">
    <w:name w:val="toc 8"/>
    <w:next w:val="Style_5"/>
    <w:link w:val="Style_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2" w:type="paragraph">
    <w:name w:val="toc 5"/>
    <w:next w:val="Style_5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23" w:type="paragraph">
    <w:name w:val="Subtitle"/>
    <w:next w:val="Style_5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Normal (Web)"/>
    <w:basedOn w:val="Style_5"/>
    <w:link w:val="Style_24_ch"/>
    <w:pPr>
      <w:widowControl w:val="1"/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4_ch" w:type="character">
    <w:name w:val="Normal (Web)"/>
    <w:basedOn w:val="Style_5_ch"/>
    <w:link w:val="Style_24"/>
    <w:rPr>
      <w:rFonts w:ascii="Times New Roman" w:hAnsi="Times New Roman"/>
      <w:sz w:val="24"/>
    </w:rPr>
  </w:style>
  <w:style w:styleId="Style_25" w:type="paragraph">
    <w:name w:val="Title"/>
    <w:next w:val="Style_5"/>
    <w:link w:val="Style_25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5_ch" w:type="character">
    <w:name w:val="Title"/>
    <w:link w:val="Style_25"/>
    <w:rPr>
      <w:rFonts w:ascii="XO Thames" w:hAnsi="XO Thames"/>
      <w:b w:val="1"/>
      <w:caps w:val="1"/>
      <w:sz w:val="40"/>
    </w:rPr>
  </w:style>
  <w:style w:styleId="Style_26" w:type="paragraph">
    <w:name w:val="heading 4"/>
    <w:next w:val="Style_5"/>
    <w:link w:val="Style_26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6_ch" w:type="character">
    <w:name w:val="heading 4"/>
    <w:link w:val="Style_26"/>
    <w:rPr>
      <w:rFonts w:ascii="XO Thames" w:hAnsi="XO Thames"/>
      <w:b w:val="1"/>
      <w:sz w:val="24"/>
    </w:rPr>
  </w:style>
  <w:style w:styleId="Style_1" w:type="paragraph">
    <w:name w:val="ConsPlusTitle"/>
    <w:link w:val="Style_1_ch"/>
    <w:pPr>
      <w:widowControl w:val="0"/>
      <w:spacing w:after="0" w:line="240" w:lineRule="auto"/>
      <w:ind/>
    </w:pPr>
    <w:rPr>
      <w:rFonts w:ascii="Calibri" w:hAnsi="Calibri"/>
      <w:b w:val="1"/>
    </w:rPr>
  </w:style>
  <w:style w:styleId="Style_1_ch" w:type="character">
    <w:name w:val="ConsPlusTitle"/>
    <w:link w:val="Style_1"/>
    <w:rPr>
      <w:rFonts w:ascii="Calibri" w:hAnsi="Calibri"/>
      <w:b w:val="1"/>
    </w:rPr>
  </w:style>
  <w:style w:styleId="Style_27" w:type="paragraph">
    <w:name w:val="heading 2"/>
    <w:next w:val="Style_5"/>
    <w:link w:val="Style_27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7_ch" w:type="character">
    <w:name w:val="heading 2"/>
    <w:link w:val="Style_27"/>
    <w:rPr>
      <w:rFonts w:ascii="XO Thames" w:hAnsi="XO Thames"/>
      <w:b w:val="1"/>
      <w:sz w:val="28"/>
    </w:rPr>
  </w:style>
  <w:style w:default="1" w:styleId="Style_28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" w:type="table">
    <w:name w:val="Table Grid"/>
    <w:basedOn w:val="Style_28"/>
    <w:pPr>
      <w:widowControl w:val="1"/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  <w:insideV w:sz="4" w:themeColor="text1" w:val="single"/>
      </w:tblBorders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MyOffice-CoreFramework-Windows/35-1293.911.9687.924.1@3065433889e9422a60f2a089cccee7a93518be58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2025-02-07T10:23:00Z</dcterms:created>
  <dcterms:modified xsi:type="dcterms:W3CDTF">2025-02-14T10:24:44Z</dcterms:modified>
</cp:coreProperties>
</file>