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EE1696" w:rsidRPr="003128C5" w:rsidTr="0077482F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176" w:tblpY="22"/>
              <w:tblW w:w="9747" w:type="dxa"/>
              <w:tblLayout w:type="fixed"/>
              <w:tblLook w:val="04A0"/>
            </w:tblPr>
            <w:tblGrid>
              <w:gridCol w:w="4928"/>
              <w:gridCol w:w="4819"/>
            </w:tblGrid>
            <w:tr w:rsidR="00EE1696" w:rsidRPr="003128C5" w:rsidTr="00EE1696">
              <w:trPr>
                <w:trHeight w:val="2415"/>
              </w:trPr>
              <w:tc>
                <w:tcPr>
                  <w:tcW w:w="4928" w:type="dxa"/>
                </w:tcPr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МАРИЙ ЭЛ РЕСПУБЛИКЫСЕ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ЗВЕНИГОВО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 РАЙОНЫН</w:t>
                  </w:r>
                </w:p>
                <w:p w:rsidR="00EE1696" w:rsidRPr="003128C5" w:rsidRDefault="00EE1696" w:rsidP="0077482F">
                  <w:pPr>
                    <w:pStyle w:val="a3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Cs w:val="28"/>
                    </w:rPr>
                  </w:pPr>
                  <w:r w:rsidRPr="003128C5">
                    <w:rPr>
                      <w:bCs/>
                      <w:szCs w:val="28"/>
                    </w:rPr>
                    <w:t>С</w:t>
                  </w:r>
                  <w:r w:rsidRPr="003128C5">
                    <w:rPr>
                      <w:szCs w:val="28"/>
                    </w:rPr>
                    <w:t>Ў</w:t>
                  </w:r>
                  <w:r w:rsidRPr="003128C5">
                    <w:rPr>
                      <w:bCs/>
                      <w:szCs w:val="28"/>
                    </w:rPr>
                    <w:t>ЗЛЭНГЕР ОЛА ШОТАН ИЛЕМ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АДМИНИСТРАЦИЙЖЕ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</w:p>
                <w:p w:rsidR="00EE1696" w:rsidRPr="003128C5" w:rsidRDefault="00EE1696" w:rsidP="0077482F">
                  <w:pPr>
                    <w:jc w:val="center"/>
                    <w:rPr>
                      <w:b/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EE1696" w:rsidRPr="003128C5" w:rsidRDefault="00EE1696" w:rsidP="0077482F">
            <w:pPr>
              <w:rPr>
                <w:szCs w:val="28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/>
            </w:tblPr>
            <w:tblGrid>
              <w:gridCol w:w="4928"/>
              <w:gridCol w:w="4819"/>
            </w:tblGrid>
            <w:tr w:rsidR="00EE1696" w:rsidRPr="003128C5" w:rsidTr="0077482F">
              <w:trPr>
                <w:trHeight w:val="1990"/>
              </w:trPr>
              <w:tc>
                <w:tcPr>
                  <w:tcW w:w="4928" w:type="dxa"/>
                </w:tcPr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EE1696" w:rsidRPr="003128C5" w:rsidRDefault="00EE1696" w:rsidP="0077482F">
                  <w:pPr>
                    <w:jc w:val="center"/>
                    <w:rPr>
                      <w:szCs w:val="28"/>
                    </w:rPr>
                  </w:pPr>
                </w:p>
                <w:p w:rsidR="00EE1696" w:rsidRPr="003128C5" w:rsidRDefault="00EE1696" w:rsidP="0077482F">
                  <w:pPr>
                    <w:jc w:val="center"/>
                    <w:rPr>
                      <w:b/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EE1696" w:rsidRPr="003128C5" w:rsidRDefault="00EE1696" w:rsidP="0077482F">
            <w:pPr>
              <w:rPr>
                <w:szCs w:val="28"/>
              </w:rPr>
            </w:pPr>
          </w:p>
        </w:tc>
      </w:tr>
    </w:tbl>
    <w:p w:rsidR="00EE1696" w:rsidRPr="003128C5" w:rsidRDefault="00EE1696" w:rsidP="00EE1696">
      <w:pPr>
        <w:tabs>
          <w:tab w:val="left" w:pos="0"/>
        </w:tabs>
        <w:jc w:val="center"/>
        <w:rPr>
          <w:szCs w:val="28"/>
        </w:rPr>
      </w:pPr>
      <w:r w:rsidRPr="003128C5">
        <w:rPr>
          <w:szCs w:val="28"/>
        </w:rPr>
        <w:t>от  « 15»  октября  2020 года</w:t>
      </w:r>
      <w:r w:rsidRPr="003128C5">
        <w:rPr>
          <w:szCs w:val="28"/>
        </w:rPr>
        <w:tab/>
      </w:r>
      <w:r w:rsidRPr="003128C5">
        <w:rPr>
          <w:szCs w:val="28"/>
        </w:rPr>
        <w:tab/>
      </w:r>
      <w:r w:rsidRPr="003128C5">
        <w:rPr>
          <w:szCs w:val="28"/>
        </w:rPr>
        <w:tab/>
        <w:t xml:space="preserve">№ </w:t>
      </w:r>
      <w:r w:rsidR="00BA5A56">
        <w:rPr>
          <w:szCs w:val="28"/>
        </w:rPr>
        <w:t>181</w:t>
      </w:r>
    </w:p>
    <w:p w:rsidR="00EE1696" w:rsidRPr="003128C5" w:rsidRDefault="00EE1696" w:rsidP="00EE1696">
      <w:pPr>
        <w:tabs>
          <w:tab w:val="left" w:pos="0"/>
        </w:tabs>
        <w:jc w:val="center"/>
        <w:rPr>
          <w:szCs w:val="28"/>
        </w:rPr>
      </w:pPr>
    </w:p>
    <w:p w:rsidR="00EE1696" w:rsidRPr="003128C5" w:rsidRDefault="00EE1696" w:rsidP="00EE1696">
      <w:pPr>
        <w:pStyle w:val="a5"/>
        <w:rPr>
          <w:szCs w:val="28"/>
        </w:rPr>
      </w:pPr>
      <w:r w:rsidRPr="003128C5">
        <w:rPr>
          <w:szCs w:val="28"/>
        </w:rPr>
        <w:t>О внесении изменений в постановление Суслонгерской городской администрации Звениговского муниципального района Республики Марий Эл от 03 марта 2020 года № 60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EE1696" w:rsidRPr="003128C5" w:rsidRDefault="00EE1696" w:rsidP="00EE1696">
      <w:pPr>
        <w:pStyle w:val="a5"/>
        <w:jc w:val="left"/>
        <w:rPr>
          <w:b w:val="0"/>
          <w:szCs w:val="28"/>
        </w:rPr>
      </w:pPr>
    </w:p>
    <w:p w:rsidR="003128C5" w:rsidRPr="003128C5" w:rsidRDefault="00EE1696" w:rsidP="003128C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128C5">
        <w:rPr>
          <w:szCs w:val="28"/>
        </w:rPr>
        <w:t xml:space="preserve">В соответствии с Порядком формирования, ведения и обязательного опубликования перечня муниципального имущества Суслонгерского городского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постановлением Суслонгерской городской администрации </w:t>
      </w:r>
      <w:r w:rsidR="003128C5" w:rsidRPr="003128C5">
        <w:rPr>
          <w:szCs w:val="28"/>
        </w:rPr>
        <w:t>Звениговского муниципального района Республики Марий Эл</w:t>
      </w:r>
      <w:r w:rsidRPr="003128C5">
        <w:rPr>
          <w:szCs w:val="28"/>
        </w:rPr>
        <w:t xml:space="preserve"> от </w:t>
      </w:r>
      <w:r w:rsidR="003128C5" w:rsidRPr="003128C5">
        <w:rPr>
          <w:szCs w:val="28"/>
        </w:rPr>
        <w:t>03 марта</w:t>
      </w:r>
      <w:r w:rsidRPr="003128C5">
        <w:rPr>
          <w:szCs w:val="28"/>
        </w:rPr>
        <w:t xml:space="preserve"> 20</w:t>
      </w:r>
      <w:r w:rsidR="003128C5" w:rsidRPr="003128C5">
        <w:rPr>
          <w:szCs w:val="28"/>
        </w:rPr>
        <w:t>20 года № 60</w:t>
      </w:r>
      <w:r w:rsidRPr="003128C5">
        <w:rPr>
          <w:szCs w:val="28"/>
        </w:rPr>
        <w:t xml:space="preserve"> «Об имущественной поддержке субъектов малого и</w:t>
      </w:r>
      <w:proofErr w:type="gramEnd"/>
      <w:r w:rsidRPr="003128C5">
        <w:rPr>
          <w:szCs w:val="28"/>
        </w:rPr>
        <w:t xml:space="preserve"> среднего предпринимательства при предоставлении муниципального имущества», руководствуясь</w:t>
      </w:r>
      <w:r w:rsidRPr="003128C5">
        <w:rPr>
          <w:b/>
          <w:szCs w:val="28"/>
        </w:rPr>
        <w:t xml:space="preserve"> </w:t>
      </w:r>
      <w:r w:rsidR="003128C5" w:rsidRPr="003128C5">
        <w:rPr>
          <w:szCs w:val="28"/>
        </w:rPr>
        <w:t>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</w:p>
    <w:p w:rsidR="003128C5" w:rsidRPr="003128C5" w:rsidRDefault="003128C5" w:rsidP="003128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28C5">
        <w:rPr>
          <w:szCs w:val="28"/>
        </w:rPr>
        <w:t xml:space="preserve">Суслонгерская городская администрация </w:t>
      </w:r>
      <w:r w:rsidRPr="003128C5">
        <w:rPr>
          <w:b/>
          <w:szCs w:val="28"/>
        </w:rPr>
        <w:t>ПОСТАНОВЛЯЕТ:</w:t>
      </w:r>
    </w:p>
    <w:p w:rsidR="00EE1696" w:rsidRDefault="00EE1696" w:rsidP="003128C5">
      <w:pPr>
        <w:pStyle w:val="a5"/>
        <w:ind w:firstLine="708"/>
        <w:jc w:val="both"/>
      </w:pPr>
    </w:p>
    <w:p w:rsidR="003128C5" w:rsidRDefault="003128C5" w:rsidP="003128C5">
      <w:pPr>
        <w:pStyle w:val="a5"/>
        <w:ind w:firstLine="709"/>
        <w:jc w:val="both"/>
        <w:rPr>
          <w:b w:val="0"/>
        </w:rPr>
      </w:pPr>
      <w:r>
        <w:rPr>
          <w:b w:val="0"/>
        </w:rPr>
        <w:t>1</w:t>
      </w:r>
      <w:r w:rsidRPr="00F24B1E">
        <w:rPr>
          <w:b w:val="0"/>
        </w:rPr>
        <w:t>.</w:t>
      </w:r>
      <w:r>
        <w:rPr>
          <w:b w:val="0"/>
        </w:rPr>
        <w:t xml:space="preserve"> Внести в постановление </w:t>
      </w:r>
      <w:r w:rsidRPr="003128C5">
        <w:rPr>
          <w:b w:val="0"/>
          <w:szCs w:val="28"/>
        </w:rPr>
        <w:t xml:space="preserve">Суслонгерской городской администрации Звениговского муниципального района Республики Марий Эл от 03 марта 2020 года № 60 </w:t>
      </w:r>
      <w:r>
        <w:rPr>
          <w:b w:val="0"/>
        </w:rPr>
        <w:t>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:rsidR="003128C5" w:rsidRDefault="003128C5" w:rsidP="003128C5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1.1. В приложении № </w:t>
      </w:r>
      <w:r w:rsidR="00545B31">
        <w:rPr>
          <w:b w:val="0"/>
        </w:rPr>
        <w:t>3</w:t>
      </w:r>
      <w:r>
        <w:rPr>
          <w:b w:val="0"/>
        </w:rPr>
        <w:t xml:space="preserve"> к постановлению:</w:t>
      </w:r>
    </w:p>
    <w:p w:rsidR="003547B0" w:rsidRPr="003547B0" w:rsidRDefault="003547B0" w:rsidP="003547B0">
      <w:pPr>
        <w:pStyle w:val="31"/>
        <w:jc w:val="both"/>
        <w:rPr>
          <w:b w:val="0"/>
          <w:szCs w:val="28"/>
        </w:rPr>
      </w:pPr>
      <w:r>
        <w:rPr>
          <w:b w:val="0"/>
        </w:rPr>
        <w:t xml:space="preserve">1) дополнить </w:t>
      </w:r>
      <w:r w:rsidRPr="003547B0">
        <w:rPr>
          <w:b w:val="0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3547B0">
        <w:rPr>
          <w:b w:val="0"/>
        </w:rPr>
        <w:t>:</w:t>
      </w:r>
    </w:p>
    <w:p w:rsidR="00545B31" w:rsidRDefault="00545B31" w:rsidP="003128C5">
      <w:pPr>
        <w:pStyle w:val="a5"/>
        <w:ind w:firstLine="709"/>
        <w:jc w:val="both"/>
        <w:rPr>
          <w:b w:val="0"/>
        </w:rPr>
      </w:pPr>
    </w:p>
    <w:tbl>
      <w:tblPr>
        <w:tblStyle w:val="a7"/>
        <w:tblW w:w="5000" w:type="pct"/>
        <w:tblLook w:val="04A0"/>
      </w:tblPr>
      <w:tblGrid>
        <w:gridCol w:w="1970"/>
        <w:gridCol w:w="1971"/>
        <w:gridCol w:w="1971"/>
        <w:gridCol w:w="1971"/>
        <w:gridCol w:w="1971"/>
      </w:tblGrid>
      <w:tr w:rsidR="00545B31" w:rsidTr="00545B31">
        <w:tc>
          <w:tcPr>
            <w:tcW w:w="1000" w:type="pct"/>
          </w:tcPr>
          <w:p w:rsidR="00545B31" w:rsidRPr="003547B0" w:rsidRDefault="003547B0" w:rsidP="003128C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547B0">
              <w:rPr>
                <w:b w:val="0"/>
                <w:sz w:val="24"/>
                <w:szCs w:val="24"/>
              </w:rPr>
              <w:t>Нежилое здание, общей площадью 61,4 кв.м.</w:t>
            </w:r>
          </w:p>
        </w:tc>
        <w:tc>
          <w:tcPr>
            <w:tcW w:w="1000" w:type="pct"/>
          </w:tcPr>
          <w:p w:rsidR="00545B31" w:rsidRPr="003547B0" w:rsidRDefault="003547B0" w:rsidP="003547B0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3547B0">
              <w:rPr>
                <w:b w:val="0"/>
                <w:sz w:val="24"/>
                <w:szCs w:val="24"/>
              </w:rPr>
              <w:t>Республика Марий Эл, Звениговский р-н</w:t>
            </w:r>
            <w:proofErr w:type="gramStart"/>
            <w:r w:rsidRPr="003547B0">
              <w:rPr>
                <w:b w:val="0"/>
                <w:sz w:val="24"/>
                <w:szCs w:val="24"/>
              </w:rPr>
              <w:t>.</w:t>
            </w:r>
            <w:proofErr w:type="gramEnd"/>
            <w:r w:rsidRPr="003547B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3547B0">
              <w:rPr>
                <w:b w:val="0"/>
                <w:sz w:val="24"/>
                <w:szCs w:val="24"/>
              </w:rPr>
              <w:t>п</w:t>
            </w:r>
            <w:proofErr w:type="gramEnd"/>
            <w:r w:rsidRPr="003547B0">
              <w:rPr>
                <w:b w:val="0"/>
                <w:sz w:val="24"/>
                <w:szCs w:val="24"/>
              </w:rPr>
              <w:t>гт. Суслонгер</w:t>
            </w:r>
          </w:p>
        </w:tc>
        <w:tc>
          <w:tcPr>
            <w:tcW w:w="1000" w:type="pct"/>
          </w:tcPr>
          <w:p w:rsidR="00545B31" w:rsidRPr="003547B0" w:rsidRDefault="003547B0" w:rsidP="003547B0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2000 года постройки, материал наружных сте</w:t>
            </w:r>
            <w:proofErr w:type="gramStart"/>
            <w:r>
              <w:rPr>
                <w:b w:val="0"/>
                <w:sz w:val="24"/>
                <w:szCs w:val="24"/>
              </w:rPr>
              <w:t>н-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крупноблочные </w:t>
            </w:r>
          </w:p>
        </w:tc>
        <w:tc>
          <w:tcPr>
            <w:tcW w:w="1000" w:type="pct"/>
          </w:tcPr>
          <w:p w:rsidR="00545B31" w:rsidRPr="003547B0" w:rsidRDefault="003547B0" w:rsidP="003128C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3547B0">
              <w:rPr>
                <w:b w:val="0"/>
                <w:sz w:val="24"/>
                <w:szCs w:val="24"/>
              </w:rPr>
              <w:t xml:space="preserve">Коммерческая деятельность </w:t>
            </w:r>
          </w:p>
        </w:tc>
        <w:tc>
          <w:tcPr>
            <w:tcW w:w="1000" w:type="pct"/>
          </w:tcPr>
          <w:p w:rsidR="00545B31" w:rsidRPr="003547B0" w:rsidRDefault="003547B0" w:rsidP="003547B0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Свободно от прав третьих лиц</w:t>
            </w:r>
          </w:p>
        </w:tc>
      </w:tr>
    </w:tbl>
    <w:p w:rsidR="00BA5A56" w:rsidRDefault="00BA5A56" w:rsidP="00BA5A56">
      <w:pPr>
        <w:pStyle w:val="a5"/>
        <w:ind w:firstLine="708"/>
        <w:jc w:val="both"/>
        <w:rPr>
          <w:b w:val="0"/>
        </w:rPr>
      </w:pPr>
      <w:r>
        <w:rPr>
          <w:b w:val="0"/>
        </w:rPr>
        <w:lastRenderedPageBreak/>
        <w:t>2. Настоящее постановление вступает в силу после его официального опубликования в газете муниципального автономного учреждения «Редакция районной газеты «Звениговская неделя».</w:t>
      </w:r>
    </w:p>
    <w:p w:rsidR="00BA5A56" w:rsidRDefault="00BA5A56" w:rsidP="00BA5A56">
      <w:pPr>
        <w:pStyle w:val="a5"/>
        <w:jc w:val="both"/>
        <w:rPr>
          <w:b w:val="0"/>
        </w:rPr>
      </w:pPr>
    </w:p>
    <w:p w:rsidR="00BA5A56" w:rsidRDefault="00BA5A56" w:rsidP="00BA5A56">
      <w:pPr>
        <w:pStyle w:val="a5"/>
        <w:ind w:firstLine="709"/>
        <w:jc w:val="both"/>
        <w:rPr>
          <w:b w:val="0"/>
        </w:rPr>
      </w:pPr>
    </w:p>
    <w:p w:rsidR="00BA5A56" w:rsidRPr="00F24B1E" w:rsidRDefault="00BA5A56" w:rsidP="00BA5A56">
      <w:pPr>
        <w:pStyle w:val="a5"/>
        <w:ind w:firstLine="709"/>
        <w:jc w:val="both"/>
        <w:rPr>
          <w:b w:val="0"/>
        </w:rPr>
      </w:pPr>
    </w:p>
    <w:tbl>
      <w:tblPr>
        <w:tblW w:w="18005" w:type="dxa"/>
        <w:tblLook w:val="01E0"/>
      </w:tblPr>
      <w:tblGrid>
        <w:gridCol w:w="4501"/>
        <w:gridCol w:w="4501"/>
        <w:gridCol w:w="4501"/>
        <w:gridCol w:w="4502"/>
      </w:tblGrid>
      <w:tr w:rsidR="00BA5A56" w:rsidTr="0077482F">
        <w:tc>
          <w:tcPr>
            <w:tcW w:w="4501" w:type="dxa"/>
          </w:tcPr>
          <w:p w:rsidR="00BA5A56" w:rsidRDefault="00BA5A56" w:rsidP="0077482F">
            <w:pPr>
              <w:pStyle w:val="a3"/>
              <w:tabs>
                <w:tab w:val="clear" w:pos="4677"/>
                <w:tab w:val="clear" w:pos="9355"/>
              </w:tabs>
            </w:pPr>
            <w:r>
              <w:t>Глава Администрации</w:t>
            </w:r>
          </w:p>
        </w:tc>
        <w:tc>
          <w:tcPr>
            <w:tcW w:w="4501" w:type="dxa"/>
          </w:tcPr>
          <w:p w:rsidR="00BA5A56" w:rsidRDefault="00BA5A56" w:rsidP="0077482F">
            <w:pPr>
              <w:jc w:val="right"/>
            </w:pPr>
            <w:r>
              <w:t>С.В. Кудряшов</w:t>
            </w:r>
          </w:p>
        </w:tc>
        <w:tc>
          <w:tcPr>
            <w:tcW w:w="4501" w:type="dxa"/>
          </w:tcPr>
          <w:p w:rsidR="00BA5A56" w:rsidRDefault="00BA5A56" w:rsidP="0077482F">
            <w:pPr>
              <w:rPr>
                <w:szCs w:val="28"/>
              </w:rPr>
            </w:pPr>
          </w:p>
        </w:tc>
        <w:tc>
          <w:tcPr>
            <w:tcW w:w="4502" w:type="dxa"/>
          </w:tcPr>
          <w:p w:rsidR="00BA5A56" w:rsidRDefault="00BA5A56" w:rsidP="0077482F">
            <w:pPr>
              <w:jc w:val="right"/>
              <w:rPr>
                <w:szCs w:val="28"/>
              </w:rPr>
            </w:pPr>
          </w:p>
        </w:tc>
      </w:tr>
    </w:tbl>
    <w:p w:rsidR="00545B31" w:rsidRDefault="00545B31" w:rsidP="003128C5">
      <w:pPr>
        <w:pStyle w:val="a5"/>
        <w:ind w:firstLine="709"/>
        <w:jc w:val="both"/>
        <w:rPr>
          <w:b w:val="0"/>
        </w:rPr>
      </w:pPr>
    </w:p>
    <w:p w:rsidR="003128C5" w:rsidRPr="00EE1696" w:rsidRDefault="003128C5" w:rsidP="003128C5">
      <w:pPr>
        <w:pStyle w:val="a5"/>
        <w:ind w:firstLine="708"/>
        <w:jc w:val="both"/>
      </w:pPr>
    </w:p>
    <w:sectPr w:rsidR="003128C5" w:rsidRPr="00EE1696" w:rsidSect="00BA5A5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696"/>
    <w:rsid w:val="001A6236"/>
    <w:rsid w:val="002874C7"/>
    <w:rsid w:val="003128C5"/>
    <w:rsid w:val="003547B0"/>
    <w:rsid w:val="004643A4"/>
    <w:rsid w:val="00494A01"/>
    <w:rsid w:val="00545B31"/>
    <w:rsid w:val="008419A0"/>
    <w:rsid w:val="00BA282F"/>
    <w:rsid w:val="00BA5A56"/>
    <w:rsid w:val="00C31BBD"/>
    <w:rsid w:val="00DD2E01"/>
    <w:rsid w:val="00EE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169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E16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EE1696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EE169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545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3547B0"/>
    <w:pPr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1</cp:revision>
  <dcterms:created xsi:type="dcterms:W3CDTF">2020-10-15T10:37:00Z</dcterms:created>
  <dcterms:modified xsi:type="dcterms:W3CDTF">2020-10-15T11:51:00Z</dcterms:modified>
</cp:coreProperties>
</file>