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02" w:rsidRDefault="00B63D02" w:rsidP="00B63D02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B63D02" w:rsidTr="00E30A67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B63D02" w:rsidRDefault="00B63D02" w:rsidP="00E30A6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2470" cy="831215"/>
                  <wp:effectExtent l="19050" t="0" r="0" b="0"/>
                  <wp:docPr id="8" name="Рисунок 1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B63D02" w:rsidRPr="002F2A2E" w:rsidTr="00E30A67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D02" w:rsidRPr="002F2A2E" w:rsidRDefault="002F2A2E" w:rsidP="00E30A67">
            <w:pPr>
              <w:jc w:val="center"/>
              <w:rPr>
                <w:b/>
                <w:bCs/>
                <w:spacing w:val="-10"/>
                <w:szCs w:val="28"/>
              </w:rPr>
            </w:pPr>
            <w:r w:rsidRPr="002F2A2E">
              <w:rPr>
                <w:b/>
                <w:bCs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D02" w:rsidRPr="002F2A2E" w:rsidRDefault="00B63D02" w:rsidP="00E30A67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D02" w:rsidRPr="002F2A2E" w:rsidRDefault="00B63D02" w:rsidP="00E30A67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2F2A2E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:rsidR="00B63D02" w:rsidRPr="002F2A2E" w:rsidRDefault="00B63D02" w:rsidP="00E30A67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2F2A2E"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:rsidR="00B63D02" w:rsidRDefault="00B63D02" w:rsidP="00B63D02"/>
    <w:p w:rsidR="00B63D02" w:rsidRDefault="00B63D02" w:rsidP="00B63D02">
      <w:pPr>
        <w:jc w:val="center"/>
        <w:rPr>
          <w:b/>
        </w:rPr>
      </w:pPr>
      <w:r>
        <w:rPr>
          <w:b/>
        </w:rPr>
        <w:t>Сессия №1                        Решение №</w:t>
      </w:r>
      <w:r w:rsidR="006F068C">
        <w:rPr>
          <w:b/>
        </w:rPr>
        <w:t>1</w:t>
      </w:r>
      <w:r w:rsidRPr="00837539">
        <w:rPr>
          <w:b/>
        </w:rPr>
        <w:t>4</w:t>
      </w:r>
      <w:r>
        <w:rPr>
          <w:b/>
        </w:rPr>
        <w:t xml:space="preserve">                     04 октября 2019 года</w:t>
      </w:r>
    </w:p>
    <w:p w:rsidR="00B63D02" w:rsidRDefault="00B63D02" w:rsidP="00B63D02">
      <w:pPr>
        <w:rPr>
          <w:b/>
        </w:rPr>
      </w:pPr>
    </w:p>
    <w:p w:rsidR="00B63D02" w:rsidRPr="000079B6" w:rsidRDefault="00B63D02" w:rsidP="00B63D02">
      <w:pPr>
        <w:jc w:val="center"/>
        <w:rPr>
          <w:b/>
          <w:szCs w:val="28"/>
        </w:rPr>
      </w:pPr>
      <w:r w:rsidRPr="000079B6">
        <w:rPr>
          <w:b/>
          <w:szCs w:val="28"/>
        </w:rPr>
        <w:t xml:space="preserve">О внесении изменений в решение Собрания депутатов муниципального образования «Звениговский муниципальный  район» </w:t>
      </w:r>
    </w:p>
    <w:p w:rsidR="00B63D02" w:rsidRPr="000079B6" w:rsidRDefault="00B63D02" w:rsidP="00B63D02">
      <w:pPr>
        <w:jc w:val="center"/>
        <w:rPr>
          <w:b/>
          <w:szCs w:val="28"/>
        </w:rPr>
      </w:pPr>
      <w:r w:rsidRPr="000079B6">
        <w:rPr>
          <w:b/>
          <w:szCs w:val="28"/>
        </w:rPr>
        <w:t xml:space="preserve">от </w:t>
      </w:r>
      <w:r w:rsidRPr="00B63D02">
        <w:rPr>
          <w:b/>
          <w:szCs w:val="28"/>
        </w:rPr>
        <w:t xml:space="preserve">18 </w:t>
      </w:r>
      <w:r>
        <w:rPr>
          <w:b/>
          <w:szCs w:val="28"/>
        </w:rPr>
        <w:t>февраля</w:t>
      </w:r>
      <w:r w:rsidRPr="00B63D02">
        <w:rPr>
          <w:b/>
          <w:szCs w:val="28"/>
        </w:rPr>
        <w:t xml:space="preserve"> 2015 </w:t>
      </w:r>
      <w:r>
        <w:rPr>
          <w:b/>
          <w:szCs w:val="28"/>
        </w:rPr>
        <w:t xml:space="preserve"> г. № 38</w:t>
      </w:r>
      <w:r w:rsidRPr="000079B6">
        <w:rPr>
          <w:b/>
          <w:szCs w:val="28"/>
        </w:rPr>
        <w:t xml:space="preserve"> </w:t>
      </w:r>
    </w:p>
    <w:p w:rsidR="00B63D02" w:rsidRPr="000079B6" w:rsidRDefault="00B63D02" w:rsidP="00B63D02">
      <w:pPr>
        <w:jc w:val="center"/>
        <w:rPr>
          <w:b/>
          <w:szCs w:val="28"/>
        </w:rPr>
      </w:pPr>
      <w:r w:rsidRPr="000079B6">
        <w:rPr>
          <w:b/>
          <w:szCs w:val="28"/>
        </w:rPr>
        <w:t>«</w:t>
      </w:r>
      <w:r>
        <w:rPr>
          <w:b/>
          <w:szCs w:val="28"/>
        </w:rPr>
        <w:t xml:space="preserve"> О Положении «О Собрании депутатов </w:t>
      </w:r>
      <w:r w:rsidRPr="000079B6">
        <w:rPr>
          <w:b/>
          <w:szCs w:val="28"/>
        </w:rPr>
        <w:t>муниципального образования «Звениговский муниципальный район»</w:t>
      </w:r>
    </w:p>
    <w:p w:rsidR="00B63D02" w:rsidRPr="004C3D28" w:rsidRDefault="00B63D02" w:rsidP="00B63D02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B63D02" w:rsidRDefault="00B63D02" w:rsidP="00B63D02">
      <w:pPr>
        <w:ind w:firstLine="709"/>
        <w:jc w:val="both"/>
        <w:rPr>
          <w:szCs w:val="28"/>
        </w:rPr>
      </w:pPr>
      <w:r>
        <w:rPr>
          <w:szCs w:val="28"/>
        </w:rPr>
        <w:t xml:space="preserve"> В целях приведения в соответствие с Федеральным законом от 06.10.2003 года № 131-ФЗ «Об общих принципах организации местного самоуправления в Российской Федерации», </w:t>
      </w:r>
      <w:r w:rsidR="00740E30">
        <w:rPr>
          <w:szCs w:val="28"/>
        </w:rPr>
        <w:t xml:space="preserve">Уставом Звениговского муниципального района, </w:t>
      </w:r>
      <w:r>
        <w:rPr>
          <w:szCs w:val="28"/>
        </w:rPr>
        <w:t xml:space="preserve">Собрание депутатов  </w:t>
      </w:r>
    </w:p>
    <w:p w:rsidR="00B63D02" w:rsidRDefault="00B63D02" w:rsidP="00B63D02">
      <w:pPr>
        <w:ind w:firstLine="709"/>
        <w:jc w:val="center"/>
        <w:rPr>
          <w:szCs w:val="28"/>
        </w:rPr>
      </w:pPr>
    </w:p>
    <w:p w:rsidR="00B63D02" w:rsidRDefault="00B63D02" w:rsidP="00B63D02">
      <w:pPr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:rsidR="00B63D02" w:rsidRDefault="00B63D02" w:rsidP="00B63D02">
      <w:pPr>
        <w:ind w:firstLine="709"/>
        <w:jc w:val="center"/>
        <w:rPr>
          <w:szCs w:val="28"/>
        </w:rPr>
      </w:pPr>
    </w:p>
    <w:p w:rsidR="00240207" w:rsidRDefault="00B63D02" w:rsidP="00B63D02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4A14D7">
        <w:rPr>
          <w:szCs w:val="28"/>
        </w:rPr>
        <w:t xml:space="preserve"> </w:t>
      </w:r>
      <w:r>
        <w:rPr>
          <w:szCs w:val="28"/>
        </w:rPr>
        <w:t xml:space="preserve">Внести следующие изменения в решение Собрания депутатов муниципального образования «Звениговский муниципальный район» </w:t>
      </w:r>
      <w:r>
        <w:rPr>
          <w:szCs w:val="28"/>
        </w:rPr>
        <w:br/>
        <w:t>от 18 февраля 201</w:t>
      </w:r>
      <w:r w:rsidR="003D02E3">
        <w:rPr>
          <w:szCs w:val="28"/>
        </w:rPr>
        <w:t>5</w:t>
      </w:r>
      <w:r>
        <w:rPr>
          <w:szCs w:val="28"/>
        </w:rPr>
        <w:t xml:space="preserve"> г. № 38 «</w:t>
      </w:r>
      <w:r w:rsidRPr="00DE19FA">
        <w:rPr>
          <w:szCs w:val="28"/>
        </w:rPr>
        <w:t>О</w:t>
      </w:r>
      <w:r>
        <w:rPr>
          <w:szCs w:val="28"/>
        </w:rPr>
        <w:t xml:space="preserve"> </w:t>
      </w:r>
      <w:r w:rsidRPr="00DE19FA">
        <w:rPr>
          <w:szCs w:val="28"/>
        </w:rPr>
        <w:t xml:space="preserve">Положения </w:t>
      </w:r>
      <w:r>
        <w:rPr>
          <w:szCs w:val="28"/>
        </w:rPr>
        <w:t xml:space="preserve">«О Собрании депутатов </w:t>
      </w:r>
      <w:r w:rsidRPr="00DE19FA">
        <w:rPr>
          <w:szCs w:val="28"/>
        </w:rPr>
        <w:t>муниципального образования «З</w:t>
      </w:r>
      <w:r w:rsidR="00240207">
        <w:rPr>
          <w:szCs w:val="28"/>
        </w:rPr>
        <w:t xml:space="preserve">вениговский муниципальный район», согласно приложению. </w:t>
      </w:r>
    </w:p>
    <w:p w:rsidR="00240207" w:rsidRPr="00CA5C13" w:rsidRDefault="00240207" w:rsidP="00240207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CA5C13">
        <w:rPr>
          <w:szCs w:val="28"/>
        </w:rPr>
        <w:t xml:space="preserve">Уполномочить </w:t>
      </w:r>
      <w:r>
        <w:rPr>
          <w:szCs w:val="28"/>
        </w:rPr>
        <w:t>Главу Звениговского муниципального района, Председателя Собрания депутатов Звениговского муниципального района</w:t>
      </w:r>
      <w:r w:rsidRPr="00CA5C13">
        <w:rPr>
          <w:szCs w:val="28"/>
        </w:rPr>
        <w:t xml:space="preserve"> </w:t>
      </w:r>
      <w:r>
        <w:rPr>
          <w:szCs w:val="28"/>
        </w:rPr>
        <w:t>–</w:t>
      </w:r>
      <w:r w:rsidRPr="00CA5C13">
        <w:rPr>
          <w:szCs w:val="28"/>
        </w:rPr>
        <w:t xml:space="preserve"> </w:t>
      </w:r>
      <w:r>
        <w:rPr>
          <w:szCs w:val="28"/>
        </w:rPr>
        <w:t>Лабутину Наталию Викторовну</w:t>
      </w:r>
      <w:r w:rsidRPr="00CA5C13">
        <w:rPr>
          <w:szCs w:val="28"/>
        </w:rPr>
        <w:t xml:space="preserve"> выступить заявителем, при государственной регистрации изменений вносимых в Положение «</w:t>
      </w:r>
      <w:r>
        <w:rPr>
          <w:szCs w:val="28"/>
        </w:rPr>
        <w:t>О</w:t>
      </w:r>
      <w:r w:rsidRPr="00CA5C13">
        <w:rPr>
          <w:szCs w:val="28"/>
        </w:rPr>
        <w:t xml:space="preserve"> </w:t>
      </w:r>
      <w:r>
        <w:rPr>
          <w:szCs w:val="28"/>
        </w:rPr>
        <w:t xml:space="preserve">Собрании депутатов </w:t>
      </w:r>
      <w:r w:rsidRPr="00CA5C13">
        <w:rPr>
          <w:szCs w:val="28"/>
        </w:rPr>
        <w:t xml:space="preserve"> муниципального образования «Звениговский муниципальный район».</w:t>
      </w:r>
    </w:p>
    <w:p w:rsidR="00240207" w:rsidRDefault="00240207" w:rsidP="00240207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CA5C13">
        <w:rPr>
          <w:szCs w:val="28"/>
        </w:rPr>
        <w:t>.</w:t>
      </w:r>
      <w:r>
        <w:rPr>
          <w:szCs w:val="28"/>
        </w:rPr>
        <w:t xml:space="preserve"> </w:t>
      </w:r>
      <w:r w:rsidRPr="00CA5C13">
        <w:rPr>
          <w:szCs w:val="28"/>
        </w:rPr>
        <w:t>Настоящее решение вступает в силу после государственной регистрации</w:t>
      </w:r>
      <w:r>
        <w:rPr>
          <w:szCs w:val="28"/>
        </w:rPr>
        <w:t xml:space="preserve">, подлежит </w:t>
      </w:r>
      <w:r w:rsidRPr="00CA5C13">
        <w:rPr>
          <w:szCs w:val="28"/>
        </w:rPr>
        <w:t>официальн</w:t>
      </w:r>
      <w:r>
        <w:rPr>
          <w:szCs w:val="28"/>
        </w:rPr>
        <w:t>ому</w:t>
      </w:r>
      <w:r w:rsidRPr="00CA5C13">
        <w:rPr>
          <w:szCs w:val="28"/>
        </w:rPr>
        <w:t xml:space="preserve"> опубликовани</w:t>
      </w:r>
      <w:r>
        <w:rPr>
          <w:szCs w:val="28"/>
        </w:rPr>
        <w:t>ю</w:t>
      </w:r>
      <w:r w:rsidRPr="00CA5C13">
        <w:rPr>
          <w:szCs w:val="28"/>
        </w:rPr>
        <w:t xml:space="preserve"> в газете муниципального автономного учреждения «Редакция </w:t>
      </w:r>
      <w:r>
        <w:rPr>
          <w:szCs w:val="28"/>
        </w:rPr>
        <w:t>Звениговской</w:t>
      </w:r>
      <w:r w:rsidRPr="00CA5C13">
        <w:rPr>
          <w:szCs w:val="28"/>
        </w:rPr>
        <w:t xml:space="preserve"> районной газеты «Звениговская неделя»</w:t>
      </w:r>
      <w:r>
        <w:rPr>
          <w:szCs w:val="28"/>
        </w:rPr>
        <w:t xml:space="preserve">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240207" w:rsidRDefault="00240207" w:rsidP="00240207">
      <w:pPr>
        <w:jc w:val="both"/>
      </w:pPr>
    </w:p>
    <w:p w:rsidR="00240207" w:rsidRDefault="00240207" w:rsidP="00240207">
      <w:r>
        <w:t>Глава Звениговского муниципального района,</w:t>
      </w:r>
    </w:p>
    <w:p w:rsidR="00240207" w:rsidRDefault="00240207" w:rsidP="00240207">
      <w:r>
        <w:t>Председатель Собрания депутатов</w:t>
      </w:r>
    </w:p>
    <w:p w:rsidR="00240207" w:rsidRDefault="00240207" w:rsidP="00240207">
      <w:pPr>
        <w:rPr>
          <w:szCs w:val="28"/>
        </w:rPr>
      </w:pPr>
      <w:r>
        <w:t>Звениговского муниципального района                                        Н.В. Лабутина</w:t>
      </w:r>
    </w:p>
    <w:p w:rsidR="00240207" w:rsidRPr="00926EFE" w:rsidRDefault="00240207" w:rsidP="00240207">
      <w:pPr>
        <w:jc w:val="right"/>
        <w:rPr>
          <w:sz w:val="24"/>
          <w:szCs w:val="24"/>
        </w:rPr>
      </w:pPr>
      <w:r w:rsidRPr="00926EFE">
        <w:rPr>
          <w:sz w:val="24"/>
          <w:szCs w:val="24"/>
        </w:rPr>
        <w:lastRenderedPageBreak/>
        <w:t>Приложение</w:t>
      </w:r>
    </w:p>
    <w:p w:rsidR="00240207" w:rsidRDefault="00240207" w:rsidP="00240207">
      <w:pPr>
        <w:jc w:val="right"/>
        <w:rPr>
          <w:sz w:val="20"/>
        </w:rPr>
      </w:pPr>
    </w:p>
    <w:p w:rsidR="00240207" w:rsidRPr="00926EFE" w:rsidRDefault="00240207" w:rsidP="00240207">
      <w:pPr>
        <w:jc w:val="right"/>
        <w:rPr>
          <w:sz w:val="24"/>
          <w:szCs w:val="24"/>
        </w:rPr>
      </w:pPr>
      <w:r w:rsidRPr="00926EFE">
        <w:rPr>
          <w:sz w:val="24"/>
          <w:szCs w:val="24"/>
        </w:rPr>
        <w:t xml:space="preserve">к решению Собрания депутатов </w:t>
      </w:r>
    </w:p>
    <w:p w:rsidR="00240207" w:rsidRPr="00926EFE" w:rsidRDefault="00240207" w:rsidP="00240207">
      <w:pPr>
        <w:jc w:val="right"/>
        <w:rPr>
          <w:sz w:val="24"/>
          <w:szCs w:val="24"/>
        </w:rPr>
      </w:pPr>
      <w:r w:rsidRPr="00926EFE">
        <w:rPr>
          <w:sz w:val="24"/>
          <w:szCs w:val="24"/>
        </w:rPr>
        <w:t xml:space="preserve">Звениговского муниципального района </w:t>
      </w:r>
    </w:p>
    <w:p w:rsidR="00240207" w:rsidRPr="00926EFE" w:rsidRDefault="00240207" w:rsidP="00240207">
      <w:pPr>
        <w:jc w:val="right"/>
        <w:rPr>
          <w:sz w:val="24"/>
          <w:szCs w:val="24"/>
        </w:rPr>
      </w:pPr>
    </w:p>
    <w:p w:rsidR="00240207" w:rsidRPr="00926EFE" w:rsidRDefault="00240207" w:rsidP="00240207">
      <w:pPr>
        <w:jc w:val="right"/>
        <w:rPr>
          <w:sz w:val="24"/>
          <w:szCs w:val="24"/>
        </w:rPr>
      </w:pPr>
      <w:r w:rsidRPr="00926EFE">
        <w:rPr>
          <w:sz w:val="24"/>
          <w:szCs w:val="24"/>
        </w:rPr>
        <w:t xml:space="preserve">от </w:t>
      </w:r>
      <w:r>
        <w:rPr>
          <w:sz w:val="24"/>
          <w:szCs w:val="24"/>
        </w:rPr>
        <w:t>04.10.2019 г. № 14</w:t>
      </w:r>
    </w:p>
    <w:p w:rsidR="00240207" w:rsidRDefault="00240207" w:rsidP="00240207">
      <w:pPr>
        <w:jc w:val="right"/>
        <w:rPr>
          <w:sz w:val="20"/>
        </w:rPr>
      </w:pPr>
    </w:p>
    <w:p w:rsidR="00240207" w:rsidRDefault="00240207" w:rsidP="00240207">
      <w:pPr>
        <w:jc w:val="right"/>
        <w:rPr>
          <w:sz w:val="20"/>
        </w:rPr>
      </w:pPr>
    </w:p>
    <w:p w:rsidR="00240207" w:rsidRDefault="00240207" w:rsidP="00240207">
      <w:pPr>
        <w:jc w:val="right"/>
        <w:rPr>
          <w:sz w:val="20"/>
        </w:rPr>
      </w:pPr>
    </w:p>
    <w:p w:rsidR="00240207" w:rsidRDefault="00240207" w:rsidP="00240207">
      <w:pPr>
        <w:jc w:val="right"/>
        <w:rPr>
          <w:sz w:val="20"/>
        </w:rPr>
      </w:pPr>
    </w:p>
    <w:p w:rsidR="00240207" w:rsidRDefault="00240207" w:rsidP="00240207">
      <w:pPr>
        <w:jc w:val="right"/>
        <w:rPr>
          <w:sz w:val="20"/>
        </w:rPr>
      </w:pPr>
    </w:p>
    <w:p w:rsidR="00240207" w:rsidRDefault="00240207" w:rsidP="00240207">
      <w:pPr>
        <w:jc w:val="right"/>
        <w:rPr>
          <w:sz w:val="20"/>
        </w:rPr>
      </w:pPr>
    </w:p>
    <w:p w:rsidR="00240207" w:rsidRDefault="00240207" w:rsidP="00240207">
      <w:pPr>
        <w:jc w:val="right"/>
        <w:rPr>
          <w:sz w:val="20"/>
        </w:rPr>
      </w:pPr>
    </w:p>
    <w:p w:rsidR="00240207" w:rsidRDefault="00240207" w:rsidP="00240207">
      <w:pPr>
        <w:jc w:val="right"/>
        <w:rPr>
          <w:sz w:val="20"/>
        </w:rPr>
      </w:pPr>
    </w:p>
    <w:p w:rsidR="00240207" w:rsidRDefault="00240207" w:rsidP="0024020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Изменения </w:t>
      </w:r>
      <w:r w:rsidRPr="00926EFE">
        <w:rPr>
          <w:sz w:val="36"/>
          <w:szCs w:val="36"/>
        </w:rPr>
        <w:t>к Положению</w:t>
      </w:r>
    </w:p>
    <w:p w:rsidR="00240207" w:rsidRPr="00926EFE" w:rsidRDefault="00240207" w:rsidP="00240207">
      <w:pPr>
        <w:jc w:val="center"/>
        <w:rPr>
          <w:sz w:val="36"/>
          <w:szCs w:val="36"/>
        </w:rPr>
      </w:pPr>
      <w:r w:rsidRPr="00926EFE">
        <w:rPr>
          <w:sz w:val="36"/>
          <w:szCs w:val="36"/>
        </w:rPr>
        <w:t xml:space="preserve"> </w:t>
      </w:r>
      <w:r>
        <w:rPr>
          <w:sz w:val="36"/>
          <w:szCs w:val="36"/>
        </w:rPr>
        <w:t>«О Собрании депутатов</w:t>
      </w:r>
      <w:r w:rsidRPr="00926EFE">
        <w:rPr>
          <w:sz w:val="36"/>
          <w:szCs w:val="36"/>
        </w:rPr>
        <w:t xml:space="preserve"> муниципального образования </w:t>
      </w:r>
    </w:p>
    <w:p w:rsidR="00240207" w:rsidRDefault="00240207" w:rsidP="00240207">
      <w:pPr>
        <w:jc w:val="center"/>
        <w:rPr>
          <w:sz w:val="36"/>
          <w:szCs w:val="36"/>
        </w:rPr>
      </w:pPr>
      <w:r w:rsidRPr="00926EFE">
        <w:rPr>
          <w:sz w:val="36"/>
          <w:szCs w:val="36"/>
        </w:rPr>
        <w:t>«Звениговский муниципальный район»</w:t>
      </w:r>
    </w:p>
    <w:p w:rsidR="00240207" w:rsidRDefault="00240207" w:rsidP="00240207">
      <w:pPr>
        <w:jc w:val="center"/>
        <w:rPr>
          <w:sz w:val="36"/>
          <w:szCs w:val="36"/>
        </w:rPr>
      </w:pPr>
    </w:p>
    <w:p w:rsidR="00240207" w:rsidRDefault="00240207" w:rsidP="00240207">
      <w:pPr>
        <w:jc w:val="center"/>
        <w:rPr>
          <w:sz w:val="36"/>
          <w:szCs w:val="36"/>
        </w:rPr>
      </w:pPr>
    </w:p>
    <w:p w:rsidR="00240207" w:rsidRDefault="00240207" w:rsidP="00240207">
      <w:pPr>
        <w:jc w:val="center"/>
        <w:rPr>
          <w:sz w:val="36"/>
          <w:szCs w:val="36"/>
        </w:rPr>
      </w:pPr>
    </w:p>
    <w:p w:rsidR="00240207" w:rsidRDefault="00240207" w:rsidP="00240207">
      <w:pPr>
        <w:jc w:val="center"/>
        <w:rPr>
          <w:sz w:val="36"/>
          <w:szCs w:val="36"/>
        </w:rPr>
      </w:pPr>
    </w:p>
    <w:p w:rsidR="00240207" w:rsidRDefault="00240207" w:rsidP="00240207">
      <w:pPr>
        <w:jc w:val="center"/>
        <w:rPr>
          <w:sz w:val="36"/>
          <w:szCs w:val="36"/>
        </w:rPr>
      </w:pPr>
    </w:p>
    <w:p w:rsidR="00240207" w:rsidRDefault="00240207" w:rsidP="00240207">
      <w:pPr>
        <w:jc w:val="center"/>
        <w:rPr>
          <w:sz w:val="36"/>
          <w:szCs w:val="36"/>
        </w:rPr>
      </w:pPr>
    </w:p>
    <w:p w:rsidR="00240207" w:rsidRDefault="00240207" w:rsidP="00240207">
      <w:pPr>
        <w:jc w:val="center"/>
        <w:rPr>
          <w:sz w:val="36"/>
          <w:szCs w:val="36"/>
        </w:rPr>
      </w:pPr>
    </w:p>
    <w:p w:rsidR="00240207" w:rsidRDefault="00240207" w:rsidP="00240207">
      <w:pPr>
        <w:jc w:val="center"/>
        <w:rPr>
          <w:sz w:val="36"/>
          <w:szCs w:val="36"/>
        </w:rPr>
      </w:pPr>
    </w:p>
    <w:p w:rsidR="00240207" w:rsidRDefault="00240207" w:rsidP="00240207">
      <w:pPr>
        <w:jc w:val="center"/>
        <w:rPr>
          <w:sz w:val="36"/>
          <w:szCs w:val="36"/>
        </w:rPr>
      </w:pPr>
    </w:p>
    <w:p w:rsidR="00240207" w:rsidRDefault="00240207" w:rsidP="00240207">
      <w:pPr>
        <w:jc w:val="center"/>
        <w:rPr>
          <w:sz w:val="36"/>
          <w:szCs w:val="36"/>
        </w:rPr>
      </w:pPr>
    </w:p>
    <w:p w:rsidR="00240207" w:rsidRPr="005921BE" w:rsidRDefault="00240207" w:rsidP="00240207">
      <w:pPr>
        <w:jc w:val="center"/>
        <w:rPr>
          <w:sz w:val="36"/>
          <w:szCs w:val="36"/>
        </w:rPr>
      </w:pPr>
    </w:p>
    <w:p w:rsidR="00240207" w:rsidRPr="005921BE" w:rsidRDefault="00240207" w:rsidP="00240207">
      <w:pPr>
        <w:jc w:val="center"/>
        <w:rPr>
          <w:sz w:val="36"/>
          <w:szCs w:val="36"/>
        </w:rPr>
      </w:pPr>
    </w:p>
    <w:p w:rsidR="00240207" w:rsidRDefault="00240207" w:rsidP="00240207">
      <w:pPr>
        <w:jc w:val="center"/>
        <w:rPr>
          <w:sz w:val="36"/>
          <w:szCs w:val="36"/>
        </w:rPr>
      </w:pPr>
    </w:p>
    <w:p w:rsidR="00240207" w:rsidRDefault="00240207" w:rsidP="00240207">
      <w:pPr>
        <w:jc w:val="center"/>
        <w:rPr>
          <w:sz w:val="36"/>
          <w:szCs w:val="36"/>
        </w:rPr>
      </w:pPr>
    </w:p>
    <w:p w:rsidR="00240207" w:rsidRDefault="00240207" w:rsidP="00240207">
      <w:pPr>
        <w:jc w:val="center"/>
        <w:rPr>
          <w:sz w:val="36"/>
          <w:szCs w:val="36"/>
        </w:rPr>
      </w:pPr>
    </w:p>
    <w:p w:rsidR="00240207" w:rsidRDefault="00240207" w:rsidP="00240207">
      <w:pPr>
        <w:jc w:val="center"/>
        <w:rPr>
          <w:sz w:val="36"/>
          <w:szCs w:val="36"/>
        </w:rPr>
      </w:pPr>
    </w:p>
    <w:p w:rsidR="00240207" w:rsidRDefault="00240207" w:rsidP="00240207">
      <w:pPr>
        <w:jc w:val="center"/>
        <w:rPr>
          <w:sz w:val="36"/>
          <w:szCs w:val="36"/>
        </w:rPr>
      </w:pPr>
    </w:p>
    <w:p w:rsidR="00240207" w:rsidRDefault="00240207" w:rsidP="00240207">
      <w:pPr>
        <w:jc w:val="center"/>
        <w:rPr>
          <w:sz w:val="36"/>
          <w:szCs w:val="36"/>
        </w:rPr>
      </w:pPr>
    </w:p>
    <w:p w:rsidR="00240207" w:rsidRDefault="00240207" w:rsidP="00240207">
      <w:pPr>
        <w:jc w:val="center"/>
        <w:rPr>
          <w:sz w:val="36"/>
          <w:szCs w:val="36"/>
        </w:rPr>
      </w:pPr>
    </w:p>
    <w:p w:rsidR="00240207" w:rsidRPr="005921BE" w:rsidRDefault="00240207" w:rsidP="00240207">
      <w:pPr>
        <w:jc w:val="center"/>
        <w:rPr>
          <w:sz w:val="36"/>
          <w:szCs w:val="36"/>
        </w:rPr>
      </w:pPr>
    </w:p>
    <w:p w:rsidR="00240207" w:rsidRPr="005921BE" w:rsidRDefault="00240207" w:rsidP="00240207">
      <w:pPr>
        <w:jc w:val="center"/>
        <w:rPr>
          <w:sz w:val="36"/>
          <w:szCs w:val="36"/>
        </w:rPr>
      </w:pPr>
    </w:p>
    <w:p w:rsidR="00240207" w:rsidRPr="005921BE" w:rsidRDefault="00240207" w:rsidP="00240207">
      <w:pPr>
        <w:jc w:val="center"/>
        <w:rPr>
          <w:szCs w:val="28"/>
        </w:rPr>
      </w:pPr>
      <w:r>
        <w:rPr>
          <w:szCs w:val="28"/>
        </w:rPr>
        <w:t>2019 год</w:t>
      </w:r>
    </w:p>
    <w:p w:rsidR="00240207" w:rsidRDefault="0024020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DC1319" w:rsidRDefault="00B63D02" w:rsidP="00B63D02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240207">
        <w:rPr>
          <w:szCs w:val="28"/>
        </w:rPr>
        <w:t xml:space="preserve">. </w:t>
      </w:r>
      <w:r>
        <w:rPr>
          <w:szCs w:val="28"/>
        </w:rPr>
        <w:t xml:space="preserve">Пункт 1 решения изложить в следующей редакции: </w:t>
      </w:r>
    </w:p>
    <w:p w:rsidR="00B63D02" w:rsidRDefault="00B63D02" w:rsidP="00B63D02">
      <w:pPr>
        <w:ind w:firstLine="709"/>
        <w:jc w:val="both"/>
        <w:rPr>
          <w:szCs w:val="28"/>
        </w:rPr>
      </w:pPr>
      <w:r>
        <w:rPr>
          <w:szCs w:val="28"/>
        </w:rPr>
        <w:t>«1. Утвердить Положение о Собрании депутатов Звениговского  муниципального</w:t>
      </w:r>
      <w:r w:rsidRPr="00CA5C13">
        <w:rPr>
          <w:szCs w:val="28"/>
        </w:rPr>
        <w:t xml:space="preserve"> район</w:t>
      </w:r>
      <w:r>
        <w:rPr>
          <w:szCs w:val="28"/>
        </w:rPr>
        <w:t>а</w:t>
      </w:r>
      <w:r w:rsidR="00DC1319">
        <w:rPr>
          <w:szCs w:val="28"/>
        </w:rPr>
        <w:t xml:space="preserve"> Республики Марий Эл</w:t>
      </w:r>
      <w:r>
        <w:rPr>
          <w:szCs w:val="28"/>
        </w:rPr>
        <w:t>»</w:t>
      </w:r>
      <w:r w:rsidR="00DC1319">
        <w:rPr>
          <w:szCs w:val="28"/>
        </w:rPr>
        <w:t>;</w:t>
      </w:r>
    </w:p>
    <w:p w:rsidR="00DC1319" w:rsidRDefault="00DC1319" w:rsidP="00B63D02">
      <w:pPr>
        <w:ind w:firstLine="709"/>
        <w:jc w:val="both"/>
        <w:rPr>
          <w:szCs w:val="28"/>
        </w:rPr>
      </w:pPr>
    </w:p>
    <w:p w:rsidR="00B63D02" w:rsidRDefault="00240207" w:rsidP="00B63D02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3D02E3">
        <w:rPr>
          <w:szCs w:val="28"/>
        </w:rPr>
        <w:t>.</w:t>
      </w:r>
      <w:r w:rsidR="00B63D02">
        <w:rPr>
          <w:szCs w:val="28"/>
        </w:rPr>
        <w:t xml:space="preserve"> В Положении</w:t>
      </w:r>
      <w:proofErr w:type="gramStart"/>
      <w:r w:rsidR="00B63D02">
        <w:rPr>
          <w:szCs w:val="28"/>
        </w:rPr>
        <w:t xml:space="preserve"> О</w:t>
      </w:r>
      <w:proofErr w:type="gramEnd"/>
      <w:r w:rsidR="00B63D02">
        <w:rPr>
          <w:szCs w:val="28"/>
        </w:rPr>
        <w:t xml:space="preserve"> Собрании депутатов </w:t>
      </w:r>
      <w:r w:rsidR="00B63D02" w:rsidRPr="00DE19FA">
        <w:rPr>
          <w:szCs w:val="28"/>
        </w:rPr>
        <w:t>муниципального образования «Звениговский муниципальный район»</w:t>
      </w:r>
      <w:r w:rsidR="00B63D02">
        <w:rPr>
          <w:szCs w:val="28"/>
        </w:rPr>
        <w:t xml:space="preserve"> (приложение к решению)  (далее – Положение)</w:t>
      </w:r>
      <w:r>
        <w:rPr>
          <w:szCs w:val="28"/>
        </w:rPr>
        <w:t xml:space="preserve"> абзац 1 Положения словосочетание «Собрания депутатов муниципального образования «Звениговский муниципальный район» заменить на словосочетание «Собрание депутатов Звениговского муниципального района</w:t>
      </w:r>
      <w:r w:rsidR="00834D29" w:rsidRPr="00834D29">
        <w:rPr>
          <w:szCs w:val="28"/>
        </w:rPr>
        <w:t xml:space="preserve"> Республики Марий Эл</w:t>
      </w:r>
      <w:r>
        <w:rPr>
          <w:szCs w:val="28"/>
        </w:rPr>
        <w:t>»;</w:t>
      </w:r>
    </w:p>
    <w:p w:rsidR="00DC1319" w:rsidRDefault="00DC1319" w:rsidP="00B63D02">
      <w:pPr>
        <w:ind w:firstLine="709"/>
        <w:jc w:val="both"/>
        <w:rPr>
          <w:szCs w:val="28"/>
        </w:rPr>
      </w:pPr>
    </w:p>
    <w:p w:rsidR="009D0AF2" w:rsidRDefault="00240207" w:rsidP="00B63D02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9D0AF2">
        <w:rPr>
          <w:szCs w:val="28"/>
        </w:rPr>
        <w:t xml:space="preserve"> </w:t>
      </w:r>
      <w:r w:rsidR="003D02E3">
        <w:rPr>
          <w:szCs w:val="28"/>
        </w:rPr>
        <w:t>С</w:t>
      </w:r>
      <w:r w:rsidR="009D0AF2">
        <w:rPr>
          <w:szCs w:val="28"/>
        </w:rPr>
        <w:t>тать</w:t>
      </w:r>
      <w:r w:rsidR="003D02E3">
        <w:rPr>
          <w:szCs w:val="28"/>
        </w:rPr>
        <w:t>ю</w:t>
      </w:r>
      <w:r w:rsidR="009D0AF2">
        <w:rPr>
          <w:szCs w:val="28"/>
        </w:rPr>
        <w:t xml:space="preserve"> 1 Положения изложить в </w:t>
      </w:r>
      <w:r w:rsidR="003D02E3">
        <w:rPr>
          <w:szCs w:val="28"/>
        </w:rPr>
        <w:t>следующей</w:t>
      </w:r>
      <w:r w:rsidR="009D0AF2">
        <w:rPr>
          <w:szCs w:val="28"/>
        </w:rPr>
        <w:t xml:space="preserve"> редакции:</w:t>
      </w:r>
    </w:p>
    <w:p w:rsidR="00DC1319" w:rsidRDefault="003D02E3" w:rsidP="00B63D02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DC1319">
        <w:rPr>
          <w:szCs w:val="28"/>
        </w:rPr>
        <w:t>Статья 1.</w:t>
      </w:r>
    </w:p>
    <w:p w:rsidR="003D02E3" w:rsidRDefault="003D02E3" w:rsidP="00B63D02">
      <w:pPr>
        <w:ind w:firstLine="709"/>
        <w:jc w:val="both"/>
        <w:rPr>
          <w:szCs w:val="28"/>
        </w:rPr>
      </w:pPr>
      <w:r>
        <w:rPr>
          <w:szCs w:val="28"/>
        </w:rPr>
        <w:t>Собрание депутатов – постоянно действующий представительный орган местного самоуправления Звен</w:t>
      </w:r>
      <w:r w:rsidR="00DC1319">
        <w:rPr>
          <w:szCs w:val="28"/>
        </w:rPr>
        <w:t>иговского муниципального района.</w:t>
      </w:r>
    </w:p>
    <w:p w:rsidR="003D02E3" w:rsidRDefault="003D02E3" w:rsidP="00B63D02">
      <w:pPr>
        <w:ind w:firstLine="709"/>
        <w:jc w:val="both"/>
        <w:rPr>
          <w:szCs w:val="28"/>
        </w:rPr>
      </w:pPr>
      <w:r>
        <w:rPr>
          <w:szCs w:val="28"/>
        </w:rPr>
        <w:t>Полное наименование – Собрание депутатов Звениговского муниципального района</w:t>
      </w:r>
      <w:r w:rsidR="00240207">
        <w:rPr>
          <w:szCs w:val="28"/>
        </w:rPr>
        <w:t xml:space="preserve"> Республики Марий Эл</w:t>
      </w:r>
      <w:r>
        <w:rPr>
          <w:szCs w:val="28"/>
        </w:rPr>
        <w:t>.</w:t>
      </w:r>
    </w:p>
    <w:p w:rsidR="003D02E3" w:rsidRDefault="003D02E3" w:rsidP="00B63D02">
      <w:pPr>
        <w:ind w:firstLine="709"/>
        <w:jc w:val="both"/>
        <w:rPr>
          <w:szCs w:val="28"/>
        </w:rPr>
      </w:pPr>
      <w:r>
        <w:rPr>
          <w:szCs w:val="28"/>
        </w:rPr>
        <w:t>Сокращенное наименование – Собрание депутатов</w:t>
      </w:r>
      <w:r w:rsidR="00240207">
        <w:rPr>
          <w:szCs w:val="28"/>
        </w:rPr>
        <w:t xml:space="preserve"> Звениговского муниципального района</w:t>
      </w:r>
      <w:r>
        <w:rPr>
          <w:szCs w:val="28"/>
        </w:rPr>
        <w:t>.</w:t>
      </w:r>
    </w:p>
    <w:p w:rsidR="003D02E3" w:rsidRDefault="003D02E3" w:rsidP="00B63D02">
      <w:pPr>
        <w:ind w:firstLine="709"/>
        <w:jc w:val="both"/>
        <w:rPr>
          <w:szCs w:val="28"/>
        </w:rPr>
      </w:pPr>
      <w:r w:rsidRPr="004922E1">
        <w:rPr>
          <w:szCs w:val="28"/>
        </w:rPr>
        <w:t>Сокращенное наименование используется наравне</w:t>
      </w:r>
      <w:r>
        <w:rPr>
          <w:szCs w:val="28"/>
        </w:rPr>
        <w:t xml:space="preserve"> с полным наименованием Собрания депутатов.</w:t>
      </w:r>
    </w:p>
    <w:p w:rsidR="003D02E3" w:rsidRDefault="003D02E3" w:rsidP="00B63D02">
      <w:pPr>
        <w:ind w:firstLine="709"/>
        <w:jc w:val="both"/>
        <w:rPr>
          <w:szCs w:val="28"/>
        </w:rPr>
      </w:pPr>
      <w:r w:rsidRPr="004922E1">
        <w:rPr>
          <w:szCs w:val="28"/>
        </w:rPr>
        <w:t>Слова «</w:t>
      </w:r>
      <w:r>
        <w:rPr>
          <w:szCs w:val="28"/>
        </w:rPr>
        <w:t>Звениговский муниципальный район</w:t>
      </w:r>
      <w:r w:rsidRPr="004922E1">
        <w:rPr>
          <w:szCs w:val="28"/>
        </w:rPr>
        <w:t>», «муниципальное образование «</w:t>
      </w:r>
      <w:r>
        <w:rPr>
          <w:szCs w:val="28"/>
        </w:rPr>
        <w:t>Звениговский муниципальный район</w:t>
      </w:r>
      <w:r w:rsidRPr="004922E1">
        <w:rPr>
          <w:szCs w:val="28"/>
        </w:rPr>
        <w:t>», «</w:t>
      </w:r>
      <w:r>
        <w:rPr>
          <w:szCs w:val="28"/>
        </w:rPr>
        <w:t>муниципальный район</w:t>
      </w:r>
      <w:r w:rsidRPr="004922E1">
        <w:rPr>
          <w:szCs w:val="28"/>
        </w:rPr>
        <w:t>», «муниципальное образование»</w:t>
      </w:r>
      <w:r>
        <w:rPr>
          <w:szCs w:val="28"/>
        </w:rPr>
        <w:t xml:space="preserve">, а также </w:t>
      </w:r>
      <w:r w:rsidRPr="004922E1">
        <w:rPr>
          <w:szCs w:val="28"/>
        </w:rPr>
        <w:t>образованные на их основе слова</w:t>
      </w:r>
      <w:r>
        <w:rPr>
          <w:szCs w:val="28"/>
        </w:rPr>
        <w:t xml:space="preserve"> </w:t>
      </w:r>
      <w:r w:rsidRPr="004922E1">
        <w:rPr>
          <w:szCs w:val="28"/>
        </w:rPr>
        <w:t>и словосочетания</w:t>
      </w:r>
      <w:r>
        <w:rPr>
          <w:szCs w:val="28"/>
        </w:rPr>
        <w:t>, используемые в муниципальных правовых актах муниципального района,</w:t>
      </w:r>
      <w:r w:rsidRPr="004922E1">
        <w:rPr>
          <w:szCs w:val="28"/>
        </w:rPr>
        <w:t xml:space="preserve"> являются равнозначными.</w:t>
      </w:r>
    </w:p>
    <w:p w:rsidR="003D02E3" w:rsidRDefault="003D02E3" w:rsidP="00B63D02">
      <w:pPr>
        <w:ind w:firstLine="709"/>
        <w:jc w:val="both"/>
        <w:rPr>
          <w:szCs w:val="28"/>
        </w:rPr>
      </w:pPr>
      <w:r>
        <w:rPr>
          <w:szCs w:val="28"/>
        </w:rPr>
        <w:t>Юридический адрес: Республика Марий Эл, город Звенигово, улица Ленина, дом 39</w:t>
      </w:r>
    </w:p>
    <w:p w:rsidR="003D02E3" w:rsidRDefault="003D02E3" w:rsidP="003D02E3">
      <w:pPr>
        <w:ind w:firstLine="709"/>
        <w:jc w:val="both"/>
        <w:rPr>
          <w:szCs w:val="28"/>
        </w:rPr>
      </w:pPr>
      <w:r>
        <w:rPr>
          <w:szCs w:val="28"/>
        </w:rPr>
        <w:t>Почтовый адрес: 425060, Республика Марий Эл, город Звенигово, улица Ленина, дом 39.»</w:t>
      </w:r>
      <w:r w:rsidR="00240207">
        <w:rPr>
          <w:szCs w:val="28"/>
        </w:rPr>
        <w:t>;</w:t>
      </w:r>
    </w:p>
    <w:p w:rsidR="00DC1319" w:rsidRDefault="00DC1319" w:rsidP="003D02E3">
      <w:pPr>
        <w:ind w:firstLine="709"/>
        <w:jc w:val="both"/>
        <w:rPr>
          <w:szCs w:val="28"/>
        </w:rPr>
      </w:pPr>
    </w:p>
    <w:p w:rsidR="00B63D02" w:rsidRDefault="00240207" w:rsidP="00B63D02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9D0AF2">
        <w:rPr>
          <w:szCs w:val="28"/>
        </w:rPr>
        <w:t xml:space="preserve"> В статье 7 </w:t>
      </w:r>
      <w:r w:rsidR="00740E30">
        <w:rPr>
          <w:szCs w:val="28"/>
        </w:rPr>
        <w:t xml:space="preserve">Положения </w:t>
      </w:r>
      <w:r w:rsidR="009D0AF2">
        <w:rPr>
          <w:szCs w:val="28"/>
        </w:rPr>
        <w:t>словосочетание «Главу муниципального района» заменить на «Главу Звениговского муниципального района</w:t>
      </w:r>
      <w:proofErr w:type="gramStart"/>
      <w:r>
        <w:rPr>
          <w:szCs w:val="28"/>
        </w:rPr>
        <w:t>.</w:t>
      </w:r>
      <w:r w:rsidR="009D0AF2">
        <w:rPr>
          <w:szCs w:val="28"/>
        </w:rPr>
        <w:t>»</w:t>
      </w:r>
      <w:r>
        <w:rPr>
          <w:szCs w:val="28"/>
        </w:rPr>
        <w:t>;</w:t>
      </w:r>
      <w:proofErr w:type="gramEnd"/>
    </w:p>
    <w:p w:rsidR="00DC1319" w:rsidRDefault="00DC1319" w:rsidP="00B63D02">
      <w:pPr>
        <w:ind w:firstLine="709"/>
        <w:jc w:val="both"/>
        <w:rPr>
          <w:szCs w:val="28"/>
        </w:rPr>
      </w:pPr>
    </w:p>
    <w:p w:rsidR="009D0AF2" w:rsidRDefault="00240207" w:rsidP="00B63D02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="00740E30">
        <w:rPr>
          <w:szCs w:val="28"/>
        </w:rPr>
        <w:t xml:space="preserve"> Статью 8 Положения изложить в </w:t>
      </w:r>
      <w:r w:rsidR="003D02E3">
        <w:rPr>
          <w:szCs w:val="28"/>
        </w:rPr>
        <w:t>следующей</w:t>
      </w:r>
      <w:r w:rsidR="00740E30">
        <w:rPr>
          <w:szCs w:val="28"/>
        </w:rPr>
        <w:t xml:space="preserve"> редакции:</w:t>
      </w:r>
    </w:p>
    <w:p w:rsidR="00DC1319" w:rsidRDefault="00740E30" w:rsidP="00740E3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«</w:t>
      </w:r>
      <w:r w:rsidR="00DC1319">
        <w:rPr>
          <w:szCs w:val="28"/>
        </w:rPr>
        <w:t xml:space="preserve">Статья 8. </w:t>
      </w:r>
    </w:p>
    <w:p w:rsidR="00740E30" w:rsidRPr="004922E1" w:rsidRDefault="00740E30" w:rsidP="00740E30">
      <w:pPr>
        <w:suppressAutoHyphens/>
        <w:ind w:firstLine="709"/>
        <w:jc w:val="both"/>
        <w:rPr>
          <w:szCs w:val="28"/>
        </w:rPr>
      </w:pPr>
      <w:r w:rsidRPr="004922E1">
        <w:rPr>
          <w:szCs w:val="28"/>
        </w:rPr>
        <w:t>Собрание депутатов</w:t>
      </w:r>
      <w:r w:rsidR="00DC1319">
        <w:rPr>
          <w:szCs w:val="28"/>
        </w:rPr>
        <w:t xml:space="preserve"> Звениговского</w:t>
      </w:r>
      <w:r w:rsidRPr="004922E1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решает вопросы, отнесенные к его компетенции, на сессиях. Очередные сессии созываются </w:t>
      </w:r>
      <w:r>
        <w:rPr>
          <w:szCs w:val="28"/>
        </w:rPr>
        <w:t>Г</w:t>
      </w:r>
      <w:r w:rsidRPr="004922E1">
        <w:rPr>
          <w:szCs w:val="28"/>
        </w:rPr>
        <w:t xml:space="preserve">лавой </w:t>
      </w:r>
      <w:r w:rsidR="00DC1319">
        <w:rPr>
          <w:szCs w:val="28"/>
        </w:rPr>
        <w:t>Звениговского</w:t>
      </w:r>
      <w:r w:rsidR="00DC1319" w:rsidRPr="004922E1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. Сессии Собрания депутатов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проводятся не реже одного раза в три месяца. Внеочередные сессии вправе созывать:</w:t>
      </w:r>
    </w:p>
    <w:p w:rsidR="00740E30" w:rsidRPr="004922E1" w:rsidRDefault="00740E30" w:rsidP="00740E30">
      <w:pPr>
        <w:suppressAutoHyphens/>
        <w:ind w:firstLine="709"/>
        <w:jc w:val="both"/>
        <w:rPr>
          <w:szCs w:val="28"/>
        </w:rPr>
      </w:pPr>
      <w:r w:rsidRPr="004922E1">
        <w:rPr>
          <w:szCs w:val="28"/>
        </w:rPr>
        <w:t xml:space="preserve">- </w:t>
      </w:r>
      <w:r>
        <w:rPr>
          <w:szCs w:val="28"/>
        </w:rPr>
        <w:t>Г</w:t>
      </w:r>
      <w:r w:rsidRPr="004922E1">
        <w:rPr>
          <w:szCs w:val="28"/>
        </w:rPr>
        <w:t>лава</w:t>
      </w:r>
      <w:r w:rsidR="00DC1319" w:rsidRPr="00DC1319">
        <w:rPr>
          <w:szCs w:val="28"/>
        </w:rPr>
        <w:t xml:space="preserve"> </w:t>
      </w:r>
      <w:r w:rsidR="00DC1319">
        <w:rPr>
          <w:szCs w:val="28"/>
        </w:rPr>
        <w:t>Звениговского</w:t>
      </w:r>
      <w:r w:rsidRPr="004922E1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>;</w:t>
      </w:r>
    </w:p>
    <w:p w:rsidR="00740E30" w:rsidRDefault="00740E30" w:rsidP="00740E30">
      <w:pPr>
        <w:suppressAutoHyphens/>
        <w:ind w:firstLine="709"/>
        <w:jc w:val="both"/>
        <w:rPr>
          <w:szCs w:val="28"/>
        </w:rPr>
      </w:pPr>
      <w:r w:rsidRPr="004922E1">
        <w:rPr>
          <w:szCs w:val="28"/>
        </w:rPr>
        <w:t>- инициативная группа депутатов, составляющая не менее 1/3</w:t>
      </w:r>
      <w:r>
        <w:rPr>
          <w:szCs w:val="28"/>
        </w:rPr>
        <w:br/>
      </w:r>
      <w:r w:rsidRPr="004922E1">
        <w:rPr>
          <w:szCs w:val="28"/>
        </w:rPr>
        <w:t>от установленного числа депутатов Собрания депутатов</w:t>
      </w:r>
      <w:r w:rsidRPr="005570AB">
        <w:rPr>
          <w:szCs w:val="28"/>
        </w:rPr>
        <w:t xml:space="preserve"> </w:t>
      </w:r>
      <w:r w:rsidR="00DC1319">
        <w:rPr>
          <w:szCs w:val="28"/>
        </w:rPr>
        <w:t>Звениговского</w:t>
      </w:r>
      <w:r w:rsidR="00DC1319" w:rsidRPr="004922E1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proofErr w:type="gramStart"/>
      <w:r>
        <w:rPr>
          <w:szCs w:val="28"/>
        </w:rPr>
        <w:t>.»</w:t>
      </w:r>
      <w:r w:rsidR="00240207">
        <w:rPr>
          <w:szCs w:val="28"/>
        </w:rPr>
        <w:t>;</w:t>
      </w:r>
      <w:proofErr w:type="gramEnd"/>
    </w:p>
    <w:p w:rsidR="00740E30" w:rsidRDefault="00240207" w:rsidP="00740E3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6.</w:t>
      </w:r>
      <w:r w:rsidR="003B0863">
        <w:rPr>
          <w:szCs w:val="28"/>
        </w:rPr>
        <w:t xml:space="preserve"> Статью</w:t>
      </w:r>
      <w:r w:rsidR="00740E30">
        <w:rPr>
          <w:szCs w:val="28"/>
        </w:rPr>
        <w:t xml:space="preserve"> 11</w:t>
      </w:r>
      <w:r w:rsidR="003B0863">
        <w:rPr>
          <w:szCs w:val="28"/>
        </w:rPr>
        <w:t xml:space="preserve"> Положения</w:t>
      </w:r>
      <w:r w:rsidR="00740E30">
        <w:rPr>
          <w:szCs w:val="28"/>
        </w:rPr>
        <w:t xml:space="preserve"> изложить в </w:t>
      </w:r>
      <w:r w:rsidR="003D02E3">
        <w:rPr>
          <w:szCs w:val="28"/>
        </w:rPr>
        <w:t xml:space="preserve">следующей </w:t>
      </w:r>
      <w:r w:rsidR="00740E30">
        <w:rPr>
          <w:szCs w:val="28"/>
        </w:rPr>
        <w:t>редакции:</w:t>
      </w:r>
    </w:p>
    <w:p w:rsidR="00DC1319" w:rsidRDefault="003B0863" w:rsidP="003B0863">
      <w:pPr>
        <w:suppressAutoHyphens/>
        <w:ind w:firstLine="709"/>
        <w:jc w:val="both"/>
        <w:rPr>
          <w:szCs w:val="28"/>
        </w:rPr>
      </w:pPr>
      <w:bookmarkStart w:id="0" w:name="sub_351004"/>
      <w:r>
        <w:rPr>
          <w:szCs w:val="28"/>
        </w:rPr>
        <w:t>«</w:t>
      </w:r>
      <w:bookmarkStart w:id="1" w:name="sub_351010"/>
      <w:r>
        <w:rPr>
          <w:szCs w:val="28"/>
        </w:rPr>
        <w:t xml:space="preserve"> </w:t>
      </w:r>
      <w:r w:rsidR="00DC1319">
        <w:rPr>
          <w:szCs w:val="28"/>
        </w:rPr>
        <w:t>Статья 11.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4922E1">
        <w:rPr>
          <w:szCs w:val="28"/>
        </w:rPr>
        <w:t>К исключительной компетенции Собрания депутатов</w:t>
      </w:r>
      <w:r w:rsidRPr="005570AB">
        <w:rPr>
          <w:szCs w:val="28"/>
        </w:rPr>
        <w:t xml:space="preserve"> </w:t>
      </w:r>
      <w:r w:rsidR="00DC1319">
        <w:rPr>
          <w:szCs w:val="28"/>
        </w:rPr>
        <w:t>Звениговского</w:t>
      </w:r>
      <w:r w:rsidR="00DC1319" w:rsidRPr="004922E1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относится: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bookmarkStart w:id="2" w:name="sub_351001"/>
      <w:r w:rsidRPr="004922E1">
        <w:rPr>
          <w:szCs w:val="28"/>
        </w:rPr>
        <w:t xml:space="preserve">1) принятие устава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и внесение в него изменений</w:t>
      </w:r>
      <w:r>
        <w:rPr>
          <w:szCs w:val="28"/>
        </w:rPr>
        <w:t xml:space="preserve"> </w:t>
      </w:r>
      <w:r w:rsidRPr="004922E1">
        <w:rPr>
          <w:szCs w:val="28"/>
        </w:rPr>
        <w:t>и дополнений;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bookmarkStart w:id="3" w:name="sub_351002"/>
      <w:bookmarkEnd w:id="2"/>
      <w:r w:rsidRPr="004922E1">
        <w:rPr>
          <w:szCs w:val="28"/>
        </w:rPr>
        <w:t xml:space="preserve">2) утверждение бюджета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и отчета о его исполнении;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bookmarkStart w:id="4" w:name="sub_351003"/>
      <w:bookmarkEnd w:id="3"/>
      <w:r w:rsidRPr="004922E1">
        <w:rPr>
          <w:szCs w:val="28"/>
        </w:rPr>
        <w:t>3) установление, изменение и отмена местных налогов и сборов</w:t>
      </w:r>
      <w:r>
        <w:rPr>
          <w:szCs w:val="28"/>
        </w:rPr>
        <w:br/>
      </w:r>
      <w:r w:rsidRPr="004922E1">
        <w:rPr>
          <w:szCs w:val="28"/>
        </w:rPr>
        <w:t>в соответствии с законодательством Российской Федерации о налогах</w:t>
      </w:r>
      <w:r>
        <w:rPr>
          <w:szCs w:val="28"/>
        </w:rPr>
        <w:br/>
      </w:r>
      <w:r w:rsidRPr="004922E1">
        <w:rPr>
          <w:szCs w:val="28"/>
        </w:rPr>
        <w:t>и сборах;</w:t>
      </w:r>
    </w:p>
    <w:bookmarkEnd w:id="4"/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r w:rsidRPr="004922E1">
        <w:rPr>
          <w:szCs w:val="28"/>
        </w:rPr>
        <w:t xml:space="preserve">4) утверждение стратегии социально-экономического развития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>;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bookmarkStart w:id="5" w:name="sub_351005"/>
      <w:r w:rsidRPr="004922E1">
        <w:rPr>
          <w:szCs w:val="28"/>
        </w:rPr>
        <w:t xml:space="preserve">5) определение порядка управления и распоряжения имуществом, находящимся в муниципальной собственности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>;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bookmarkStart w:id="6" w:name="sub_351006"/>
      <w:bookmarkEnd w:id="5"/>
      <w:r w:rsidRPr="004922E1">
        <w:rPr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bookmarkStart w:id="7" w:name="sub_351007"/>
      <w:bookmarkEnd w:id="6"/>
      <w:r w:rsidRPr="004922E1">
        <w:rPr>
          <w:szCs w:val="28"/>
        </w:rPr>
        <w:t xml:space="preserve">7) определение порядка участия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в организациях межмуниципального сотрудничества;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bookmarkStart w:id="8" w:name="sub_351008"/>
      <w:bookmarkEnd w:id="7"/>
      <w:r w:rsidRPr="004922E1">
        <w:rPr>
          <w:szCs w:val="28"/>
        </w:rPr>
        <w:t xml:space="preserve">8) определение порядка материально-технического и организационного обеспечения деятельности органов местного самоуправления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>;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bookmarkStart w:id="9" w:name="sub_351009"/>
      <w:bookmarkEnd w:id="8"/>
      <w:r w:rsidRPr="004922E1">
        <w:rPr>
          <w:szCs w:val="28"/>
        </w:rPr>
        <w:t xml:space="preserve">9) </w:t>
      </w:r>
      <w:proofErr w:type="gramStart"/>
      <w:r w:rsidRPr="004922E1">
        <w:rPr>
          <w:szCs w:val="28"/>
        </w:rPr>
        <w:t>контроль за</w:t>
      </w:r>
      <w:proofErr w:type="gramEnd"/>
      <w:r w:rsidRPr="004922E1">
        <w:rPr>
          <w:szCs w:val="28"/>
        </w:rPr>
        <w:t xml:space="preserve"> исполнением органами местного самоуправления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и должностными лицами местного самоуправления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полномочий по решению вопросов местного значения;</w:t>
      </w:r>
    </w:p>
    <w:bookmarkEnd w:id="9"/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r w:rsidRPr="004922E1">
        <w:rPr>
          <w:szCs w:val="28"/>
        </w:rPr>
        <w:t xml:space="preserve">10) принятие решения об удалении </w:t>
      </w:r>
      <w:r>
        <w:rPr>
          <w:szCs w:val="28"/>
        </w:rPr>
        <w:t>Г</w:t>
      </w:r>
      <w:r w:rsidRPr="004922E1">
        <w:rPr>
          <w:szCs w:val="28"/>
        </w:rPr>
        <w:t xml:space="preserve">лавы </w:t>
      </w:r>
      <w:r w:rsidR="00DC1319">
        <w:rPr>
          <w:szCs w:val="28"/>
        </w:rPr>
        <w:t>Звениговского</w:t>
      </w:r>
      <w:r w:rsidR="00DC1319" w:rsidRPr="004922E1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в отставку</w:t>
      </w:r>
      <w:r w:rsidR="003D02E3">
        <w:rPr>
          <w:szCs w:val="28"/>
        </w:rPr>
        <w:t>.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r w:rsidRPr="004922E1">
        <w:rPr>
          <w:szCs w:val="28"/>
        </w:rPr>
        <w:t>2. К полномочиям Собрания депутатов</w:t>
      </w:r>
      <w:r w:rsidRPr="005570AB">
        <w:rPr>
          <w:szCs w:val="28"/>
        </w:rPr>
        <w:t xml:space="preserve"> </w:t>
      </w:r>
      <w:r w:rsidR="00DC1319">
        <w:rPr>
          <w:szCs w:val="28"/>
        </w:rPr>
        <w:t>Звениговского</w:t>
      </w:r>
      <w:r w:rsidR="00DC1319" w:rsidRPr="004922E1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относятся: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r w:rsidRPr="004922E1">
        <w:rPr>
          <w:szCs w:val="28"/>
        </w:rPr>
        <w:t>1) принятие решения о проведении местного референдума;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r w:rsidRPr="004922E1">
        <w:rPr>
          <w:szCs w:val="28"/>
        </w:rPr>
        <w:t>2) назначение в соответствии с настоящим Уставом публичных слушаний и опросов граждан, а также определение порядка проведения таких опросов;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r w:rsidRPr="004922E1">
        <w:rPr>
          <w:szCs w:val="28"/>
        </w:rPr>
        <w:t>3) назначение и определение порядка проведения собрания граждан (конференции граждан);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r w:rsidRPr="004922E1">
        <w:rPr>
          <w:szCs w:val="28"/>
        </w:rPr>
        <w:t xml:space="preserve">4) принятие предусмотренных настоящим Уставом решений, связанных с изменением границ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, а также с преобразованием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>;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r w:rsidRPr="004922E1">
        <w:rPr>
          <w:szCs w:val="28"/>
        </w:rPr>
        <w:t>5) осуществление права законодательной инициативы</w:t>
      </w:r>
      <w:r>
        <w:rPr>
          <w:szCs w:val="28"/>
        </w:rPr>
        <w:br/>
      </w:r>
      <w:r w:rsidRPr="004922E1">
        <w:rPr>
          <w:szCs w:val="28"/>
        </w:rPr>
        <w:t>в Государственном Собрании Республики Марий Эл;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4922E1">
        <w:rPr>
          <w:szCs w:val="28"/>
        </w:rPr>
        <w:t xml:space="preserve">) </w:t>
      </w:r>
      <w:proofErr w:type="gramStart"/>
      <w:r w:rsidRPr="004922E1">
        <w:rPr>
          <w:szCs w:val="28"/>
        </w:rPr>
        <w:t>контроль за</w:t>
      </w:r>
      <w:proofErr w:type="gramEnd"/>
      <w:r w:rsidRPr="004922E1">
        <w:rPr>
          <w:szCs w:val="28"/>
        </w:rPr>
        <w:t xml:space="preserve"> исполнением органами местного самоуправления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и должностными лицами местного самоуправления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полномочий по решению вопросов местного значения;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4922E1">
        <w:rPr>
          <w:szCs w:val="28"/>
        </w:rPr>
        <w:t xml:space="preserve">) утверждение по представлению </w:t>
      </w:r>
      <w:proofErr w:type="gramStart"/>
      <w:r w:rsidRPr="004922E1">
        <w:rPr>
          <w:szCs w:val="28"/>
        </w:rPr>
        <w:t xml:space="preserve">главы администрации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структуры администрации </w:t>
      </w:r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района,</w:t>
      </w:r>
      <w:r w:rsidRPr="004922E1">
        <w:rPr>
          <w:szCs w:val="28"/>
        </w:rPr>
        <w:t xml:space="preserve"> Положения об администрации </w:t>
      </w:r>
      <w:r>
        <w:rPr>
          <w:szCs w:val="28"/>
        </w:rPr>
        <w:t>муниципального района и её структурных подразделениях</w:t>
      </w:r>
      <w:r w:rsidRPr="004922E1">
        <w:rPr>
          <w:szCs w:val="28"/>
        </w:rPr>
        <w:t>;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4922E1">
        <w:rPr>
          <w:szCs w:val="28"/>
        </w:rPr>
        <w:t xml:space="preserve">) принятие решения о заключении контракта с главой администрации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>;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4922E1">
        <w:rPr>
          <w:szCs w:val="28"/>
        </w:rPr>
        <w:t xml:space="preserve">) принятие решения об отставке по собственному желанию главы администрации </w:t>
      </w:r>
      <w:r w:rsidR="00DC1319">
        <w:rPr>
          <w:szCs w:val="28"/>
        </w:rPr>
        <w:t>Звениговского</w:t>
      </w:r>
      <w:r w:rsidR="00DC1319" w:rsidRPr="004922E1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и отставки по собственному желанию </w:t>
      </w:r>
      <w:r>
        <w:rPr>
          <w:szCs w:val="28"/>
        </w:rPr>
        <w:t>Г</w:t>
      </w:r>
      <w:r w:rsidRPr="004922E1">
        <w:rPr>
          <w:szCs w:val="28"/>
        </w:rPr>
        <w:t xml:space="preserve">лавы </w:t>
      </w:r>
      <w:r w:rsidR="00DC1319">
        <w:rPr>
          <w:szCs w:val="28"/>
        </w:rPr>
        <w:t>Звениговского</w:t>
      </w:r>
      <w:r w:rsidR="00DC1319" w:rsidRPr="004922E1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>;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4922E1">
        <w:rPr>
          <w:szCs w:val="28"/>
        </w:rPr>
        <w:t>) иные полномочия Собрания депутатов</w:t>
      </w:r>
      <w:r w:rsidRPr="005570AB">
        <w:rPr>
          <w:szCs w:val="28"/>
        </w:rPr>
        <w:t xml:space="preserve"> </w:t>
      </w:r>
      <w:r w:rsidR="00DC1319">
        <w:rPr>
          <w:szCs w:val="28"/>
        </w:rPr>
        <w:t>Звениговского</w:t>
      </w:r>
      <w:r w:rsidR="00DC1319" w:rsidRPr="004922E1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в соответствии</w:t>
      </w:r>
      <w:r>
        <w:rPr>
          <w:szCs w:val="28"/>
        </w:rPr>
        <w:t xml:space="preserve"> </w:t>
      </w:r>
      <w:r w:rsidRPr="004922E1">
        <w:rPr>
          <w:szCs w:val="28"/>
        </w:rPr>
        <w:t>с федеральными законами, Конституцией Республики Марий Эл, законами Республики Марий Эл и настоящим Уставом.</w:t>
      </w:r>
    </w:p>
    <w:p w:rsidR="003B0863" w:rsidRPr="004922E1" w:rsidRDefault="003B0863" w:rsidP="003B0863">
      <w:pPr>
        <w:suppressAutoHyphens/>
        <w:ind w:firstLine="709"/>
        <w:jc w:val="both"/>
        <w:rPr>
          <w:szCs w:val="28"/>
        </w:rPr>
      </w:pPr>
      <w:r w:rsidRPr="004922E1">
        <w:rPr>
          <w:szCs w:val="28"/>
        </w:rPr>
        <w:t>3. Собрание депутатов</w:t>
      </w:r>
      <w:r w:rsidR="00DC1319">
        <w:rPr>
          <w:szCs w:val="28"/>
        </w:rPr>
        <w:t xml:space="preserve"> Звениговского</w:t>
      </w:r>
      <w:r w:rsidRPr="005570AB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заслушивает ежегодные отчеты </w:t>
      </w:r>
      <w:r>
        <w:rPr>
          <w:szCs w:val="28"/>
        </w:rPr>
        <w:t>Г</w:t>
      </w:r>
      <w:r w:rsidRPr="004922E1">
        <w:rPr>
          <w:szCs w:val="28"/>
        </w:rPr>
        <w:t>лавы</w:t>
      </w:r>
      <w:r w:rsidR="00DC1319" w:rsidRPr="00DC1319">
        <w:rPr>
          <w:szCs w:val="28"/>
        </w:rPr>
        <w:t xml:space="preserve"> </w:t>
      </w:r>
      <w:r w:rsidR="00DC1319">
        <w:rPr>
          <w:szCs w:val="28"/>
        </w:rPr>
        <w:t>Звениговского</w:t>
      </w:r>
      <w:r w:rsidRPr="004922E1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, главы администрации </w:t>
      </w:r>
      <w:r w:rsidR="00DC1319">
        <w:rPr>
          <w:szCs w:val="28"/>
        </w:rPr>
        <w:t>Звениговского</w:t>
      </w:r>
      <w:r w:rsidR="00DC1319" w:rsidRPr="004922E1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о результатах их деятельности, деятельности администрации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>, в том числе о решении вопросов, поставленных Собранием депутатов</w:t>
      </w:r>
      <w:r w:rsidRPr="005570AB">
        <w:rPr>
          <w:szCs w:val="28"/>
        </w:rPr>
        <w:t xml:space="preserve"> </w:t>
      </w:r>
      <w:r w:rsidR="00DC1319">
        <w:rPr>
          <w:szCs w:val="28"/>
        </w:rPr>
        <w:t>Звениговского</w:t>
      </w:r>
      <w:r w:rsidR="00DC1319" w:rsidRPr="004922E1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>.</w:t>
      </w:r>
    </w:p>
    <w:p w:rsidR="003B0863" w:rsidRDefault="003B0863" w:rsidP="003B0863">
      <w:pPr>
        <w:suppressAutoHyphens/>
        <w:ind w:firstLine="709"/>
        <w:jc w:val="both"/>
        <w:rPr>
          <w:szCs w:val="28"/>
        </w:rPr>
      </w:pPr>
      <w:r w:rsidRPr="004922E1">
        <w:rPr>
          <w:szCs w:val="28"/>
        </w:rPr>
        <w:t>4. Собрание депутатов</w:t>
      </w:r>
      <w:r w:rsidRPr="005570AB">
        <w:rPr>
          <w:szCs w:val="28"/>
        </w:rPr>
        <w:t xml:space="preserve"> </w:t>
      </w:r>
      <w:r w:rsidR="00DC1319">
        <w:rPr>
          <w:szCs w:val="28"/>
        </w:rPr>
        <w:t>Звениговского</w:t>
      </w:r>
      <w:r w:rsidR="00DC1319" w:rsidRPr="004922E1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4922E1">
        <w:rPr>
          <w:szCs w:val="28"/>
        </w:rPr>
        <w:t xml:space="preserve"> осуществляет свою деятельность в пределах полномочий, отнесенных к его компетенции, и не вправе принимать к своему рассмотрению вопросы, отнесенные законодательством и настоящим Уставом к компетенции иных органов </w:t>
      </w:r>
      <w:r>
        <w:rPr>
          <w:szCs w:val="28"/>
        </w:rPr>
        <w:t>муниципального района</w:t>
      </w:r>
      <w:proofErr w:type="gramStart"/>
      <w:r w:rsidRPr="004922E1">
        <w:rPr>
          <w:szCs w:val="28"/>
        </w:rPr>
        <w:t>.</w:t>
      </w:r>
      <w:r>
        <w:rPr>
          <w:szCs w:val="28"/>
        </w:rPr>
        <w:t>»</w:t>
      </w:r>
      <w:r w:rsidR="00240207">
        <w:rPr>
          <w:szCs w:val="28"/>
        </w:rPr>
        <w:t>;</w:t>
      </w:r>
      <w:proofErr w:type="gramEnd"/>
    </w:p>
    <w:p w:rsidR="00DC1319" w:rsidRPr="004922E1" w:rsidRDefault="00DC1319" w:rsidP="003B0863">
      <w:pPr>
        <w:suppressAutoHyphens/>
        <w:ind w:firstLine="709"/>
        <w:jc w:val="both"/>
        <w:rPr>
          <w:szCs w:val="28"/>
        </w:rPr>
      </w:pPr>
    </w:p>
    <w:p w:rsidR="000C31D4" w:rsidRDefault="00240207" w:rsidP="00240207">
      <w:pPr>
        <w:suppressAutoHyphens/>
        <w:ind w:firstLine="709"/>
        <w:jc w:val="both"/>
      </w:pPr>
      <w:r>
        <w:rPr>
          <w:szCs w:val="28"/>
        </w:rPr>
        <w:t>7.</w:t>
      </w:r>
      <w:r w:rsidR="003B0863">
        <w:rPr>
          <w:szCs w:val="28"/>
        </w:rPr>
        <w:t xml:space="preserve"> В абзаце 3 статьи 13 словосочетание «главы 5» </w:t>
      </w:r>
      <w:proofErr w:type="gramStart"/>
      <w:r w:rsidR="003B0863">
        <w:rPr>
          <w:szCs w:val="28"/>
        </w:rPr>
        <w:t>заменить на</w:t>
      </w:r>
      <w:r w:rsidR="003D02E3">
        <w:rPr>
          <w:szCs w:val="28"/>
        </w:rPr>
        <w:t xml:space="preserve"> слова</w:t>
      </w:r>
      <w:proofErr w:type="gramEnd"/>
      <w:r w:rsidR="003B0863">
        <w:rPr>
          <w:szCs w:val="28"/>
        </w:rPr>
        <w:t xml:space="preserve"> «главы 6».</w:t>
      </w:r>
      <w:bookmarkEnd w:id="1"/>
      <w:bookmarkEnd w:id="0"/>
    </w:p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B63D02"/>
    <w:rsid w:val="00011AE2"/>
    <w:rsid w:val="00021A68"/>
    <w:rsid w:val="0003633E"/>
    <w:rsid w:val="000C31D4"/>
    <w:rsid w:val="00131185"/>
    <w:rsid w:val="0013258B"/>
    <w:rsid w:val="00185969"/>
    <w:rsid w:val="00216A9F"/>
    <w:rsid w:val="00240207"/>
    <w:rsid w:val="002F2A2E"/>
    <w:rsid w:val="003B0863"/>
    <w:rsid w:val="003B43E2"/>
    <w:rsid w:val="003D02E3"/>
    <w:rsid w:val="003F76BC"/>
    <w:rsid w:val="00400B17"/>
    <w:rsid w:val="00406E57"/>
    <w:rsid w:val="00425811"/>
    <w:rsid w:val="00502EE9"/>
    <w:rsid w:val="00516226"/>
    <w:rsid w:val="005811D5"/>
    <w:rsid w:val="005948DB"/>
    <w:rsid w:val="006B1594"/>
    <w:rsid w:val="006E1CEC"/>
    <w:rsid w:val="006F068C"/>
    <w:rsid w:val="007064E8"/>
    <w:rsid w:val="00740E30"/>
    <w:rsid w:val="0074125E"/>
    <w:rsid w:val="008105E1"/>
    <w:rsid w:val="00834D29"/>
    <w:rsid w:val="00837539"/>
    <w:rsid w:val="008B6734"/>
    <w:rsid w:val="00974DCA"/>
    <w:rsid w:val="009D0AF2"/>
    <w:rsid w:val="00AF1C7D"/>
    <w:rsid w:val="00B024B3"/>
    <w:rsid w:val="00B54B49"/>
    <w:rsid w:val="00B63D02"/>
    <w:rsid w:val="00C50372"/>
    <w:rsid w:val="00C524D5"/>
    <w:rsid w:val="00C74DF3"/>
    <w:rsid w:val="00C8126C"/>
    <w:rsid w:val="00D4237C"/>
    <w:rsid w:val="00D85E36"/>
    <w:rsid w:val="00D8783A"/>
    <w:rsid w:val="00DA44C7"/>
    <w:rsid w:val="00DA714C"/>
    <w:rsid w:val="00DA75C5"/>
    <w:rsid w:val="00DC1319"/>
    <w:rsid w:val="00DF3B22"/>
    <w:rsid w:val="00E23AC3"/>
    <w:rsid w:val="00EA6241"/>
    <w:rsid w:val="00F20751"/>
    <w:rsid w:val="00FA2F7B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B63D02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B63D02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B63D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D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D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9</cp:revision>
  <cp:lastPrinted>2019-10-07T11:37:00Z</cp:lastPrinted>
  <dcterms:created xsi:type="dcterms:W3CDTF">2019-10-03T10:02:00Z</dcterms:created>
  <dcterms:modified xsi:type="dcterms:W3CDTF">2019-11-25T12:17:00Z</dcterms:modified>
</cp:coreProperties>
</file>