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1BB7D70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7BA98761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DDAC" wp14:editId="585CDE02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80C6E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4696131C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5918A2A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0B6E3B90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1EEFBB2D" w14:textId="77777777" w:rsidR="00DB5C1E" w:rsidRPr="001E5761" w:rsidRDefault="00DB5C1E" w:rsidP="00ED5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DEC5D7D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FCB661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917F172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69676A3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55204FC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088C481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0667F1AB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CAECE1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39251F33" w14:textId="77777777" w:rsidR="00DB5C1E" w:rsidRDefault="00DB5C1E" w:rsidP="00ED55D5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  <w:p w14:paraId="602AAF02" w14:textId="77777777" w:rsidR="00DB5C1E" w:rsidRPr="00DB5C1E" w:rsidRDefault="00DB5C1E" w:rsidP="00DB5C1E"/>
        </w:tc>
      </w:tr>
    </w:tbl>
    <w:p w14:paraId="79E76E76" w14:textId="5028E44D" w:rsidR="00DB5C1E" w:rsidRDefault="00F90B9B" w:rsidP="00DB5C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A13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="00FD0A13">
        <w:rPr>
          <w:sz w:val="28"/>
          <w:szCs w:val="28"/>
        </w:rPr>
        <w:t>_»</w:t>
      </w:r>
      <w:r w:rsidR="00DB5C1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FD0A13">
        <w:rPr>
          <w:sz w:val="28"/>
          <w:szCs w:val="28"/>
        </w:rPr>
        <w:t>_ 2022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14:paraId="3E85B0C2" w14:textId="77777777" w:rsidR="00F90B9B" w:rsidRPr="009656EC" w:rsidRDefault="00F90B9B" w:rsidP="00DB5C1E">
      <w:pPr>
        <w:jc w:val="center"/>
        <w:rPr>
          <w:sz w:val="28"/>
          <w:szCs w:val="28"/>
        </w:rPr>
      </w:pPr>
    </w:p>
    <w:p w14:paraId="29DAE11D" w14:textId="6AC266BD" w:rsidR="00096609" w:rsidRPr="00D10A61" w:rsidRDefault="00096609" w:rsidP="00096609">
      <w:pPr>
        <w:pStyle w:val="ab"/>
        <w:jc w:val="center"/>
        <w:rPr>
          <w:sz w:val="28"/>
          <w:szCs w:val="28"/>
        </w:rPr>
      </w:pPr>
      <w:bookmarkStart w:id="0" w:name="_Hlk117863662"/>
      <w:r w:rsidRPr="00C87E00">
        <w:rPr>
          <w:sz w:val="28"/>
        </w:rPr>
        <w:t>О</w:t>
      </w:r>
      <w:r w:rsidR="00331D4C">
        <w:rPr>
          <w:sz w:val="28"/>
        </w:rPr>
        <w:t xml:space="preserve">б установлении в Звениговском муниципальном </w:t>
      </w:r>
      <w:r w:rsidR="00FD0A13">
        <w:rPr>
          <w:sz w:val="28"/>
        </w:rPr>
        <w:t>районе Республики</w:t>
      </w:r>
      <w:r w:rsidR="00DE3B65">
        <w:rPr>
          <w:sz w:val="28"/>
        </w:rPr>
        <w:t xml:space="preserve"> Марий Эл дополнительных мер социальной поддержки членам семей военнослужащих, участвующих в специальной военной операции</w:t>
      </w:r>
      <w:bookmarkEnd w:id="0"/>
    </w:p>
    <w:p w14:paraId="4CFAD8D2" w14:textId="77777777" w:rsidR="004E3F28" w:rsidRPr="00096609" w:rsidRDefault="00096609" w:rsidP="00096609">
      <w:pPr>
        <w:pStyle w:val="ab"/>
        <w:jc w:val="center"/>
      </w:pPr>
      <w:r w:rsidRPr="00C87E00">
        <w:rPr>
          <w:sz w:val="28"/>
          <w:szCs w:val="28"/>
        </w:rPr>
        <w:t xml:space="preserve"> </w:t>
      </w:r>
    </w:p>
    <w:p w14:paraId="4E5CCE79" w14:textId="77777777" w:rsidR="004E3F28" w:rsidRPr="00DE3B65" w:rsidRDefault="004E3F28" w:rsidP="004E3F28">
      <w:pPr>
        <w:pStyle w:val="ab"/>
        <w:jc w:val="center"/>
        <w:rPr>
          <w:bCs/>
          <w:color w:val="000000"/>
          <w:sz w:val="28"/>
          <w:szCs w:val="28"/>
        </w:rPr>
      </w:pPr>
    </w:p>
    <w:p w14:paraId="301127AB" w14:textId="1C31965D" w:rsidR="00DE3B65" w:rsidRDefault="00DE3B65" w:rsidP="00DE3B65">
      <w:pPr>
        <w:pStyle w:val="1"/>
        <w:spacing w:after="150" w:line="288" w:lineRule="atLeast"/>
        <w:jc w:val="both"/>
        <w:rPr>
          <w:b w:val="0"/>
          <w:sz w:val="28"/>
          <w:szCs w:val="28"/>
        </w:rPr>
      </w:pPr>
      <w:r w:rsidRPr="00DE3B65">
        <w:rPr>
          <w:b w:val="0"/>
          <w:sz w:val="28"/>
          <w:szCs w:val="28"/>
        </w:rPr>
        <w:t xml:space="preserve">      На основании  </w:t>
      </w:r>
      <w:r w:rsidRPr="00DE3B65">
        <w:rPr>
          <w:b w:val="0"/>
          <w:color w:val="000000"/>
          <w:sz w:val="28"/>
          <w:szCs w:val="28"/>
        </w:rPr>
        <w:t xml:space="preserve">п.5 </w:t>
      </w:r>
      <w:bookmarkStart w:id="1" w:name="_Hlk117866410"/>
      <w:r w:rsidRPr="00DE3B65">
        <w:rPr>
          <w:b w:val="0"/>
          <w:color w:val="000000"/>
          <w:sz w:val="28"/>
          <w:szCs w:val="28"/>
        </w:rPr>
        <w:t xml:space="preserve">Указа Главы Республики Марий Эл « </w:t>
      </w:r>
      <w:r w:rsidRPr="00DE3B65">
        <w:rPr>
          <w:b w:val="0"/>
          <w:sz w:val="28"/>
        </w:rPr>
        <w:t>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</w:t>
      </w:r>
      <w:r w:rsidRPr="00DE3B65">
        <w:rPr>
          <w:b w:val="0"/>
          <w:color w:val="000000"/>
          <w:sz w:val="28"/>
          <w:szCs w:val="28"/>
        </w:rPr>
        <w:t>» от 26.10.2022 года</w:t>
      </w:r>
      <w:bookmarkEnd w:id="1"/>
      <w:r w:rsidR="000A3939">
        <w:rPr>
          <w:b w:val="0"/>
          <w:color w:val="000000"/>
          <w:sz w:val="28"/>
          <w:szCs w:val="28"/>
        </w:rPr>
        <w:t xml:space="preserve">  №176</w:t>
      </w:r>
      <w:r w:rsidRPr="00DE3B65">
        <w:rPr>
          <w:b w:val="0"/>
          <w:color w:val="000000"/>
          <w:sz w:val="28"/>
          <w:szCs w:val="28"/>
        </w:rPr>
        <w:t xml:space="preserve">, </w:t>
      </w:r>
      <w:r w:rsidRPr="00DE3B65">
        <w:rPr>
          <w:b w:val="0"/>
          <w:sz w:val="28"/>
          <w:szCs w:val="28"/>
        </w:rPr>
        <w:t>руководствуясь пунктами 6.1, 6.3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48DD7FFC" w14:textId="77777777" w:rsidR="00DE3B65" w:rsidRPr="00DE3B65" w:rsidRDefault="00DE3B65" w:rsidP="00DE3B65"/>
    <w:p w14:paraId="1D2B9D05" w14:textId="77777777" w:rsidR="00DE3B65" w:rsidRDefault="00DE3B65" w:rsidP="00DE3B6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2B6DC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D3390C0" w14:textId="77777777" w:rsidR="00DE3B65" w:rsidRPr="002B6DCC" w:rsidRDefault="00DE3B65" w:rsidP="00DE3B6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7B66DD" w14:textId="082A7B4B" w:rsidR="00B93DAF" w:rsidRPr="00D10A61" w:rsidRDefault="00DE3B65" w:rsidP="000A3939">
      <w:pPr>
        <w:pStyle w:val="ab"/>
        <w:jc w:val="both"/>
        <w:rPr>
          <w:sz w:val="28"/>
          <w:szCs w:val="28"/>
        </w:rPr>
      </w:pPr>
      <w:r w:rsidRPr="00FB5C98">
        <w:rPr>
          <w:sz w:val="28"/>
          <w:szCs w:val="28"/>
        </w:rPr>
        <w:tab/>
        <w:t xml:space="preserve">1. </w:t>
      </w:r>
      <w:bookmarkStart w:id="2" w:name="_Hlk117863984"/>
      <w:r w:rsidR="00B93DAF">
        <w:rPr>
          <w:sz w:val="28"/>
          <w:szCs w:val="28"/>
        </w:rPr>
        <w:t>Установить</w:t>
      </w:r>
      <w:r w:rsidR="00B93DAF" w:rsidRPr="00B93DAF">
        <w:rPr>
          <w:sz w:val="28"/>
        </w:rPr>
        <w:t xml:space="preserve"> </w:t>
      </w:r>
      <w:r w:rsidR="00B93DAF">
        <w:rPr>
          <w:sz w:val="28"/>
        </w:rPr>
        <w:t>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операции, аналогичные дополнительным мерам социальной поддержки, предусмотренным подпунктами 6-9 пункта 1  Указа</w:t>
      </w:r>
      <w:r w:rsidR="00B93DAF" w:rsidRPr="00DE3B65">
        <w:rPr>
          <w:bCs/>
          <w:color w:val="000000"/>
          <w:sz w:val="28"/>
          <w:szCs w:val="28"/>
        </w:rPr>
        <w:t xml:space="preserve"> Главы Республики Марий Эл « </w:t>
      </w:r>
      <w:r w:rsidR="00B93DAF" w:rsidRPr="00DE3B65">
        <w:rPr>
          <w:bCs/>
          <w:sz w:val="28"/>
        </w:rPr>
        <w:t>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</w:t>
      </w:r>
      <w:r w:rsidR="00B93DAF" w:rsidRPr="00DE3B65">
        <w:rPr>
          <w:bCs/>
          <w:color w:val="000000"/>
          <w:sz w:val="28"/>
          <w:szCs w:val="28"/>
        </w:rPr>
        <w:t>» от 26.10.2022 года</w:t>
      </w:r>
      <w:r w:rsidR="000A3939">
        <w:rPr>
          <w:bCs/>
          <w:color w:val="000000"/>
          <w:sz w:val="28"/>
          <w:szCs w:val="28"/>
        </w:rPr>
        <w:t xml:space="preserve"> №176.</w:t>
      </w:r>
    </w:p>
    <w:p w14:paraId="38A6C541" w14:textId="5F4FD951" w:rsidR="00FB5C98" w:rsidRPr="00FB5C98" w:rsidRDefault="000A3939" w:rsidP="00FB5C9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DE3B65" w:rsidRPr="00FB5C98">
        <w:rPr>
          <w:sz w:val="28"/>
          <w:szCs w:val="28"/>
        </w:rPr>
        <w:t>Отделу образования администрации Звениговского муниципального района Республики Марий Эл</w:t>
      </w:r>
      <w:r w:rsidR="00FB5C98" w:rsidRPr="00FB5C98">
        <w:rPr>
          <w:sz w:val="28"/>
          <w:szCs w:val="28"/>
        </w:rPr>
        <w:t>:</w:t>
      </w:r>
    </w:p>
    <w:p w14:paraId="5294F08E" w14:textId="54452D36" w:rsidR="00DE3B65" w:rsidRPr="00FB5C98" w:rsidRDefault="00FB5C98" w:rsidP="00FB5C98">
      <w:pPr>
        <w:pStyle w:val="ab"/>
        <w:jc w:val="both"/>
        <w:rPr>
          <w:sz w:val="28"/>
          <w:szCs w:val="28"/>
        </w:rPr>
      </w:pPr>
      <w:r w:rsidRPr="00FB5C98">
        <w:rPr>
          <w:sz w:val="28"/>
          <w:szCs w:val="28"/>
        </w:rPr>
        <w:t xml:space="preserve">         1</w:t>
      </w:r>
      <w:bookmarkEnd w:id="2"/>
      <w:r w:rsidR="000A3939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DE3B65" w:rsidRPr="00FB5C98">
        <w:rPr>
          <w:color w:val="000000"/>
          <w:sz w:val="28"/>
          <w:szCs w:val="28"/>
        </w:rPr>
        <w:t xml:space="preserve">беспечить местами во внеочередном порядке детей </w:t>
      </w:r>
      <w:r w:rsidR="00FD0A13" w:rsidRPr="00FB5C98">
        <w:rPr>
          <w:color w:val="000000"/>
          <w:sz w:val="28"/>
          <w:szCs w:val="28"/>
        </w:rPr>
        <w:t>в муниципальных образовательных организациях</w:t>
      </w:r>
      <w:r w:rsidR="00DE3B65" w:rsidRPr="00FB5C98">
        <w:rPr>
          <w:color w:val="000000"/>
          <w:sz w:val="28"/>
          <w:szCs w:val="28"/>
        </w:rPr>
        <w:t xml:space="preserve"> Республики Марий Эл, реализующих образовательные программы дошкольного образования;</w:t>
      </w:r>
    </w:p>
    <w:p w14:paraId="36DD4BA8" w14:textId="4679250C" w:rsidR="00DE3B65" w:rsidRPr="00FB5C98" w:rsidRDefault="00DE3B65" w:rsidP="00FB5C98">
      <w:pPr>
        <w:pStyle w:val="ab"/>
        <w:jc w:val="both"/>
        <w:rPr>
          <w:color w:val="000000"/>
          <w:sz w:val="28"/>
          <w:szCs w:val="28"/>
        </w:rPr>
      </w:pPr>
      <w:r w:rsidRPr="00FB5C98">
        <w:rPr>
          <w:color w:val="000000"/>
          <w:sz w:val="28"/>
          <w:szCs w:val="28"/>
        </w:rPr>
        <w:t xml:space="preserve">          2</w:t>
      </w:r>
      <w:r w:rsidR="000A3939">
        <w:rPr>
          <w:color w:val="000000"/>
          <w:sz w:val="28"/>
          <w:szCs w:val="28"/>
        </w:rPr>
        <w:t>)</w:t>
      </w:r>
      <w:r w:rsidRPr="00FB5C98">
        <w:rPr>
          <w:color w:val="000000"/>
          <w:sz w:val="28"/>
          <w:szCs w:val="28"/>
        </w:rPr>
        <w:t xml:space="preserve"> освобод</w:t>
      </w:r>
      <w:r w:rsidR="00FB5C98" w:rsidRPr="00FB5C98">
        <w:rPr>
          <w:color w:val="000000"/>
          <w:sz w:val="28"/>
          <w:szCs w:val="28"/>
        </w:rPr>
        <w:t>ить</w:t>
      </w:r>
      <w:r w:rsidRPr="00FB5C98">
        <w:rPr>
          <w:color w:val="000000"/>
          <w:sz w:val="28"/>
          <w:szCs w:val="28"/>
        </w:rPr>
        <w:t xml:space="preserve"> от платы, взимаемой с родителей (законных представителей) за присмотр и уход за ребенком в </w:t>
      </w:r>
      <w:r w:rsidR="00FB5C98" w:rsidRPr="00FB5C98">
        <w:rPr>
          <w:color w:val="000000"/>
          <w:sz w:val="28"/>
          <w:szCs w:val="28"/>
          <w:bdr w:val="none" w:sz="0" w:space="0" w:color="auto" w:frame="1"/>
        </w:rPr>
        <w:t>муниципальных</w:t>
      </w:r>
      <w:r w:rsidRPr="00FB5C98">
        <w:rPr>
          <w:color w:val="000000"/>
          <w:sz w:val="28"/>
          <w:szCs w:val="28"/>
          <w:bdr w:val="none" w:sz="0" w:space="0" w:color="auto" w:frame="1"/>
        </w:rPr>
        <w:t xml:space="preserve"> образовательных организациях Республики Марий Эл, реализующих образовательные программы дошкольного образования;</w:t>
      </w:r>
    </w:p>
    <w:p w14:paraId="62AC3E3A" w14:textId="041BF3EE" w:rsidR="00DE3B65" w:rsidRPr="00FB5C98" w:rsidRDefault="00FB5C98" w:rsidP="00FB5C98">
      <w:pPr>
        <w:pStyle w:val="ab"/>
        <w:jc w:val="both"/>
        <w:rPr>
          <w:color w:val="000000"/>
          <w:sz w:val="28"/>
          <w:szCs w:val="28"/>
        </w:rPr>
      </w:pPr>
      <w:r w:rsidRPr="00FB5C98">
        <w:rPr>
          <w:color w:val="000000"/>
          <w:sz w:val="28"/>
          <w:szCs w:val="28"/>
        </w:rPr>
        <w:lastRenderedPageBreak/>
        <w:t xml:space="preserve">          3</w:t>
      </w:r>
      <w:r w:rsidR="000A3939">
        <w:rPr>
          <w:color w:val="000000"/>
          <w:sz w:val="28"/>
          <w:szCs w:val="28"/>
        </w:rPr>
        <w:t>)</w:t>
      </w:r>
      <w:r w:rsidR="00DE3B65" w:rsidRPr="00FB5C98">
        <w:rPr>
          <w:color w:val="000000"/>
          <w:sz w:val="28"/>
          <w:szCs w:val="28"/>
        </w:rPr>
        <w:t xml:space="preserve"> </w:t>
      </w:r>
      <w:r w:rsidRPr="00FB5C98">
        <w:rPr>
          <w:color w:val="000000"/>
          <w:sz w:val="28"/>
          <w:szCs w:val="28"/>
        </w:rPr>
        <w:t xml:space="preserve"> </w:t>
      </w:r>
      <w:r w:rsidR="00FD0A13" w:rsidRPr="00FB5C98">
        <w:rPr>
          <w:color w:val="000000"/>
          <w:sz w:val="28"/>
          <w:szCs w:val="28"/>
        </w:rPr>
        <w:t>предоставить бесплатное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 xml:space="preserve"> одноразово</w:t>
      </w:r>
      <w:r w:rsidRPr="00FB5C98">
        <w:rPr>
          <w:color w:val="000000"/>
          <w:sz w:val="28"/>
          <w:szCs w:val="28"/>
          <w:bdr w:val="none" w:sz="0" w:space="0" w:color="auto" w:frame="1"/>
        </w:rPr>
        <w:t>е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 xml:space="preserve"> горяче</w:t>
      </w:r>
      <w:r w:rsidRPr="00FB5C98">
        <w:rPr>
          <w:color w:val="000000"/>
          <w:sz w:val="28"/>
          <w:szCs w:val="28"/>
          <w:bdr w:val="none" w:sz="0" w:space="0" w:color="auto" w:frame="1"/>
        </w:rPr>
        <w:t>е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 xml:space="preserve"> питани</w:t>
      </w:r>
      <w:r w:rsidRPr="00FB5C98">
        <w:rPr>
          <w:color w:val="000000"/>
          <w:sz w:val="28"/>
          <w:szCs w:val="28"/>
          <w:bdr w:val="none" w:sz="0" w:space="0" w:color="auto" w:frame="1"/>
        </w:rPr>
        <w:t>е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 xml:space="preserve"> (обед) учащимся 5-11 классов в </w:t>
      </w:r>
      <w:r w:rsidRPr="00FB5C98">
        <w:rPr>
          <w:color w:val="000000"/>
          <w:sz w:val="28"/>
          <w:szCs w:val="28"/>
          <w:bdr w:val="none" w:sz="0" w:space="0" w:color="auto" w:frame="1"/>
        </w:rPr>
        <w:t xml:space="preserve">муниципальных 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 xml:space="preserve">общеобразовательных организациях </w:t>
      </w:r>
      <w:r w:rsidRPr="00FB5C98">
        <w:rPr>
          <w:color w:val="000000"/>
          <w:sz w:val="28"/>
          <w:szCs w:val="28"/>
          <w:bdr w:val="none" w:sz="0" w:space="0" w:color="auto" w:frame="1"/>
        </w:rPr>
        <w:t xml:space="preserve">Звениговского муниципального района 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>Республики Марий Эл</w:t>
      </w:r>
      <w:r w:rsidRPr="00FB5C98">
        <w:rPr>
          <w:color w:val="000000"/>
          <w:sz w:val="28"/>
          <w:szCs w:val="28"/>
          <w:bdr w:val="none" w:sz="0" w:space="0" w:color="auto" w:frame="1"/>
        </w:rPr>
        <w:t>;</w:t>
      </w:r>
    </w:p>
    <w:p w14:paraId="04DC1AE1" w14:textId="5520BCDB" w:rsidR="00DE3B65" w:rsidRDefault="00FB5C98" w:rsidP="00FB5C98">
      <w:pPr>
        <w:pStyle w:val="ab"/>
        <w:jc w:val="both"/>
        <w:rPr>
          <w:color w:val="000000"/>
          <w:sz w:val="28"/>
          <w:szCs w:val="28"/>
        </w:rPr>
      </w:pPr>
      <w:r w:rsidRPr="00FB5C9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FB5C98">
        <w:rPr>
          <w:color w:val="000000"/>
          <w:sz w:val="28"/>
          <w:szCs w:val="28"/>
        </w:rPr>
        <w:t xml:space="preserve"> </w:t>
      </w:r>
      <w:r w:rsidR="000A3939">
        <w:rPr>
          <w:color w:val="000000"/>
          <w:sz w:val="28"/>
          <w:szCs w:val="28"/>
        </w:rPr>
        <w:t>4)</w:t>
      </w:r>
      <w:r w:rsidR="00DE3B65" w:rsidRPr="00FB5C98">
        <w:rPr>
          <w:color w:val="000000"/>
          <w:sz w:val="28"/>
          <w:szCs w:val="28"/>
        </w:rPr>
        <w:t xml:space="preserve"> </w:t>
      </w:r>
      <w:r w:rsidRPr="00FB5C98">
        <w:rPr>
          <w:color w:val="000000"/>
          <w:sz w:val="28"/>
          <w:szCs w:val="28"/>
        </w:rPr>
        <w:t>предоставит</w:t>
      </w:r>
      <w:r w:rsidR="008D26E4">
        <w:rPr>
          <w:color w:val="000000"/>
          <w:sz w:val="28"/>
          <w:szCs w:val="28"/>
        </w:rPr>
        <w:t>ь</w:t>
      </w:r>
      <w:r w:rsidRPr="00FB5C98">
        <w:rPr>
          <w:color w:val="000000"/>
          <w:sz w:val="28"/>
          <w:szCs w:val="28"/>
        </w:rPr>
        <w:t xml:space="preserve"> </w:t>
      </w:r>
      <w:r w:rsidR="00DE3B65" w:rsidRPr="00FB5C98">
        <w:rPr>
          <w:color w:val="000000"/>
          <w:sz w:val="28"/>
          <w:szCs w:val="28"/>
        </w:rPr>
        <w:t>право </w:t>
      </w:r>
      <w:r w:rsidR="00DE3B65" w:rsidRPr="00FB5C98">
        <w:rPr>
          <w:color w:val="000000"/>
          <w:sz w:val="28"/>
          <w:szCs w:val="28"/>
          <w:bdr w:val="none" w:sz="0" w:space="0" w:color="auto" w:frame="1"/>
        </w:rPr>
        <w:t>бесплатного </w:t>
      </w:r>
      <w:r w:rsidR="00DE3B65" w:rsidRPr="00FB5C98">
        <w:rPr>
          <w:color w:val="000000"/>
          <w:sz w:val="28"/>
          <w:szCs w:val="28"/>
        </w:rPr>
        <w:t xml:space="preserve">посещения занятий несовершеннолетними кружков, секций и иных занятий, организуемых в </w:t>
      </w:r>
      <w:r w:rsidRPr="00FB5C98">
        <w:rPr>
          <w:color w:val="000000"/>
          <w:sz w:val="28"/>
          <w:szCs w:val="28"/>
        </w:rPr>
        <w:t xml:space="preserve">муниципальных </w:t>
      </w:r>
      <w:r w:rsidR="00DE3B65" w:rsidRPr="00FB5C98">
        <w:rPr>
          <w:color w:val="000000"/>
          <w:sz w:val="28"/>
          <w:szCs w:val="28"/>
        </w:rPr>
        <w:t xml:space="preserve">образовательных организациях </w:t>
      </w:r>
      <w:r w:rsidRPr="00FB5C98">
        <w:rPr>
          <w:color w:val="000000"/>
          <w:sz w:val="28"/>
          <w:szCs w:val="28"/>
        </w:rPr>
        <w:t>Звениговского</w:t>
      </w:r>
      <w:r w:rsidRPr="00FB5C98">
        <w:rPr>
          <w:color w:val="000000"/>
        </w:rPr>
        <w:t xml:space="preserve"> </w:t>
      </w:r>
      <w:r w:rsidRPr="00FB5C98">
        <w:rPr>
          <w:color w:val="000000"/>
          <w:sz w:val="28"/>
          <w:szCs w:val="28"/>
        </w:rPr>
        <w:t xml:space="preserve">муниципального района </w:t>
      </w:r>
      <w:r w:rsidR="00DE3B65" w:rsidRPr="00FB5C98">
        <w:rPr>
          <w:color w:val="000000"/>
          <w:sz w:val="28"/>
          <w:szCs w:val="28"/>
        </w:rPr>
        <w:t>Республики Марий Эл, реализующих дополнительные общеобразовательные программы.</w:t>
      </w:r>
    </w:p>
    <w:p w14:paraId="78D2CBAB" w14:textId="54AD84A8" w:rsidR="008D26E4" w:rsidRDefault="0051707B" w:rsidP="00FB5C98">
      <w:pPr>
        <w:pStyle w:val="a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A39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bookmarkStart w:id="3" w:name="_Hlk117865356"/>
      <w:r>
        <w:rPr>
          <w:color w:val="000000"/>
          <w:sz w:val="28"/>
          <w:szCs w:val="28"/>
        </w:rPr>
        <w:t xml:space="preserve">Дополнительные меры социальной поддержки </w:t>
      </w:r>
      <w:bookmarkEnd w:id="3"/>
      <w:r>
        <w:rPr>
          <w:color w:val="000000"/>
          <w:sz w:val="28"/>
          <w:szCs w:val="28"/>
        </w:rPr>
        <w:t xml:space="preserve">предоставляются членам семей </w:t>
      </w:r>
      <w:r w:rsidR="00FD0A13">
        <w:rPr>
          <w:color w:val="000000"/>
          <w:sz w:val="28"/>
          <w:szCs w:val="28"/>
        </w:rPr>
        <w:t>военнослужащих при</w:t>
      </w:r>
      <w:r>
        <w:rPr>
          <w:color w:val="000000"/>
          <w:sz w:val="28"/>
          <w:szCs w:val="28"/>
        </w:rPr>
        <w:t xml:space="preserve"> их обращении в заявительном порядке не ранее чем </w:t>
      </w:r>
      <w:r w:rsidR="008D26E4">
        <w:rPr>
          <w:color w:val="000000"/>
          <w:sz w:val="28"/>
          <w:szCs w:val="28"/>
        </w:rPr>
        <w:t>со дня убытия военнослужащего в места сбора и (или) на пункты (места) приема военнослужащих, призванных на военную службу для участия в специальной военной операции.</w:t>
      </w:r>
    </w:p>
    <w:p w14:paraId="62F4E051" w14:textId="78C9F764" w:rsidR="008D26E4" w:rsidRDefault="00DE3B65" w:rsidP="00DE3B65">
      <w:pPr>
        <w:jc w:val="both"/>
        <w:rPr>
          <w:color w:val="000000"/>
          <w:sz w:val="28"/>
          <w:szCs w:val="28"/>
        </w:rPr>
      </w:pPr>
      <w:r w:rsidRPr="00FF0B96">
        <w:rPr>
          <w:sz w:val="28"/>
          <w:szCs w:val="28"/>
        </w:rPr>
        <w:tab/>
      </w:r>
      <w:r w:rsidR="000A3939">
        <w:rPr>
          <w:sz w:val="28"/>
          <w:szCs w:val="28"/>
        </w:rPr>
        <w:t>4</w:t>
      </w:r>
      <w:r w:rsidR="008D26E4">
        <w:rPr>
          <w:sz w:val="28"/>
          <w:szCs w:val="28"/>
        </w:rPr>
        <w:t xml:space="preserve">. </w:t>
      </w:r>
      <w:r w:rsidR="00FD0A13">
        <w:rPr>
          <w:sz w:val="28"/>
          <w:szCs w:val="28"/>
        </w:rPr>
        <w:t xml:space="preserve">Предоставление </w:t>
      </w:r>
      <w:r w:rsidR="00FD0A13" w:rsidRPr="00C60B17">
        <w:rPr>
          <w:sz w:val="28"/>
          <w:szCs w:val="28"/>
        </w:rPr>
        <w:t>дополнительных</w:t>
      </w:r>
      <w:r w:rsidR="008D26E4">
        <w:rPr>
          <w:color w:val="000000"/>
          <w:sz w:val="28"/>
          <w:szCs w:val="28"/>
        </w:rPr>
        <w:t xml:space="preserve"> мер социальной поддержки осуществляется в период прохождения военнослужащими военной </w:t>
      </w:r>
      <w:r w:rsidR="00FD0A13">
        <w:rPr>
          <w:color w:val="000000"/>
          <w:sz w:val="28"/>
          <w:szCs w:val="28"/>
        </w:rPr>
        <w:t>службы в</w:t>
      </w:r>
      <w:r w:rsidR="008D26E4">
        <w:rPr>
          <w:color w:val="000000"/>
          <w:sz w:val="28"/>
          <w:szCs w:val="28"/>
        </w:rPr>
        <w:t xml:space="preserve"> </w:t>
      </w:r>
      <w:r w:rsidR="00FD0A13">
        <w:rPr>
          <w:color w:val="000000"/>
          <w:sz w:val="28"/>
          <w:szCs w:val="28"/>
        </w:rPr>
        <w:t>рамках участия</w:t>
      </w:r>
      <w:r w:rsidR="008D26E4">
        <w:rPr>
          <w:color w:val="000000"/>
          <w:sz w:val="28"/>
          <w:szCs w:val="28"/>
        </w:rPr>
        <w:t xml:space="preserve"> в специальной военной операции.</w:t>
      </w:r>
    </w:p>
    <w:p w14:paraId="3BA1B474" w14:textId="0C5BED7F" w:rsidR="008D26E4" w:rsidRDefault="008D26E4" w:rsidP="00DE3B6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A393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Источником финансирования обеспечения расходов по предоставлению</w:t>
      </w:r>
      <w:r w:rsidRPr="008D26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дополнительных мер социальной поддержки являются </w:t>
      </w:r>
      <w:r w:rsidR="00FD0A13">
        <w:rPr>
          <w:color w:val="000000"/>
          <w:sz w:val="28"/>
          <w:szCs w:val="28"/>
        </w:rPr>
        <w:t>средства муниципального</w:t>
      </w:r>
      <w:r>
        <w:rPr>
          <w:color w:val="000000"/>
          <w:sz w:val="28"/>
          <w:szCs w:val="28"/>
        </w:rPr>
        <w:t xml:space="preserve"> бюджета.</w:t>
      </w:r>
    </w:p>
    <w:p w14:paraId="22106EEA" w14:textId="1200ACA9" w:rsidR="00DE3B65" w:rsidRPr="00C60B17" w:rsidRDefault="008D26E4" w:rsidP="00DE3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939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939">
        <w:rPr>
          <w:sz w:val="28"/>
          <w:szCs w:val="28"/>
        </w:rPr>
        <w:t xml:space="preserve"> </w:t>
      </w:r>
      <w:r w:rsidR="00DE3B65" w:rsidRPr="00C60B17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FD0A13" w:rsidRPr="00C60B17">
        <w:rPr>
          <w:sz w:val="28"/>
          <w:szCs w:val="28"/>
        </w:rPr>
        <w:t>главы Администрации Звениговского</w:t>
      </w:r>
      <w:r w:rsidR="00DE3B65" w:rsidRPr="00C60B17">
        <w:rPr>
          <w:sz w:val="28"/>
          <w:szCs w:val="28"/>
        </w:rPr>
        <w:t xml:space="preserve"> </w:t>
      </w:r>
      <w:r w:rsidR="00FD0A13" w:rsidRPr="00C60B17">
        <w:rPr>
          <w:sz w:val="28"/>
          <w:szCs w:val="28"/>
        </w:rPr>
        <w:t>муниципального района</w:t>
      </w:r>
      <w:r w:rsidR="00DE3B65" w:rsidRPr="00C60B17">
        <w:rPr>
          <w:sz w:val="28"/>
          <w:szCs w:val="28"/>
        </w:rPr>
        <w:t xml:space="preserve"> Республики Марий Эл </w:t>
      </w:r>
      <w:r w:rsidR="00DE3B65">
        <w:rPr>
          <w:sz w:val="28"/>
          <w:szCs w:val="28"/>
        </w:rPr>
        <w:t>Михайлову О.Н.</w:t>
      </w:r>
      <w:r w:rsidR="00DE3B65" w:rsidRPr="00C60B17">
        <w:rPr>
          <w:sz w:val="28"/>
          <w:szCs w:val="28"/>
        </w:rPr>
        <w:t xml:space="preserve">  </w:t>
      </w:r>
    </w:p>
    <w:p w14:paraId="6B7BC86B" w14:textId="1A792748" w:rsidR="00DE3B65" w:rsidRDefault="000A3939" w:rsidP="00DE3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3B65" w:rsidRPr="009656EC">
        <w:rPr>
          <w:sz w:val="28"/>
          <w:szCs w:val="28"/>
        </w:rPr>
        <w:t xml:space="preserve">. Настоящее постановление вступает в силу </w:t>
      </w:r>
      <w:r w:rsidR="00DE3B65">
        <w:rPr>
          <w:sz w:val="28"/>
          <w:szCs w:val="28"/>
        </w:rPr>
        <w:t>после его</w:t>
      </w:r>
      <w:r w:rsidR="00DE3B65" w:rsidRPr="009656EC">
        <w:rPr>
          <w:sz w:val="28"/>
          <w:szCs w:val="28"/>
        </w:rPr>
        <w:t xml:space="preserve"> официального опубликования</w:t>
      </w:r>
      <w:r w:rsidR="00DE3B65">
        <w:rPr>
          <w:sz w:val="28"/>
          <w:szCs w:val="28"/>
        </w:rPr>
        <w:t xml:space="preserve"> в газете муниципального автономного учреждения «Редакция Звениговской районной газеты «Звениговская неделя» и распространяется на правоотношения, возник</w:t>
      </w:r>
      <w:r w:rsidR="00FB5C98">
        <w:rPr>
          <w:sz w:val="28"/>
          <w:szCs w:val="28"/>
        </w:rPr>
        <w:t>ш</w:t>
      </w:r>
      <w:r w:rsidR="00DE3B65">
        <w:rPr>
          <w:sz w:val="28"/>
          <w:szCs w:val="28"/>
        </w:rPr>
        <w:t xml:space="preserve">ие </w:t>
      </w:r>
      <w:r w:rsidR="00FD0A13">
        <w:rPr>
          <w:sz w:val="28"/>
          <w:szCs w:val="28"/>
        </w:rPr>
        <w:t>с 26</w:t>
      </w:r>
      <w:r w:rsidR="00FB5C98">
        <w:rPr>
          <w:sz w:val="28"/>
          <w:szCs w:val="28"/>
        </w:rPr>
        <w:t xml:space="preserve"> октября</w:t>
      </w:r>
      <w:r w:rsidR="00DE3B65">
        <w:rPr>
          <w:sz w:val="28"/>
          <w:szCs w:val="28"/>
        </w:rPr>
        <w:t xml:space="preserve"> 2022 года</w:t>
      </w:r>
      <w:r w:rsidR="00DE3B65" w:rsidRPr="009656EC">
        <w:rPr>
          <w:sz w:val="28"/>
          <w:szCs w:val="28"/>
        </w:rPr>
        <w:t>.</w:t>
      </w:r>
    </w:p>
    <w:p w14:paraId="5BED2E5D" w14:textId="3CF60C81" w:rsidR="008D26E4" w:rsidRDefault="008D26E4" w:rsidP="00DE3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4A8C6D" w14:textId="77777777" w:rsidR="008D26E4" w:rsidRPr="009656EC" w:rsidRDefault="008D26E4" w:rsidP="00DE3B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C4A0AB" w14:textId="77777777" w:rsidR="00DE3B65" w:rsidRDefault="00DE3B65" w:rsidP="00DE3B65">
      <w:pPr>
        <w:jc w:val="center"/>
        <w:rPr>
          <w:sz w:val="16"/>
          <w:szCs w:val="16"/>
        </w:rPr>
      </w:pPr>
    </w:p>
    <w:p w14:paraId="405473E6" w14:textId="3518846C" w:rsidR="00DE3B65" w:rsidRDefault="00DE3B65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В.Е. Геронтьев</w:t>
      </w:r>
    </w:p>
    <w:p w14:paraId="089CE686" w14:textId="06445A81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50C6B5" w14:textId="40E3B7F0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145623" w14:textId="563988C1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4040AE" w14:textId="53FE5AFB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AC3F95" w14:textId="34FA0A17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61DBAF" w14:textId="0035C5C9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9F15137" w14:textId="29C5705E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1250F4" w14:textId="20B8A45E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866A36" w14:textId="77777777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479EC" w14:textId="77777777" w:rsidR="008D26E4" w:rsidRDefault="008D26E4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EF05BE" w14:textId="77777777" w:rsidR="00DE3B65" w:rsidRDefault="00DE3B65" w:rsidP="00DE3B65"/>
    <w:p w14:paraId="26BBEC91" w14:textId="77777777" w:rsidR="00DE3B65" w:rsidRPr="006B58F2" w:rsidRDefault="00DE3B65" w:rsidP="00DE3B65">
      <w:r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E3B65" w:rsidRPr="00230285" w14:paraId="0078D993" w14:textId="77777777" w:rsidTr="002A0A72">
        <w:tc>
          <w:tcPr>
            <w:tcW w:w="3936" w:type="dxa"/>
          </w:tcPr>
          <w:p w14:paraId="126F4668" w14:textId="77777777" w:rsidR="00DE3B65" w:rsidRPr="00230285" w:rsidRDefault="00DE3B65" w:rsidP="002A0A7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51ECB216" w14:textId="77777777" w:rsidR="00DE3B65" w:rsidRPr="00230285" w:rsidRDefault="00DE3B65" w:rsidP="002A0A72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3F9F3D" w14:textId="7998CAD1" w:rsidR="00DE3B65" w:rsidRDefault="00DE3B65" w:rsidP="00DE3B65">
      <w:pPr>
        <w:ind w:left="360"/>
        <w:rPr>
          <w:sz w:val="28"/>
          <w:szCs w:val="28"/>
        </w:rPr>
      </w:pPr>
    </w:p>
    <w:p w14:paraId="75A9A6F0" w14:textId="08763E80" w:rsidR="008D26E4" w:rsidRDefault="008D26E4" w:rsidP="00DE3B65">
      <w:pPr>
        <w:ind w:left="360"/>
        <w:rPr>
          <w:sz w:val="28"/>
          <w:szCs w:val="28"/>
        </w:rPr>
      </w:pPr>
    </w:p>
    <w:p w14:paraId="548204A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582C" w:rsidSect="006B58F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5E9D" w14:textId="77777777" w:rsidR="003953EC" w:rsidRDefault="003953EC" w:rsidP="005E7952">
      <w:r>
        <w:separator/>
      </w:r>
    </w:p>
  </w:endnote>
  <w:endnote w:type="continuationSeparator" w:id="0">
    <w:p w14:paraId="5C6BDC1C" w14:textId="77777777" w:rsidR="003953EC" w:rsidRDefault="003953EC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2051" w14:textId="77777777" w:rsidR="003953EC" w:rsidRDefault="003953EC" w:rsidP="005E7952">
      <w:r>
        <w:separator/>
      </w:r>
    </w:p>
  </w:footnote>
  <w:footnote w:type="continuationSeparator" w:id="0">
    <w:p w14:paraId="4D9E021F" w14:textId="77777777" w:rsidR="003953EC" w:rsidRDefault="003953EC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1E"/>
    <w:rsid w:val="00025E70"/>
    <w:rsid w:val="000417BD"/>
    <w:rsid w:val="00045871"/>
    <w:rsid w:val="0004791B"/>
    <w:rsid w:val="000629C4"/>
    <w:rsid w:val="00065658"/>
    <w:rsid w:val="00096609"/>
    <w:rsid w:val="000A3939"/>
    <w:rsid w:val="000C429B"/>
    <w:rsid w:val="000E3B5C"/>
    <w:rsid w:val="00131EB5"/>
    <w:rsid w:val="00153FB9"/>
    <w:rsid w:val="001E582C"/>
    <w:rsid w:val="00236896"/>
    <w:rsid w:val="00291DD6"/>
    <w:rsid w:val="002E44E8"/>
    <w:rsid w:val="00317A8E"/>
    <w:rsid w:val="00331D4C"/>
    <w:rsid w:val="0033628A"/>
    <w:rsid w:val="0035526D"/>
    <w:rsid w:val="003953EC"/>
    <w:rsid w:val="00396315"/>
    <w:rsid w:val="004077E6"/>
    <w:rsid w:val="00407AA3"/>
    <w:rsid w:val="004223F9"/>
    <w:rsid w:val="00422742"/>
    <w:rsid w:val="00451706"/>
    <w:rsid w:val="004D0044"/>
    <w:rsid w:val="004E3F28"/>
    <w:rsid w:val="004F0498"/>
    <w:rsid w:val="0051707B"/>
    <w:rsid w:val="00555868"/>
    <w:rsid w:val="00557723"/>
    <w:rsid w:val="00560F1A"/>
    <w:rsid w:val="00571558"/>
    <w:rsid w:val="005B6DCC"/>
    <w:rsid w:val="005E7952"/>
    <w:rsid w:val="00607C6D"/>
    <w:rsid w:val="00611191"/>
    <w:rsid w:val="00640022"/>
    <w:rsid w:val="00674361"/>
    <w:rsid w:val="006B58F2"/>
    <w:rsid w:val="007508E3"/>
    <w:rsid w:val="00774FD3"/>
    <w:rsid w:val="00791372"/>
    <w:rsid w:val="00791447"/>
    <w:rsid w:val="007A1531"/>
    <w:rsid w:val="007A5B0A"/>
    <w:rsid w:val="00810C46"/>
    <w:rsid w:val="00865602"/>
    <w:rsid w:val="00873F41"/>
    <w:rsid w:val="0088755C"/>
    <w:rsid w:val="008B012B"/>
    <w:rsid w:val="008B1A19"/>
    <w:rsid w:val="008B55E8"/>
    <w:rsid w:val="008D26E4"/>
    <w:rsid w:val="00943412"/>
    <w:rsid w:val="009564D4"/>
    <w:rsid w:val="00963E17"/>
    <w:rsid w:val="00991C9F"/>
    <w:rsid w:val="009A7EA2"/>
    <w:rsid w:val="009D4EEA"/>
    <w:rsid w:val="00A146C8"/>
    <w:rsid w:val="00A600C3"/>
    <w:rsid w:val="00A60BBE"/>
    <w:rsid w:val="00A61E6A"/>
    <w:rsid w:val="00AC07AF"/>
    <w:rsid w:val="00AC7DCD"/>
    <w:rsid w:val="00B633D0"/>
    <w:rsid w:val="00B91259"/>
    <w:rsid w:val="00B93DAF"/>
    <w:rsid w:val="00BA0E25"/>
    <w:rsid w:val="00BD2DC7"/>
    <w:rsid w:val="00C43C80"/>
    <w:rsid w:val="00C52064"/>
    <w:rsid w:val="00C60B17"/>
    <w:rsid w:val="00C638D7"/>
    <w:rsid w:val="00CB15E7"/>
    <w:rsid w:val="00D138D7"/>
    <w:rsid w:val="00D1422A"/>
    <w:rsid w:val="00D572FC"/>
    <w:rsid w:val="00D92031"/>
    <w:rsid w:val="00D9311E"/>
    <w:rsid w:val="00DB5C1E"/>
    <w:rsid w:val="00DE235B"/>
    <w:rsid w:val="00DE3B65"/>
    <w:rsid w:val="00E45DBF"/>
    <w:rsid w:val="00E6467B"/>
    <w:rsid w:val="00E958C8"/>
    <w:rsid w:val="00F62BF1"/>
    <w:rsid w:val="00F862B3"/>
    <w:rsid w:val="00F90B9B"/>
    <w:rsid w:val="00FA2A5C"/>
    <w:rsid w:val="00FB11D2"/>
    <w:rsid w:val="00FB5C98"/>
    <w:rsid w:val="00FC4477"/>
    <w:rsid w:val="00FD0A13"/>
    <w:rsid w:val="00FD71F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6235"/>
  <w15:docId w15:val="{2F907756-DC81-4863-8190-5352192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F9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o-matches">
    <w:name w:val="auto-matches"/>
    <w:basedOn w:val="a0"/>
    <w:rsid w:val="008B55E8"/>
  </w:style>
  <w:style w:type="paragraph" w:styleId="ac">
    <w:name w:val="Normal (Web)"/>
    <w:basedOn w:val="a"/>
    <w:uiPriority w:val="99"/>
    <w:unhideWhenUsed/>
    <w:rsid w:val="00DE3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E5E8-4C62-498C-98FA-B610C8C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root</cp:lastModifiedBy>
  <cp:revision>5</cp:revision>
  <cp:lastPrinted>2022-10-28T13:25:00Z</cp:lastPrinted>
  <dcterms:created xsi:type="dcterms:W3CDTF">2022-10-28T12:30:00Z</dcterms:created>
  <dcterms:modified xsi:type="dcterms:W3CDTF">2022-11-03T06:06:00Z</dcterms:modified>
</cp:coreProperties>
</file>