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0" w:type="auto"/>
        <w:tblLayout w:type="fixed"/>
        <w:tblLook w:val="0000"/>
      </w:tblPr>
      <w:tblGrid>
        <w:gridCol w:w="1770"/>
      </w:tblGrid>
      <w:tr w:rsidR="00891DC7">
        <w:trPr>
          <w:trHeight w:val="1346"/>
        </w:trPr>
        <w:tc>
          <w:tcPr>
            <w:tcW w:w="1770" w:type="dxa"/>
            <w:vAlign w:val="center"/>
          </w:tcPr>
          <w:p w:rsidR="00891DC7" w:rsidRDefault="00891DC7" w:rsidP="00B70D83">
            <w:pPr>
              <w:snapToGrid w:val="0"/>
            </w:pPr>
            <w:r>
              <w:rPr>
                <w:sz w:val="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1pt;height:65.8pt" filled="t">
                  <v:fill color2="black"/>
                  <v:imagedata r:id="rId5" o:title=""/>
                </v:shape>
              </w:pict>
            </w:r>
          </w:p>
        </w:tc>
      </w:tr>
    </w:tbl>
    <w:p w:rsidR="007B4550" w:rsidRDefault="007B4550" w:rsidP="007B4550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B70D83" w:rsidRDefault="00B70D83" w:rsidP="007B4550">
      <w:pPr>
        <w:jc w:val="right"/>
        <w:rPr>
          <w:sz w:val="20"/>
        </w:rPr>
      </w:pPr>
    </w:p>
    <w:p w:rsidR="00B70D83" w:rsidRDefault="00B70D83" w:rsidP="007B4550">
      <w:pPr>
        <w:jc w:val="right"/>
        <w:rPr>
          <w:sz w:val="20"/>
        </w:rPr>
      </w:pPr>
    </w:p>
    <w:p w:rsidR="007B4550" w:rsidRDefault="00891DC7" w:rsidP="007B4550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7B4550" w:rsidRDefault="007B4550" w:rsidP="007B4550">
      <w:pPr>
        <w:jc w:val="right"/>
        <w:rPr>
          <w:sz w:val="20"/>
        </w:rPr>
      </w:pPr>
    </w:p>
    <w:p w:rsidR="007B4550" w:rsidRDefault="007B4550" w:rsidP="007B4550">
      <w:pPr>
        <w:jc w:val="right"/>
        <w:rPr>
          <w:sz w:val="20"/>
        </w:rPr>
      </w:pPr>
      <w:r>
        <w:rPr>
          <w:sz w:val="20"/>
        </w:rPr>
        <w:t xml:space="preserve"> </w:t>
      </w:r>
    </w:p>
    <w:p w:rsidR="000A36C2" w:rsidRDefault="000A36C2"/>
    <w:tbl>
      <w:tblPr>
        <w:tblW w:w="0" w:type="auto"/>
        <w:tblLayout w:type="fixed"/>
        <w:tblLook w:val="0000"/>
      </w:tblPr>
      <w:tblGrid>
        <w:gridCol w:w="4314"/>
        <w:gridCol w:w="1039"/>
        <w:gridCol w:w="4485"/>
      </w:tblGrid>
      <w:tr w:rsidR="000A36C2">
        <w:trPr>
          <w:trHeight w:val="1361"/>
        </w:trPr>
        <w:tc>
          <w:tcPr>
            <w:tcW w:w="4314" w:type="dxa"/>
            <w:vAlign w:val="center"/>
          </w:tcPr>
          <w:p w:rsidR="006845B0" w:rsidRPr="001E5761" w:rsidRDefault="006845B0" w:rsidP="006845B0">
            <w:pPr>
              <w:pStyle w:val="a7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0A36C2" w:rsidRDefault="006845B0" w:rsidP="006845B0">
            <w:pPr>
              <w:jc w:val="center"/>
              <w:rPr>
                <w:b/>
                <w:sz w:val="26"/>
                <w:szCs w:val="26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39" w:type="dxa"/>
          </w:tcPr>
          <w:p w:rsidR="000A36C2" w:rsidRDefault="000A36C2">
            <w:pPr>
              <w:snapToGrid w:val="0"/>
            </w:pPr>
          </w:p>
        </w:tc>
        <w:tc>
          <w:tcPr>
            <w:tcW w:w="4485" w:type="dxa"/>
          </w:tcPr>
          <w:p w:rsidR="006845B0" w:rsidRPr="001E5761" w:rsidRDefault="000A36C2" w:rsidP="006845B0">
            <w:pPr>
              <w:pStyle w:val="a5"/>
              <w:rPr>
                <w:spacing w:val="-6"/>
                <w:szCs w:val="28"/>
              </w:rPr>
            </w:pPr>
            <w:r>
              <w:rPr>
                <w:spacing w:val="-6"/>
                <w:sz w:val="26"/>
              </w:rPr>
              <w:t xml:space="preserve"> </w:t>
            </w:r>
            <w:r w:rsidR="006845B0" w:rsidRPr="001E5761">
              <w:rPr>
                <w:spacing w:val="-6"/>
                <w:szCs w:val="28"/>
              </w:rPr>
              <w:t>АДМИНИСТРАЦИЯ</w:t>
            </w:r>
          </w:p>
          <w:p w:rsidR="006845B0" w:rsidRPr="001E5761" w:rsidRDefault="006845B0" w:rsidP="006845B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0A36C2" w:rsidRPr="006845B0" w:rsidRDefault="006845B0" w:rsidP="006845B0">
            <w:pPr>
              <w:jc w:val="center"/>
              <w:rPr>
                <w:b/>
                <w:sz w:val="18"/>
              </w:rPr>
            </w:pPr>
            <w:r w:rsidRPr="006845B0">
              <w:rPr>
                <w:b/>
                <w:spacing w:val="-6"/>
                <w:szCs w:val="28"/>
              </w:rPr>
              <w:t>РЕСПУБЛИКИ МАРИЙ ЭЛ</w:t>
            </w:r>
            <w:r w:rsidRPr="006845B0">
              <w:rPr>
                <w:b/>
                <w:sz w:val="18"/>
              </w:rPr>
              <w:t xml:space="preserve"> </w:t>
            </w:r>
          </w:p>
        </w:tc>
      </w:tr>
      <w:tr w:rsidR="000A36C2">
        <w:trPr>
          <w:trHeight w:val="354"/>
        </w:trPr>
        <w:tc>
          <w:tcPr>
            <w:tcW w:w="4314" w:type="dxa"/>
          </w:tcPr>
          <w:p w:rsidR="000A36C2" w:rsidRDefault="006845B0">
            <w:pPr>
              <w:snapToGrid w:val="0"/>
              <w:jc w:val="center"/>
              <w:rPr>
                <w:b/>
                <w:szCs w:val="28"/>
              </w:rPr>
            </w:pPr>
            <w:r w:rsidRPr="00D77535">
              <w:rPr>
                <w:b/>
                <w:szCs w:val="28"/>
              </w:rPr>
              <w:t>ПУНЧАЛ</w:t>
            </w:r>
          </w:p>
        </w:tc>
        <w:tc>
          <w:tcPr>
            <w:tcW w:w="1039" w:type="dxa"/>
          </w:tcPr>
          <w:p w:rsidR="000A36C2" w:rsidRDefault="000A36C2">
            <w:pPr>
              <w:snapToGrid w:val="0"/>
            </w:pPr>
          </w:p>
        </w:tc>
        <w:tc>
          <w:tcPr>
            <w:tcW w:w="4485" w:type="dxa"/>
          </w:tcPr>
          <w:p w:rsidR="000A36C2" w:rsidRDefault="000A36C2">
            <w:pPr>
              <w:pStyle w:val="1"/>
              <w:snapToGrid w:val="0"/>
              <w:rPr>
                <w:sz w:val="28"/>
              </w:rPr>
            </w:pPr>
            <w:r>
              <w:rPr>
                <w:sz w:val="28"/>
              </w:rPr>
              <w:t>ПОС</w:t>
            </w:r>
            <w:r w:rsidR="007B4550">
              <w:rPr>
                <w:sz w:val="28"/>
              </w:rPr>
              <w:t>Т</w:t>
            </w:r>
            <w:r>
              <w:rPr>
                <w:sz w:val="28"/>
              </w:rPr>
              <w:t>АНОВЛЕНИЕ</w:t>
            </w:r>
          </w:p>
        </w:tc>
      </w:tr>
      <w:tr w:rsidR="000A36C2">
        <w:trPr>
          <w:cantSplit/>
          <w:trHeight w:val="289"/>
        </w:trPr>
        <w:tc>
          <w:tcPr>
            <w:tcW w:w="9838" w:type="dxa"/>
            <w:gridSpan w:val="3"/>
          </w:tcPr>
          <w:p w:rsidR="000A36C2" w:rsidRDefault="000A36C2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0A36C2" w:rsidRPr="008C354D" w:rsidRDefault="00684D95">
      <w:pPr>
        <w:jc w:val="center"/>
        <w:rPr>
          <w:szCs w:val="28"/>
          <w:lang w:val="en-US"/>
        </w:rPr>
      </w:pPr>
      <w:r>
        <w:rPr>
          <w:szCs w:val="28"/>
        </w:rPr>
        <w:t xml:space="preserve">от </w:t>
      </w:r>
      <w:r w:rsidR="008C354D">
        <w:rPr>
          <w:szCs w:val="28"/>
          <w:lang w:val="en-US"/>
        </w:rPr>
        <w:t>24</w:t>
      </w:r>
      <w:r>
        <w:rPr>
          <w:szCs w:val="28"/>
        </w:rPr>
        <w:t xml:space="preserve"> ноября 2020</w:t>
      </w:r>
      <w:r w:rsidR="000A36C2" w:rsidRPr="007B4550">
        <w:rPr>
          <w:szCs w:val="28"/>
        </w:rPr>
        <w:t xml:space="preserve"> года № </w:t>
      </w:r>
      <w:r w:rsidR="008C354D">
        <w:rPr>
          <w:szCs w:val="28"/>
          <w:lang w:val="en-US"/>
        </w:rPr>
        <w:t>1093</w:t>
      </w:r>
    </w:p>
    <w:p w:rsidR="000A36C2" w:rsidRPr="007B4550" w:rsidRDefault="000A36C2">
      <w:pPr>
        <w:jc w:val="center"/>
        <w:rPr>
          <w:szCs w:val="28"/>
        </w:rPr>
      </w:pPr>
    </w:p>
    <w:p w:rsidR="000A36C2" w:rsidRPr="007B4550" w:rsidRDefault="000A36C2">
      <w:pPr>
        <w:jc w:val="center"/>
        <w:rPr>
          <w:szCs w:val="28"/>
        </w:rPr>
      </w:pPr>
    </w:p>
    <w:p w:rsidR="000A36C2" w:rsidRDefault="006D2412" w:rsidP="005921E1">
      <w:pPr>
        <w:pStyle w:val="a5"/>
        <w:outlineLvl w:val="0"/>
        <w:rPr>
          <w:b w:val="0"/>
          <w:szCs w:val="28"/>
        </w:rPr>
      </w:pPr>
      <w:r>
        <w:rPr>
          <w:b w:val="0"/>
          <w:szCs w:val="28"/>
        </w:rPr>
        <w:t>О подготовке к</w:t>
      </w:r>
      <w:r w:rsidR="00684D95">
        <w:rPr>
          <w:b w:val="0"/>
          <w:szCs w:val="28"/>
        </w:rPr>
        <w:t xml:space="preserve"> зимнему спортивному сезону 2020-</w:t>
      </w:r>
      <w:smartTag w:uri="urn:schemas-microsoft-com:office:smarttags" w:element="metricconverter">
        <w:smartTagPr>
          <w:attr w:name="ProductID" w:val="2021 г"/>
        </w:smartTagPr>
        <w:r w:rsidR="00684D95">
          <w:rPr>
            <w:b w:val="0"/>
            <w:szCs w:val="28"/>
          </w:rPr>
          <w:t>2021</w:t>
        </w:r>
        <w:r w:rsidR="00385D4E">
          <w:rPr>
            <w:b w:val="0"/>
            <w:szCs w:val="28"/>
          </w:rPr>
          <w:t xml:space="preserve"> г</w:t>
        </w:r>
      </w:smartTag>
      <w:r w:rsidR="00385D4E">
        <w:rPr>
          <w:b w:val="0"/>
          <w:szCs w:val="28"/>
        </w:rPr>
        <w:t>.г.</w:t>
      </w:r>
    </w:p>
    <w:p w:rsidR="00082617" w:rsidRDefault="00082617" w:rsidP="00082617">
      <w:pPr>
        <w:pStyle w:val="a5"/>
        <w:rPr>
          <w:b w:val="0"/>
          <w:szCs w:val="28"/>
        </w:rPr>
      </w:pPr>
    </w:p>
    <w:p w:rsidR="00082617" w:rsidRDefault="00082617" w:rsidP="00082617">
      <w:pPr>
        <w:pStyle w:val="a5"/>
        <w:rPr>
          <w:b w:val="0"/>
          <w:szCs w:val="28"/>
        </w:rPr>
      </w:pPr>
    </w:p>
    <w:p w:rsidR="006D2412" w:rsidRDefault="006D2412" w:rsidP="00082617">
      <w:pPr>
        <w:pStyle w:val="a5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 связи с приближением</w:t>
      </w:r>
      <w:r w:rsidR="00684D95">
        <w:rPr>
          <w:b w:val="0"/>
          <w:szCs w:val="28"/>
        </w:rPr>
        <w:t xml:space="preserve"> зимнего спортивного сезона 2020-</w:t>
      </w:r>
      <w:smartTag w:uri="urn:schemas-microsoft-com:office:smarttags" w:element="metricconverter">
        <w:smartTagPr>
          <w:attr w:name="ProductID" w:val="2021 г"/>
        </w:smartTagPr>
        <w:r w:rsidR="00684D95">
          <w:rPr>
            <w:b w:val="0"/>
            <w:szCs w:val="28"/>
          </w:rPr>
          <w:t>2021</w:t>
        </w:r>
        <w:r>
          <w:rPr>
            <w:b w:val="0"/>
            <w:szCs w:val="28"/>
          </w:rPr>
          <w:t xml:space="preserve"> г</w:t>
        </w:r>
      </w:smartTag>
      <w:r>
        <w:rPr>
          <w:b w:val="0"/>
          <w:szCs w:val="28"/>
        </w:rPr>
        <w:t>.</w:t>
      </w:r>
      <w:r w:rsidR="00385D4E">
        <w:rPr>
          <w:b w:val="0"/>
          <w:szCs w:val="28"/>
        </w:rPr>
        <w:t>г.</w:t>
      </w:r>
      <w:r>
        <w:rPr>
          <w:b w:val="0"/>
          <w:szCs w:val="28"/>
        </w:rPr>
        <w:t xml:space="preserve">, в целях приобщения населения к здоровому образу жизни, привлечения людей к регулярным и систематическим занятиям физической культурой и спортом, организации </w:t>
      </w:r>
      <w:r w:rsidR="00082617">
        <w:rPr>
          <w:b w:val="0"/>
          <w:szCs w:val="28"/>
        </w:rPr>
        <w:t>полноценного</w:t>
      </w:r>
      <w:r>
        <w:rPr>
          <w:b w:val="0"/>
          <w:szCs w:val="28"/>
        </w:rPr>
        <w:t xml:space="preserve"> досуга, воспитания физически здорового поколения, создания необходимых условий для подготовки спортсменов к районным, республиканским, всероссийским соревнованиям, благоустройства спортивных сооружений для зимних видов спорта, руководствуясь п.26 ч.1 ст</w:t>
      </w:r>
      <w:proofErr w:type="gramEnd"/>
      <w:r>
        <w:rPr>
          <w:b w:val="0"/>
          <w:szCs w:val="28"/>
        </w:rPr>
        <w:t>.15 Федерального закона от 06.10.2003</w:t>
      </w:r>
      <w:r w:rsidR="000C3B5D">
        <w:rPr>
          <w:b w:val="0"/>
          <w:szCs w:val="28"/>
        </w:rPr>
        <w:t xml:space="preserve"> года № 131-ФЗ «Об общих принципах организации местного самоуправления в Российской Федерации», п.6.1 Положения об Админист</w:t>
      </w:r>
      <w:r w:rsidR="00D0608C">
        <w:rPr>
          <w:b w:val="0"/>
          <w:szCs w:val="28"/>
        </w:rPr>
        <w:t xml:space="preserve">рации  </w:t>
      </w:r>
      <w:r w:rsidR="000C3B5D">
        <w:rPr>
          <w:b w:val="0"/>
          <w:szCs w:val="28"/>
        </w:rPr>
        <w:t>З</w:t>
      </w:r>
      <w:r w:rsidR="00D0608C">
        <w:rPr>
          <w:b w:val="0"/>
          <w:szCs w:val="28"/>
        </w:rPr>
        <w:t xml:space="preserve">вениговского муниципального </w:t>
      </w:r>
      <w:r w:rsidR="00537BA6">
        <w:rPr>
          <w:b w:val="0"/>
          <w:szCs w:val="28"/>
        </w:rPr>
        <w:t xml:space="preserve"> района Республики Марий Эл Администрация  </w:t>
      </w:r>
      <w:r w:rsidR="000C3B5D">
        <w:rPr>
          <w:b w:val="0"/>
          <w:szCs w:val="28"/>
        </w:rPr>
        <w:t>Зв</w:t>
      </w:r>
      <w:r w:rsidR="00537BA6">
        <w:rPr>
          <w:b w:val="0"/>
          <w:szCs w:val="28"/>
        </w:rPr>
        <w:t>ениговского муниципального  района Республики Марий Эл</w:t>
      </w:r>
    </w:p>
    <w:p w:rsidR="006D2412" w:rsidRPr="007B4550" w:rsidRDefault="006D2412">
      <w:pPr>
        <w:pStyle w:val="a5"/>
        <w:rPr>
          <w:b w:val="0"/>
          <w:szCs w:val="28"/>
        </w:rPr>
      </w:pPr>
    </w:p>
    <w:p w:rsidR="000A36C2" w:rsidRPr="007B4550" w:rsidRDefault="000A36C2" w:rsidP="005921E1">
      <w:pPr>
        <w:pStyle w:val="a5"/>
        <w:outlineLvl w:val="0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0A36C2" w:rsidRPr="007B4550" w:rsidRDefault="000A36C2">
      <w:pPr>
        <w:pStyle w:val="a5"/>
        <w:ind w:firstLine="709"/>
        <w:rPr>
          <w:b w:val="0"/>
          <w:szCs w:val="28"/>
        </w:rPr>
      </w:pPr>
    </w:p>
    <w:p w:rsidR="000A36C2" w:rsidRDefault="00891DC7" w:rsidP="005C6114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5C6114">
        <w:rPr>
          <w:b w:val="0"/>
          <w:szCs w:val="28"/>
        </w:rPr>
        <w:t>1</w:t>
      </w:r>
      <w:r>
        <w:rPr>
          <w:b w:val="0"/>
          <w:szCs w:val="28"/>
        </w:rPr>
        <w:t>.</w:t>
      </w:r>
      <w:r w:rsidR="005A2333">
        <w:rPr>
          <w:b w:val="0"/>
          <w:szCs w:val="28"/>
        </w:rPr>
        <w:t>Отделу образования а</w:t>
      </w:r>
      <w:r w:rsidR="00537BA6">
        <w:rPr>
          <w:b w:val="0"/>
          <w:szCs w:val="28"/>
        </w:rPr>
        <w:t xml:space="preserve">дминистрации  Звениговского </w:t>
      </w:r>
      <w:r w:rsidR="005921E1">
        <w:rPr>
          <w:b w:val="0"/>
          <w:szCs w:val="28"/>
        </w:rPr>
        <w:t xml:space="preserve"> м</w:t>
      </w:r>
      <w:r w:rsidR="00537BA6">
        <w:rPr>
          <w:b w:val="0"/>
          <w:szCs w:val="28"/>
        </w:rPr>
        <w:t>униципального  района Республики Марий Эл</w:t>
      </w:r>
      <w:r w:rsidR="00684D95">
        <w:rPr>
          <w:b w:val="0"/>
          <w:szCs w:val="28"/>
        </w:rPr>
        <w:t xml:space="preserve"> (Белов Ю</w:t>
      </w:r>
      <w:r w:rsidR="00E65F7F">
        <w:rPr>
          <w:b w:val="0"/>
          <w:szCs w:val="28"/>
        </w:rPr>
        <w:t>.В.):</w:t>
      </w:r>
    </w:p>
    <w:p w:rsidR="00E65F7F" w:rsidRDefault="00E65F7F" w:rsidP="00444FB6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в срок до</w:t>
      </w:r>
      <w:r w:rsidR="00D63F0F">
        <w:rPr>
          <w:b w:val="0"/>
          <w:szCs w:val="28"/>
        </w:rPr>
        <w:t xml:space="preserve"> </w:t>
      </w:r>
      <w:r w:rsidR="00684D95">
        <w:rPr>
          <w:b w:val="0"/>
          <w:szCs w:val="28"/>
        </w:rPr>
        <w:t>15 декабря 2020</w:t>
      </w:r>
      <w:r>
        <w:rPr>
          <w:b w:val="0"/>
          <w:szCs w:val="28"/>
        </w:rPr>
        <w:t xml:space="preserve"> года обеспечить готовность муниципальных образовательных учреждений к эксплуатации спортивных объектов для зимних видов спорта, подготовить необходимый спортивный инвен</w:t>
      </w:r>
      <w:r w:rsidR="00D63F0F">
        <w:rPr>
          <w:b w:val="0"/>
          <w:szCs w:val="28"/>
        </w:rPr>
        <w:t>тарь;</w:t>
      </w:r>
    </w:p>
    <w:p w:rsidR="00D63F0F" w:rsidRDefault="00684D95" w:rsidP="00444FB6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- в срок до 10 декабря 2020</w:t>
      </w:r>
      <w:r w:rsidR="00D63F0F">
        <w:rPr>
          <w:b w:val="0"/>
          <w:szCs w:val="28"/>
        </w:rPr>
        <w:t xml:space="preserve"> года провести в муниципальных образовательных учреждениях инструктажи по технике безопасности при занятиях на спортсооружениях.</w:t>
      </w:r>
    </w:p>
    <w:p w:rsidR="00FE0B95" w:rsidRDefault="00891DC7" w:rsidP="00891DC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2.</w:t>
      </w:r>
      <w:r w:rsidR="005921E1">
        <w:rPr>
          <w:b w:val="0"/>
          <w:szCs w:val="28"/>
        </w:rPr>
        <w:t xml:space="preserve"> Сектору физической культуры,</w:t>
      </w:r>
      <w:r w:rsidR="00FE0B95">
        <w:rPr>
          <w:b w:val="0"/>
          <w:szCs w:val="28"/>
        </w:rPr>
        <w:t xml:space="preserve"> спорта </w:t>
      </w:r>
      <w:r w:rsidR="005921E1">
        <w:rPr>
          <w:b w:val="0"/>
          <w:szCs w:val="28"/>
        </w:rPr>
        <w:t xml:space="preserve">и молодёжи </w:t>
      </w:r>
      <w:r w:rsidR="00537BA6">
        <w:rPr>
          <w:b w:val="0"/>
          <w:szCs w:val="28"/>
        </w:rPr>
        <w:t>Администрации  Звениговского  муниципального  района Республики Марий Эл</w:t>
      </w:r>
      <w:r w:rsidR="00FE0B95">
        <w:rPr>
          <w:b w:val="0"/>
          <w:szCs w:val="28"/>
        </w:rPr>
        <w:t xml:space="preserve"> (Хакимов Р.А.) с</w:t>
      </w:r>
      <w:r w:rsidR="005A2333">
        <w:rPr>
          <w:b w:val="0"/>
          <w:szCs w:val="28"/>
        </w:rPr>
        <w:t>овместно с отделом образования а</w:t>
      </w:r>
      <w:r w:rsidR="00537BA6">
        <w:rPr>
          <w:b w:val="0"/>
          <w:szCs w:val="28"/>
        </w:rPr>
        <w:t xml:space="preserve">дминистрации  Звениговского </w:t>
      </w:r>
      <w:r w:rsidR="005921E1">
        <w:rPr>
          <w:b w:val="0"/>
          <w:szCs w:val="28"/>
        </w:rPr>
        <w:t xml:space="preserve"> м</w:t>
      </w:r>
      <w:r w:rsidR="00537BA6">
        <w:rPr>
          <w:b w:val="0"/>
          <w:szCs w:val="28"/>
        </w:rPr>
        <w:t>униципального района Республики Марий Эл</w:t>
      </w:r>
      <w:r w:rsidR="00684D95">
        <w:rPr>
          <w:b w:val="0"/>
          <w:szCs w:val="28"/>
        </w:rPr>
        <w:t xml:space="preserve"> (Белов  Ю.В.) в срок до 05 декабря 2020</w:t>
      </w:r>
      <w:r w:rsidR="00FE0B95">
        <w:rPr>
          <w:b w:val="0"/>
          <w:szCs w:val="28"/>
        </w:rPr>
        <w:t xml:space="preserve"> года разработать календарь </w:t>
      </w:r>
      <w:r w:rsidR="003013B4">
        <w:rPr>
          <w:b w:val="0"/>
          <w:szCs w:val="28"/>
        </w:rPr>
        <w:t xml:space="preserve"> районных соревнований на зимний сп</w:t>
      </w:r>
      <w:r w:rsidR="00684D95">
        <w:rPr>
          <w:b w:val="0"/>
          <w:szCs w:val="28"/>
        </w:rPr>
        <w:t>ортивный сезон 2020-</w:t>
      </w:r>
      <w:smartTag w:uri="urn:schemas-microsoft-com:office:smarttags" w:element="metricconverter">
        <w:smartTagPr>
          <w:attr w:name="ProductID" w:val="2021 г"/>
        </w:smartTagPr>
        <w:r w:rsidR="00684D95">
          <w:rPr>
            <w:b w:val="0"/>
            <w:szCs w:val="28"/>
          </w:rPr>
          <w:t>2021</w:t>
        </w:r>
        <w:r w:rsidR="003013B4">
          <w:rPr>
            <w:b w:val="0"/>
            <w:szCs w:val="28"/>
          </w:rPr>
          <w:t xml:space="preserve"> г</w:t>
        </w:r>
      </w:smartTag>
      <w:r w:rsidR="003013B4">
        <w:rPr>
          <w:b w:val="0"/>
          <w:szCs w:val="28"/>
        </w:rPr>
        <w:t>.</w:t>
      </w:r>
      <w:r w:rsidR="00385D4E">
        <w:rPr>
          <w:b w:val="0"/>
          <w:szCs w:val="28"/>
        </w:rPr>
        <w:t>г.</w:t>
      </w:r>
    </w:p>
    <w:p w:rsidR="00891DC7" w:rsidRDefault="00891DC7" w:rsidP="00891DC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3. </w:t>
      </w:r>
      <w:r w:rsidR="00672B39">
        <w:rPr>
          <w:b w:val="0"/>
          <w:szCs w:val="28"/>
        </w:rPr>
        <w:t>Рекомендовать главам а</w:t>
      </w:r>
      <w:r w:rsidR="009F03A9">
        <w:rPr>
          <w:b w:val="0"/>
          <w:szCs w:val="28"/>
        </w:rPr>
        <w:t>дминистраций городских и сельских поселений, р</w:t>
      </w:r>
      <w:r w:rsidR="00672B39">
        <w:rPr>
          <w:b w:val="0"/>
          <w:szCs w:val="28"/>
        </w:rPr>
        <w:t>уководителям предприятий и орган</w:t>
      </w:r>
      <w:r w:rsidR="009F03A9">
        <w:rPr>
          <w:b w:val="0"/>
          <w:szCs w:val="28"/>
        </w:rPr>
        <w:t>изаций, расположенных на территории Звениговского р</w:t>
      </w:r>
      <w:r w:rsidR="00684D95">
        <w:rPr>
          <w:b w:val="0"/>
          <w:szCs w:val="28"/>
        </w:rPr>
        <w:t>айона, в срок до 15 декабря 2020</w:t>
      </w:r>
      <w:r w:rsidR="009F03A9">
        <w:rPr>
          <w:b w:val="0"/>
          <w:szCs w:val="28"/>
        </w:rPr>
        <w:t xml:space="preserve"> года организовать проведение </w:t>
      </w:r>
      <w:r w:rsidR="009F03A9">
        <w:rPr>
          <w:b w:val="0"/>
          <w:szCs w:val="28"/>
        </w:rPr>
        <w:lastRenderedPageBreak/>
        <w:t xml:space="preserve">работ по подготовке находящихся на их балансе спортивных сооружений к </w:t>
      </w:r>
      <w:r w:rsidR="00444FB6">
        <w:rPr>
          <w:b w:val="0"/>
          <w:szCs w:val="28"/>
        </w:rPr>
        <w:t xml:space="preserve">зимнему </w:t>
      </w:r>
      <w:r w:rsidR="009F03A9">
        <w:rPr>
          <w:b w:val="0"/>
          <w:szCs w:val="28"/>
        </w:rPr>
        <w:t>сезону.</w:t>
      </w:r>
    </w:p>
    <w:p w:rsidR="00AA6260" w:rsidRDefault="00891DC7" w:rsidP="00891DC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4</w:t>
      </w:r>
      <w:r w:rsidR="00AA6260">
        <w:rPr>
          <w:b w:val="0"/>
          <w:szCs w:val="28"/>
        </w:rPr>
        <w:t xml:space="preserve">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постановления возложить на за</w:t>
      </w:r>
      <w:r w:rsidR="007009B4">
        <w:rPr>
          <w:b w:val="0"/>
          <w:szCs w:val="28"/>
        </w:rPr>
        <w:t>местителя главы Администрации  Звениговского  муниципального  района</w:t>
      </w:r>
      <w:r w:rsidR="00684D95">
        <w:rPr>
          <w:b w:val="0"/>
          <w:szCs w:val="28"/>
        </w:rPr>
        <w:t xml:space="preserve"> </w:t>
      </w:r>
      <w:proofErr w:type="spellStart"/>
      <w:r w:rsidR="00684D95">
        <w:rPr>
          <w:b w:val="0"/>
          <w:szCs w:val="28"/>
        </w:rPr>
        <w:t>Савинцеву</w:t>
      </w:r>
      <w:proofErr w:type="spellEnd"/>
      <w:r w:rsidR="00684D95">
        <w:rPr>
          <w:b w:val="0"/>
          <w:szCs w:val="28"/>
        </w:rPr>
        <w:t xml:space="preserve"> </w:t>
      </w:r>
      <w:r w:rsidR="0087400B">
        <w:rPr>
          <w:b w:val="0"/>
          <w:szCs w:val="28"/>
        </w:rPr>
        <w:t xml:space="preserve"> </w:t>
      </w:r>
      <w:r w:rsidR="00684D95">
        <w:rPr>
          <w:b w:val="0"/>
          <w:szCs w:val="28"/>
        </w:rPr>
        <w:t>Н.А</w:t>
      </w:r>
      <w:r w:rsidR="0087400B">
        <w:rPr>
          <w:b w:val="0"/>
          <w:szCs w:val="28"/>
        </w:rPr>
        <w:t>.</w:t>
      </w:r>
    </w:p>
    <w:p w:rsidR="00891DC7" w:rsidRDefault="00AA6260" w:rsidP="00891DC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5</w:t>
      </w:r>
      <w:r w:rsidR="00891DC7">
        <w:rPr>
          <w:b w:val="0"/>
          <w:szCs w:val="28"/>
        </w:rPr>
        <w:t>. Настоящее постановление вступа</w:t>
      </w:r>
      <w:r w:rsidR="005A2333">
        <w:rPr>
          <w:b w:val="0"/>
          <w:szCs w:val="28"/>
        </w:rPr>
        <w:t>ет в силу со дня его подписания и  подле-</w:t>
      </w:r>
    </w:p>
    <w:p w:rsidR="005A2333" w:rsidRDefault="005A2333" w:rsidP="00891DC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жит размещению  на официальном сайте Звениговского муниципального района.</w:t>
      </w:r>
    </w:p>
    <w:p w:rsidR="00891DC7" w:rsidRDefault="00891DC7" w:rsidP="00891DC7">
      <w:pPr>
        <w:pStyle w:val="a5"/>
        <w:jc w:val="both"/>
        <w:rPr>
          <w:b w:val="0"/>
          <w:szCs w:val="28"/>
        </w:rPr>
      </w:pPr>
    </w:p>
    <w:p w:rsidR="00AA6260" w:rsidRDefault="00891DC7" w:rsidP="00891DC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AA6260" w:rsidRDefault="00AA6260" w:rsidP="00891DC7">
      <w:pPr>
        <w:pStyle w:val="a5"/>
        <w:jc w:val="both"/>
        <w:rPr>
          <w:b w:val="0"/>
          <w:szCs w:val="28"/>
        </w:rPr>
      </w:pPr>
    </w:p>
    <w:p w:rsidR="00AA6260" w:rsidRDefault="00AA6260" w:rsidP="00891DC7">
      <w:pPr>
        <w:pStyle w:val="a5"/>
        <w:jc w:val="both"/>
        <w:rPr>
          <w:b w:val="0"/>
          <w:szCs w:val="28"/>
        </w:rPr>
      </w:pPr>
    </w:p>
    <w:p w:rsidR="00AA6260" w:rsidRDefault="00AA6260" w:rsidP="00891DC7">
      <w:pPr>
        <w:pStyle w:val="a5"/>
        <w:jc w:val="both"/>
        <w:rPr>
          <w:b w:val="0"/>
          <w:szCs w:val="28"/>
        </w:rPr>
      </w:pPr>
    </w:p>
    <w:p w:rsidR="005C6114" w:rsidRDefault="00684D95" w:rsidP="00891DC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Глава</w:t>
      </w:r>
      <w:r w:rsidR="00B83D52">
        <w:rPr>
          <w:b w:val="0"/>
          <w:szCs w:val="28"/>
        </w:rPr>
        <w:t xml:space="preserve"> </w:t>
      </w:r>
      <w:r w:rsidR="003F17DC">
        <w:rPr>
          <w:b w:val="0"/>
          <w:szCs w:val="28"/>
        </w:rPr>
        <w:t xml:space="preserve"> Администрации                     </w:t>
      </w:r>
      <w:r w:rsidR="00AA6260">
        <w:rPr>
          <w:b w:val="0"/>
          <w:szCs w:val="28"/>
        </w:rPr>
        <w:tab/>
      </w:r>
      <w:r w:rsidR="00AA6260">
        <w:rPr>
          <w:b w:val="0"/>
          <w:szCs w:val="28"/>
        </w:rPr>
        <w:tab/>
      </w:r>
      <w:r w:rsidR="005544A0">
        <w:rPr>
          <w:b w:val="0"/>
          <w:szCs w:val="28"/>
        </w:rPr>
        <w:t xml:space="preserve">                        В.Е. Геронтьев</w:t>
      </w:r>
    </w:p>
    <w:p w:rsidR="003F17DC" w:rsidRDefault="003F17DC" w:rsidP="00891DC7">
      <w:pPr>
        <w:pStyle w:val="a5"/>
        <w:jc w:val="both"/>
        <w:rPr>
          <w:b w:val="0"/>
          <w:szCs w:val="28"/>
        </w:rPr>
      </w:pPr>
    </w:p>
    <w:p w:rsidR="00AA6260" w:rsidRDefault="00AA6260" w:rsidP="007B4550">
      <w:pPr>
        <w:rPr>
          <w:b/>
          <w:sz w:val="20"/>
        </w:rPr>
      </w:pPr>
    </w:p>
    <w:p w:rsidR="00AA6260" w:rsidRDefault="00AA6260" w:rsidP="007B4550">
      <w:pPr>
        <w:rPr>
          <w:b/>
          <w:sz w:val="20"/>
        </w:rPr>
      </w:pPr>
    </w:p>
    <w:p w:rsidR="00AA6260" w:rsidRDefault="00AA6260" w:rsidP="007B4550">
      <w:pPr>
        <w:rPr>
          <w:b/>
          <w:sz w:val="20"/>
        </w:rPr>
      </w:pPr>
    </w:p>
    <w:p w:rsidR="00AA6260" w:rsidRDefault="00AA6260" w:rsidP="007B4550">
      <w:pPr>
        <w:rPr>
          <w:b/>
          <w:sz w:val="20"/>
        </w:rPr>
      </w:pPr>
    </w:p>
    <w:p w:rsidR="00444FB6" w:rsidRDefault="00444FB6" w:rsidP="007B4550">
      <w:pPr>
        <w:rPr>
          <w:sz w:val="20"/>
        </w:rPr>
      </w:pPr>
    </w:p>
    <w:p w:rsidR="00444FB6" w:rsidRDefault="00444FB6" w:rsidP="007B4550">
      <w:pPr>
        <w:rPr>
          <w:sz w:val="20"/>
        </w:rPr>
      </w:pPr>
    </w:p>
    <w:p w:rsidR="007B4550" w:rsidRPr="00AA6260" w:rsidRDefault="003F17DC" w:rsidP="005921E1">
      <w:pPr>
        <w:outlineLvl w:val="0"/>
        <w:rPr>
          <w:sz w:val="16"/>
        </w:rPr>
      </w:pPr>
      <w:r w:rsidRPr="00AA6260">
        <w:rPr>
          <w:sz w:val="20"/>
        </w:rPr>
        <w:t xml:space="preserve"> </w:t>
      </w:r>
      <w:r w:rsidR="00AA6260" w:rsidRPr="00AA6260">
        <w:rPr>
          <w:sz w:val="20"/>
        </w:rPr>
        <w:t>Хакимов Р.А.</w:t>
      </w:r>
    </w:p>
    <w:p w:rsidR="000A36C2" w:rsidRDefault="000A36C2">
      <w:pPr>
        <w:rPr>
          <w:sz w:val="20"/>
        </w:rPr>
      </w:pPr>
    </w:p>
    <w:sectPr w:rsidR="000A36C2" w:rsidSect="00B70D83">
      <w:footnotePr>
        <w:pos w:val="beneathText"/>
      </w:footnotePr>
      <w:pgSz w:w="11905" w:h="16837"/>
      <w:pgMar w:top="567" w:right="680" w:bottom="3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B4E"/>
    <w:multiLevelType w:val="hybridMultilevel"/>
    <w:tmpl w:val="64FC888A"/>
    <w:lvl w:ilvl="0" w:tplc="46E08FF0">
      <w:start w:val="1"/>
      <w:numFmt w:val="decimal"/>
      <w:lvlText w:val="%1."/>
      <w:lvlJc w:val="left"/>
      <w:pPr>
        <w:tabs>
          <w:tab w:val="num" w:pos="2298"/>
        </w:tabs>
        <w:ind w:left="2298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550"/>
    <w:rsid w:val="00006BB3"/>
    <w:rsid w:val="00082617"/>
    <w:rsid w:val="000A36C2"/>
    <w:rsid w:val="000C3B5D"/>
    <w:rsid w:val="001B3C75"/>
    <w:rsid w:val="001C0173"/>
    <w:rsid w:val="002F7811"/>
    <w:rsid w:val="003013B4"/>
    <w:rsid w:val="00334AFF"/>
    <w:rsid w:val="003834CE"/>
    <w:rsid w:val="00385D4E"/>
    <w:rsid w:val="003F17DC"/>
    <w:rsid w:val="00444FB6"/>
    <w:rsid w:val="004E3C29"/>
    <w:rsid w:val="004E5003"/>
    <w:rsid w:val="005104C5"/>
    <w:rsid w:val="00537BA6"/>
    <w:rsid w:val="005544A0"/>
    <w:rsid w:val="005704C4"/>
    <w:rsid w:val="005921E1"/>
    <w:rsid w:val="005A2333"/>
    <w:rsid w:val="005B45D6"/>
    <w:rsid w:val="005B7805"/>
    <w:rsid w:val="005C6114"/>
    <w:rsid w:val="00646703"/>
    <w:rsid w:val="00672B39"/>
    <w:rsid w:val="006845B0"/>
    <w:rsid w:val="00684D95"/>
    <w:rsid w:val="006D2412"/>
    <w:rsid w:val="007009B4"/>
    <w:rsid w:val="00723AB0"/>
    <w:rsid w:val="007B4550"/>
    <w:rsid w:val="0087400B"/>
    <w:rsid w:val="00891DC7"/>
    <w:rsid w:val="008C354D"/>
    <w:rsid w:val="0095394D"/>
    <w:rsid w:val="009F03A9"/>
    <w:rsid w:val="00AA6260"/>
    <w:rsid w:val="00AD018F"/>
    <w:rsid w:val="00B05CD6"/>
    <w:rsid w:val="00B70D83"/>
    <w:rsid w:val="00B83D52"/>
    <w:rsid w:val="00C276A9"/>
    <w:rsid w:val="00C46EED"/>
    <w:rsid w:val="00CC5FA8"/>
    <w:rsid w:val="00CF5436"/>
    <w:rsid w:val="00D0608C"/>
    <w:rsid w:val="00D63F0F"/>
    <w:rsid w:val="00DB2315"/>
    <w:rsid w:val="00DE5CB0"/>
    <w:rsid w:val="00E65F7F"/>
    <w:rsid w:val="00F05DAB"/>
    <w:rsid w:val="00F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pPr>
      <w:jc w:val="center"/>
    </w:pPr>
    <w:rPr>
      <w:b/>
      <w:bCs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Document Map"/>
    <w:basedOn w:val="a"/>
    <w:semiHidden/>
    <w:rsid w:val="005921E1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Верхний колонтитул Знак"/>
    <w:basedOn w:val="a0"/>
    <w:link w:val="a7"/>
    <w:rsid w:val="006845B0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 </vt:lpstr>
      <vt:lpstr>О подготовке к зимнему спортивному сезону 2020-2021 г.г.</vt:lpstr>
      <vt:lpstr>ПОСТАНОВЛЯЕТ:</vt:lpstr>
      <vt:lpstr>Хакимов Р.А.</vt:lpstr>
      <vt:lpstr>С П Р А В К А</vt:lpstr>
      <vt:lpstr>Проект  внесен (кем)__сектором физической культуры, спорта и молодёжи___________</vt:lpstr>
      <vt:lpstr/>
      <vt:lpstr>Правовое   заключение                                      </vt:lpstr>
      <vt:lpstr>Ответственный  за  подготовку  проекта________________________________________</vt:lpstr>
    </vt:vector>
  </TitlesOfParts>
  <Company>ADM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Yashin-EV</cp:lastModifiedBy>
  <cp:revision>2</cp:revision>
  <cp:lastPrinted>2019-11-08T05:38:00Z</cp:lastPrinted>
  <dcterms:created xsi:type="dcterms:W3CDTF">2020-11-26T10:39:00Z</dcterms:created>
  <dcterms:modified xsi:type="dcterms:W3CDTF">2020-11-26T10:39:00Z</dcterms:modified>
</cp:coreProperties>
</file>