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27796D">
        <w:rPr>
          <w:rFonts w:ascii="Times New Roman" w:hAnsi="Times New Roman" w:cs="Times New Roman"/>
          <w:b/>
          <w:sz w:val="28"/>
          <w:szCs w:val="28"/>
        </w:rPr>
        <w:t>4</w:t>
      </w:r>
      <w:r w:rsidR="008F7115">
        <w:rPr>
          <w:rFonts w:ascii="Times New Roman" w:hAnsi="Times New Roman" w:cs="Times New Roman"/>
          <w:b/>
          <w:sz w:val="28"/>
          <w:szCs w:val="28"/>
        </w:rPr>
        <w:t>8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8F7115" w:rsidRPr="008F7115" w:rsidRDefault="008F7115" w:rsidP="008F7115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из собственности  Звениговск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F711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F711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F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115">
        <w:rPr>
          <w:rFonts w:ascii="Times New Roman" w:hAnsi="Times New Roman" w:cs="Times New Roman"/>
          <w:bCs/>
          <w:sz w:val="28"/>
          <w:szCs w:val="28"/>
        </w:rPr>
        <w:t>в собственность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115">
        <w:rPr>
          <w:rFonts w:ascii="Times New Roman" w:hAnsi="Times New Roman" w:cs="Times New Roman"/>
          <w:bCs/>
          <w:sz w:val="28"/>
          <w:szCs w:val="28"/>
        </w:rPr>
        <w:t>«Городское поселение Красногорский»</w:t>
      </w:r>
    </w:p>
    <w:p w:rsidR="008F7115" w:rsidRP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115" w:rsidRP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7115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Республики Марий Эл от 29 марта 2019 года № 85 «О республиканской адресной программе «Переселение граждан из аварийного жилищного фонда» на 2019 - 2025 годы», на основании Федерального закона от 6 октября 2003 года № 131-ФЗ «Об общих принципах организации  местного самоуправления  в Российской Федерации», Закона Республики Марий Эл от 30 декабря 2006 года №82-З «О разграничении муниципального</w:t>
      </w:r>
      <w:proofErr w:type="gramEnd"/>
      <w:r w:rsidRPr="008F7115">
        <w:rPr>
          <w:rFonts w:ascii="Times New Roman" w:hAnsi="Times New Roman" w:cs="Times New Roman"/>
          <w:bCs/>
          <w:sz w:val="28"/>
          <w:szCs w:val="28"/>
        </w:rPr>
        <w:t xml:space="preserve"> имущества между муниципальными образованиями в Республике Марий Эл», Устава Звениговского муниципального района Республики Марий Эл,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7115" w:rsidRP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115" w:rsidRPr="008F7115" w:rsidRDefault="008F7115" w:rsidP="008F7115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8F7115" w:rsidRP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115" w:rsidRP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 xml:space="preserve">1.Передать безвозмездно из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115">
        <w:rPr>
          <w:rFonts w:ascii="Times New Roman" w:hAnsi="Times New Roman" w:cs="Times New Roman"/>
          <w:bCs/>
          <w:sz w:val="28"/>
          <w:szCs w:val="28"/>
        </w:rPr>
        <w:t>Звениговск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8F7115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района</w:t>
      </w:r>
      <w:r w:rsidRPr="008F7115">
        <w:rPr>
          <w:rFonts w:ascii="Times New Roman" w:hAnsi="Times New Roman" w:cs="Times New Roman"/>
          <w:bCs/>
          <w:sz w:val="28"/>
          <w:szCs w:val="28"/>
        </w:rPr>
        <w:t xml:space="preserve"> в собственность муниципального образования «Городское поселение Красногорский» муниципальное имущество, согласно приложению.</w:t>
      </w:r>
    </w:p>
    <w:p w:rsidR="008F7115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>2.Направить настоящее решение в Собрание депутатов муниципального образования «Городское поселение Красногорский»</w:t>
      </w:r>
    </w:p>
    <w:p w:rsidR="0039009F" w:rsidRPr="00DA1704" w:rsidRDefault="008F7115" w:rsidP="008F7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>.</w:t>
      </w:r>
      <w:r w:rsidR="0039009F" w:rsidRPr="008F7115">
        <w:rPr>
          <w:rFonts w:ascii="Times New Roman" w:hAnsi="Times New Roman" w:cs="Times New Roman"/>
          <w:sz w:val="28"/>
          <w:szCs w:val="28"/>
        </w:rPr>
        <w:t>3</w:t>
      </w:r>
      <w:r w:rsidR="0039009F">
        <w:rPr>
          <w:rFonts w:ascii="Times New Roman" w:hAnsi="Times New Roman" w:cs="Times New Roman"/>
          <w:sz w:val="28"/>
          <w:szCs w:val="28"/>
        </w:rPr>
        <w:t xml:space="preserve">. </w:t>
      </w:r>
      <w:r w:rsidR="0039009F" w:rsidRPr="00DA17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8F7115" w:rsidRDefault="001D33A5" w:rsidP="00390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8F7115" w:rsidRDefault="008F71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2634D" w:rsidRDefault="00C2634D" w:rsidP="00390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E7ED2" w:rsidRPr="006E7ED2" w:rsidRDefault="006E7ED2" w:rsidP="006E7ED2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 xml:space="preserve"> Звениговского муниципального района Республики Марий Эл 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7E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6E7ED2">
        <w:rPr>
          <w:rFonts w:ascii="Times New Roman" w:hAnsi="Times New Roman" w:cs="Times New Roman"/>
          <w:sz w:val="24"/>
          <w:szCs w:val="24"/>
        </w:rPr>
        <w:t xml:space="preserve"> 2019г.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6D">
        <w:rPr>
          <w:rFonts w:ascii="Times New Roman" w:hAnsi="Times New Roman" w:cs="Times New Roman"/>
          <w:sz w:val="24"/>
          <w:szCs w:val="24"/>
        </w:rPr>
        <w:t>4</w:t>
      </w:r>
      <w:r w:rsidR="008F7115">
        <w:rPr>
          <w:rFonts w:ascii="Times New Roman" w:hAnsi="Times New Roman" w:cs="Times New Roman"/>
          <w:sz w:val="24"/>
          <w:szCs w:val="24"/>
        </w:rPr>
        <w:t>8</w:t>
      </w:r>
    </w:p>
    <w:p w:rsidR="006E7ED2" w:rsidRPr="006E7ED2" w:rsidRDefault="006E7ED2" w:rsidP="006E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115" w:rsidRPr="008F7115" w:rsidRDefault="008F7115" w:rsidP="008F7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sz w:val="28"/>
          <w:szCs w:val="28"/>
        </w:rPr>
        <w:t>ПЕРЕЧЕНЬ</w:t>
      </w:r>
    </w:p>
    <w:p w:rsidR="008F7115" w:rsidRPr="008F7115" w:rsidRDefault="008F7115" w:rsidP="008F7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sz w:val="28"/>
          <w:szCs w:val="28"/>
        </w:rPr>
        <w:t>муниципального имущества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71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711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115">
        <w:rPr>
          <w:rFonts w:ascii="Times New Roman" w:hAnsi="Times New Roman" w:cs="Times New Roman"/>
          <w:sz w:val="28"/>
          <w:szCs w:val="28"/>
        </w:rPr>
        <w:t xml:space="preserve">, передаваемого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F7115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8F7115" w:rsidRPr="008F7115" w:rsidRDefault="008F7115" w:rsidP="008F7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5"/>
        <w:gridCol w:w="3055"/>
        <w:gridCol w:w="3312"/>
        <w:gridCol w:w="1254"/>
        <w:gridCol w:w="1373"/>
      </w:tblGrid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3" w:type="pct"/>
            <w:shd w:val="clear" w:color="auto" w:fill="auto"/>
            <w:vAlign w:val="center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49" w:type="pct"/>
            <w:vAlign w:val="center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Общая площадь, кв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рублей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4, кадастровый номер 12:14:0000000:8043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43а, кв. 60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897452,85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4, кадастровый номер 12:14:0000000:8044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43а, кв. 61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891176,95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3, кадастровый номер 12:14:3701011:600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40, кв. 17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1434041,78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2, кадастровый номер 12:14:3701011:608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40, кв. 1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1754112,37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2, кадастровый номер 12:14:3701011:611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40, кв. 6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1754112,37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3, кадастровый номер 12:14:3701011:610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40, кв. 15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1754112,37</w:t>
            </w:r>
          </w:p>
        </w:tc>
      </w:tr>
      <w:tr w:rsidR="008F7115" w:rsidRPr="008F7115" w:rsidTr="00EF22E3">
        <w:trPr>
          <w:jc w:val="center"/>
        </w:trPr>
        <w:tc>
          <w:tcPr>
            <w:tcW w:w="251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pct"/>
            <w:shd w:val="clear" w:color="auto" w:fill="auto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Квартира, назначение: жилое, этаж 3, кадастровый номер 12:14:3701011:609</w:t>
            </w:r>
          </w:p>
        </w:tc>
        <w:tc>
          <w:tcPr>
            <w:tcW w:w="1749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8F7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 Красногорский, ул</w:t>
            </w:r>
            <w:proofErr w:type="gramStart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ентральная, д. 40, кв. 21</w:t>
            </w:r>
          </w:p>
        </w:tc>
        <w:tc>
          <w:tcPr>
            <w:tcW w:w="662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725" w:type="pct"/>
          </w:tcPr>
          <w:p w:rsidR="008F7115" w:rsidRPr="008F7115" w:rsidRDefault="008F7115" w:rsidP="008F7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5">
              <w:rPr>
                <w:rFonts w:ascii="Times New Roman" w:hAnsi="Times New Roman" w:cs="Times New Roman"/>
                <w:sz w:val="24"/>
                <w:szCs w:val="24"/>
              </w:rPr>
              <w:t>1754112,37</w:t>
            </w:r>
          </w:p>
        </w:tc>
      </w:tr>
    </w:tbl>
    <w:p w:rsidR="006E7ED2" w:rsidRDefault="006E7ED2" w:rsidP="008F7115">
      <w:pPr>
        <w:spacing w:after="0"/>
        <w:jc w:val="center"/>
      </w:pPr>
    </w:p>
    <w:sectPr w:rsidR="006E7ED2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82202"/>
    <w:rsid w:val="000C31D4"/>
    <w:rsid w:val="0013258B"/>
    <w:rsid w:val="00185969"/>
    <w:rsid w:val="001D33A5"/>
    <w:rsid w:val="00216A9F"/>
    <w:rsid w:val="0027796D"/>
    <w:rsid w:val="0039009F"/>
    <w:rsid w:val="003B11B3"/>
    <w:rsid w:val="003B43E2"/>
    <w:rsid w:val="003E0A65"/>
    <w:rsid w:val="00425811"/>
    <w:rsid w:val="004426F1"/>
    <w:rsid w:val="00502EE9"/>
    <w:rsid w:val="00516226"/>
    <w:rsid w:val="00575730"/>
    <w:rsid w:val="005811D5"/>
    <w:rsid w:val="005948DB"/>
    <w:rsid w:val="006077DB"/>
    <w:rsid w:val="006B1594"/>
    <w:rsid w:val="006B73DA"/>
    <w:rsid w:val="006E1CEC"/>
    <w:rsid w:val="006E7ED2"/>
    <w:rsid w:val="007064E8"/>
    <w:rsid w:val="00734995"/>
    <w:rsid w:val="0074125E"/>
    <w:rsid w:val="007A7753"/>
    <w:rsid w:val="008105E1"/>
    <w:rsid w:val="008A1906"/>
    <w:rsid w:val="008B502D"/>
    <w:rsid w:val="008B6734"/>
    <w:rsid w:val="008F7115"/>
    <w:rsid w:val="00974DCA"/>
    <w:rsid w:val="009B36BA"/>
    <w:rsid w:val="00A01750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45077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  <w:style w:type="paragraph" w:customStyle="1" w:styleId="ConsPlusNormal">
    <w:name w:val="ConsPlusNormal"/>
    <w:rsid w:val="006E7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2019-11-18T12:59:00Z</cp:lastPrinted>
  <dcterms:created xsi:type="dcterms:W3CDTF">2019-11-19T12:56:00Z</dcterms:created>
  <dcterms:modified xsi:type="dcterms:W3CDTF">2019-11-19T12:56:00Z</dcterms:modified>
</cp:coreProperties>
</file>