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D4" w:rsidRPr="003524D4" w:rsidRDefault="003524D4" w:rsidP="003524D4">
      <w:pPr>
        <w:rPr>
          <w:b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/>
      </w:tblPr>
      <w:tblGrid>
        <w:gridCol w:w="1896"/>
      </w:tblGrid>
      <w:tr w:rsidR="003524D4" w:rsidRPr="003524D4" w:rsidTr="00473888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:rsidR="003524D4" w:rsidRPr="003524D4" w:rsidRDefault="003524D4" w:rsidP="003524D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>
                  <wp:extent cx="716280" cy="828040"/>
                  <wp:effectExtent l="19050" t="0" r="7620" b="0"/>
                  <wp:docPr id="2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/>
      </w:tblPr>
      <w:tblGrid>
        <w:gridCol w:w="4363"/>
        <w:gridCol w:w="601"/>
        <w:gridCol w:w="4607"/>
      </w:tblGrid>
      <w:tr w:rsidR="00872543" w:rsidRPr="003524D4" w:rsidTr="003524D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543" w:rsidRPr="003524D4" w:rsidRDefault="00872543" w:rsidP="00465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ЗВЕНИГОВО МУНИЦИПАЛ РАЙОНЫН </w:t>
            </w: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ДЕПУТАТ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ВЛАКЫН </w:t>
            </w: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ПОГЫН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ЫН </w:t>
            </w: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ШЫМШЕ СОЗЫВ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543" w:rsidRPr="003524D4" w:rsidRDefault="00872543" w:rsidP="004650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2543" w:rsidRPr="003524D4" w:rsidRDefault="00872543" w:rsidP="00465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:rsidR="00872543" w:rsidRPr="003524D4" w:rsidRDefault="00872543" w:rsidP="00465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:rsidR="003524D4" w:rsidRPr="003524D4" w:rsidRDefault="003524D4" w:rsidP="003524D4">
      <w:pPr>
        <w:rPr>
          <w:rFonts w:ascii="Times New Roman" w:hAnsi="Times New Roman" w:cs="Times New Roman"/>
          <w:b/>
          <w:sz w:val="28"/>
          <w:szCs w:val="28"/>
        </w:rPr>
      </w:pPr>
    </w:p>
    <w:p w:rsidR="003524D4" w:rsidRPr="003524D4" w:rsidRDefault="003524D4" w:rsidP="003524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4D4">
        <w:rPr>
          <w:rFonts w:ascii="Times New Roman" w:hAnsi="Times New Roman" w:cs="Times New Roman"/>
          <w:b/>
          <w:sz w:val="28"/>
          <w:szCs w:val="28"/>
        </w:rPr>
        <w:t>Сессия №</w:t>
      </w:r>
      <w:r w:rsidR="00BA3416">
        <w:rPr>
          <w:rFonts w:ascii="Times New Roman" w:hAnsi="Times New Roman" w:cs="Times New Roman"/>
          <w:b/>
          <w:sz w:val="28"/>
          <w:szCs w:val="28"/>
        </w:rPr>
        <w:t>2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                         Решение № </w:t>
      </w:r>
      <w:r w:rsidR="00AC32C7">
        <w:rPr>
          <w:rFonts w:ascii="Times New Roman" w:hAnsi="Times New Roman" w:cs="Times New Roman"/>
          <w:b/>
          <w:sz w:val="28"/>
          <w:szCs w:val="28"/>
        </w:rPr>
        <w:t>2</w:t>
      </w:r>
      <w:r w:rsidR="00562508">
        <w:rPr>
          <w:rFonts w:ascii="Times New Roman" w:hAnsi="Times New Roman" w:cs="Times New Roman"/>
          <w:b/>
          <w:sz w:val="28"/>
          <w:szCs w:val="28"/>
        </w:rPr>
        <w:t>8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A3416">
        <w:rPr>
          <w:rFonts w:ascii="Times New Roman" w:hAnsi="Times New Roman" w:cs="Times New Roman"/>
          <w:b/>
          <w:sz w:val="28"/>
          <w:szCs w:val="28"/>
        </w:rPr>
        <w:t xml:space="preserve">20 ноября 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DA1704" w:rsidRPr="00DA1704" w:rsidRDefault="00562508" w:rsidP="00BA34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депутатов МО «Звениговский муниципальный район» от 07.06.2017 № 231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«О Положении «О звании «Почетный гражданин муниципального образования Звениговский муниципальный район» </w:t>
      </w:r>
    </w:p>
    <w:p w:rsidR="00BA3416" w:rsidRDefault="00BA3416" w:rsidP="00DA17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765" w:rsidRPr="00E15765" w:rsidRDefault="00E15765" w:rsidP="00E15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 обеспечению работы Комиссии </w:t>
      </w:r>
      <w:r w:rsidRPr="00E15765">
        <w:rPr>
          <w:rFonts w:ascii="Times New Roman" w:hAnsi="Times New Roman" w:cs="Times New Roman"/>
          <w:sz w:val="28"/>
          <w:szCs w:val="28"/>
        </w:rPr>
        <w:t>для предварительного рассмотрения материалов по присвоению звания «Почетный гражданин муниципального образования «Звениговский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</w:p>
    <w:p w:rsidR="00DA1704" w:rsidRPr="00BA3416" w:rsidRDefault="00DA1704" w:rsidP="00DA170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341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A3416"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DA1704" w:rsidRPr="00DA1704" w:rsidRDefault="00DA1704" w:rsidP="00DA170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48C4" w:rsidRDefault="00DA1704" w:rsidP="008E4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704">
        <w:rPr>
          <w:rFonts w:ascii="Times New Roman" w:hAnsi="Times New Roman" w:cs="Times New Roman"/>
          <w:sz w:val="28"/>
          <w:szCs w:val="28"/>
        </w:rPr>
        <w:t xml:space="preserve">1. </w:t>
      </w:r>
      <w:r w:rsidR="00562508">
        <w:rPr>
          <w:rFonts w:ascii="Times New Roman" w:hAnsi="Times New Roman" w:cs="Times New Roman"/>
          <w:sz w:val="28"/>
          <w:szCs w:val="28"/>
        </w:rPr>
        <w:t>Пункт</w:t>
      </w:r>
      <w:r w:rsidR="008E48C4">
        <w:rPr>
          <w:rFonts w:ascii="Times New Roman" w:hAnsi="Times New Roman" w:cs="Times New Roman"/>
          <w:sz w:val="28"/>
          <w:szCs w:val="28"/>
        </w:rPr>
        <w:t xml:space="preserve"> 3 </w:t>
      </w:r>
      <w:r w:rsidR="00562508">
        <w:rPr>
          <w:rFonts w:ascii="Times New Roman" w:hAnsi="Times New Roman" w:cs="Times New Roman"/>
          <w:sz w:val="28"/>
          <w:szCs w:val="28"/>
        </w:rPr>
        <w:t xml:space="preserve"> </w:t>
      </w:r>
      <w:r w:rsidR="008E48C4">
        <w:rPr>
          <w:rFonts w:ascii="Times New Roman" w:hAnsi="Times New Roman" w:cs="Times New Roman"/>
          <w:sz w:val="28"/>
          <w:szCs w:val="28"/>
        </w:rPr>
        <w:t>Положения «О звании «Почетный гражданин муниципального образования «Звениговский муниципальный район»  (далее – Положение) изложить в следующей редакции:</w:t>
      </w:r>
    </w:p>
    <w:p w:rsidR="008E48C4" w:rsidRPr="008E48C4" w:rsidRDefault="008E48C4" w:rsidP="008E4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Pr="008E48C4">
        <w:rPr>
          <w:rFonts w:ascii="Times New Roman" w:hAnsi="Times New Roman" w:cs="Times New Roman"/>
          <w:sz w:val="28"/>
          <w:szCs w:val="28"/>
        </w:rPr>
        <w:t>3.Основания и порядок присвоения звания «Почетный гражданин»</w:t>
      </w:r>
    </w:p>
    <w:p w:rsidR="008E48C4" w:rsidRPr="008E48C4" w:rsidRDefault="008E48C4" w:rsidP="008E4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8C4">
        <w:rPr>
          <w:rFonts w:ascii="Times New Roman" w:hAnsi="Times New Roman" w:cs="Times New Roman"/>
          <w:sz w:val="28"/>
          <w:szCs w:val="28"/>
        </w:rPr>
        <w:t>3.1.Основаниями для присвоения звания «Почетный гражданин» служат:</w:t>
      </w:r>
    </w:p>
    <w:p w:rsidR="008E48C4" w:rsidRPr="008E48C4" w:rsidRDefault="008E48C4" w:rsidP="008E4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8C4">
        <w:rPr>
          <w:rFonts w:ascii="Times New Roman" w:hAnsi="Times New Roman" w:cs="Times New Roman"/>
          <w:sz w:val="28"/>
          <w:szCs w:val="28"/>
        </w:rPr>
        <w:t xml:space="preserve">-выдающиеся заслуги и достижения граждан, внесших значительный вклад в развитие производственной и социальной сферы муниципального района,  проявивших личное мужество и героизм при исполнении конституционного или гражданского долга, защите прав и свобод человека, имеющих авторитет у жителей района за длительную и активную общественную, благотворительную деятельность. </w:t>
      </w:r>
    </w:p>
    <w:p w:rsidR="008E48C4" w:rsidRPr="008E48C4" w:rsidRDefault="008E48C4" w:rsidP="008E4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8C4">
        <w:rPr>
          <w:rFonts w:ascii="Times New Roman" w:hAnsi="Times New Roman" w:cs="Times New Roman"/>
          <w:sz w:val="28"/>
          <w:szCs w:val="28"/>
        </w:rPr>
        <w:t xml:space="preserve">3.2.Для предварительного рассмотрения материалов по присвоению звания «Почетный гражданин» решением Собрания депутатов создается Комиссия по рассмотрению материалов по присвоению звания «Почетный гражданин» (далее - Комиссия). В состав Комиссии входят представители </w:t>
      </w:r>
      <w:r w:rsidRPr="008E48C4">
        <w:rPr>
          <w:rFonts w:ascii="Times New Roman" w:hAnsi="Times New Roman" w:cs="Times New Roman"/>
          <w:sz w:val="28"/>
          <w:szCs w:val="28"/>
        </w:rPr>
        <w:lastRenderedPageBreak/>
        <w:t>общественных и иных организаций, предприятий, учреждений, органов местного самоуправления.</w:t>
      </w:r>
    </w:p>
    <w:p w:rsidR="008E48C4" w:rsidRPr="008E48C4" w:rsidRDefault="008E48C4" w:rsidP="008E4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8C4">
        <w:rPr>
          <w:rFonts w:ascii="Times New Roman" w:hAnsi="Times New Roman" w:cs="Times New Roman"/>
          <w:sz w:val="28"/>
          <w:szCs w:val="28"/>
        </w:rPr>
        <w:t xml:space="preserve">3.3.Представление о присвоении звания «Почетный гражданин» вносится в Комиссию коллективами предприятий, учреждений, творческими  объединениями, общественными, религиозными, профсоюзными, политическими и иными организациями, депутатами Собрания депутатов городских и сельских поселений, входящих в состав муниципального района, до 1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8E48C4">
        <w:rPr>
          <w:rFonts w:ascii="Times New Roman" w:hAnsi="Times New Roman" w:cs="Times New Roman"/>
          <w:sz w:val="28"/>
          <w:szCs w:val="28"/>
        </w:rPr>
        <w:t xml:space="preserve"> очередного года.</w:t>
      </w:r>
    </w:p>
    <w:p w:rsidR="008E48C4" w:rsidRDefault="008E48C4" w:rsidP="008E4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Представление о присвоении звания «Почетный гражданин» оформляется в письменной форме и должно содержать:</w:t>
      </w:r>
    </w:p>
    <w:p w:rsidR="008E48C4" w:rsidRPr="00562508" w:rsidRDefault="008E48C4" w:rsidP="008E4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08">
        <w:rPr>
          <w:rFonts w:ascii="Times New Roman" w:hAnsi="Times New Roman" w:cs="Times New Roman"/>
          <w:sz w:val="28"/>
          <w:szCs w:val="28"/>
        </w:rPr>
        <w:t xml:space="preserve">-выписка из протокола собрания трудового коллектива, заседания коллегиального органа общественного объединения, </w:t>
      </w:r>
      <w:proofErr w:type="gramStart"/>
      <w:r w:rsidRPr="00562508">
        <w:rPr>
          <w:rFonts w:ascii="Times New Roman" w:hAnsi="Times New Roman" w:cs="Times New Roman"/>
          <w:sz w:val="28"/>
          <w:szCs w:val="28"/>
        </w:rPr>
        <w:t>принявших</w:t>
      </w:r>
      <w:proofErr w:type="gramEnd"/>
      <w:r w:rsidRPr="00562508">
        <w:rPr>
          <w:rFonts w:ascii="Times New Roman" w:hAnsi="Times New Roman" w:cs="Times New Roman"/>
          <w:sz w:val="28"/>
          <w:szCs w:val="28"/>
        </w:rPr>
        <w:t xml:space="preserve"> решение о ходатайстве присвоении звания «Почетный гражданин»;</w:t>
      </w:r>
    </w:p>
    <w:p w:rsidR="008E48C4" w:rsidRPr="00562508" w:rsidRDefault="008E48C4" w:rsidP="008E4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08">
        <w:rPr>
          <w:rFonts w:ascii="Times New Roman" w:hAnsi="Times New Roman" w:cs="Times New Roman"/>
          <w:sz w:val="28"/>
          <w:szCs w:val="28"/>
        </w:rPr>
        <w:t>-фотография кандидата;</w:t>
      </w:r>
    </w:p>
    <w:p w:rsidR="008E48C4" w:rsidRPr="00562508" w:rsidRDefault="008E48C4" w:rsidP="008E4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08">
        <w:rPr>
          <w:rFonts w:ascii="Times New Roman" w:hAnsi="Times New Roman" w:cs="Times New Roman"/>
          <w:sz w:val="28"/>
          <w:szCs w:val="28"/>
        </w:rPr>
        <w:t xml:space="preserve"> -копии документов, подтверждающих особые заслуги кандидата;</w:t>
      </w:r>
    </w:p>
    <w:p w:rsidR="008E48C4" w:rsidRDefault="008E48C4" w:rsidP="008E4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08">
        <w:rPr>
          <w:rFonts w:ascii="Times New Roman" w:hAnsi="Times New Roman" w:cs="Times New Roman"/>
          <w:sz w:val="28"/>
          <w:szCs w:val="28"/>
        </w:rPr>
        <w:t>-письменное согласие кандидата на обработку персональных данных</w:t>
      </w:r>
      <w:proofErr w:type="gramStart"/>
      <w:r w:rsidRPr="005625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E48C4" w:rsidRDefault="008E48C4" w:rsidP="008E4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3.5 Положения изложить в следующей редакции:</w:t>
      </w:r>
    </w:p>
    <w:p w:rsidR="008E48C4" w:rsidRDefault="008E48C4" w:rsidP="008E4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«3.5 Комиссия:</w:t>
      </w:r>
    </w:p>
    <w:p w:rsidR="008E48C4" w:rsidRPr="00371356" w:rsidRDefault="008E48C4" w:rsidP="008E4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356">
        <w:rPr>
          <w:rFonts w:ascii="Times New Roman" w:hAnsi="Times New Roman" w:cs="Times New Roman"/>
          <w:sz w:val="28"/>
          <w:szCs w:val="28"/>
        </w:rPr>
        <w:t xml:space="preserve"> -</w:t>
      </w:r>
      <w:r w:rsidR="008C42D0" w:rsidRPr="008C42D0">
        <w:rPr>
          <w:rFonts w:ascii="Times New Roman" w:hAnsi="Times New Roman" w:cs="Times New Roman"/>
          <w:sz w:val="28"/>
          <w:szCs w:val="28"/>
        </w:rPr>
        <w:t xml:space="preserve"> </w:t>
      </w:r>
      <w:r w:rsidRPr="00371356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Звениговского </w:t>
      </w:r>
      <w:r w:rsidR="008C42D0" w:rsidRPr="008C42D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71356">
        <w:rPr>
          <w:rFonts w:ascii="Times New Roman" w:hAnsi="Times New Roman" w:cs="Times New Roman"/>
          <w:sz w:val="28"/>
          <w:szCs w:val="28"/>
        </w:rPr>
        <w:t xml:space="preserve"> в информационно - телекоммуникационной сети «Интернет» информацию о предстоящем рассмотрении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371356">
        <w:rPr>
          <w:rFonts w:ascii="Times New Roman" w:hAnsi="Times New Roman" w:cs="Times New Roman"/>
          <w:sz w:val="28"/>
          <w:szCs w:val="28"/>
        </w:rPr>
        <w:t xml:space="preserve"> вопроса о присвоении звания «Почетный гражданин» для ознакомления жителей района с претендентами на присвоение почетного звания и привлечения их к участию в обсуждении кандидатур;</w:t>
      </w:r>
    </w:p>
    <w:p w:rsidR="008E48C4" w:rsidRPr="00371356" w:rsidRDefault="008E48C4" w:rsidP="008E4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356">
        <w:rPr>
          <w:rFonts w:ascii="Times New Roman" w:hAnsi="Times New Roman" w:cs="Times New Roman"/>
          <w:sz w:val="28"/>
          <w:szCs w:val="28"/>
        </w:rPr>
        <w:t xml:space="preserve">-на своем заседании </w:t>
      </w:r>
      <w:r>
        <w:rPr>
          <w:rFonts w:ascii="Times New Roman" w:hAnsi="Times New Roman" w:cs="Times New Roman"/>
          <w:sz w:val="28"/>
          <w:szCs w:val="28"/>
        </w:rPr>
        <w:t xml:space="preserve">открытым </w:t>
      </w:r>
      <w:r w:rsidRPr="00371356">
        <w:rPr>
          <w:rFonts w:ascii="Times New Roman" w:hAnsi="Times New Roman" w:cs="Times New Roman"/>
          <w:sz w:val="28"/>
          <w:szCs w:val="28"/>
        </w:rPr>
        <w:t xml:space="preserve"> голосованием определяет кандидатуры на присвоение звания «Почетный гражданин»</w:t>
      </w:r>
      <w:r w:rsidR="008C42D0">
        <w:rPr>
          <w:rFonts w:ascii="Times New Roman" w:hAnsi="Times New Roman" w:cs="Times New Roman"/>
          <w:sz w:val="28"/>
          <w:szCs w:val="28"/>
        </w:rPr>
        <w:t>;</w:t>
      </w:r>
      <w:r w:rsidRPr="00371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8C4" w:rsidRDefault="008E48C4" w:rsidP="008E4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356">
        <w:rPr>
          <w:rFonts w:ascii="Times New Roman" w:hAnsi="Times New Roman" w:cs="Times New Roman"/>
          <w:sz w:val="28"/>
          <w:szCs w:val="28"/>
        </w:rPr>
        <w:t>-вносит проект решения о присвоении звания «Почетный гражданин» на сессию Собрания</w:t>
      </w:r>
      <w:r w:rsidR="008C42D0">
        <w:rPr>
          <w:rFonts w:ascii="Times New Roman" w:hAnsi="Times New Roman" w:cs="Times New Roman"/>
          <w:sz w:val="28"/>
          <w:szCs w:val="28"/>
        </w:rPr>
        <w:t xml:space="preserve"> депутатов</w:t>
      </w:r>
      <w:proofErr w:type="gramStart"/>
      <w:r w:rsidRPr="003713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E48C4" w:rsidRPr="008E48C4" w:rsidRDefault="008E48C4" w:rsidP="008E4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8C4">
        <w:rPr>
          <w:rFonts w:ascii="Times New Roman" w:hAnsi="Times New Roman" w:cs="Times New Roman"/>
          <w:sz w:val="28"/>
          <w:szCs w:val="28"/>
        </w:rPr>
        <w:t>3.7.Вопрос о присвоении звания «Почетный гражданин» рассматривается один раз в год на сессии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8C4" w:rsidRPr="008E48C4" w:rsidRDefault="008E48C4" w:rsidP="008E4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8C4">
        <w:rPr>
          <w:rFonts w:ascii="Times New Roman" w:hAnsi="Times New Roman" w:cs="Times New Roman"/>
          <w:sz w:val="28"/>
          <w:szCs w:val="28"/>
        </w:rPr>
        <w:t xml:space="preserve">3.8.Решение о присвоении принимается </w:t>
      </w:r>
      <w:r>
        <w:rPr>
          <w:rFonts w:ascii="Times New Roman" w:hAnsi="Times New Roman" w:cs="Times New Roman"/>
          <w:sz w:val="28"/>
          <w:szCs w:val="28"/>
        </w:rPr>
        <w:t>открытым</w:t>
      </w:r>
      <w:r w:rsidRPr="008E48C4">
        <w:rPr>
          <w:rFonts w:ascii="Times New Roman" w:hAnsi="Times New Roman" w:cs="Times New Roman"/>
          <w:sz w:val="28"/>
          <w:szCs w:val="28"/>
        </w:rPr>
        <w:t xml:space="preserve"> голосованием </w:t>
      </w:r>
      <w:r>
        <w:rPr>
          <w:rFonts w:ascii="Times New Roman" w:hAnsi="Times New Roman" w:cs="Times New Roman"/>
          <w:sz w:val="28"/>
          <w:szCs w:val="28"/>
        </w:rPr>
        <w:t>большинством</w:t>
      </w:r>
      <w:r w:rsidRPr="008E48C4">
        <w:rPr>
          <w:rFonts w:ascii="Times New Roman" w:hAnsi="Times New Roman" w:cs="Times New Roman"/>
          <w:sz w:val="28"/>
          <w:szCs w:val="28"/>
        </w:rPr>
        <w:t xml:space="preserve"> голосов от установленной численности депутатов Собрания депутатов.</w:t>
      </w:r>
    </w:p>
    <w:p w:rsidR="008E48C4" w:rsidRPr="008E48C4" w:rsidRDefault="008E48C4" w:rsidP="008E4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8C4">
        <w:rPr>
          <w:rFonts w:ascii="Times New Roman" w:hAnsi="Times New Roman" w:cs="Times New Roman"/>
          <w:sz w:val="28"/>
          <w:szCs w:val="28"/>
        </w:rPr>
        <w:t>Рассмотрение вопроса о принятии решения о присвоении звания «Почетный гражданин» может осуществляться в отсутствие представляемого к званию лица.</w:t>
      </w:r>
    </w:p>
    <w:p w:rsidR="008E48C4" w:rsidRDefault="008E48C4" w:rsidP="008E4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8C4">
        <w:rPr>
          <w:rFonts w:ascii="Times New Roman" w:hAnsi="Times New Roman" w:cs="Times New Roman"/>
          <w:sz w:val="28"/>
          <w:szCs w:val="28"/>
        </w:rPr>
        <w:t>3.9.Решение Собрания депутатов о присвоении звания «Почетный гражданин» подлежит официальному опубликованию в районной газете</w:t>
      </w:r>
      <w:r>
        <w:rPr>
          <w:rFonts w:ascii="Times New Roman" w:hAnsi="Times New Roman" w:cs="Times New Roman"/>
          <w:sz w:val="28"/>
          <w:szCs w:val="28"/>
        </w:rPr>
        <w:t xml:space="preserve"> «Звениговская неделя» </w:t>
      </w:r>
      <w:r w:rsidRPr="008E48C4">
        <w:rPr>
          <w:rFonts w:ascii="Times New Roman" w:hAnsi="Times New Roman" w:cs="Times New Roman"/>
          <w:sz w:val="28"/>
          <w:szCs w:val="28"/>
        </w:rPr>
        <w:t xml:space="preserve"> и размещению 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Звениговского муниципального района </w:t>
      </w:r>
      <w:r w:rsidRPr="008E48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</w:t>
      </w:r>
      <w:r w:rsidRPr="008E48C4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3524D4" w:rsidRDefault="00DA1704" w:rsidP="008E4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E48C4" w:rsidRPr="008E48C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официального опубликования в </w:t>
      </w:r>
      <w:r w:rsidR="008E48C4">
        <w:rPr>
          <w:rFonts w:ascii="Times New Roman" w:hAnsi="Times New Roman" w:cs="Times New Roman"/>
          <w:sz w:val="28"/>
          <w:szCs w:val="28"/>
        </w:rPr>
        <w:t>р</w:t>
      </w:r>
      <w:r w:rsidR="008E48C4" w:rsidRPr="008E48C4">
        <w:rPr>
          <w:rFonts w:ascii="Times New Roman" w:hAnsi="Times New Roman" w:cs="Times New Roman"/>
          <w:sz w:val="28"/>
          <w:szCs w:val="28"/>
        </w:rPr>
        <w:t>айонной газет</w:t>
      </w:r>
      <w:r w:rsidR="008E48C4">
        <w:rPr>
          <w:rFonts w:ascii="Times New Roman" w:hAnsi="Times New Roman" w:cs="Times New Roman"/>
          <w:sz w:val="28"/>
          <w:szCs w:val="28"/>
        </w:rPr>
        <w:t>е</w:t>
      </w:r>
      <w:r w:rsidR="008E48C4" w:rsidRPr="008E48C4">
        <w:rPr>
          <w:rFonts w:ascii="Times New Roman" w:hAnsi="Times New Roman" w:cs="Times New Roman"/>
          <w:sz w:val="28"/>
          <w:szCs w:val="28"/>
        </w:rPr>
        <w:t xml:space="preserve"> «Звениговская неделя» и</w:t>
      </w:r>
      <w:r w:rsidR="008E48C4"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="008E48C4" w:rsidRPr="008E48C4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8E48C4">
        <w:rPr>
          <w:rFonts w:ascii="Times New Roman" w:hAnsi="Times New Roman" w:cs="Times New Roman"/>
          <w:sz w:val="28"/>
          <w:szCs w:val="28"/>
        </w:rPr>
        <w:t>ю</w:t>
      </w:r>
      <w:r w:rsidR="008E48C4" w:rsidRPr="008E48C4">
        <w:rPr>
          <w:rFonts w:ascii="Times New Roman" w:hAnsi="Times New Roman" w:cs="Times New Roman"/>
          <w:sz w:val="28"/>
          <w:szCs w:val="28"/>
        </w:rPr>
        <w:t xml:space="preserve"> на сайте Звениговск</w:t>
      </w:r>
      <w:r w:rsidR="008E48C4">
        <w:rPr>
          <w:rFonts w:ascii="Times New Roman" w:hAnsi="Times New Roman" w:cs="Times New Roman"/>
          <w:sz w:val="28"/>
          <w:szCs w:val="28"/>
        </w:rPr>
        <w:t>ого</w:t>
      </w:r>
      <w:r w:rsidR="008E48C4" w:rsidRPr="008E48C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E48C4">
        <w:rPr>
          <w:rFonts w:ascii="Times New Roman" w:hAnsi="Times New Roman" w:cs="Times New Roman"/>
          <w:sz w:val="28"/>
          <w:szCs w:val="28"/>
        </w:rPr>
        <w:t>ого</w:t>
      </w:r>
      <w:r w:rsidR="008E48C4" w:rsidRPr="008E48C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E48C4">
        <w:rPr>
          <w:rFonts w:ascii="Times New Roman" w:hAnsi="Times New Roman" w:cs="Times New Roman"/>
          <w:sz w:val="28"/>
          <w:szCs w:val="28"/>
        </w:rPr>
        <w:t>а</w:t>
      </w:r>
      <w:r w:rsidR="008E48C4" w:rsidRPr="008E48C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8E48C4" w:rsidRDefault="008E48C4" w:rsidP="008E4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8C4" w:rsidRPr="003524D4" w:rsidRDefault="008E48C4" w:rsidP="008E4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4D4" w:rsidRPr="003524D4" w:rsidRDefault="003524D4" w:rsidP="00352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4D4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6A7AA9" w:rsidRPr="00BA3416" w:rsidRDefault="003524D4" w:rsidP="00BA3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4D4">
        <w:rPr>
          <w:rFonts w:ascii="Times New Roman" w:hAnsi="Times New Roman" w:cs="Times New Roman"/>
          <w:sz w:val="28"/>
          <w:szCs w:val="28"/>
        </w:rPr>
        <w:t>Звениговского муниципального района                                        Н.В. Лабутина</w:t>
      </w:r>
    </w:p>
    <w:sectPr w:rsidR="006A7AA9" w:rsidRPr="00BA3416" w:rsidSect="006A7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3524D4"/>
    <w:rsid w:val="00172264"/>
    <w:rsid w:val="002E15F5"/>
    <w:rsid w:val="003524D4"/>
    <w:rsid w:val="00371356"/>
    <w:rsid w:val="004823AE"/>
    <w:rsid w:val="004F2B42"/>
    <w:rsid w:val="00562508"/>
    <w:rsid w:val="00615361"/>
    <w:rsid w:val="00627A44"/>
    <w:rsid w:val="00645099"/>
    <w:rsid w:val="00661FA4"/>
    <w:rsid w:val="006A7AA9"/>
    <w:rsid w:val="00717505"/>
    <w:rsid w:val="007260C6"/>
    <w:rsid w:val="007D5B09"/>
    <w:rsid w:val="00872543"/>
    <w:rsid w:val="008C42D0"/>
    <w:rsid w:val="008E48C4"/>
    <w:rsid w:val="00961B86"/>
    <w:rsid w:val="00AC32C7"/>
    <w:rsid w:val="00AE679D"/>
    <w:rsid w:val="00B00B95"/>
    <w:rsid w:val="00B73801"/>
    <w:rsid w:val="00BA3416"/>
    <w:rsid w:val="00BE2E7F"/>
    <w:rsid w:val="00C43F81"/>
    <w:rsid w:val="00DA1704"/>
    <w:rsid w:val="00E1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4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Yashin-EV</cp:lastModifiedBy>
  <cp:revision>4</cp:revision>
  <cp:lastPrinted>2019-10-18T12:56:00Z</cp:lastPrinted>
  <dcterms:created xsi:type="dcterms:W3CDTF">2019-11-18T12:25:00Z</dcterms:created>
  <dcterms:modified xsi:type="dcterms:W3CDTF">2019-11-19T11:28:00Z</dcterms:modified>
</cp:coreProperties>
</file>