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EED" w:rsidRPr="00587C64" w:rsidRDefault="001A3EED" w:rsidP="00587C64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587C64">
        <w:rPr>
          <w:rFonts w:ascii="Times New Roman" w:hAnsi="Times New Roman"/>
          <w:sz w:val="24"/>
          <w:szCs w:val="24"/>
        </w:rPr>
        <w:t>ПРИЛОЖЕНИЕ  № 2</w:t>
      </w:r>
    </w:p>
    <w:p w:rsidR="001A3EED" w:rsidRPr="00587C64" w:rsidRDefault="001A3EED" w:rsidP="00587C64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587C64">
        <w:rPr>
          <w:rFonts w:ascii="Times New Roman" w:hAnsi="Times New Roman"/>
          <w:sz w:val="24"/>
          <w:szCs w:val="24"/>
        </w:rPr>
        <w:t>к Порядку разработки, утверждения и реализации муниципальных</w:t>
      </w:r>
      <w:r w:rsidR="0082246D">
        <w:rPr>
          <w:rFonts w:ascii="Times New Roman" w:hAnsi="Times New Roman"/>
          <w:sz w:val="24"/>
          <w:szCs w:val="24"/>
        </w:rPr>
        <w:t xml:space="preserve"> </w:t>
      </w:r>
      <w:r w:rsidRPr="00587C64">
        <w:rPr>
          <w:rFonts w:ascii="Times New Roman" w:hAnsi="Times New Roman"/>
          <w:sz w:val="24"/>
          <w:szCs w:val="24"/>
        </w:rPr>
        <w:t>программ</w:t>
      </w:r>
    </w:p>
    <w:p w:rsidR="001A3EED" w:rsidRPr="00587C64" w:rsidRDefault="00CE33F8" w:rsidP="00587C6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</w:t>
      </w:r>
    </w:p>
    <w:p w:rsidR="001A3EED" w:rsidRPr="00587C64" w:rsidRDefault="001A3EED" w:rsidP="00587C6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87C64">
        <w:rPr>
          <w:rFonts w:ascii="Times New Roman" w:hAnsi="Times New Roman"/>
          <w:sz w:val="24"/>
          <w:szCs w:val="24"/>
        </w:rPr>
        <w:t>о выполнении сводного сетевого плана-графика реализации мероприятий</w:t>
      </w:r>
      <w:r w:rsidR="00587C64">
        <w:rPr>
          <w:rFonts w:ascii="Times New Roman" w:hAnsi="Times New Roman"/>
          <w:sz w:val="24"/>
          <w:szCs w:val="24"/>
        </w:rPr>
        <w:t xml:space="preserve">  </w:t>
      </w:r>
      <w:r w:rsidRPr="00587C64">
        <w:rPr>
          <w:rFonts w:ascii="Times New Roman" w:hAnsi="Times New Roman"/>
          <w:sz w:val="24"/>
          <w:szCs w:val="24"/>
        </w:rPr>
        <w:t>муниципальной программы</w:t>
      </w:r>
    </w:p>
    <w:p w:rsidR="001A3EED" w:rsidRDefault="0082246D" w:rsidP="00587C6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«Управление муниципальными финансами и муниципальным долгом </w:t>
      </w:r>
    </w:p>
    <w:p w:rsidR="0082246D" w:rsidRPr="00587C64" w:rsidRDefault="0082246D" w:rsidP="00587C6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Звениговский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муниципальный район» на  2014-2018 годы»</w:t>
      </w:r>
    </w:p>
    <w:p w:rsidR="0082246D" w:rsidRDefault="0082246D" w:rsidP="00587C6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82246D">
        <w:rPr>
          <w:rFonts w:ascii="Times New Roman" w:hAnsi="Times New Roman"/>
          <w:sz w:val="24"/>
          <w:szCs w:val="24"/>
          <w:u w:val="single"/>
        </w:rPr>
        <w:t xml:space="preserve">1 </w:t>
      </w:r>
      <w:r w:rsidR="00833238">
        <w:rPr>
          <w:rFonts w:ascii="Times New Roman" w:hAnsi="Times New Roman"/>
          <w:sz w:val="24"/>
          <w:szCs w:val="24"/>
          <w:u w:val="single"/>
        </w:rPr>
        <w:t>января</w:t>
      </w:r>
      <w:r w:rsidRPr="0082246D">
        <w:rPr>
          <w:rFonts w:ascii="Times New Roman" w:hAnsi="Times New Roman"/>
          <w:sz w:val="24"/>
          <w:szCs w:val="24"/>
          <w:u w:val="single"/>
        </w:rPr>
        <w:t xml:space="preserve"> 201</w:t>
      </w:r>
      <w:r w:rsidR="0061458B">
        <w:rPr>
          <w:rFonts w:ascii="Times New Roman" w:hAnsi="Times New Roman"/>
          <w:sz w:val="24"/>
          <w:szCs w:val="24"/>
          <w:u w:val="single"/>
        </w:rPr>
        <w:t>6</w:t>
      </w:r>
      <w:r w:rsidRPr="0082246D">
        <w:rPr>
          <w:rFonts w:ascii="Times New Roman" w:hAnsi="Times New Roman"/>
          <w:sz w:val="24"/>
          <w:szCs w:val="24"/>
          <w:u w:val="single"/>
        </w:rPr>
        <w:t xml:space="preserve"> года</w:t>
      </w:r>
      <w:r w:rsidRPr="00587C64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663" w:type="dxa"/>
        <w:tblInd w:w="-11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8"/>
        <w:gridCol w:w="3120"/>
        <w:gridCol w:w="850"/>
        <w:gridCol w:w="1985"/>
        <w:gridCol w:w="708"/>
        <w:gridCol w:w="709"/>
        <w:gridCol w:w="709"/>
        <w:gridCol w:w="709"/>
        <w:gridCol w:w="5103"/>
        <w:gridCol w:w="992"/>
      </w:tblGrid>
      <w:tr w:rsidR="007A3C7A" w:rsidRPr="00633B61" w:rsidTr="00241BB8">
        <w:trPr>
          <w:cantSplit/>
          <w:trHeight w:val="360"/>
        </w:trPr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C7A" w:rsidRPr="00633B61" w:rsidRDefault="007A3C7A" w:rsidP="00D25A32">
            <w:pPr>
              <w:pStyle w:val="a8"/>
            </w:pPr>
            <w:r w:rsidRPr="00633B61">
              <w:t xml:space="preserve">Номер   </w:t>
            </w:r>
            <w:r w:rsidRPr="00633B61">
              <w:br/>
              <w:t xml:space="preserve">раздела/  </w:t>
            </w:r>
            <w:r w:rsidRPr="00633B61">
              <w:br/>
              <w:t>мероприятия</w:t>
            </w:r>
            <w:r w:rsidRPr="00633B61">
              <w:br/>
              <w:t>программы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C7A" w:rsidRPr="00633B61" w:rsidRDefault="007A3C7A" w:rsidP="00D25A32">
            <w:pPr>
              <w:pStyle w:val="a8"/>
            </w:pPr>
            <w:r w:rsidRPr="00633B61">
              <w:t>Наименовани</w:t>
            </w:r>
            <w:r>
              <w:t>е</w:t>
            </w:r>
            <w:r w:rsidRPr="00633B61">
              <w:br/>
              <w:t xml:space="preserve">мероприятия </w:t>
            </w:r>
            <w:r w:rsidRPr="00633B61">
              <w:br/>
              <w:t>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C7A" w:rsidRPr="00633B61" w:rsidRDefault="007A3C7A" w:rsidP="00D25A32">
            <w:pPr>
              <w:pStyle w:val="a8"/>
            </w:pPr>
            <w:r w:rsidRPr="00633B61">
              <w:t xml:space="preserve">Основные  этапы   </w:t>
            </w:r>
            <w:r w:rsidRPr="00633B61">
              <w:br/>
              <w:t xml:space="preserve">реализации </w:t>
            </w:r>
            <w:r w:rsidRPr="00633B61">
              <w:br/>
              <w:t>мероприятия</w:t>
            </w:r>
            <w:r w:rsidRPr="00633B61">
              <w:br/>
              <w:t>&lt;1&gt;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C7A" w:rsidRPr="00633B61" w:rsidRDefault="007A3C7A" w:rsidP="00D25A32">
            <w:pPr>
              <w:pStyle w:val="a8"/>
            </w:pPr>
            <w:r w:rsidRPr="00633B61">
              <w:t>Ответственные</w:t>
            </w:r>
            <w:r w:rsidRPr="00633B61">
              <w:br/>
              <w:t>исполнител</w:t>
            </w:r>
            <w:r>
              <w:t xml:space="preserve">и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633B61">
              <w:br/>
              <w:t>(должность, Ф.И.О.)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A3C7A" w:rsidP="00D25A32">
            <w:pPr>
              <w:pStyle w:val="a8"/>
            </w:pPr>
            <w:r w:rsidRPr="00633B61">
              <w:t xml:space="preserve">Плановый срок исполнения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A3C7A" w:rsidP="00D25A32">
            <w:pPr>
              <w:pStyle w:val="a8"/>
            </w:pPr>
            <w:r w:rsidRPr="00633B61">
              <w:t xml:space="preserve">Фактический срок     </w:t>
            </w:r>
            <w:r w:rsidRPr="00633B61">
              <w:br/>
              <w:t xml:space="preserve">исполнения        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C7A" w:rsidRPr="00633B61" w:rsidRDefault="007A3C7A" w:rsidP="00D25A32">
            <w:pPr>
              <w:pStyle w:val="a8"/>
            </w:pPr>
            <w:r w:rsidRPr="00633B61">
              <w:t>Сведения об</w:t>
            </w:r>
            <w:r w:rsidRPr="00633B61">
              <w:br/>
              <w:t xml:space="preserve">исполнении </w:t>
            </w:r>
            <w:r w:rsidRPr="00633B61">
              <w:br/>
              <w:t>мероприятия</w:t>
            </w:r>
            <w:r w:rsidRPr="00633B61">
              <w:br/>
              <w:t>на отчетную</w:t>
            </w:r>
            <w:r w:rsidRPr="00633B61">
              <w:br/>
              <w:t xml:space="preserve">дату </w:t>
            </w:r>
          </w:p>
          <w:p w:rsidR="007A3C7A" w:rsidRPr="00633B61" w:rsidRDefault="007A3C7A" w:rsidP="00D25A32">
            <w:pPr>
              <w:pStyle w:val="a8"/>
            </w:pPr>
            <w:r w:rsidRPr="00633B61">
              <w:t xml:space="preserve">&lt;2&gt;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C7A" w:rsidRPr="00633B61" w:rsidRDefault="007A3C7A" w:rsidP="00D25A32">
            <w:pPr>
              <w:pStyle w:val="a8"/>
            </w:pPr>
            <w:r w:rsidRPr="00633B61">
              <w:t xml:space="preserve">Причины   </w:t>
            </w:r>
            <w:r w:rsidRPr="00633B61">
              <w:br/>
              <w:t>несоблюдения</w:t>
            </w:r>
            <w:r w:rsidRPr="00633B61">
              <w:br/>
              <w:t>планового  срока и меры</w:t>
            </w:r>
            <w:r w:rsidRPr="00633B61">
              <w:br/>
              <w:t xml:space="preserve">по исполнению </w:t>
            </w:r>
            <w:r w:rsidRPr="00633B61">
              <w:br/>
              <w:t xml:space="preserve">мероприятия </w:t>
            </w:r>
            <w:r w:rsidRPr="00633B61">
              <w:br/>
              <w:t xml:space="preserve">&lt;3&gt;     </w:t>
            </w:r>
          </w:p>
        </w:tc>
      </w:tr>
      <w:tr w:rsidR="007A3C7A" w:rsidRPr="00633B61" w:rsidTr="00241BB8">
        <w:trPr>
          <w:cantSplit/>
          <w:trHeight w:val="1136"/>
        </w:trPr>
        <w:tc>
          <w:tcPr>
            <w:tcW w:w="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A3C7A" w:rsidP="00D25A32"/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A3C7A" w:rsidP="00D25A32"/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A3C7A" w:rsidP="00D25A32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A3C7A" w:rsidP="00D25A3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A3C7A" w:rsidP="00D25A32">
            <w:pPr>
              <w:pStyle w:val="a8"/>
            </w:pPr>
            <w:r w:rsidRPr="00633B61">
              <w:t xml:space="preserve">Дата начала </w:t>
            </w:r>
            <w:r w:rsidRPr="00633B61"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A3C7A" w:rsidP="00D25A32">
            <w:pPr>
              <w:pStyle w:val="a8"/>
            </w:pPr>
            <w:r w:rsidRPr="00633B61">
              <w:t xml:space="preserve">Дата    </w:t>
            </w:r>
            <w:r w:rsidRPr="00633B61">
              <w:br/>
              <w:t xml:space="preserve">окончания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A3C7A" w:rsidP="00D25A32">
            <w:pPr>
              <w:pStyle w:val="a8"/>
            </w:pPr>
            <w:r w:rsidRPr="00633B61">
              <w:t xml:space="preserve">Дата </w:t>
            </w:r>
          </w:p>
          <w:p w:rsidR="007A3C7A" w:rsidRPr="00633B61" w:rsidRDefault="007A3C7A" w:rsidP="00D25A32">
            <w:pPr>
              <w:pStyle w:val="a8"/>
            </w:pPr>
            <w:r w:rsidRPr="00633B61">
              <w:t xml:space="preserve">начала </w:t>
            </w:r>
            <w:r w:rsidRPr="00633B61"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A3C7A" w:rsidP="00D25A32">
            <w:pPr>
              <w:pStyle w:val="a8"/>
            </w:pPr>
            <w:r w:rsidRPr="00633B61">
              <w:t xml:space="preserve">Дата    </w:t>
            </w:r>
            <w:r w:rsidRPr="00633B61">
              <w:br/>
              <w:t xml:space="preserve">окончания  </w:t>
            </w: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A3C7A" w:rsidP="00D25A32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A3C7A" w:rsidP="00D25A32"/>
        </w:tc>
      </w:tr>
      <w:tr w:rsidR="007A3C7A" w:rsidRPr="00633B61" w:rsidTr="00241BB8">
        <w:trPr>
          <w:cantSplit/>
          <w:trHeight w:val="2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A3C7A" w:rsidP="00D25A32">
            <w:pPr>
              <w:pStyle w:val="a8"/>
            </w:pPr>
            <w: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2772F">
              <w:rPr>
                <w:rFonts w:ascii="Times New Roman" w:hAnsi="Times New Roman"/>
                <w:sz w:val="24"/>
                <w:szCs w:val="24"/>
              </w:rPr>
              <w:t>Организация составления и исполнения бюджета</w:t>
            </w:r>
          </w:p>
          <w:p w:rsidR="007A3C7A" w:rsidRPr="00633B61" w:rsidRDefault="007A3C7A" w:rsidP="0061458B">
            <w:pPr>
              <w:pStyle w:val="a8"/>
            </w:pPr>
            <w:r>
              <w:rPr>
                <w:rFonts w:ascii="Times New Roman" w:hAnsi="Times New Roman"/>
                <w:sz w:val="24"/>
                <w:szCs w:val="24"/>
              </w:rPr>
              <w:t>(Бюджет на 201</w:t>
            </w:r>
            <w:r w:rsidR="0061458B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201</w:t>
            </w:r>
            <w:r w:rsidR="0061458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-201</w:t>
            </w:r>
            <w:r w:rsidR="0061458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Default="007A3C7A" w:rsidP="00D25A32">
            <w:pPr>
              <w:pStyle w:val="a8"/>
            </w:pPr>
            <w:r>
              <w:t xml:space="preserve"> 201</w:t>
            </w:r>
            <w:r w:rsidR="0061458B">
              <w:t>5</w:t>
            </w:r>
            <w:r>
              <w:t>-201</w:t>
            </w:r>
            <w:r w:rsidR="0061458B">
              <w:t>7</w:t>
            </w:r>
            <w:r>
              <w:t>г</w:t>
            </w:r>
          </w:p>
          <w:p w:rsidR="007A3C7A" w:rsidRDefault="007A3C7A" w:rsidP="00D25A32">
            <w:pPr>
              <w:pStyle w:val="a8"/>
            </w:pPr>
          </w:p>
          <w:p w:rsidR="007A3C7A" w:rsidRDefault="007A3C7A" w:rsidP="00D25A32">
            <w:pPr>
              <w:pStyle w:val="a8"/>
            </w:pPr>
          </w:p>
          <w:p w:rsidR="007A3C7A" w:rsidRDefault="007A3C7A" w:rsidP="00D25A32">
            <w:pPr>
              <w:pStyle w:val="a8"/>
            </w:pPr>
          </w:p>
          <w:p w:rsidR="007A3C7A" w:rsidRDefault="007A3C7A" w:rsidP="00D25A32">
            <w:pPr>
              <w:pStyle w:val="a8"/>
            </w:pPr>
          </w:p>
          <w:p w:rsidR="007A3C7A" w:rsidRPr="00633B61" w:rsidRDefault="007A3C7A" w:rsidP="00D25A32">
            <w:pPr>
              <w:pStyle w:val="a8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Default="007A3C7A" w:rsidP="00D25A32">
            <w:pPr>
              <w:pStyle w:val="a8"/>
            </w:pPr>
            <w:r>
              <w:t>Зам</w:t>
            </w:r>
            <w:proofErr w:type="gramStart"/>
            <w:r>
              <w:t>.р</w:t>
            </w:r>
            <w:proofErr w:type="gramEnd"/>
            <w:r>
              <w:t>уководителя –начальник ОФНС и КИБ Калининская И.А.</w:t>
            </w:r>
          </w:p>
          <w:p w:rsidR="007A3C7A" w:rsidRPr="00633B61" w:rsidRDefault="007A3C7A" w:rsidP="00D25A32">
            <w:pPr>
              <w:pStyle w:val="a8"/>
            </w:pPr>
            <w:r>
              <w:t xml:space="preserve">Начальник </w:t>
            </w:r>
            <w:proofErr w:type="spellStart"/>
            <w:r>
              <w:t>ОДиМО</w:t>
            </w:r>
            <w:proofErr w:type="spellEnd"/>
            <w:r>
              <w:t xml:space="preserve"> Муравьева Н.Г.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81FA0" w:rsidP="0061458B">
            <w:pPr>
              <w:pStyle w:val="a8"/>
            </w:pPr>
            <w:r>
              <w:t>01.01.201</w:t>
            </w:r>
            <w:r w:rsidR="0061458B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Default="00781FA0" w:rsidP="00D25A32">
            <w:pPr>
              <w:pStyle w:val="a8"/>
            </w:pPr>
            <w:r>
              <w:t>01.01.201</w:t>
            </w:r>
            <w:r w:rsidR="0061458B">
              <w:t>6</w:t>
            </w:r>
          </w:p>
          <w:p w:rsidR="00781FA0" w:rsidRPr="00633B61" w:rsidRDefault="00781FA0" w:rsidP="00D25A32">
            <w:pPr>
              <w:pStyle w:val="a8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81FA0" w:rsidP="0061458B">
            <w:pPr>
              <w:pStyle w:val="a8"/>
            </w:pPr>
            <w:r>
              <w:t>01.01.201</w:t>
            </w:r>
            <w:r w:rsidR="0061458B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Default="007A3C7A" w:rsidP="00D25A32">
            <w:pPr>
              <w:pStyle w:val="a8"/>
            </w:pPr>
            <w:r>
              <w:t>01.</w:t>
            </w:r>
            <w:r w:rsidR="00833238">
              <w:t>01</w:t>
            </w:r>
            <w:r>
              <w:t>.</w:t>
            </w:r>
          </w:p>
          <w:p w:rsidR="007A3C7A" w:rsidRPr="00633B61" w:rsidRDefault="007A3C7A" w:rsidP="0061458B">
            <w:pPr>
              <w:pStyle w:val="a8"/>
            </w:pPr>
            <w:r>
              <w:t>201</w:t>
            </w:r>
            <w:r w:rsidR="0061458B"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81FA0" w:rsidP="00241BB8">
            <w:pPr>
              <w:pStyle w:val="a8"/>
            </w:pPr>
            <w:r>
              <w:t>Бюджет МО «</w:t>
            </w:r>
            <w:proofErr w:type="spellStart"/>
            <w:r>
              <w:t>Звениговский</w:t>
            </w:r>
            <w:proofErr w:type="spellEnd"/>
            <w:r>
              <w:t xml:space="preserve"> муниципальный район» принят Собранием депутатов от  1</w:t>
            </w:r>
            <w:r w:rsidR="00D25A32">
              <w:t>0</w:t>
            </w:r>
            <w:r>
              <w:t>.12.201</w:t>
            </w:r>
            <w:r w:rsidR="00D25A32">
              <w:t>4</w:t>
            </w:r>
            <w:r>
              <w:t>г. №</w:t>
            </w:r>
            <w:r w:rsidR="00D25A32">
              <w:t xml:space="preserve"> </w:t>
            </w:r>
            <w:r>
              <w:t>2</w:t>
            </w:r>
            <w:r w:rsidR="00D25A32">
              <w:t>4</w:t>
            </w:r>
            <w:r>
              <w:t>. Внесены</w:t>
            </w:r>
            <w:r w:rsidR="00D25A32">
              <w:t xml:space="preserve"> последние</w:t>
            </w:r>
            <w:r>
              <w:t xml:space="preserve"> изменения в Решени</w:t>
            </w:r>
            <w:r w:rsidR="00D25A32">
              <w:t xml:space="preserve">е Собрания депутатов </w:t>
            </w:r>
            <w:r>
              <w:t xml:space="preserve"> от </w:t>
            </w:r>
            <w:r w:rsidR="00241BB8">
              <w:t>30</w:t>
            </w:r>
            <w:r>
              <w:t>.12.201</w:t>
            </w:r>
            <w:r w:rsidR="00241BB8">
              <w:t>5</w:t>
            </w:r>
            <w:r>
              <w:t xml:space="preserve">г № </w:t>
            </w:r>
            <w:r w:rsidR="00241BB8">
              <w:t>118</w:t>
            </w:r>
            <w:r>
              <w:t>.</w:t>
            </w:r>
            <w:r w:rsidR="007A3C7A">
              <w:t xml:space="preserve">Бюджет исполнен по доходам в сумме – </w:t>
            </w:r>
            <w:r w:rsidR="00241BB8">
              <w:t xml:space="preserve">713486,1 </w:t>
            </w:r>
            <w:proofErr w:type="spellStart"/>
            <w:r w:rsidR="007A3C7A">
              <w:t>тыс</w:t>
            </w:r>
            <w:proofErr w:type="gramStart"/>
            <w:r w:rsidR="007A3C7A">
              <w:t>.р</w:t>
            </w:r>
            <w:proofErr w:type="gramEnd"/>
            <w:r w:rsidR="007A3C7A">
              <w:t>ублей</w:t>
            </w:r>
            <w:proofErr w:type="spellEnd"/>
            <w:r w:rsidR="007A3C7A">
              <w:t xml:space="preserve">, или </w:t>
            </w:r>
            <w:r>
              <w:t>9</w:t>
            </w:r>
            <w:r w:rsidR="00241BB8">
              <w:t>6,4</w:t>
            </w:r>
            <w:r w:rsidR="007A3C7A">
              <w:t>% от плана года;</w:t>
            </w:r>
            <w:r>
              <w:t xml:space="preserve"> п</w:t>
            </w:r>
            <w:r w:rsidR="007A3C7A">
              <w:t xml:space="preserve">о расходам в сумме – </w:t>
            </w:r>
            <w:r w:rsidR="00241BB8">
              <w:t>707920,5</w:t>
            </w:r>
            <w:r w:rsidR="007A3C7A">
              <w:t xml:space="preserve"> </w:t>
            </w:r>
            <w:proofErr w:type="spellStart"/>
            <w:r w:rsidR="007A3C7A">
              <w:t>тыс.рублей</w:t>
            </w:r>
            <w:proofErr w:type="spellEnd"/>
            <w:r w:rsidR="007A3C7A">
              <w:t xml:space="preserve">, или </w:t>
            </w:r>
            <w:r w:rsidR="001F233C">
              <w:t>9</w:t>
            </w:r>
            <w:r w:rsidR="00241BB8">
              <w:t>5,1</w:t>
            </w:r>
            <w:r w:rsidR="007A3C7A">
              <w:t>% от плана года</w:t>
            </w:r>
            <w:r>
              <w:t>;</w:t>
            </w:r>
            <w:r w:rsidR="00241BB8">
              <w:t xml:space="preserve"> профицит</w:t>
            </w:r>
            <w:r w:rsidR="007A3C7A">
              <w:t xml:space="preserve"> составил – </w:t>
            </w:r>
            <w:r w:rsidR="00241BB8">
              <w:t>5565,6</w:t>
            </w:r>
            <w:r w:rsidR="001F233C">
              <w:t xml:space="preserve"> </w:t>
            </w:r>
            <w:proofErr w:type="spellStart"/>
            <w:r w:rsidR="007A3C7A">
              <w:t>тыс.рублей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A3C7A" w:rsidP="00D25A32">
            <w:pPr>
              <w:pStyle w:val="a8"/>
            </w:pPr>
            <w:r>
              <w:t xml:space="preserve"> </w:t>
            </w:r>
          </w:p>
        </w:tc>
      </w:tr>
      <w:tr w:rsidR="007A3C7A" w:rsidRPr="00633B61" w:rsidTr="00241BB8">
        <w:trPr>
          <w:cantSplit/>
          <w:trHeight w:val="2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A3C7A" w:rsidP="00D25A32">
            <w:pPr>
              <w:pStyle w:val="a8"/>
            </w:pPr>
            <w: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A3C7A" w:rsidP="00D25A32">
            <w:pPr>
              <w:pStyle w:val="a8"/>
            </w:pPr>
            <w:r w:rsidRPr="00E2772F">
              <w:rPr>
                <w:rFonts w:ascii="Times New Roman" w:hAnsi="Times New Roman"/>
                <w:sz w:val="24"/>
                <w:szCs w:val="24"/>
              </w:rPr>
              <w:t>Стимулирование роста доходов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A3C7A" w:rsidP="0061458B">
            <w:pPr>
              <w:pStyle w:val="a8"/>
            </w:pPr>
            <w:r>
              <w:t>201</w:t>
            </w:r>
            <w:r w:rsidR="0061458B">
              <w:t>5</w:t>
            </w:r>
            <w:r>
              <w:t>-201</w:t>
            </w:r>
            <w:r w:rsidR="0061458B">
              <w:t>7</w:t>
            </w:r>
            <w: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A3C7A" w:rsidP="00D25A32">
            <w:pPr>
              <w:pStyle w:val="a8"/>
            </w:pPr>
            <w:r>
              <w:t xml:space="preserve">Начальник </w:t>
            </w:r>
            <w:proofErr w:type="spellStart"/>
            <w:r>
              <w:t>ОДиМО</w:t>
            </w:r>
            <w:proofErr w:type="spellEnd"/>
            <w:r>
              <w:t xml:space="preserve"> Муравьева Н.Г.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81FA0" w:rsidP="00D25A32">
            <w:pPr>
              <w:pStyle w:val="a8"/>
            </w:pPr>
            <w:r>
              <w:t>01.01</w:t>
            </w:r>
            <w:r w:rsidR="007A3C7A"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81FA0" w:rsidP="00781FA0">
            <w:pPr>
              <w:pStyle w:val="a8"/>
            </w:pPr>
            <w:r>
              <w:t>01.01.</w:t>
            </w:r>
            <w:r w:rsidR="007A3C7A">
              <w:t xml:space="preserve"> 201</w:t>
            </w: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81FA0" w:rsidP="00D25A32">
            <w:pPr>
              <w:pStyle w:val="a8"/>
            </w:pPr>
            <w:r>
              <w:t>01.01.</w:t>
            </w:r>
            <w:r w:rsidR="007A3C7A"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Default="007A3C7A" w:rsidP="00D25A32">
            <w:pPr>
              <w:pStyle w:val="a8"/>
            </w:pPr>
            <w:r>
              <w:t>01.</w:t>
            </w:r>
            <w:r w:rsidR="00833238">
              <w:t>01</w:t>
            </w:r>
            <w:r>
              <w:t>.</w:t>
            </w:r>
          </w:p>
          <w:p w:rsidR="007A3C7A" w:rsidRPr="00633B61" w:rsidRDefault="007A3C7A" w:rsidP="00833238">
            <w:pPr>
              <w:pStyle w:val="a8"/>
            </w:pPr>
            <w:r>
              <w:t>201</w:t>
            </w:r>
            <w:r w:rsidR="00833238"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Default="007A3C7A" w:rsidP="00D25A32">
            <w:pPr>
              <w:pStyle w:val="a8"/>
            </w:pPr>
            <w:r>
              <w:t xml:space="preserve">Сумма дополнительно полученных доходов в бюджет составила  </w:t>
            </w:r>
            <w:r w:rsidR="00581895">
              <w:t>998,7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>ублей</w:t>
            </w:r>
          </w:p>
          <w:p w:rsidR="007A3C7A" w:rsidRPr="00633B61" w:rsidRDefault="007A3C7A" w:rsidP="00D25A32">
            <w:pPr>
              <w:pStyle w:val="a8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A3C7A" w:rsidP="00D25A32">
            <w:pPr>
              <w:pStyle w:val="a8"/>
            </w:pPr>
          </w:p>
        </w:tc>
      </w:tr>
      <w:tr w:rsidR="007A3C7A" w:rsidRPr="00633B61" w:rsidTr="00241BB8">
        <w:trPr>
          <w:cantSplit/>
          <w:trHeight w:val="2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A3C7A" w:rsidP="00D25A32">
            <w:pPr>
              <w:pStyle w:val="a8"/>
            </w:pPr>
            <w:r>
              <w:lastRenderedPageBreak/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A3C7A" w:rsidP="00D25A32">
            <w:pPr>
              <w:pStyle w:val="a8"/>
            </w:pPr>
            <w:r w:rsidRPr="00E2772F">
              <w:rPr>
                <w:rFonts w:ascii="Times New Roman" w:hAnsi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E2772F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E2772F">
              <w:rPr>
                <w:rFonts w:ascii="Times New Roman" w:hAnsi="Times New Roman"/>
                <w:sz w:val="24"/>
                <w:szCs w:val="24"/>
              </w:rPr>
              <w:t xml:space="preserve"> использованием бюджетных средств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A3C7A" w:rsidP="0061458B">
            <w:pPr>
              <w:pStyle w:val="a8"/>
            </w:pPr>
            <w:r>
              <w:t>201</w:t>
            </w:r>
            <w:r w:rsidR="0061458B">
              <w:t>5</w:t>
            </w:r>
            <w:r>
              <w:t>-201</w:t>
            </w:r>
            <w:r w:rsidR="0061458B">
              <w:t>7</w:t>
            </w:r>
            <w: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298E">
              <w:rPr>
                <w:rFonts w:ascii="Times New Roman" w:hAnsi="Times New Roman"/>
                <w:sz w:val="24"/>
                <w:szCs w:val="24"/>
              </w:rPr>
              <w:t>Гл</w:t>
            </w:r>
            <w:proofErr w:type="gramStart"/>
            <w:r w:rsidRPr="002B298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2B298E">
              <w:rPr>
                <w:rFonts w:ascii="Times New Roman" w:hAnsi="Times New Roman"/>
                <w:sz w:val="24"/>
                <w:szCs w:val="24"/>
              </w:rPr>
              <w:t>пециалист</w:t>
            </w:r>
            <w:proofErr w:type="spellEnd"/>
            <w:r w:rsidRPr="002B29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298E">
              <w:rPr>
                <w:rFonts w:ascii="Times New Roman" w:hAnsi="Times New Roman"/>
                <w:sz w:val="24"/>
                <w:szCs w:val="24"/>
              </w:rPr>
              <w:t>ОУ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B298E">
              <w:rPr>
                <w:rFonts w:ascii="Times New Roman" w:hAnsi="Times New Roman"/>
                <w:sz w:val="24"/>
                <w:szCs w:val="24"/>
              </w:rPr>
              <w:t>иК</w:t>
            </w:r>
            <w:proofErr w:type="spellEnd"/>
          </w:p>
          <w:p w:rsidR="007A3C7A" w:rsidRPr="00633B61" w:rsidRDefault="007A3C7A" w:rsidP="00D25A32">
            <w:pPr>
              <w:pStyle w:val="a8"/>
            </w:pPr>
            <w:r>
              <w:rPr>
                <w:rFonts w:ascii="Times New Roman" w:hAnsi="Times New Roman"/>
                <w:sz w:val="24"/>
                <w:szCs w:val="24"/>
              </w:rPr>
              <w:t>Позднякова Г.К.</w:t>
            </w:r>
            <w:r w:rsidR="006E74E6">
              <w:rPr>
                <w:rFonts w:ascii="Times New Roman" w:hAnsi="Times New Roman"/>
                <w:sz w:val="24"/>
                <w:szCs w:val="24"/>
              </w:rPr>
              <w:t xml:space="preserve">, специалисты ОФНС и </w:t>
            </w:r>
            <w:proofErr w:type="gramStart"/>
            <w:r w:rsidR="006E74E6">
              <w:rPr>
                <w:rFonts w:ascii="Times New Roman" w:hAnsi="Times New Roman"/>
                <w:sz w:val="24"/>
                <w:szCs w:val="24"/>
              </w:rPr>
              <w:t>КИБ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6E74E6" w:rsidP="0061458B">
            <w:pPr>
              <w:pStyle w:val="a8"/>
            </w:pPr>
            <w:r>
              <w:t>01.01.201</w:t>
            </w:r>
            <w:r w:rsidR="0061458B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6E74E6" w:rsidP="0061458B">
            <w:pPr>
              <w:pStyle w:val="a8"/>
            </w:pPr>
            <w:r>
              <w:t>01.01.201</w:t>
            </w:r>
            <w:r w:rsidR="0061458B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6E74E6" w:rsidP="0061458B">
            <w:pPr>
              <w:pStyle w:val="a8"/>
            </w:pPr>
            <w:r>
              <w:t>01.01</w:t>
            </w:r>
            <w:r w:rsidR="007A3C7A">
              <w:t>201</w:t>
            </w:r>
            <w:r w:rsidR="0061458B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A3C7A" w:rsidP="0061458B">
            <w:pPr>
              <w:pStyle w:val="a8"/>
            </w:pPr>
            <w:r>
              <w:t>01.</w:t>
            </w:r>
            <w:r w:rsidR="001F233C">
              <w:t>01</w:t>
            </w:r>
            <w:r>
              <w:t>.  201</w:t>
            </w:r>
            <w:r w:rsidR="0061458B"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E74E6" w:rsidRDefault="007A3C7A" w:rsidP="00D25A32">
            <w:pPr>
              <w:pStyle w:val="a8"/>
            </w:pPr>
            <w:r w:rsidRPr="006E74E6">
              <w:t xml:space="preserve">Согласно плану ревизий </w:t>
            </w:r>
            <w:r w:rsidRPr="00AB6B69">
              <w:t xml:space="preserve">проведено  </w:t>
            </w:r>
            <w:r w:rsidR="00AB6B69">
              <w:t>23</w:t>
            </w:r>
            <w:r w:rsidR="00FB658F" w:rsidRPr="006E74E6">
              <w:t xml:space="preserve"> </w:t>
            </w:r>
            <w:r w:rsidRPr="006E74E6">
              <w:t>провер</w:t>
            </w:r>
            <w:r w:rsidR="006E74E6" w:rsidRPr="006E74E6">
              <w:t>ки</w:t>
            </w:r>
            <w:r w:rsidRPr="006E74E6">
              <w:t>,</w:t>
            </w:r>
            <w:r w:rsidR="00AB6B69">
              <w:t xml:space="preserve"> внеплановые ревизии 2.</w:t>
            </w:r>
          </w:p>
          <w:p w:rsidR="007A3C7A" w:rsidRPr="00633B61" w:rsidRDefault="007A3C7A" w:rsidP="00D25A32">
            <w:pPr>
              <w:pStyle w:val="a8"/>
            </w:pPr>
            <w:r w:rsidRPr="006E74E6">
              <w:t>В системе АСФК ежедневно санкционируются заявки на кассовый расход</w:t>
            </w: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A3C7A" w:rsidP="00D25A32">
            <w:pPr>
              <w:pStyle w:val="a8"/>
            </w:pPr>
          </w:p>
        </w:tc>
      </w:tr>
      <w:tr w:rsidR="007A3C7A" w:rsidRPr="00633B61" w:rsidTr="00241BB8">
        <w:trPr>
          <w:cantSplit/>
          <w:trHeight w:val="2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A3C7A" w:rsidP="00D25A32">
            <w:pPr>
              <w:pStyle w:val="a8"/>
            </w:pPr>
            <w:r>
              <w:t>4.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2772F">
              <w:rPr>
                <w:rFonts w:ascii="Times New Roman" w:hAnsi="Times New Roman"/>
                <w:sz w:val="24"/>
                <w:szCs w:val="24"/>
              </w:rPr>
              <w:t>Осуществление мер финансовой поддержки бюджетов поселений муниципального образования «</w:t>
            </w:r>
            <w:proofErr w:type="spellStart"/>
            <w:r w:rsidRPr="00E2772F">
              <w:rPr>
                <w:rFonts w:ascii="Times New Roman" w:hAnsi="Times New Roman"/>
                <w:sz w:val="24"/>
                <w:szCs w:val="24"/>
              </w:rPr>
              <w:t>Звениговский</w:t>
            </w:r>
            <w:proofErr w:type="spellEnd"/>
            <w:r w:rsidRPr="00E2772F">
              <w:rPr>
                <w:rFonts w:ascii="Times New Roman" w:hAnsi="Times New Roman"/>
                <w:sz w:val="24"/>
                <w:szCs w:val="24"/>
              </w:rPr>
              <w:t xml:space="preserve"> муниципальный район», направленных на обеспечение их сбалансированности и повышение уровня бюджетной обеспеченности</w:t>
            </w:r>
          </w:p>
          <w:p w:rsidR="007A3C7A" w:rsidRPr="00633B61" w:rsidRDefault="007A3C7A" w:rsidP="0061458B">
            <w:pPr>
              <w:pStyle w:val="a8"/>
            </w:pPr>
            <w:r>
              <w:rPr>
                <w:rFonts w:ascii="Times New Roman" w:hAnsi="Times New Roman"/>
                <w:sz w:val="24"/>
                <w:szCs w:val="24"/>
              </w:rPr>
              <w:t>(Бюджет на 201</w:t>
            </w:r>
            <w:r w:rsidR="0061458B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и плановый период 201</w:t>
            </w:r>
            <w:r w:rsidR="0061458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-201</w:t>
            </w:r>
            <w:r w:rsidR="0061458B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/>
                <w:sz w:val="24"/>
                <w:szCs w:val="24"/>
              </w:rPr>
              <w:t>годов)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Default="007A3C7A" w:rsidP="00D25A32">
            <w:pPr>
              <w:pStyle w:val="a8"/>
            </w:pPr>
            <w:r>
              <w:t>201</w:t>
            </w:r>
            <w:r w:rsidR="0061458B">
              <w:t>5</w:t>
            </w:r>
            <w:r>
              <w:t>-201</w:t>
            </w:r>
            <w:r w:rsidR="0061458B">
              <w:t>7</w:t>
            </w:r>
            <w:r>
              <w:t>г</w:t>
            </w:r>
          </w:p>
          <w:p w:rsidR="007A3C7A" w:rsidRDefault="007A3C7A" w:rsidP="00D25A32">
            <w:pPr>
              <w:pStyle w:val="a8"/>
            </w:pPr>
          </w:p>
          <w:p w:rsidR="007A3C7A" w:rsidRDefault="007A3C7A" w:rsidP="00D25A32">
            <w:pPr>
              <w:pStyle w:val="a8"/>
            </w:pPr>
          </w:p>
          <w:p w:rsidR="007A3C7A" w:rsidRDefault="007A3C7A" w:rsidP="00D25A32">
            <w:pPr>
              <w:pStyle w:val="a8"/>
            </w:pPr>
          </w:p>
          <w:p w:rsidR="007A3C7A" w:rsidRDefault="007A3C7A" w:rsidP="00D25A32">
            <w:pPr>
              <w:pStyle w:val="a8"/>
            </w:pPr>
          </w:p>
          <w:p w:rsidR="007A3C7A" w:rsidRDefault="007A3C7A" w:rsidP="00D25A32">
            <w:pPr>
              <w:pStyle w:val="a8"/>
            </w:pPr>
          </w:p>
          <w:p w:rsidR="007A3C7A" w:rsidRDefault="007A3C7A" w:rsidP="00D25A32">
            <w:pPr>
              <w:pStyle w:val="a8"/>
            </w:pPr>
          </w:p>
          <w:p w:rsidR="007A3C7A" w:rsidRDefault="007A3C7A" w:rsidP="00D25A32">
            <w:pPr>
              <w:pStyle w:val="a8"/>
            </w:pPr>
          </w:p>
          <w:p w:rsidR="007A3C7A" w:rsidRDefault="007A3C7A" w:rsidP="00D25A32">
            <w:pPr>
              <w:pStyle w:val="a8"/>
            </w:pPr>
          </w:p>
          <w:p w:rsidR="007A3C7A" w:rsidRDefault="007A3C7A" w:rsidP="00D25A32">
            <w:pPr>
              <w:pStyle w:val="a8"/>
            </w:pPr>
          </w:p>
          <w:p w:rsidR="007A3C7A" w:rsidRDefault="007A3C7A" w:rsidP="00D25A32">
            <w:pPr>
              <w:pStyle w:val="a8"/>
            </w:pPr>
          </w:p>
          <w:p w:rsidR="007A3C7A" w:rsidRDefault="007A3C7A" w:rsidP="00D25A32">
            <w:pPr>
              <w:pStyle w:val="a8"/>
            </w:pPr>
          </w:p>
          <w:p w:rsidR="007A3C7A" w:rsidRDefault="007A3C7A" w:rsidP="00D25A32">
            <w:pPr>
              <w:pStyle w:val="a8"/>
            </w:pPr>
          </w:p>
          <w:p w:rsidR="007A3C7A" w:rsidRPr="00633B61" w:rsidRDefault="007A3C7A" w:rsidP="00D25A32">
            <w:pPr>
              <w:pStyle w:val="a8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A3C7A" w:rsidP="00D25A32">
            <w:pPr>
              <w:pStyle w:val="a8"/>
            </w:pPr>
            <w:r>
              <w:t xml:space="preserve">Начальник </w:t>
            </w:r>
            <w:proofErr w:type="spellStart"/>
            <w:r>
              <w:t>ОДиМО</w:t>
            </w:r>
            <w:proofErr w:type="spellEnd"/>
            <w:r>
              <w:t xml:space="preserve"> Муравьева Н.Г.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6E74E6" w:rsidP="0061458B">
            <w:pPr>
              <w:pStyle w:val="a8"/>
            </w:pPr>
            <w:r>
              <w:t>01.01.</w:t>
            </w:r>
            <w:r w:rsidR="007A3C7A">
              <w:t>201</w:t>
            </w:r>
            <w:r w:rsidR="0061458B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6E74E6" w:rsidP="0061458B">
            <w:pPr>
              <w:pStyle w:val="a8"/>
            </w:pPr>
            <w:r>
              <w:t>01.01.</w:t>
            </w:r>
            <w:r w:rsidR="007A3C7A">
              <w:t>201</w:t>
            </w:r>
            <w:r w:rsidR="0061458B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6E74E6" w:rsidP="0061458B">
            <w:pPr>
              <w:pStyle w:val="a8"/>
            </w:pPr>
            <w:r>
              <w:t>01.01</w:t>
            </w:r>
            <w:r w:rsidR="007A3C7A">
              <w:t>201</w:t>
            </w:r>
            <w:r w:rsidR="0061458B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A3C7A" w:rsidP="0061458B">
            <w:pPr>
              <w:pStyle w:val="a8"/>
            </w:pPr>
            <w:r>
              <w:t>01.</w:t>
            </w:r>
            <w:r w:rsidR="001F233C">
              <w:t>01</w:t>
            </w:r>
            <w:r>
              <w:t>.  201</w:t>
            </w:r>
            <w:r w:rsidR="0061458B"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A3C7A" w:rsidP="00DA367A">
            <w:pPr>
              <w:pStyle w:val="a8"/>
            </w:pPr>
            <w:r>
              <w:t xml:space="preserve">Дотации на выравнивание уровня бюджетной обеспеченности поселений  составили </w:t>
            </w:r>
            <w:r w:rsidRPr="00974917">
              <w:t xml:space="preserve">– </w:t>
            </w:r>
            <w:r w:rsidR="00241BB8">
              <w:t>49748,0</w:t>
            </w:r>
            <w:r w:rsidR="00974917">
              <w:t xml:space="preserve"> </w:t>
            </w:r>
            <w:r>
              <w:t>тыс</w:t>
            </w:r>
            <w:proofErr w:type="gramStart"/>
            <w:r>
              <w:t>.р</w:t>
            </w:r>
            <w:proofErr w:type="gramEnd"/>
            <w:r>
              <w:t xml:space="preserve">ублей или </w:t>
            </w:r>
            <w:r w:rsidR="004428F3">
              <w:t>100</w:t>
            </w:r>
            <w:r>
              <w:t xml:space="preserve">% от плана года; дотации на сбалансированность поселениям составили – </w:t>
            </w:r>
            <w:r w:rsidR="00241BB8">
              <w:t>35802,3</w:t>
            </w:r>
            <w:r>
              <w:t xml:space="preserve"> тыс.рублей или </w:t>
            </w:r>
            <w:r w:rsidR="004428F3">
              <w:t>100</w:t>
            </w:r>
            <w:r>
              <w:t xml:space="preserve">% от плана года; субвенции бюджетам поселений составили – </w:t>
            </w:r>
            <w:r w:rsidR="00241BB8">
              <w:t>1146,5</w:t>
            </w:r>
            <w:r>
              <w:t xml:space="preserve"> тыс.рублей или </w:t>
            </w:r>
            <w:r w:rsidR="00974917">
              <w:t>100</w:t>
            </w:r>
            <w:r>
              <w:t xml:space="preserve">%; </w:t>
            </w:r>
            <w:r w:rsidR="00045DEB">
              <w:t xml:space="preserve">иные межбюджетные трансферты – </w:t>
            </w:r>
            <w:r w:rsidR="00DA367A">
              <w:t>4282,9</w:t>
            </w:r>
            <w:r w:rsidR="00045DEB">
              <w:t xml:space="preserve">,0 </w:t>
            </w:r>
            <w:proofErr w:type="spellStart"/>
            <w:r w:rsidR="00045DEB">
              <w:t>тыс.рублей</w:t>
            </w:r>
            <w:proofErr w:type="spellEnd"/>
            <w:r w:rsidR="00045DEB">
              <w:t xml:space="preserve"> или </w:t>
            </w:r>
            <w:r w:rsidR="00DA367A">
              <w:t>76,4</w:t>
            </w:r>
            <w:r w:rsidR="00045DEB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633B61" w:rsidRDefault="007A3C7A" w:rsidP="00D25A32">
            <w:pPr>
              <w:pStyle w:val="a8"/>
            </w:pPr>
          </w:p>
        </w:tc>
      </w:tr>
      <w:tr w:rsidR="00C35B40" w:rsidRPr="00633B61" w:rsidTr="00241BB8">
        <w:trPr>
          <w:cantSplit/>
          <w:trHeight w:val="2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Default="00C35B40" w:rsidP="00D25A32">
            <w:pPr>
              <w:pStyle w:val="a8"/>
            </w:pPr>
            <w:r>
              <w:t>5.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633B61" w:rsidRDefault="00C35B40" w:rsidP="00B9299C">
            <w:pPr>
              <w:pStyle w:val="a8"/>
            </w:pPr>
            <w:r w:rsidRPr="00E2772F">
              <w:rPr>
                <w:rFonts w:ascii="Times New Roman" w:hAnsi="Times New Roman"/>
                <w:sz w:val="24"/>
                <w:szCs w:val="24"/>
              </w:rPr>
              <w:t>Проведение оценки показателей эффективности деятельности и качества финансового менеджмента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633B61" w:rsidRDefault="00C35B40" w:rsidP="00B9299C">
            <w:pPr>
              <w:pStyle w:val="a8"/>
            </w:pPr>
            <w:r>
              <w:t>2015-2017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633B61" w:rsidRDefault="00C35B40" w:rsidP="00B9299C">
            <w:pPr>
              <w:pStyle w:val="a8"/>
            </w:pPr>
            <w:r>
              <w:rPr>
                <w:rFonts w:ascii="Times New Roman" w:hAnsi="Times New Roman"/>
                <w:sz w:val="24"/>
                <w:szCs w:val="24"/>
              </w:rPr>
              <w:t>консультант ОФНС Китаева Н.Ю.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Default="00C35B40" w:rsidP="00B9299C">
            <w:pPr>
              <w:pStyle w:val="a8"/>
            </w:pPr>
            <w:r>
              <w:t>01.01.</w:t>
            </w:r>
          </w:p>
          <w:p w:rsidR="00C35B40" w:rsidRPr="00633B61" w:rsidRDefault="00C35B40" w:rsidP="00B9299C">
            <w:pPr>
              <w:pStyle w:val="a8"/>
            </w:pPr>
            <w: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633B61" w:rsidRDefault="00C35B40" w:rsidP="00B9299C">
            <w:pPr>
              <w:pStyle w:val="a8"/>
            </w:pPr>
            <w:r>
              <w:t>01.01.2016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633B61" w:rsidRDefault="00C35B40" w:rsidP="00B9299C">
            <w:pPr>
              <w:pStyle w:val="a8"/>
            </w:pPr>
            <w: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633B61" w:rsidRDefault="00C35B40" w:rsidP="00B9299C">
            <w:pPr>
              <w:pStyle w:val="a8"/>
            </w:pPr>
            <w:r>
              <w:t>01.01. 2016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633B61" w:rsidRDefault="00C35B40" w:rsidP="00B9299C">
            <w:pPr>
              <w:pStyle w:val="a8"/>
            </w:pPr>
            <w:r>
              <w:t xml:space="preserve"> Не осуществляется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633B61" w:rsidRDefault="00C35B40" w:rsidP="00D25A32">
            <w:pPr>
              <w:pStyle w:val="a8"/>
            </w:pPr>
          </w:p>
        </w:tc>
      </w:tr>
      <w:tr w:rsidR="00C35B40" w:rsidRPr="00633B61" w:rsidTr="00241BB8">
        <w:trPr>
          <w:cantSplit/>
          <w:trHeight w:val="2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633B61" w:rsidRDefault="00C35B40" w:rsidP="00D25A32">
            <w:pPr>
              <w:pStyle w:val="a8"/>
            </w:pPr>
            <w:r>
              <w:t>6.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633B61" w:rsidRDefault="00C35B40" w:rsidP="00D25A32">
            <w:pPr>
              <w:pStyle w:val="a8"/>
            </w:pPr>
            <w:r w:rsidRPr="00E2772F">
              <w:rPr>
                <w:rFonts w:ascii="Times New Roman" w:hAnsi="Times New Roman"/>
                <w:sz w:val="24"/>
                <w:szCs w:val="24"/>
              </w:rPr>
              <w:t>Проведение комплекса мер по оптимизации долговой нагрузки на бюджет муниципального образования «</w:t>
            </w:r>
            <w:proofErr w:type="spellStart"/>
            <w:r w:rsidRPr="00E2772F">
              <w:rPr>
                <w:rFonts w:ascii="Times New Roman" w:hAnsi="Times New Roman"/>
                <w:sz w:val="24"/>
                <w:szCs w:val="24"/>
              </w:rPr>
              <w:t>Звениговский</w:t>
            </w:r>
            <w:proofErr w:type="spellEnd"/>
            <w:r w:rsidRPr="00E2772F">
              <w:rPr>
                <w:rFonts w:ascii="Times New Roman" w:hAnsi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633B61" w:rsidRDefault="00C35B40" w:rsidP="0061458B">
            <w:pPr>
              <w:pStyle w:val="a8"/>
            </w:pPr>
            <w:r>
              <w:t>2015-2017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Default="00C35B40" w:rsidP="00D25A32">
            <w:pPr>
              <w:pStyle w:val="a8"/>
            </w:pPr>
            <w:r>
              <w:t>Зам</w:t>
            </w:r>
            <w:proofErr w:type="gramStart"/>
            <w:r>
              <w:t>.р</w:t>
            </w:r>
            <w:proofErr w:type="gramEnd"/>
            <w:r>
              <w:t>уководителя –начальник ОФНС и КИБ Калининская И.А.</w:t>
            </w:r>
          </w:p>
          <w:p w:rsidR="00C35B40" w:rsidRPr="00633B61" w:rsidRDefault="00C35B40" w:rsidP="00D25A32">
            <w:pPr>
              <w:pStyle w:val="a8"/>
            </w:pPr>
            <w:r>
              <w:t xml:space="preserve">Начальник ОБУ </w:t>
            </w:r>
            <w:proofErr w:type="spellStart"/>
            <w:r>
              <w:t>ОиК</w:t>
            </w:r>
            <w:proofErr w:type="spellEnd"/>
            <w:r>
              <w:t xml:space="preserve"> Лазарева Е.В.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633B61" w:rsidRDefault="00C35B40" w:rsidP="0061458B">
            <w:pPr>
              <w:pStyle w:val="a8"/>
            </w:pPr>
            <w:r>
              <w:t>01.012015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633B61" w:rsidRDefault="00C35B40" w:rsidP="0061458B">
            <w:pPr>
              <w:pStyle w:val="a8"/>
            </w:pPr>
            <w:r>
              <w:t>01.01.2016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633B61" w:rsidRDefault="00C35B40" w:rsidP="0061458B">
            <w:pPr>
              <w:pStyle w:val="a8"/>
            </w:pPr>
            <w: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633B61" w:rsidRDefault="00C35B40" w:rsidP="0061458B">
            <w:pPr>
              <w:pStyle w:val="a8"/>
            </w:pPr>
            <w:r>
              <w:t>01.01.  2016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Default="00C35B40" w:rsidP="00D25A32">
            <w:pPr>
              <w:pStyle w:val="a8"/>
            </w:pPr>
            <w:r>
              <w:t>Оплата кредита кредитным организациям  7940,0 тыс. рублей;</w:t>
            </w:r>
          </w:p>
          <w:p w:rsidR="00C35B40" w:rsidRDefault="00C35B40" w:rsidP="00D25A32">
            <w:pPr>
              <w:pStyle w:val="a8"/>
            </w:pPr>
          </w:p>
          <w:p w:rsidR="00C35B40" w:rsidRPr="00633B61" w:rsidRDefault="00C35B40" w:rsidP="00DA367A">
            <w:pPr>
              <w:pStyle w:val="a8"/>
            </w:pPr>
            <w:r>
              <w:t xml:space="preserve">Оплата процентов составила 481,3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633B61" w:rsidRDefault="00C35B40" w:rsidP="00D25A32">
            <w:pPr>
              <w:pStyle w:val="a8"/>
            </w:pPr>
          </w:p>
        </w:tc>
      </w:tr>
    </w:tbl>
    <w:p w:rsidR="007A3C7A" w:rsidRDefault="007A3C7A" w:rsidP="007A3C7A">
      <w:pPr>
        <w:pStyle w:val="a8"/>
      </w:pPr>
      <w:bookmarkStart w:id="0" w:name="_GoBack"/>
      <w:bookmarkEnd w:id="0"/>
    </w:p>
    <w:p w:rsidR="007A3C7A" w:rsidRPr="007B17C3" w:rsidRDefault="007A3C7A" w:rsidP="007A3C7A">
      <w:pPr>
        <w:pStyle w:val="a8"/>
        <w:rPr>
          <w:sz w:val="28"/>
          <w:szCs w:val="28"/>
        </w:rPr>
      </w:pPr>
      <w:r w:rsidRPr="007B17C3">
        <w:rPr>
          <w:sz w:val="28"/>
          <w:szCs w:val="28"/>
        </w:rPr>
        <w:t xml:space="preserve">Руководитель  </w:t>
      </w:r>
      <w:r w:rsidR="0061458B">
        <w:rPr>
          <w:sz w:val="28"/>
          <w:szCs w:val="28"/>
        </w:rPr>
        <w:t>ф</w:t>
      </w:r>
      <w:r w:rsidRPr="007B17C3">
        <w:rPr>
          <w:sz w:val="28"/>
          <w:szCs w:val="28"/>
        </w:rPr>
        <w:t>инансового отдела</w:t>
      </w:r>
    </w:p>
    <w:p w:rsidR="007A3C7A" w:rsidRPr="007B17C3" w:rsidRDefault="007A3C7A" w:rsidP="007A3C7A">
      <w:pPr>
        <w:pStyle w:val="a8"/>
        <w:rPr>
          <w:sz w:val="28"/>
          <w:szCs w:val="28"/>
        </w:rPr>
      </w:pPr>
      <w:r w:rsidRPr="007B17C3">
        <w:rPr>
          <w:sz w:val="28"/>
          <w:szCs w:val="28"/>
        </w:rPr>
        <w:t>МО «</w:t>
      </w:r>
      <w:proofErr w:type="spellStart"/>
      <w:r w:rsidRPr="007B17C3">
        <w:rPr>
          <w:sz w:val="28"/>
          <w:szCs w:val="28"/>
        </w:rPr>
        <w:t>Звениговский</w:t>
      </w:r>
      <w:proofErr w:type="spellEnd"/>
      <w:r w:rsidRPr="007B17C3">
        <w:rPr>
          <w:sz w:val="28"/>
          <w:szCs w:val="28"/>
        </w:rPr>
        <w:t xml:space="preserve"> муниципальный район»                    </w:t>
      </w:r>
      <w:r>
        <w:rPr>
          <w:sz w:val="28"/>
          <w:szCs w:val="28"/>
        </w:rPr>
        <w:t>_______________________</w:t>
      </w:r>
      <w:r w:rsidRPr="007B17C3">
        <w:rPr>
          <w:sz w:val="28"/>
          <w:szCs w:val="28"/>
        </w:rPr>
        <w:t xml:space="preserve">                   </w:t>
      </w:r>
      <w:proofErr w:type="spellStart"/>
      <w:r w:rsidRPr="007B17C3">
        <w:rPr>
          <w:sz w:val="28"/>
          <w:szCs w:val="28"/>
        </w:rPr>
        <w:t>Скудина</w:t>
      </w:r>
      <w:proofErr w:type="spellEnd"/>
      <w:r w:rsidRPr="007B17C3">
        <w:rPr>
          <w:sz w:val="28"/>
          <w:szCs w:val="28"/>
        </w:rPr>
        <w:t xml:space="preserve"> Л.Н. </w:t>
      </w:r>
    </w:p>
    <w:p w:rsidR="007A3C7A" w:rsidRDefault="007A3C7A" w:rsidP="007A3C7A"/>
    <w:p w:rsidR="007A3C7A" w:rsidRPr="00587C64" w:rsidRDefault="007A3C7A" w:rsidP="00587C6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3EED" w:rsidRPr="001A3EED" w:rsidRDefault="001A3EED" w:rsidP="00587C64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1A3EED" w:rsidRPr="001A3EED" w:rsidSect="007A3C7A">
      <w:pgSz w:w="16838" w:h="11906" w:orient="landscape"/>
      <w:pgMar w:top="567" w:right="1134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A3EED"/>
    <w:rsid w:val="000445BD"/>
    <w:rsid w:val="00045DEB"/>
    <w:rsid w:val="00072FC1"/>
    <w:rsid w:val="000760C3"/>
    <w:rsid w:val="000A5A56"/>
    <w:rsid w:val="000E2CAB"/>
    <w:rsid w:val="000F4AB7"/>
    <w:rsid w:val="00124545"/>
    <w:rsid w:val="001A3EED"/>
    <w:rsid w:val="001F233C"/>
    <w:rsid w:val="002241CE"/>
    <w:rsid w:val="00241BB8"/>
    <w:rsid w:val="00243347"/>
    <w:rsid w:val="002A29F6"/>
    <w:rsid w:val="002F5779"/>
    <w:rsid w:val="00300D7A"/>
    <w:rsid w:val="00385448"/>
    <w:rsid w:val="003B1FD4"/>
    <w:rsid w:val="003E0132"/>
    <w:rsid w:val="0040370E"/>
    <w:rsid w:val="00436EFB"/>
    <w:rsid w:val="004428F3"/>
    <w:rsid w:val="004467A2"/>
    <w:rsid w:val="00456225"/>
    <w:rsid w:val="00581895"/>
    <w:rsid w:val="00587C64"/>
    <w:rsid w:val="005916E4"/>
    <w:rsid w:val="00593AB1"/>
    <w:rsid w:val="005F4B6C"/>
    <w:rsid w:val="006025C9"/>
    <w:rsid w:val="0061458B"/>
    <w:rsid w:val="006E74E6"/>
    <w:rsid w:val="0071026E"/>
    <w:rsid w:val="00742AA2"/>
    <w:rsid w:val="0075087F"/>
    <w:rsid w:val="007528F4"/>
    <w:rsid w:val="0075755E"/>
    <w:rsid w:val="00776D51"/>
    <w:rsid w:val="00781FA0"/>
    <w:rsid w:val="007A3C7A"/>
    <w:rsid w:val="007F282D"/>
    <w:rsid w:val="0082246D"/>
    <w:rsid w:val="00833238"/>
    <w:rsid w:val="008D439E"/>
    <w:rsid w:val="008E3CA8"/>
    <w:rsid w:val="008F27B5"/>
    <w:rsid w:val="00956E81"/>
    <w:rsid w:val="00974917"/>
    <w:rsid w:val="00A51691"/>
    <w:rsid w:val="00AA4566"/>
    <w:rsid w:val="00AB6B69"/>
    <w:rsid w:val="00B05B4A"/>
    <w:rsid w:val="00B533DD"/>
    <w:rsid w:val="00B545AE"/>
    <w:rsid w:val="00B67C70"/>
    <w:rsid w:val="00B73D93"/>
    <w:rsid w:val="00B86E8C"/>
    <w:rsid w:val="00BD6186"/>
    <w:rsid w:val="00BE619E"/>
    <w:rsid w:val="00C16217"/>
    <w:rsid w:val="00C341A8"/>
    <w:rsid w:val="00C342E9"/>
    <w:rsid w:val="00C35B40"/>
    <w:rsid w:val="00C864FD"/>
    <w:rsid w:val="00CE2138"/>
    <w:rsid w:val="00CE33F8"/>
    <w:rsid w:val="00D10DC5"/>
    <w:rsid w:val="00D129FE"/>
    <w:rsid w:val="00D139F7"/>
    <w:rsid w:val="00D25A32"/>
    <w:rsid w:val="00DA367A"/>
    <w:rsid w:val="00DC4002"/>
    <w:rsid w:val="00DE5E6F"/>
    <w:rsid w:val="00DF5088"/>
    <w:rsid w:val="00EB0E75"/>
    <w:rsid w:val="00EE5FCA"/>
    <w:rsid w:val="00F4162D"/>
    <w:rsid w:val="00FB658F"/>
    <w:rsid w:val="00FC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3EED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587C6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587C64"/>
    <w:rPr>
      <w:b/>
      <w:bCs/>
      <w:color w:val="008000"/>
    </w:rPr>
  </w:style>
  <w:style w:type="paragraph" w:customStyle="1" w:styleId="a4">
    <w:name w:val="Нормальный (таблица)"/>
    <w:basedOn w:val="a"/>
    <w:next w:val="a"/>
    <w:rsid w:val="00587C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5">
    <w:name w:val="Прижатый влево"/>
    <w:basedOn w:val="a"/>
    <w:next w:val="a"/>
    <w:rsid w:val="00587C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a6">
    <w:name w:val="Таблицы (моноширинный)"/>
    <w:basedOn w:val="a"/>
    <w:next w:val="a"/>
    <w:rsid w:val="00CE33F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/>
      <w:sz w:val="24"/>
      <w:szCs w:val="24"/>
    </w:rPr>
  </w:style>
  <w:style w:type="character" w:customStyle="1" w:styleId="a7">
    <w:name w:val="Цветовое выделение"/>
    <w:rsid w:val="00CE33F8"/>
    <w:rPr>
      <w:b/>
      <w:bCs/>
      <w:color w:val="000080"/>
    </w:rPr>
  </w:style>
  <w:style w:type="paragraph" w:styleId="a8">
    <w:name w:val="No Spacing"/>
    <w:uiPriority w:val="1"/>
    <w:qFormat/>
    <w:rsid w:val="007A3C7A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2</Pages>
  <Words>394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 2</vt:lpstr>
    </vt:vector>
  </TitlesOfParts>
  <Company>MoBIL GROUP</Company>
  <LinksUpToDate>false</LinksUpToDate>
  <CharactersWithSpaces>3651</CharactersWithSpaces>
  <SharedDoc>false</SharedDoc>
  <HLinks>
    <vt:vector size="12" baseType="variant">
      <vt:variant>
        <vt:i4>1835040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sub_162</vt:lpwstr>
      </vt:variant>
      <vt:variant>
        <vt:i4>2752535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sub_1171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 2</dc:title>
  <dc:creator>Economic</dc:creator>
  <cp:lastModifiedBy>Пользователь 2</cp:lastModifiedBy>
  <cp:revision>31</cp:revision>
  <cp:lastPrinted>2015-02-04T06:29:00Z</cp:lastPrinted>
  <dcterms:created xsi:type="dcterms:W3CDTF">2014-10-27T11:09:00Z</dcterms:created>
  <dcterms:modified xsi:type="dcterms:W3CDTF">2016-02-18T11:49:00Z</dcterms:modified>
</cp:coreProperties>
</file>