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811B8F" w14:paraId="177B3038" w14:textId="77777777" w:rsidTr="00811B8F">
        <w:trPr>
          <w:trHeight w:val="1346"/>
        </w:trPr>
        <w:tc>
          <w:tcPr>
            <w:tcW w:w="1896" w:type="dxa"/>
            <w:vAlign w:val="center"/>
            <w:hideMark/>
          </w:tcPr>
          <w:p w14:paraId="294D59CF" w14:textId="5A7A4B91" w:rsidR="00811B8F" w:rsidRDefault="00811B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 wp14:anchorId="2AAC267D" wp14:editId="3094E0A1">
                  <wp:extent cx="716280" cy="830580"/>
                  <wp:effectExtent l="0" t="0" r="7620" b="7620"/>
                  <wp:docPr id="2" name="Рисунок 2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587"/>
        <w:gridCol w:w="4503"/>
      </w:tblGrid>
      <w:tr w:rsidR="00811B8F" w14:paraId="6D9BF9D0" w14:textId="77777777" w:rsidTr="00811B8F">
        <w:trPr>
          <w:jc w:val="center"/>
        </w:trPr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59BE6" w14:textId="77777777" w:rsidR="00811B8F" w:rsidRDefault="00811B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ЗВЕНИГОВО МУНИЦИПАЛ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РАЙОНЫН  ДЕПУТАТ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 xml:space="preserve"> – ВЛАКЫН ПОГЫНЫН  ШЫМШЕ СОЗЫВШЕ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B24D" w14:textId="77777777" w:rsidR="00811B8F" w:rsidRDefault="00811B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159B" w14:textId="77777777" w:rsidR="00811B8F" w:rsidRDefault="00811B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0214A8CA" w14:textId="77777777" w:rsidR="00811B8F" w:rsidRDefault="00811B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СЕДЬМОГО СОЗЫВА</w:t>
            </w:r>
          </w:p>
        </w:tc>
      </w:tr>
    </w:tbl>
    <w:p w14:paraId="6112005D" w14:textId="0AA4E74D" w:rsidR="00811B8F" w:rsidRDefault="00811B8F" w:rsidP="00811B8F">
      <w:pPr>
        <w:rPr>
          <w:b/>
          <w:sz w:val="28"/>
          <w:szCs w:val="28"/>
        </w:rPr>
      </w:pPr>
    </w:p>
    <w:p w14:paraId="734A1D95" w14:textId="77777777" w:rsidR="00811B8F" w:rsidRDefault="00811B8F" w:rsidP="00811B8F">
      <w:pPr>
        <w:rPr>
          <w:b/>
          <w:sz w:val="28"/>
          <w:szCs w:val="28"/>
        </w:rPr>
      </w:pPr>
    </w:p>
    <w:p w14:paraId="043CDAF8" w14:textId="45226CBF" w:rsidR="00811B8F" w:rsidRDefault="00811B8F" w:rsidP="0081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Сессия №</w:t>
      </w:r>
      <w:r w:rsidR="00CB6CE2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 xml:space="preserve">                        Решение № </w:t>
      </w:r>
      <w:r w:rsidR="00CB6CE2">
        <w:rPr>
          <w:b/>
          <w:sz w:val="28"/>
          <w:szCs w:val="28"/>
        </w:rPr>
        <w:t>52</w:t>
      </w:r>
      <w:r w:rsidR="00DD21A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          </w:t>
      </w:r>
      <w:r w:rsidR="00CB6CE2">
        <w:rPr>
          <w:b/>
          <w:sz w:val="28"/>
          <w:szCs w:val="28"/>
        </w:rPr>
        <w:t>15 мая</w:t>
      </w:r>
      <w:r>
        <w:rPr>
          <w:b/>
          <w:sz w:val="28"/>
          <w:szCs w:val="28"/>
        </w:rPr>
        <w:t xml:space="preserve"> 202</w:t>
      </w:r>
      <w:r w:rsidR="00CB6CE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6ACEE425" w14:textId="77777777" w:rsidR="00811B8F" w:rsidRDefault="00811B8F" w:rsidP="007225E6">
      <w:pPr>
        <w:rPr>
          <w:b/>
          <w:bCs/>
          <w:sz w:val="28"/>
          <w:szCs w:val="28"/>
        </w:rPr>
      </w:pPr>
    </w:p>
    <w:p w14:paraId="4F1E9D6D" w14:textId="77777777" w:rsidR="007225E6" w:rsidRPr="007225E6" w:rsidRDefault="007225E6" w:rsidP="007225E6">
      <w:pPr>
        <w:jc w:val="center"/>
        <w:rPr>
          <w:b/>
          <w:bCs/>
          <w:sz w:val="28"/>
          <w:szCs w:val="28"/>
        </w:rPr>
      </w:pPr>
      <w:r w:rsidRPr="007225E6">
        <w:rPr>
          <w:b/>
          <w:bCs/>
          <w:sz w:val="28"/>
          <w:szCs w:val="28"/>
        </w:rPr>
        <w:t xml:space="preserve">О внесении изменений в решение Собрания депутатов муниципального образования «Звениговский </w:t>
      </w:r>
      <w:proofErr w:type="gramStart"/>
      <w:r w:rsidRPr="007225E6">
        <w:rPr>
          <w:b/>
          <w:bCs/>
          <w:sz w:val="28"/>
          <w:szCs w:val="28"/>
        </w:rPr>
        <w:t>муниципальный  район</w:t>
      </w:r>
      <w:proofErr w:type="gramEnd"/>
      <w:r w:rsidRPr="007225E6">
        <w:rPr>
          <w:b/>
          <w:bCs/>
          <w:sz w:val="28"/>
          <w:szCs w:val="28"/>
        </w:rPr>
        <w:t xml:space="preserve">» </w:t>
      </w:r>
    </w:p>
    <w:p w14:paraId="648A43F9" w14:textId="77777777" w:rsidR="007225E6" w:rsidRPr="007225E6" w:rsidRDefault="007225E6" w:rsidP="007225E6">
      <w:pPr>
        <w:jc w:val="center"/>
        <w:rPr>
          <w:b/>
          <w:bCs/>
          <w:sz w:val="28"/>
          <w:szCs w:val="28"/>
        </w:rPr>
      </w:pPr>
      <w:r w:rsidRPr="007225E6">
        <w:rPr>
          <w:b/>
          <w:bCs/>
          <w:sz w:val="28"/>
          <w:szCs w:val="28"/>
        </w:rPr>
        <w:t xml:space="preserve">от 30.03.2016 г. № 150 </w:t>
      </w:r>
    </w:p>
    <w:p w14:paraId="275E9E72" w14:textId="77777777" w:rsidR="007225E6" w:rsidRPr="007225E6" w:rsidRDefault="007225E6" w:rsidP="007225E6">
      <w:pPr>
        <w:jc w:val="center"/>
        <w:rPr>
          <w:b/>
          <w:bCs/>
          <w:sz w:val="28"/>
          <w:szCs w:val="28"/>
        </w:rPr>
      </w:pPr>
      <w:r w:rsidRPr="007225E6">
        <w:rPr>
          <w:b/>
          <w:bCs/>
          <w:sz w:val="28"/>
          <w:szCs w:val="28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Администрации Звениговского </w:t>
      </w:r>
    </w:p>
    <w:p w14:paraId="73F13FF8" w14:textId="77777777" w:rsidR="007225E6" w:rsidRPr="007225E6" w:rsidRDefault="007225E6" w:rsidP="007225E6">
      <w:pPr>
        <w:jc w:val="center"/>
        <w:rPr>
          <w:b/>
          <w:bCs/>
          <w:sz w:val="28"/>
          <w:szCs w:val="28"/>
        </w:rPr>
      </w:pPr>
      <w:r w:rsidRPr="007225E6">
        <w:rPr>
          <w:b/>
          <w:bCs/>
          <w:sz w:val="28"/>
          <w:szCs w:val="28"/>
        </w:rPr>
        <w:t>муниципального района Республики Марий Эл»</w:t>
      </w:r>
    </w:p>
    <w:p w14:paraId="09301504" w14:textId="77777777" w:rsidR="007225E6" w:rsidRPr="004C3D28" w:rsidRDefault="007225E6" w:rsidP="007225E6">
      <w:pPr>
        <w:jc w:val="center"/>
        <w:rPr>
          <w:sz w:val="28"/>
          <w:szCs w:val="28"/>
        </w:rPr>
      </w:pPr>
    </w:p>
    <w:p w14:paraId="14A3011D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Руководствуясь  Указом</w:t>
      </w:r>
      <w:proofErr w:type="gramEnd"/>
      <w:r>
        <w:rPr>
          <w:sz w:val="28"/>
          <w:szCs w:val="28"/>
        </w:rPr>
        <w:t xml:space="preserve"> Президента Российской Федерации</w:t>
      </w:r>
      <w:r w:rsidRPr="00583F0A">
        <w:t xml:space="preserve"> </w:t>
      </w:r>
      <w:r w:rsidRPr="00583F0A">
        <w:rPr>
          <w:sz w:val="28"/>
          <w:szCs w:val="28"/>
        </w:rPr>
        <w:t>от 25.01.2024г. № 71</w:t>
      </w:r>
      <w:r>
        <w:rPr>
          <w:sz w:val="28"/>
          <w:szCs w:val="28"/>
        </w:rPr>
        <w:t xml:space="preserve"> «О внесении изменений в некоторые акты Президента Российской Федерации», пунктом 8 Указа Президента Российской Федерации от 01.07.2010г. № 821 «О комиссиях по соблюдению требований к служебному поведению федеральных государственных служащий и урегулированию конфликта интересов», Собрание депутатов Звениговского муниципального района,</w:t>
      </w:r>
    </w:p>
    <w:p w14:paraId="4C6E7406" w14:textId="77777777" w:rsidR="007225E6" w:rsidRDefault="007225E6" w:rsidP="007225E6">
      <w:pPr>
        <w:jc w:val="both"/>
        <w:rPr>
          <w:sz w:val="28"/>
          <w:szCs w:val="28"/>
        </w:rPr>
      </w:pPr>
    </w:p>
    <w:p w14:paraId="4465F6C0" w14:textId="77777777" w:rsidR="007225E6" w:rsidRDefault="007225E6" w:rsidP="007225E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05A78B34" w14:textId="77777777" w:rsidR="002A5F0D" w:rsidRDefault="002A5F0D" w:rsidP="007225E6">
      <w:pPr>
        <w:jc w:val="center"/>
        <w:rPr>
          <w:sz w:val="28"/>
          <w:szCs w:val="28"/>
        </w:rPr>
      </w:pPr>
    </w:p>
    <w:p w14:paraId="70E067F8" w14:textId="598CFB94" w:rsidR="006827D3" w:rsidRDefault="007225E6" w:rsidP="00A72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A14D7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 в решение Собрания депутатов муниципального образования «Звениговский муниципальный район» от 30.03.2016 г. № 150</w:t>
      </w:r>
      <w:r w:rsidRPr="00B357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35704">
        <w:rPr>
          <w:sz w:val="28"/>
          <w:szCs w:val="28"/>
        </w:rPr>
        <w:t>О комиссии по соблюдению требований к служебному поведению муниципальных служащих и урегул</w:t>
      </w:r>
      <w:r>
        <w:rPr>
          <w:sz w:val="28"/>
          <w:szCs w:val="28"/>
        </w:rPr>
        <w:t>ированию конфликта интересов в А</w:t>
      </w:r>
      <w:r w:rsidRPr="00B3570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Звениговского муниципального района Республики Марий Эл: </w:t>
      </w:r>
    </w:p>
    <w:p w14:paraId="6A15ED13" w14:textId="20DB3A8F" w:rsidR="00A72015" w:rsidRDefault="00A72015" w:rsidP="00A7201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1.1. В Приложении 1к </w:t>
      </w:r>
      <w:proofErr w:type="gramStart"/>
      <w:r>
        <w:rPr>
          <w:rFonts w:eastAsiaTheme="minorHAnsi"/>
          <w:sz w:val="28"/>
          <w:szCs w:val="28"/>
          <w:lang w:eastAsia="en-US"/>
        </w:rPr>
        <w:t>решению :</w:t>
      </w:r>
      <w:proofErr w:type="gramEnd"/>
    </w:p>
    <w:p w14:paraId="52E215C0" w14:textId="77777777" w:rsidR="006827D3" w:rsidRDefault="006827D3" w:rsidP="006827D3">
      <w:pPr>
        <w:ind w:firstLine="708"/>
        <w:jc w:val="both"/>
        <w:rPr>
          <w:sz w:val="28"/>
          <w:szCs w:val="28"/>
        </w:rPr>
      </w:pPr>
    </w:p>
    <w:p w14:paraId="6C018F86" w14:textId="37D83B57" w:rsidR="006827D3" w:rsidRDefault="006827D3" w:rsidP="006827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Исключить из состава Комиссии:</w:t>
      </w:r>
    </w:p>
    <w:p w14:paraId="12EC0064" w14:textId="77777777" w:rsidR="006827D3" w:rsidRDefault="006827D3" w:rsidP="006827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Зайнуллину Людмилу Александровну; </w:t>
      </w:r>
    </w:p>
    <w:p w14:paraId="02D7C7C9" w14:textId="77777777" w:rsidR="006827D3" w:rsidRDefault="006827D3" w:rsidP="006827D3">
      <w:pPr>
        <w:jc w:val="both"/>
        <w:rPr>
          <w:sz w:val="28"/>
          <w:szCs w:val="28"/>
        </w:rPr>
      </w:pPr>
    </w:p>
    <w:p w14:paraId="2B181A20" w14:textId="77F07980" w:rsidR="006827D3" w:rsidRDefault="006827D3" w:rsidP="006827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включить в состав Комиссии в качестве члена </w:t>
      </w:r>
      <w:r w:rsidR="00A72015">
        <w:rPr>
          <w:sz w:val="28"/>
          <w:szCs w:val="28"/>
        </w:rPr>
        <w:t>К</w:t>
      </w:r>
      <w:r>
        <w:rPr>
          <w:sz w:val="28"/>
          <w:szCs w:val="28"/>
        </w:rPr>
        <w:t>омиссии:</w:t>
      </w:r>
    </w:p>
    <w:p w14:paraId="56AF08A1" w14:textId="08018E03" w:rsidR="006827D3" w:rsidRDefault="006827D3" w:rsidP="006827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Федорову Марину Валерьяновну, </w:t>
      </w:r>
      <w:r w:rsidR="00CB33FE">
        <w:rPr>
          <w:sz w:val="28"/>
          <w:szCs w:val="28"/>
        </w:rPr>
        <w:t>и.о.</w:t>
      </w:r>
      <w:r>
        <w:rPr>
          <w:sz w:val="28"/>
          <w:szCs w:val="28"/>
        </w:rPr>
        <w:t xml:space="preserve"> руководителя отдела по правовым вопросам, муниципальной службы и кадрам </w:t>
      </w:r>
      <w:proofErr w:type="gramStart"/>
      <w:r>
        <w:rPr>
          <w:sz w:val="28"/>
          <w:szCs w:val="28"/>
        </w:rPr>
        <w:t>Администрации  Звениговского</w:t>
      </w:r>
      <w:proofErr w:type="gramEnd"/>
      <w:r>
        <w:rPr>
          <w:sz w:val="28"/>
          <w:szCs w:val="28"/>
        </w:rPr>
        <w:t xml:space="preserve"> муниципального района Республики Марий Эл.</w:t>
      </w:r>
    </w:p>
    <w:p w14:paraId="16B80529" w14:textId="13EAF284" w:rsidR="007225E6" w:rsidRDefault="007225E6" w:rsidP="007225E6">
      <w:pPr>
        <w:ind w:firstLine="708"/>
        <w:jc w:val="both"/>
        <w:rPr>
          <w:sz w:val="28"/>
          <w:szCs w:val="28"/>
        </w:rPr>
      </w:pPr>
    </w:p>
    <w:p w14:paraId="2CAAAE78" w14:textId="5A604D3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827D3">
        <w:rPr>
          <w:sz w:val="28"/>
          <w:szCs w:val="28"/>
        </w:rPr>
        <w:t>2</w:t>
      </w:r>
      <w:r>
        <w:rPr>
          <w:sz w:val="28"/>
          <w:szCs w:val="28"/>
        </w:rPr>
        <w:t>. В поряд</w:t>
      </w:r>
      <w:r w:rsidR="00CB33FE">
        <w:rPr>
          <w:sz w:val="28"/>
          <w:szCs w:val="28"/>
        </w:rPr>
        <w:t>ке</w:t>
      </w:r>
      <w:r>
        <w:rPr>
          <w:sz w:val="28"/>
          <w:szCs w:val="28"/>
        </w:rPr>
        <w:t xml:space="preserve"> работы </w:t>
      </w:r>
      <w:r w:rsidRPr="00804FB6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Звениговского муниципального района Республики Марий Эл</w:t>
      </w:r>
      <w:r>
        <w:rPr>
          <w:sz w:val="28"/>
          <w:szCs w:val="28"/>
        </w:rPr>
        <w:t xml:space="preserve"> (приложение 2 к решению):</w:t>
      </w:r>
    </w:p>
    <w:p w14:paraId="2AF3EA64" w14:textId="77777777" w:rsidR="007225E6" w:rsidRDefault="007225E6" w:rsidP="007225E6">
      <w:pPr>
        <w:ind w:firstLine="708"/>
        <w:jc w:val="both"/>
        <w:rPr>
          <w:sz w:val="28"/>
          <w:szCs w:val="28"/>
        </w:rPr>
      </w:pPr>
    </w:p>
    <w:p w14:paraId="6A73CC07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Подпункт «а» пункта 1.3 изложить в следующей редакции:</w:t>
      </w:r>
    </w:p>
    <w:p w14:paraId="04784BAC" w14:textId="0793F98C" w:rsidR="007225E6" w:rsidRDefault="007225E6" w:rsidP="002A5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2008г.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интересов»;</w:t>
      </w:r>
    </w:p>
    <w:p w14:paraId="15FBACE6" w14:textId="77777777" w:rsidR="007225E6" w:rsidRDefault="007225E6" w:rsidP="007225E6">
      <w:pPr>
        <w:jc w:val="both"/>
        <w:rPr>
          <w:sz w:val="28"/>
          <w:szCs w:val="28"/>
        </w:rPr>
      </w:pPr>
    </w:p>
    <w:p w14:paraId="7324BBDC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 Пункт </w:t>
      </w:r>
      <w:proofErr w:type="gramStart"/>
      <w:r>
        <w:rPr>
          <w:sz w:val="28"/>
          <w:szCs w:val="28"/>
        </w:rPr>
        <w:t>2.6  дополнить</w:t>
      </w:r>
      <w:proofErr w:type="gramEnd"/>
      <w:r>
        <w:rPr>
          <w:sz w:val="28"/>
          <w:szCs w:val="28"/>
        </w:rPr>
        <w:t xml:space="preserve"> подпунктом «е» следующего содержания: </w:t>
      </w:r>
    </w:p>
    <w:p w14:paraId="6347CBA0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4F51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474F51">
        <w:rPr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>.»</w:t>
      </w:r>
      <w:r w:rsidRPr="00474F51">
        <w:rPr>
          <w:sz w:val="28"/>
          <w:szCs w:val="28"/>
        </w:rPr>
        <w:t>.</w:t>
      </w:r>
    </w:p>
    <w:p w14:paraId="545B97C2" w14:textId="77777777" w:rsidR="007225E6" w:rsidRDefault="007225E6" w:rsidP="007225E6">
      <w:pPr>
        <w:jc w:val="both"/>
        <w:rPr>
          <w:sz w:val="28"/>
          <w:szCs w:val="28"/>
        </w:rPr>
      </w:pPr>
    </w:p>
    <w:p w14:paraId="58D9D720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Пункт 2.11 изложить в следующей редакции:</w:t>
      </w:r>
    </w:p>
    <w:p w14:paraId="381EC4D0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2.11.</w:t>
      </w:r>
      <w:proofErr w:type="gramEnd"/>
      <w:r>
        <w:rPr>
          <w:sz w:val="28"/>
          <w:szCs w:val="28"/>
        </w:rPr>
        <w:t xml:space="preserve"> Уведомления, указанные в абзаце пятом подпункта «б» и подпункте «е» пункта 2.6 настоящего Положения, рассматриваются уполномоченным должностным лицом, которое осуществляет подготовку мотивированных заключений по результатам рассмотрения уведомлений»;</w:t>
      </w:r>
    </w:p>
    <w:p w14:paraId="0F711F68" w14:textId="77777777" w:rsidR="007225E6" w:rsidRDefault="007225E6" w:rsidP="007225E6">
      <w:pPr>
        <w:jc w:val="both"/>
        <w:rPr>
          <w:sz w:val="28"/>
          <w:szCs w:val="28"/>
        </w:rPr>
      </w:pPr>
    </w:p>
    <w:p w14:paraId="01CE82F8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В пункте 2.12 слова «подпункте «д» пункта 2.6» заменить словами «подпунктах «д» и «е» пункта 2.6»;</w:t>
      </w:r>
    </w:p>
    <w:p w14:paraId="6A8321AF" w14:textId="77777777" w:rsidR="007225E6" w:rsidRDefault="007225E6" w:rsidP="007225E6">
      <w:pPr>
        <w:jc w:val="both"/>
        <w:rPr>
          <w:sz w:val="28"/>
          <w:szCs w:val="28"/>
        </w:rPr>
      </w:pPr>
    </w:p>
    <w:p w14:paraId="43B01C41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В пункте 2.12.1:</w:t>
      </w:r>
    </w:p>
    <w:p w14:paraId="5638C6C0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«а» слова «подпункте «д» пункта 2.6» заменить словами «подпунктах «д» и «е» пункта 2.6»; </w:t>
      </w:r>
    </w:p>
    <w:p w14:paraId="5B2D851F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«в» изложить в следующей редакции:</w:t>
      </w:r>
    </w:p>
    <w:p w14:paraId="7C58DA23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2.6 настоящего Положения, а также рекомендации для принятия одного из решений в соответствии с пунктами 2.22, 2.25, 2.27, 2.28.1 настоящего Положения или иного решения»;</w:t>
      </w:r>
    </w:p>
    <w:p w14:paraId="77B575C9" w14:textId="77777777" w:rsidR="007225E6" w:rsidRDefault="007225E6" w:rsidP="007225E6">
      <w:pPr>
        <w:jc w:val="both"/>
        <w:rPr>
          <w:sz w:val="28"/>
          <w:szCs w:val="28"/>
        </w:rPr>
      </w:pPr>
    </w:p>
    <w:p w14:paraId="077490A4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 в пункт 2.15 изложить в следующей редакции:</w:t>
      </w:r>
    </w:p>
    <w:p w14:paraId="1DDD975B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«2.15. Уведомления, указанные в подпунктах «д» и «е» пункта 2.6 настоящего положения, как правило, рассматриваются на очередном (плановом) заседании комиссии»;</w:t>
      </w:r>
    </w:p>
    <w:p w14:paraId="5904453D" w14:textId="77777777" w:rsidR="007225E6" w:rsidRDefault="007225E6" w:rsidP="007225E6">
      <w:pPr>
        <w:jc w:val="both"/>
        <w:rPr>
          <w:sz w:val="28"/>
          <w:szCs w:val="28"/>
        </w:rPr>
      </w:pPr>
    </w:p>
    <w:p w14:paraId="13E1246F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 в пункте 2.16 слова «подпунктом «б» пункта 2.6 заменить словами «подпунктами «б» и «е» пункта 2.6»;</w:t>
      </w:r>
    </w:p>
    <w:p w14:paraId="3F3F5FAF" w14:textId="77777777" w:rsidR="007225E6" w:rsidRDefault="007225E6" w:rsidP="007225E6">
      <w:pPr>
        <w:jc w:val="both"/>
        <w:rPr>
          <w:sz w:val="28"/>
          <w:szCs w:val="28"/>
        </w:rPr>
      </w:pPr>
    </w:p>
    <w:p w14:paraId="7D46A09A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 в подпункте «а» пункта 2.17 слова «подпунктом «б» пункта 2.6» заменить словами «подпунктами «б» и «е» пункта 2.6»;</w:t>
      </w:r>
    </w:p>
    <w:p w14:paraId="198C2098" w14:textId="77777777" w:rsidR="007225E6" w:rsidRDefault="007225E6" w:rsidP="007225E6">
      <w:pPr>
        <w:jc w:val="both"/>
        <w:rPr>
          <w:sz w:val="28"/>
          <w:szCs w:val="28"/>
        </w:rPr>
      </w:pPr>
    </w:p>
    <w:p w14:paraId="2FCB2962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9) дополнить пунктом 2.28.1</w:t>
      </w:r>
      <w:r w:rsidRPr="00753455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 </w:t>
      </w:r>
    </w:p>
    <w:p w14:paraId="1FFF56FE" w14:textId="77777777" w:rsidR="007225E6" w:rsidRPr="00753455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«2.28.1. </w:t>
      </w:r>
      <w:r w:rsidRPr="00753455">
        <w:rPr>
          <w:sz w:val="28"/>
          <w:szCs w:val="28"/>
        </w:rPr>
        <w:t xml:space="preserve">По итогам рассмотрения вопроса, указанного в подпункте "е" пункта </w:t>
      </w:r>
      <w:r>
        <w:rPr>
          <w:sz w:val="28"/>
          <w:szCs w:val="28"/>
        </w:rPr>
        <w:t>2.6</w:t>
      </w:r>
      <w:r w:rsidRPr="0075345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1B8FF34" w14:textId="77777777" w:rsidR="007225E6" w:rsidRPr="00753455" w:rsidRDefault="007225E6" w:rsidP="007225E6">
      <w:pPr>
        <w:ind w:firstLine="708"/>
        <w:jc w:val="both"/>
        <w:rPr>
          <w:sz w:val="28"/>
          <w:szCs w:val="28"/>
        </w:rPr>
      </w:pPr>
      <w:r w:rsidRPr="00753455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753455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12338D1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 w:rsidRPr="00753455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753455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»;</w:t>
      </w:r>
    </w:p>
    <w:p w14:paraId="4F479C57" w14:textId="77777777" w:rsidR="007225E6" w:rsidRDefault="007225E6" w:rsidP="007225E6">
      <w:pPr>
        <w:jc w:val="both"/>
        <w:rPr>
          <w:sz w:val="28"/>
          <w:szCs w:val="28"/>
        </w:rPr>
      </w:pPr>
    </w:p>
    <w:p w14:paraId="09459D76" w14:textId="77777777" w:rsidR="007225E6" w:rsidRDefault="007225E6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10) пункт 2.26 изложить в следующей редакции:</w:t>
      </w:r>
    </w:p>
    <w:p w14:paraId="4EB661E7" w14:textId="77777777" w:rsidR="007225E6" w:rsidRDefault="007225E6" w:rsidP="0072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«2.26 По итогам рассмотрения вопросов, указанных в подпунктах «а», «б», «г», «д» и «е» пункта 2.6 настоящего положения, и при наличии к тому оснований комиссия может принять иное решение, чем это предусмотрено пунктами 2.20-2.28.1 и 2.27 настоящего положения. Основания и мотивы принятия такого решения должны быть отражены в протоколе заседания комиссии.».</w:t>
      </w:r>
    </w:p>
    <w:p w14:paraId="45D6B0F0" w14:textId="77777777" w:rsidR="007225E6" w:rsidRDefault="007225E6" w:rsidP="007225E6">
      <w:pPr>
        <w:jc w:val="both"/>
        <w:rPr>
          <w:sz w:val="28"/>
          <w:szCs w:val="28"/>
        </w:rPr>
      </w:pPr>
    </w:p>
    <w:p w14:paraId="5D929AC5" w14:textId="3A525900" w:rsidR="007225E6" w:rsidRDefault="00CC7AA0" w:rsidP="007225E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6551"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517AB">
        <w:rPr>
          <w:color w:val="000000"/>
          <w:sz w:val="28"/>
          <w:szCs w:val="28"/>
        </w:rPr>
        <w:t>Настоящее решение вступает в силу после его официального опубликования на официальном портале «</w:t>
      </w:r>
      <w:proofErr w:type="spellStart"/>
      <w:r w:rsidRPr="000517AB">
        <w:rPr>
          <w:color w:val="000000"/>
          <w:sz w:val="28"/>
          <w:szCs w:val="28"/>
        </w:rPr>
        <w:t>ВМарийЭл</w:t>
      </w:r>
      <w:proofErr w:type="spellEnd"/>
      <w:r w:rsidRPr="000517AB">
        <w:rPr>
          <w:color w:val="000000"/>
          <w:sz w:val="28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5211FACE" w14:textId="77777777" w:rsidR="00CC7AA0" w:rsidRDefault="00CC7AA0" w:rsidP="007225E6">
      <w:pPr>
        <w:jc w:val="both"/>
        <w:rPr>
          <w:sz w:val="28"/>
          <w:szCs w:val="28"/>
        </w:rPr>
      </w:pPr>
    </w:p>
    <w:p w14:paraId="5C48590C" w14:textId="77777777" w:rsidR="007225E6" w:rsidRDefault="007225E6" w:rsidP="007225E6">
      <w:pPr>
        <w:jc w:val="both"/>
        <w:rPr>
          <w:sz w:val="28"/>
          <w:szCs w:val="28"/>
        </w:rPr>
      </w:pPr>
    </w:p>
    <w:p w14:paraId="5E8D0743" w14:textId="1515AF82" w:rsidR="007225E6" w:rsidRPr="002932F9" w:rsidRDefault="003B7220" w:rsidP="007225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Звениговского муниципального района,</w:t>
      </w:r>
    </w:p>
    <w:p w14:paraId="635C7060" w14:textId="77777777" w:rsidR="007225E6" w:rsidRPr="003524D4" w:rsidRDefault="007225E6" w:rsidP="007225E6">
      <w:pPr>
        <w:jc w:val="both"/>
        <w:rPr>
          <w:sz w:val="28"/>
          <w:szCs w:val="28"/>
        </w:rPr>
      </w:pPr>
      <w:r w:rsidRPr="003524D4">
        <w:rPr>
          <w:sz w:val="28"/>
          <w:szCs w:val="28"/>
        </w:rPr>
        <w:t>Председатель Собрания депутатов</w:t>
      </w:r>
    </w:p>
    <w:p w14:paraId="6C500750" w14:textId="77777777" w:rsidR="007225E6" w:rsidRDefault="007225E6" w:rsidP="007225E6">
      <w:pPr>
        <w:jc w:val="both"/>
        <w:rPr>
          <w:sz w:val="28"/>
          <w:szCs w:val="28"/>
        </w:rPr>
      </w:pPr>
      <w:r w:rsidRPr="003524D4">
        <w:rPr>
          <w:sz w:val="28"/>
          <w:szCs w:val="28"/>
        </w:rPr>
        <w:t>Звениговского муниципального района                                        Н.В. Лабутина</w:t>
      </w:r>
    </w:p>
    <w:p w14:paraId="55356C3E" w14:textId="77777777" w:rsidR="007225E6" w:rsidRDefault="007225E6" w:rsidP="007225E6">
      <w:pPr>
        <w:ind w:left="1440" w:firstLine="720"/>
      </w:pPr>
    </w:p>
    <w:p w14:paraId="7D865AD0" w14:textId="77777777" w:rsidR="007225E6" w:rsidRDefault="007225E6" w:rsidP="007225E6">
      <w:pPr>
        <w:ind w:left="1440" w:firstLine="720"/>
      </w:pPr>
      <w:r>
        <w:t xml:space="preserve">                   </w:t>
      </w:r>
    </w:p>
    <w:p w14:paraId="2656EB07" w14:textId="77777777" w:rsidR="007225E6" w:rsidRDefault="007225E6" w:rsidP="007225E6">
      <w:pPr>
        <w:ind w:left="1440" w:firstLine="720"/>
      </w:pPr>
      <w:r>
        <w:t xml:space="preserve">                        </w:t>
      </w:r>
    </w:p>
    <w:p w14:paraId="6F8342FB" w14:textId="77777777" w:rsidR="007225E6" w:rsidRDefault="007225E6" w:rsidP="007225E6">
      <w:pPr>
        <w:ind w:left="1440" w:firstLine="720"/>
      </w:pPr>
    </w:p>
    <w:p w14:paraId="19AD966A" w14:textId="77777777" w:rsidR="007225E6" w:rsidRDefault="007225E6" w:rsidP="007225E6">
      <w:pPr>
        <w:ind w:left="1440" w:firstLine="720"/>
      </w:pPr>
    </w:p>
    <w:p w14:paraId="33702478" w14:textId="77777777" w:rsidR="007225E6" w:rsidRDefault="007225E6" w:rsidP="007225E6">
      <w:pPr>
        <w:ind w:left="1440" w:firstLine="720"/>
      </w:pPr>
    </w:p>
    <w:p w14:paraId="7033DFC4" w14:textId="77777777" w:rsidR="007225E6" w:rsidRDefault="007225E6" w:rsidP="007225E6">
      <w:pPr>
        <w:ind w:left="1440" w:firstLine="720"/>
      </w:pPr>
    </w:p>
    <w:p w14:paraId="111C49AF" w14:textId="77777777" w:rsidR="007225E6" w:rsidRDefault="007225E6" w:rsidP="007225E6">
      <w:pPr>
        <w:ind w:left="1440" w:firstLine="720"/>
      </w:pPr>
    </w:p>
    <w:p w14:paraId="05436C36" w14:textId="77777777" w:rsidR="007225E6" w:rsidRDefault="007225E6" w:rsidP="007225E6">
      <w:pPr>
        <w:ind w:left="1440" w:firstLine="720"/>
      </w:pPr>
    </w:p>
    <w:p w14:paraId="069AF87C" w14:textId="77777777" w:rsidR="007225E6" w:rsidRDefault="007225E6" w:rsidP="007225E6">
      <w:pPr>
        <w:ind w:left="1440" w:firstLine="720"/>
      </w:pPr>
    </w:p>
    <w:p w14:paraId="023B6E9D" w14:textId="77777777" w:rsidR="007225E6" w:rsidRDefault="007225E6" w:rsidP="007225E6">
      <w:pPr>
        <w:ind w:left="1440" w:firstLine="720"/>
      </w:pPr>
    </w:p>
    <w:p w14:paraId="3D0F2E0A" w14:textId="77777777" w:rsidR="007225E6" w:rsidRDefault="007225E6" w:rsidP="007225E6">
      <w:pPr>
        <w:ind w:left="1440" w:firstLine="720"/>
      </w:pPr>
    </w:p>
    <w:p w14:paraId="0A660789" w14:textId="77777777" w:rsidR="007225E6" w:rsidRDefault="007225E6" w:rsidP="007225E6">
      <w:pPr>
        <w:ind w:left="1440" w:firstLine="720"/>
      </w:pPr>
    </w:p>
    <w:p w14:paraId="073BCB58" w14:textId="77777777" w:rsidR="007225E6" w:rsidRDefault="007225E6" w:rsidP="007225E6">
      <w:pPr>
        <w:ind w:left="1440" w:firstLine="720"/>
      </w:pPr>
    </w:p>
    <w:p w14:paraId="1BF4A7C4" w14:textId="77777777" w:rsidR="007225E6" w:rsidRDefault="007225E6" w:rsidP="007225E6">
      <w:pPr>
        <w:ind w:left="1440" w:firstLine="720"/>
      </w:pPr>
    </w:p>
    <w:p w14:paraId="13D4D7E8" w14:textId="77777777" w:rsidR="007225E6" w:rsidRDefault="007225E6" w:rsidP="007225E6">
      <w:pPr>
        <w:ind w:left="1440" w:firstLine="720"/>
      </w:pPr>
    </w:p>
    <w:p w14:paraId="676BA09E" w14:textId="77777777" w:rsidR="007225E6" w:rsidRDefault="007225E6" w:rsidP="007225E6">
      <w:pPr>
        <w:ind w:left="1440" w:firstLine="720"/>
      </w:pPr>
    </w:p>
    <w:p w14:paraId="26FDB63A" w14:textId="77777777" w:rsidR="007225E6" w:rsidRDefault="007225E6" w:rsidP="007225E6">
      <w:pPr>
        <w:ind w:left="1440" w:firstLine="720"/>
      </w:pPr>
    </w:p>
    <w:p w14:paraId="6E4486F7" w14:textId="77777777" w:rsidR="007225E6" w:rsidRDefault="007225E6" w:rsidP="007225E6">
      <w:pPr>
        <w:ind w:left="1440" w:firstLine="720"/>
      </w:pPr>
    </w:p>
    <w:p w14:paraId="55FA9EE6" w14:textId="77777777" w:rsidR="007225E6" w:rsidRDefault="007225E6" w:rsidP="007225E6">
      <w:pPr>
        <w:ind w:left="1440" w:firstLine="720"/>
      </w:pPr>
    </w:p>
    <w:p w14:paraId="0AAED06C" w14:textId="77777777" w:rsidR="007225E6" w:rsidRDefault="007225E6" w:rsidP="007225E6">
      <w:pPr>
        <w:ind w:left="1440" w:firstLine="720"/>
      </w:pPr>
    </w:p>
    <w:p w14:paraId="6F7E842A" w14:textId="77777777" w:rsidR="007225E6" w:rsidRDefault="007225E6" w:rsidP="007225E6">
      <w:pPr>
        <w:ind w:left="1440" w:firstLine="720"/>
      </w:pPr>
    </w:p>
    <w:p w14:paraId="63A143A7" w14:textId="77777777" w:rsidR="007225E6" w:rsidRDefault="007225E6" w:rsidP="007225E6">
      <w:pPr>
        <w:ind w:left="1440" w:firstLine="720"/>
      </w:pPr>
    </w:p>
    <w:p w14:paraId="21C6164A" w14:textId="235014C4" w:rsidR="00FB2895" w:rsidRPr="00A65218" w:rsidRDefault="00FB2895" w:rsidP="00A65218"/>
    <w:sectPr w:rsidR="00FB2895" w:rsidRPr="00A65218" w:rsidSect="00F9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34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46"/>
    <w:rsid w:val="00011AE2"/>
    <w:rsid w:val="00021A68"/>
    <w:rsid w:val="0003633E"/>
    <w:rsid w:val="000575D4"/>
    <w:rsid w:val="000C31D4"/>
    <w:rsid w:val="001247EE"/>
    <w:rsid w:val="0013258B"/>
    <w:rsid w:val="00153135"/>
    <w:rsid w:val="00185969"/>
    <w:rsid w:val="00216A9F"/>
    <w:rsid w:val="00225EF7"/>
    <w:rsid w:val="002779DC"/>
    <w:rsid w:val="002A5F0D"/>
    <w:rsid w:val="002D1909"/>
    <w:rsid w:val="00315692"/>
    <w:rsid w:val="003B43E2"/>
    <w:rsid w:val="003B7220"/>
    <w:rsid w:val="00410116"/>
    <w:rsid w:val="00425811"/>
    <w:rsid w:val="00502EE9"/>
    <w:rsid w:val="00516226"/>
    <w:rsid w:val="00537A23"/>
    <w:rsid w:val="00570B46"/>
    <w:rsid w:val="005811D5"/>
    <w:rsid w:val="00593BAD"/>
    <w:rsid w:val="005948DB"/>
    <w:rsid w:val="005F651C"/>
    <w:rsid w:val="005F6B48"/>
    <w:rsid w:val="006827D3"/>
    <w:rsid w:val="006B1594"/>
    <w:rsid w:val="006E1CEC"/>
    <w:rsid w:val="007064E8"/>
    <w:rsid w:val="007225E6"/>
    <w:rsid w:val="0074125E"/>
    <w:rsid w:val="00783233"/>
    <w:rsid w:val="007B6C1E"/>
    <w:rsid w:val="008105E1"/>
    <w:rsid w:val="00811B8F"/>
    <w:rsid w:val="00822C64"/>
    <w:rsid w:val="008B6734"/>
    <w:rsid w:val="008D0263"/>
    <w:rsid w:val="0090231E"/>
    <w:rsid w:val="00925367"/>
    <w:rsid w:val="0094348B"/>
    <w:rsid w:val="0096383D"/>
    <w:rsid w:val="00974DCA"/>
    <w:rsid w:val="00A54367"/>
    <w:rsid w:val="00A65218"/>
    <w:rsid w:val="00A72015"/>
    <w:rsid w:val="00AF1C7D"/>
    <w:rsid w:val="00AF4234"/>
    <w:rsid w:val="00B024B3"/>
    <w:rsid w:val="00B14260"/>
    <w:rsid w:val="00B54B49"/>
    <w:rsid w:val="00C47E18"/>
    <w:rsid w:val="00C50372"/>
    <w:rsid w:val="00C524D5"/>
    <w:rsid w:val="00C74DF3"/>
    <w:rsid w:val="00CB33FE"/>
    <w:rsid w:val="00CB6CE2"/>
    <w:rsid w:val="00CC7AA0"/>
    <w:rsid w:val="00CE1FC8"/>
    <w:rsid w:val="00D11C42"/>
    <w:rsid w:val="00D4237C"/>
    <w:rsid w:val="00D85E36"/>
    <w:rsid w:val="00D8783A"/>
    <w:rsid w:val="00DA44C7"/>
    <w:rsid w:val="00DA75C5"/>
    <w:rsid w:val="00DD21AB"/>
    <w:rsid w:val="00DE56BF"/>
    <w:rsid w:val="00DF3B22"/>
    <w:rsid w:val="00E52413"/>
    <w:rsid w:val="00EA6241"/>
    <w:rsid w:val="00ED2612"/>
    <w:rsid w:val="00EE46D5"/>
    <w:rsid w:val="00F037DB"/>
    <w:rsid w:val="00F20751"/>
    <w:rsid w:val="00F75D21"/>
    <w:rsid w:val="00F96C89"/>
    <w:rsid w:val="00FB2895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13B"/>
  <w15:docId w15:val="{0DBDA3F3-ADE6-4CAF-B3AF-289800D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895"/>
    <w:pPr>
      <w:keepNext/>
      <w:suppressAutoHyphens/>
      <w:jc w:val="center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0B46"/>
    <w:pPr>
      <w:suppressAutoHyphens/>
      <w:spacing w:after="120"/>
      <w:ind w:left="283"/>
    </w:pPr>
    <w:rPr>
      <w:sz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570B4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0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B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B289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rsid w:val="00FB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rsid w:val="00FB2895"/>
    <w:rPr>
      <w:color w:val="0000FF"/>
      <w:u w:val="single"/>
    </w:rPr>
  </w:style>
  <w:style w:type="paragraph" w:customStyle="1" w:styleId="a8">
    <w:name w:val="Комментарий"/>
    <w:basedOn w:val="a"/>
    <w:next w:val="a"/>
    <w:uiPriority w:val="99"/>
    <w:rsid w:val="00FB289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FB2895"/>
    <w:rPr>
      <w:b/>
      <w:bCs/>
      <w:color w:val="008000"/>
    </w:rPr>
  </w:style>
  <w:style w:type="paragraph" w:styleId="aa">
    <w:name w:val="Body Text"/>
    <w:basedOn w:val="a"/>
    <w:link w:val="ab"/>
    <w:rsid w:val="007B6C1E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7B6C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7B6C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6C1E"/>
    <w:pPr>
      <w:widowControl w:val="0"/>
      <w:shd w:val="clear" w:color="auto" w:fill="FFFFFF"/>
      <w:spacing w:after="240" w:line="322" w:lineRule="exact"/>
      <w:ind w:hanging="18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ligncenter">
    <w:name w:val="align_center"/>
    <w:basedOn w:val="a"/>
    <w:rsid w:val="00A6521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68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Yashin-EV</dc:creator>
  <cp:lastModifiedBy>deputat</cp:lastModifiedBy>
  <cp:revision>11</cp:revision>
  <cp:lastPrinted>2024-05-13T11:52:00Z</cp:lastPrinted>
  <dcterms:created xsi:type="dcterms:W3CDTF">2024-05-03T12:07:00Z</dcterms:created>
  <dcterms:modified xsi:type="dcterms:W3CDTF">2024-05-13T11:52:00Z</dcterms:modified>
</cp:coreProperties>
</file>