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425F7D75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05315" w:rsidRPr="005A670B">
        <w:rPr>
          <w:b/>
          <w:sz w:val="28"/>
          <w:szCs w:val="28"/>
        </w:rPr>
        <w:t>8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1068BE">
        <w:rPr>
          <w:b/>
          <w:sz w:val="28"/>
          <w:szCs w:val="28"/>
        </w:rPr>
        <w:t>1</w:t>
      </w:r>
      <w:r w:rsidR="00AF74E8">
        <w:rPr>
          <w:b/>
          <w:sz w:val="28"/>
          <w:szCs w:val="28"/>
        </w:rPr>
        <w:t>10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D05315" w:rsidRPr="005A670B">
        <w:rPr>
          <w:b/>
          <w:sz w:val="28"/>
          <w:szCs w:val="28"/>
        </w:rPr>
        <w:t xml:space="preserve">27 </w:t>
      </w:r>
      <w:r w:rsidR="00D05315">
        <w:rPr>
          <w:b/>
          <w:sz w:val="28"/>
          <w:szCs w:val="28"/>
        </w:rPr>
        <w:t xml:space="preserve">мая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Pr="005A670B" w:rsidRDefault="00570B46" w:rsidP="00570B46">
      <w:pPr>
        <w:jc w:val="center"/>
        <w:rPr>
          <w:b/>
          <w:bCs/>
          <w:sz w:val="28"/>
          <w:szCs w:val="28"/>
        </w:rPr>
      </w:pPr>
    </w:p>
    <w:p w14:paraId="06214D4B" w14:textId="153303CE" w:rsidR="001068BE" w:rsidRPr="00D00822" w:rsidRDefault="001068BE" w:rsidP="001068BE">
      <w:pPr>
        <w:jc w:val="center"/>
        <w:rPr>
          <w:b/>
          <w:sz w:val="28"/>
          <w:szCs w:val="28"/>
        </w:rPr>
      </w:pPr>
      <w:r>
        <w:t xml:space="preserve"> </w:t>
      </w:r>
      <w:r>
        <w:rPr>
          <w:b/>
          <w:sz w:val="28"/>
          <w:szCs w:val="28"/>
        </w:rPr>
        <w:t xml:space="preserve">О признании утратившими силу некоторых нормативно-правовых актов Собрания депутатов муниципального образования </w:t>
      </w:r>
      <w:r>
        <w:rPr>
          <w:b/>
          <w:sz w:val="28"/>
          <w:szCs w:val="28"/>
        </w:rPr>
        <w:br/>
        <w:t>«Звениговский муниципальный район»</w:t>
      </w:r>
    </w:p>
    <w:p w14:paraId="58681C2A" w14:textId="77777777" w:rsidR="001068BE" w:rsidRPr="00D00822" w:rsidRDefault="001068BE" w:rsidP="001068BE">
      <w:pPr>
        <w:jc w:val="center"/>
        <w:rPr>
          <w:sz w:val="28"/>
          <w:szCs w:val="28"/>
        </w:rPr>
      </w:pPr>
    </w:p>
    <w:p w14:paraId="2D0D5884" w14:textId="1A55185E" w:rsidR="001068BE" w:rsidRPr="00D00822" w:rsidRDefault="001068BE" w:rsidP="00106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муниципальных правовых актов в соответствие с законодательством Российской Федерации и Республики Марий Эл, Собрание </w:t>
      </w:r>
      <w:r w:rsidRPr="00D00822">
        <w:rPr>
          <w:sz w:val="28"/>
          <w:szCs w:val="28"/>
        </w:rPr>
        <w:t>депутатов</w:t>
      </w:r>
    </w:p>
    <w:p w14:paraId="740990F3" w14:textId="77777777" w:rsidR="001068BE" w:rsidRPr="00D00822" w:rsidRDefault="001068BE" w:rsidP="001068BE">
      <w:pPr>
        <w:jc w:val="both"/>
        <w:rPr>
          <w:sz w:val="28"/>
          <w:szCs w:val="28"/>
        </w:rPr>
      </w:pPr>
    </w:p>
    <w:p w14:paraId="2E0AA1AE" w14:textId="77777777" w:rsidR="001068BE" w:rsidRPr="00D00822" w:rsidRDefault="001068BE" w:rsidP="001068BE">
      <w:pPr>
        <w:jc w:val="center"/>
        <w:rPr>
          <w:b/>
          <w:sz w:val="28"/>
          <w:szCs w:val="28"/>
        </w:rPr>
      </w:pPr>
      <w:r w:rsidRPr="00D00822">
        <w:rPr>
          <w:b/>
          <w:sz w:val="28"/>
          <w:szCs w:val="28"/>
        </w:rPr>
        <w:t>РЕШИЛО:</w:t>
      </w:r>
    </w:p>
    <w:p w14:paraId="68E95D29" w14:textId="77777777" w:rsidR="001068BE" w:rsidRPr="00D00822" w:rsidRDefault="001068BE" w:rsidP="001068BE">
      <w:pPr>
        <w:jc w:val="center"/>
        <w:rPr>
          <w:b/>
          <w:sz w:val="28"/>
          <w:szCs w:val="28"/>
        </w:rPr>
      </w:pPr>
    </w:p>
    <w:p w14:paraId="5BA7DCA3" w14:textId="77777777" w:rsidR="001068BE" w:rsidRDefault="001068BE" w:rsidP="001068BE">
      <w:pPr>
        <w:ind w:firstLine="709"/>
        <w:jc w:val="both"/>
        <w:rPr>
          <w:sz w:val="28"/>
          <w:szCs w:val="28"/>
        </w:rPr>
      </w:pPr>
      <w:r w:rsidRPr="00D00822">
        <w:rPr>
          <w:sz w:val="28"/>
          <w:szCs w:val="28"/>
        </w:rPr>
        <w:t xml:space="preserve">1. </w:t>
      </w:r>
      <w:r>
        <w:rPr>
          <w:sz w:val="28"/>
          <w:szCs w:val="28"/>
        </w:rPr>
        <w:t>Признать утратившими силу решения</w:t>
      </w:r>
      <w:r w:rsidRPr="008E0625">
        <w:rPr>
          <w:sz w:val="28"/>
          <w:szCs w:val="28"/>
        </w:rPr>
        <w:t xml:space="preserve"> Собрания депутатов</w:t>
      </w:r>
      <w:r>
        <w:rPr>
          <w:sz w:val="28"/>
          <w:szCs w:val="28"/>
        </w:rPr>
        <w:t>:</w:t>
      </w:r>
    </w:p>
    <w:p w14:paraId="51C844E3" w14:textId="77777777" w:rsidR="001068BE" w:rsidRDefault="001068BE" w:rsidP="00106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25 марта 2009 года № 534 «О положении «О порядке предоставления земельных участков, находящихся в собственности или ведении муниципального образования «Звениговский муниципальный район»»;</w:t>
      </w:r>
    </w:p>
    <w:p w14:paraId="0B0792FB" w14:textId="77777777" w:rsidR="001068BE" w:rsidRDefault="001068BE" w:rsidP="00106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28 декабря 2010 года № 3 (125) «О внесении изменений в Положение о порядке предоставления земельных участков, находящихся в собственности или ведении муниципального образования «Звениговский муниципальный район»»;</w:t>
      </w:r>
    </w:p>
    <w:p w14:paraId="3C9E6AD8" w14:textId="77777777" w:rsidR="001068BE" w:rsidRDefault="001068BE" w:rsidP="00106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 марта 2011 года № 150 «О внесении изменений в решение Собрания депутатов от 25.03.2009 года № 534 «О Положении «О порядке предоставления земельных участков, находящихся в собственности или ведении муниципального образования «Звениговский муниципальный район»»;</w:t>
      </w:r>
    </w:p>
    <w:p w14:paraId="2475BB22" w14:textId="77777777" w:rsidR="001068BE" w:rsidRDefault="001068BE" w:rsidP="00106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23 ноября 2011 года № 186 «О внесении изменений в Положение «О порядке предоставления земельных участков, находящихся в собственности или ведении муниципального образования «Звениговский муниципальный район», утвержденное решением Собрания депутатов от 25.03.2009 года № 534»;</w:t>
      </w:r>
    </w:p>
    <w:p w14:paraId="5398D8F3" w14:textId="56F57502" w:rsidR="001068BE" w:rsidRDefault="001068BE" w:rsidP="001068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14 декабря 2011 года № 191 «О внесении изменений в Положение «О порядке предоставления земельных участков, находящихся в собственности или ведении муниципального образования «Звениговский муниципальный район», утвержденное решением Собрания депутатов от 25.03.2009 года № 534 (в редакции решения от 23.11.2011 г. № 186)».</w:t>
      </w:r>
    </w:p>
    <w:p w14:paraId="70C17ED8" w14:textId="2A2E971A" w:rsidR="00951BCE" w:rsidRDefault="00951BCE" w:rsidP="00951BCE">
      <w:pPr>
        <w:pStyle w:val="11"/>
        <w:widowControl w:val="0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2. Настоящее решение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опубликовани</w:t>
      </w:r>
      <w:r>
        <w:rPr>
          <w:rFonts w:ascii="Times New Roman" w:hAnsi="Times New Roman" w:cs="Times New Roman"/>
          <w:sz w:val="28"/>
          <w:szCs w:val="28"/>
          <w:lang w:val="ru-RU"/>
        </w:rPr>
        <w:t>я в газете «Звениговская неделя» и подлежит размещению на сайте Звениговского муниципального района в информационно-телекоммуникационной сети «Интернет»</w:t>
      </w:r>
    </w:p>
    <w:p w14:paraId="31D04CAF" w14:textId="58677A10" w:rsidR="00C42064" w:rsidRDefault="00C42064" w:rsidP="00C42064">
      <w:pPr>
        <w:ind w:firstLine="709"/>
        <w:jc w:val="both"/>
        <w:rPr>
          <w:sz w:val="28"/>
          <w:szCs w:val="28"/>
          <w:lang w:val="x-none"/>
        </w:rPr>
      </w:pPr>
    </w:p>
    <w:p w14:paraId="14C2ABCE" w14:textId="77777777" w:rsidR="00951BCE" w:rsidRPr="00951BCE" w:rsidRDefault="00951BCE" w:rsidP="00C42064">
      <w:pPr>
        <w:ind w:firstLine="709"/>
        <w:jc w:val="both"/>
        <w:rPr>
          <w:sz w:val="28"/>
          <w:szCs w:val="28"/>
          <w:lang w:val="x-none"/>
        </w:rPr>
      </w:pPr>
    </w:p>
    <w:p w14:paraId="09380FF5" w14:textId="77777777" w:rsidR="0090231E" w:rsidRPr="003524D4" w:rsidRDefault="0090231E" w:rsidP="0090231E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>Председатель Собрания депутатов</w:t>
      </w:r>
    </w:p>
    <w:p w14:paraId="21C6164A" w14:textId="1C578E7B" w:rsidR="00FB2895" w:rsidRPr="00CE1FC8" w:rsidRDefault="0090231E" w:rsidP="00692133">
      <w:pPr>
        <w:jc w:val="both"/>
        <w:rPr>
          <w:sz w:val="28"/>
          <w:szCs w:val="28"/>
        </w:rPr>
      </w:pPr>
      <w:r w:rsidRPr="003524D4">
        <w:rPr>
          <w:sz w:val="28"/>
          <w:szCs w:val="28"/>
        </w:rPr>
        <w:t xml:space="preserve">Звениговского муниципального района                   </w:t>
      </w:r>
      <w:r>
        <w:rPr>
          <w:sz w:val="28"/>
          <w:szCs w:val="28"/>
        </w:rPr>
        <w:t xml:space="preserve"> </w:t>
      </w:r>
      <w:r w:rsidRPr="003524D4">
        <w:rPr>
          <w:sz w:val="28"/>
          <w:szCs w:val="28"/>
        </w:rPr>
        <w:t xml:space="preserve">                     Н.В. Лабутина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068BE"/>
    <w:rsid w:val="0013258B"/>
    <w:rsid w:val="00153135"/>
    <w:rsid w:val="00185969"/>
    <w:rsid w:val="00216A9F"/>
    <w:rsid w:val="00225EF7"/>
    <w:rsid w:val="00254B9D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692133"/>
    <w:rsid w:val="006B1594"/>
    <w:rsid w:val="006E1CEC"/>
    <w:rsid w:val="007064E8"/>
    <w:rsid w:val="0072156C"/>
    <w:rsid w:val="0074125E"/>
    <w:rsid w:val="00783233"/>
    <w:rsid w:val="007B6C1E"/>
    <w:rsid w:val="008105E1"/>
    <w:rsid w:val="008B6734"/>
    <w:rsid w:val="008D0263"/>
    <w:rsid w:val="0090231E"/>
    <w:rsid w:val="00925367"/>
    <w:rsid w:val="00951BCE"/>
    <w:rsid w:val="00974DCA"/>
    <w:rsid w:val="00AF1C7D"/>
    <w:rsid w:val="00AF4234"/>
    <w:rsid w:val="00AF74E8"/>
    <w:rsid w:val="00B024B3"/>
    <w:rsid w:val="00B14260"/>
    <w:rsid w:val="00B54B49"/>
    <w:rsid w:val="00BD78F8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11">
    <w:name w:val="Текст1"/>
    <w:basedOn w:val="a"/>
    <w:rsid w:val="00951BC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5</cp:revision>
  <dcterms:created xsi:type="dcterms:W3CDTF">2020-05-22T10:41:00Z</dcterms:created>
  <dcterms:modified xsi:type="dcterms:W3CDTF">2020-05-25T10:24:00Z</dcterms:modified>
</cp:coreProperties>
</file>