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502"/>
        <w:gridCol w:w="4502"/>
      </w:tblGrid>
      <w:tr w:rsidR="001C6815" w:rsidRPr="00EB1DC6" w:rsidTr="00DD5261">
        <w:tc>
          <w:tcPr>
            <w:tcW w:w="4502" w:type="dxa"/>
          </w:tcPr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 xml:space="preserve">РОССИЙ ФЕДЕРАЦИЙ  </w:t>
            </w:r>
          </w:p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>МАРИЙ ЭЛ РЕСПУБЛИКА</w:t>
            </w:r>
          </w:p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>ЗВЕНИГОВО РАЙОН</w:t>
            </w:r>
          </w:p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>«ЧАКМАРИЙ ЯЛ КУНДЕМ»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szCs w:val="28"/>
              </w:rPr>
              <w:t>МУНИЦИПАЛЬНЫЙ ОБРАЗОВАНИЙЫН АДМИНИСТРАЦИЙЫН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rFonts w:ascii="Times Roman Mari" w:hAnsi="Times Roman Mari"/>
                <w:b/>
                <w:szCs w:val="28"/>
              </w:rPr>
              <w:t>ПУНЧАЛЖЕ</w:t>
            </w:r>
          </w:p>
        </w:tc>
        <w:tc>
          <w:tcPr>
            <w:tcW w:w="4502" w:type="dxa"/>
          </w:tcPr>
          <w:p w:rsidR="001C6815" w:rsidRPr="00EB1DC6" w:rsidRDefault="001C6815" w:rsidP="00DD5261">
            <w:pPr>
              <w:pStyle w:val="a4"/>
              <w:jc w:val="center"/>
              <w:rPr>
                <w:bCs/>
                <w:szCs w:val="28"/>
              </w:rPr>
            </w:pPr>
            <w:r w:rsidRPr="00EB1DC6">
              <w:rPr>
                <w:b/>
                <w:szCs w:val="28"/>
              </w:rPr>
              <w:t xml:space="preserve"> </w:t>
            </w:r>
            <w:r w:rsidRPr="00EB1DC6">
              <w:rPr>
                <w:bCs/>
                <w:szCs w:val="28"/>
              </w:rPr>
              <w:t>РОССИЙСКАЯ ФЕДЕРАЦИЯ РЕСПУБЛИКА МАРИЙ ЭЛ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Cs/>
                <w:szCs w:val="28"/>
              </w:rPr>
            </w:pPr>
            <w:r w:rsidRPr="00EB1DC6">
              <w:rPr>
                <w:bCs/>
                <w:szCs w:val="28"/>
              </w:rPr>
              <w:t>ЗВЕНИГОВСКИЙ РАЙОН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 xml:space="preserve">ПОСТАНОВЛЕНИЕ </w:t>
            </w:r>
          </w:p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 xml:space="preserve"> АДМИНИСТРАЦИИ</w:t>
            </w:r>
          </w:p>
          <w:p w:rsidR="001C6815" w:rsidRPr="00EB1DC6" w:rsidRDefault="001C6815" w:rsidP="00DD5261">
            <w:pPr>
              <w:pStyle w:val="a4"/>
              <w:jc w:val="center"/>
              <w:rPr>
                <w:szCs w:val="28"/>
              </w:rPr>
            </w:pPr>
            <w:r w:rsidRPr="00EB1DC6">
              <w:rPr>
                <w:szCs w:val="28"/>
              </w:rPr>
              <w:t>МУНИЦИПАЛЬНОГО ОБРАЗОВАНИЯ «КРАСНОЯРСКОЕ СЕЛЬСКОЕ ПОСЕЛЕНИЕ»</w:t>
            </w:r>
          </w:p>
        </w:tc>
      </w:tr>
      <w:tr w:rsidR="001C6815" w:rsidRPr="00EB1DC6" w:rsidTr="00DD5261">
        <w:tc>
          <w:tcPr>
            <w:tcW w:w="4502" w:type="dxa"/>
          </w:tcPr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>425072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 xml:space="preserve"> Красный Яр села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>тел. 6-41-16, 6-42-05</w:t>
            </w:r>
          </w:p>
        </w:tc>
        <w:tc>
          <w:tcPr>
            <w:tcW w:w="4502" w:type="dxa"/>
          </w:tcPr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>425072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>с. Красный Яр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  <w:r w:rsidRPr="00EB1DC6">
              <w:rPr>
                <w:b/>
                <w:szCs w:val="28"/>
              </w:rPr>
              <w:t>тел. 6-41-16, 6-42-05</w:t>
            </w: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</w:p>
          <w:p w:rsidR="001C6815" w:rsidRPr="00EB1DC6" w:rsidRDefault="001C6815" w:rsidP="00DD5261">
            <w:pPr>
              <w:pStyle w:val="a4"/>
              <w:jc w:val="center"/>
              <w:rPr>
                <w:b/>
                <w:szCs w:val="28"/>
              </w:rPr>
            </w:pPr>
          </w:p>
        </w:tc>
      </w:tr>
    </w:tbl>
    <w:p w:rsidR="001C6815" w:rsidRPr="001C6815" w:rsidRDefault="001C6815" w:rsidP="001C6815">
      <w:pPr>
        <w:jc w:val="center"/>
        <w:rPr>
          <w:sz w:val="28"/>
          <w:szCs w:val="28"/>
        </w:rPr>
      </w:pPr>
    </w:p>
    <w:p w:rsidR="001C6815" w:rsidRPr="001C6815" w:rsidRDefault="00237096" w:rsidP="001C6815">
      <w:pPr>
        <w:jc w:val="center"/>
        <w:rPr>
          <w:sz w:val="28"/>
          <w:szCs w:val="28"/>
        </w:rPr>
      </w:pPr>
      <w:r>
        <w:rPr>
          <w:sz w:val="28"/>
          <w:szCs w:val="28"/>
        </w:rPr>
        <w:t>№ 81</w:t>
      </w:r>
      <w:r w:rsidR="001C6815" w:rsidRPr="001C6815">
        <w:rPr>
          <w:sz w:val="28"/>
          <w:szCs w:val="28"/>
        </w:rPr>
        <w:t xml:space="preserve">   от  </w:t>
      </w:r>
      <w:r>
        <w:rPr>
          <w:sz w:val="28"/>
          <w:szCs w:val="28"/>
        </w:rPr>
        <w:t>30</w:t>
      </w:r>
      <w:r w:rsidR="001C6815" w:rsidRPr="001C6815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="001C6815" w:rsidRPr="001C6815">
        <w:rPr>
          <w:sz w:val="28"/>
          <w:szCs w:val="28"/>
        </w:rPr>
        <w:t xml:space="preserve">  2016 года</w:t>
      </w:r>
    </w:p>
    <w:p w:rsidR="001C6815" w:rsidRDefault="001C6815" w:rsidP="001C6815"/>
    <w:p w:rsidR="00237096" w:rsidRDefault="001C6815" w:rsidP="00237096">
      <w:pPr>
        <w:suppressAutoHyphens/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316D7" w:rsidRDefault="00237096" w:rsidP="006316D7">
      <w:pPr>
        <w:suppressAutoHyphens/>
        <w:jc w:val="center"/>
        <w:rPr>
          <w:b/>
          <w:sz w:val="28"/>
          <w:szCs w:val="28"/>
        </w:rPr>
      </w:pPr>
      <w:r w:rsidRPr="00E35F7D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плана мероприятий по профилактике </w:t>
      </w:r>
    </w:p>
    <w:p w:rsidR="00237096" w:rsidRPr="00E35F7D" w:rsidRDefault="00237096" w:rsidP="006316D7">
      <w:pPr>
        <w:suppressAutoHyphens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коррупционных правонарушений на 2016-2017 годы </w:t>
      </w:r>
    </w:p>
    <w:p w:rsidR="00237096" w:rsidRPr="00E35F7D" w:rsidRDefault="00237096" w:rsidP="00237096">
      <w:pPr>
        <w:pStyle w:val="a6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6316D7" w:rsidRPr="00172BDE" w:rsidRDefault="00237096" w:rsidP="00172BDE">
      <w:pPr>
        <w:ind w:firstLine="567"/>
        <w:jc w:val="both"/>
        <w:rPr>
          <w:sz w:val="28"/>
          <w:szCs w:val="28"/>
        </w:rPr>
      </w:pPr>
      <w:r w:rsidRPr="00D96DA7">
        <w:rPr>
          <w:sz w:val="28"/>
          <w:szCs w:val="28"/>
        </w:rPr>
        <w:t>Во исполнение Федерального закона от 25.12.2008 № 273-ФЗ «О противодействии коррупции» и с целью исполнения пункта 10 Указа Президента Российской Федерации от 1 апреля  2016 года № 147 «О национальном плане противодействия коррупции на 2016-2017 годы»</w:t>
      </w:r>
      <w:r w:rsidR="00172BDE">
        <w:rPr>
          <w:sz w:val="28"/>
          <w:szCs w:val="28"/>
        </w:rPr>
        <w:t xml:space="preserve">, Администрация муниципального образования «Красноярское сельское поселение» </w:t>
      </w:r>
    </w:p>
    <w:p w:rsidR="006316D7" w:rsidRDefault="006316D7" w:rsidP="006316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6316D7" w:rsidRPr="00D96DA7" w:rsidRDefault="006316D7" w:rsidP="00237096">
      <w:pPr>
        <w:suppressAutoHyphens/>
        <w:ind w:firstLine="709"/>
        <w:jc w:val="both"/>
        <w:rPr>
          <w:bCs/>
          <w:sz w:val="28"/>
          <w:szCs w:val="28"/>
        </w:rPr>
      </w:pPr>
    </w:p>
    <w:p w:rsidR="00237096" w:rsidRPr="00D96DA7" w:rsidRDefault="00237096" w:rsidP="00237096">
      <w:pPr>
        <w:suppressAutoHyphens/>
        <w:ind w:firstLine="709"/>
        <w:jc w:val="both"/>
        <w:rPr>
          <w:bCs/>
          <w:sz w:val="28"/>
          <w:szCs w:val="28"/>
        </w:rPr>
      </w:pPr>
    </w:p>
    <w:p w:rsidR="00D96DA7" w:rsidRPr="007A4335" w:rsidRDefault="00237096" w:rsidP="007A4335">
      <w:pPr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bidi="ru-RU"/>
        </w:rPr>
      </w:pPr>
      <w:r w:rsidRPr="00D96DA7">
        <w:rPr>
          <w:bCs/>
          <w:sz w:val="28"/>
          <w:szCs w:val="28"/>
        </w:rPr>
        <w:t xml:space="preserve">1. Утвердить </w:t>
      </w:r>
      <w:r w:rsidRPr="00D96DA7">
        <w:rPr>
          <w:sz w:val="28"/>
          <w:szCs w:val="28"/>
        </w:rPr>
        <w:t>план мероприятий по профилактике коррупционных правонарушений на 2016-2017 годы</w:t>
      </w:r>
      <w:r w:rsidR="006316D7">
        <w:rPr>
          <w:sz w:val="28"/>
          <w:szCs w:val="28"/>
        </w:rPr>
        <w:t>, согласно приложению №1.</w:t>
      </w:r>
    </w:p>
    <w:p w:rsidR="00237096" w:rsidRPr="00D96DA7" w:rsidRDefault="007A4335" w:rsidP="00D96DA7">
      <w:pPr>
        <w:suppressAutoHyphens/>
        <w:ind w:firstLine="708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</w:rPr>
        <w:t>2</w:t>
      </w:r>
      <w:r w:rsidR="00237096" w:rsidRPr="00D96DA7">
        <w:rPr>
          <w:bCs/>
          <w:sz w:val="28"/>
          <w:szCs w:val="28"/>
          <w:lang w:bidi="ru-RU"/>
        </w:rPr>
        <w:t xml:space="preserve">. </w:t>
      </w:r>
      <w:r w:rsidR="00237096" w:rsidRPr="00D96DA7">
        <w:rPr>
          <w:color w:val="000000"/>
          <w:sz w:val="28"/>
          <w:szCs w:val="28"/>
        </w:rPr>
        <w:t xml:space="preserve">Настоящее постановление вступает </w:t>
      </w:r>
      <w:r w:rsidR="00907007">
        <w:rPr>
          <w:color w:val="000000"/>
          <w:sz w:val="28"/>
          <w:szCs w:val="28"/>
        </w:rPr>
        <w:t xml:space="preserve">в силу после его </w:t>
      </w:r>
      <w:r w:rsidR="00237096" w:rsidRPr="00D96DA7">
        <w:rPr>
          <w:color w:val="000000"/>
          <w:sz w:val="28"/>
          <w:szCs w:val="28"/>
        </w:rPr>
        <w:t>обнародования</w:t>
      </w:r>
      <w:r>
        <w:rPr>
          <w:color w:val="000000"/>
          <w:sz w:val="28"/>
          <w:szCs w:val="28"/>
        </w:rPr>
        <w:t xml:space="preserve"> в местах </w:t>
      </w:r>
      <w:r w:rsidR="00907007">
        <w:rPr>
          <w:color w:val="000000"/>
          <w:sz w:val="28"/>
          <w:szCs w:val="28"/>
        </w:rPr>
        <w:t>обнародования.</w:t>
      </w:r>
    </w:p>
    <w:p w:rsidR="00237096" w:rsidRPr="00D96DA7" w:rsidRDefault="007A4335" w:rsidP="00237096">
      <w:pPr>
        <w:suppressAutoHyphens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bidi="ru-RU"/>
        </w:rPr>
        <w:t>3</w:t>
      </w:r>
      <w:r w:rsidR="00237096" w:rsidRPr="00D96DA7">
        <w:rPr>
          <w:bCs/>
          <w:sz w:val="28"/>
          <w:szCs w:val="28"/>
          <w:lang w:bidi="ru-RU"/>
        </w:rPr>
        <w:t xml:space="preserve">. </w:t>
      </w:r>
      <w:proofErr w:type="gramStart"/>
      <w:r w:rsidR="00237096" w:rsidRPr="00D96DA7">
        <w:rPr>
          <w:bCs/>
          <w:sz w:val="28"/>
          <w:szCs w:val="28"/>
          <w:lang w:eastAsia="en-US"/>
        </w:rPr>
        <w:t>Контроль за</w:t>
      </w:r>
      <w:proofErr w:type="gramEnd"/>
      <w:r w:rsidR="00237096" w:rsidRPr="00D96DA7">
        <w:rPr>
          <w:bCs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237096" w:rsidRPr="00D96DA7" w:rsidRDefault="00237096" w:rsidP="0023709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237096" w:rsidRPr="00D96DA7" w:rsidRDefault="00237096" w:rsidP="00237096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237096" w:rsidRPr="00D96DA7" w:rsidRDefault="00237096" w:rsidP="00237096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96DA7">
        <w:rPr>
          <w:bCs/>
          <w:sz w:val="28"/>
          <w:szCs w:val="28"/>
          <w:lang w:eastAsia="en-US"/>
        </w:rPr>
        <w:t xml:space="preserve"> </w:t>
      </w:r>
    </w:p>
    <w:p w:rsidR="00237096" w:rsidRPr="00D96DA7" w:rsidRDefault="00D96DA7" w:rsidP="00237096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237096" w:rsidRPr="00D96DA7">
        <w:rPr>
          <w:sz w:val="28"/>
          <w:szCs w:val="28"/>
        </w:rPr>
        <w:t>лав</w:t>
      </w:r>
      <w:r>
        <w:rPr>
          <w:sz w:val="28"/>
          <w:szCs w:val="28"/>
        </w:rPr>
        <w:t>ы А</w:t>
      </w:r>
      <w:r w:rsidR="00237096" w:rsidRPr="00D96DA7">
        <w:rPr>
          <w:sz w:val="28"/>
          <w:szCs w:val="28"/>
        </w:rPr>
        <w:t>дминистрации МО</w:t>
      </w:r>
    </w:p>
    <w:p w:rsidR="00237096" w:rsidRPr="00D96DA7" w:rsidRDefault="00237096" w:rsidP="00237096">
      <w:pPr>
        <w:rPr>
          <w:sz w:val="28"/>
          <w:szCs w:val="28"/>
        </w:rPr>
      </w:pPr>
      <w:r w:rsidRPr="00D96DA7">
        <w:rPr>
          <w:sz w:val="28"/>
          <w:szCs w:val="28"/>
        </w:rPr>
        <w:t>«</w:t>
      </w:r>
      <w:r w:rsidR="00D96DA7">
        <w:rPr>
          <w:sz w:val="28"/>
          <w:szCs w:val="28"/>
        </w:rPr>
        <w:t>Красноярское сельское поселение</w:t>
      </w:r>
      <w:r w:rsidRPr="00D96DA7">
        <w:rPr>
          <w:sz w:val="28"/>
          <w:szCs w:val="28"/>
        </w:rPr>
        <w:t xml:space="preserve">»                              </w:t>
      </w:r>
      <w:r w:rsidR="00D96DA7">
        <w:rPr>
          <w:sz w:val="28"/>
          <w:szCs w:val="28"/>
        </w:rPr>
        <w:t xml:space="preserve"> И.Е.Соловьева</w:t>
      </w:r>
    </w:p>
    <w:p w:rsidR="00237096" w:rsidRPr="00D96DA7" w:rsidRDefault="00237096" w:rsidP="00237096">
      <w:pPr>
        <w:spacing w:line="270" w:lineRule="atLeast"/>
        <w:rPr>
          <w:sz w:val="28"/>
          <w:szCs w:val="28"/>
        </w:rPr>
      </w:pPr>
      <w:r w:rsidRPr="00D96DA7">
        <w:rPr>
          <w:sz w:val="28"/>
          <w:szCs w:val="28"/>
        </w:rPr>
        <w:t> </w:t>
      </w:r>
    </w:p>
    <w:p w:rsidR="00237096" w:rsidRDefault="00237096" w:rsidP="00237096">
      <w:pPr>
        <w:rPr>
          <w:sz w:val="28"/>
          <w:szCs w:val="28"/>
        </w:rPr>
      </w:pPr>
    </w:p>
    <w:p w:rsidR="006316D7" w:rsidRDefault="006316D7" w:rsidP="00237096">
      <w:pPr>
        <w:rPr>
          <w:sz w:val="28"/>
          <w:szCs w:val="28"/>
        </w:rPr>
      </w:pPr>
    </w:p>
    <w:p w:rsidR="006316D7" w:rsidRDefault="006316D7" w:rsidP="00237096">
      <w:pPr>
        <w:rPr>
          <w:sz w:val="28"/>
          <w:szCs w:val="28"/>
        </w:rPr>
      </w:pPr>
    </w:p>
    <w:p w:rsidR="00237096" w:rsidRPr="00720914" w:rsidRDefault="00237096" w:rsidP="00237096">
      <w:pPr>
        <w:rPr>
          <w:sz w:val="16"/>
          <w:szCs w:val="16"/>
        </w:rPr>
      </w:pPr>
      <w:r>
        <w:rPr>
          <w:sz w:val="16"/>
          <w:szCs w:val="16"/>
        </w:rPr>
        <w:t>Исп. Сергеева О.В.</w:t>
      </w:r>
    </w:p>
    <w:p w:rsidR="00882CEF" w:rsidRDefault="006316D7">
      <w:r>
        <w:rPr>
          <w:sz w:val="16"/>
          <w:szCs w:val="16"/>
        </w:rPr>
        <w:t xml:space="preserve">тел. </w:t>
      </w:r>
      <w:r w:rsidR="00237096">
        <w:rPr>
          <w:sz w:val="16"/>
          <w:szCs w:val="16"/>
        </w:rPr>
        <w:t>6-42-0</w:t>
      </w:r>
      <w:r w:rsidR="00D96DA7">
        <w:rPr>
          <w:sz w:val="16"/>
          <w:szCs w:val="16"/>
        </w:rPr>
        <w:t>5</w:t>
      </w:r>
    </w:p>
    <w:sectPr w:rsidR="00882CEF" w:rsidSect="001C681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Roman Mari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53DB9"/>
    <w:multiLevelType w:val="hybridMultilevel"/>
    <w:tmpl w:val="0A3288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C6815"/>
    <w:rsid w:val="00172BDE"/>
    <w:rsid w:val="001C6815"/>
    <w:rsid w:val="00200E86"/>
    <w:rsid w:val="00237096"/>
    <w:rsid w:val="002407DE"/>
    <w:rsid w:val="004B4AE2"/>
    <w:rsid w:val="006316D7"/>
    <w:rsid w:val="006775D2"/>
    <w:rsid w:val="007A4335"/>
    <w:rsid w:val="00882CEF"/>
    <w:rsid w:val="00907007"/>
    <w:rsid w:val="009A79C0"/>
    <w:rsid w:val="00A56E10"/>
    <w:rsid w:val="00BA5B02"/>
    <w:rsid w:val="00D96DA7"/>
    <w:rsid w:val="00FD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C6815"/>
    <w:rPr>
      <w:color w:val="0000FF"/>
      <w:u w:val="single"/>
    </w:rPr>
  </w:style>
  <w:style w:type="paragraph" w:customStyle="1" w:styleId="ConsPlusNormal">
    <w:name w:val="ConsPlusNormal"/>
    <w:rsid w:val="001C68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rsid w:val="001C681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1C68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23709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2370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RM-x</dc:creator>
  <cp:keywords/>
  <dc:description/>
  <cp:lastModifiedBy>RM-x</cp:lastModifiedBy>
  <cp:revision>9</cp:revision>
  <dcterms:created xsi:type="dcterms:W3CDTF">2016-03-09T12:43:00Z</dcterms:created>
  <dcterms:modified xsi:type="dcterms:W3CDTF">2016-05-31T09:36:00Z</dcterms:modified>
</cp:coreProperties>
</file>