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24D4" w:rsidRPr="003524D4" w:rsidRDefault="003524D4" w:rsidP="003524D4">
      <w:pPr>
        <w:rPr>
          <w:b/>
        </w:rPr>
      </w:pPr>
    </w:p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3524D4" w:rsidRPr="003524D4" w:rsidTr="00473888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:rsidR="003524D4" w:rsidRPr="003524D4" w:rsidRDefault="003524D4" w:rsidP="003524D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>
                  <wp:extent cx="716280" cy="828040"/>
                  <wp:effectExtent l="19050" t="0" r="7620" b="0"/>
                  <wp:docPr id="2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5"/>
        <w:gridCol w:w="587"/>
        <w:gridCol w:w="4503"/>
      </w:tblGrid>
      <w:tr w:rsidR="003524D4" w:rsidRPr="003524D4" w:rsidTr="003524D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4D4" w:rsidRPr="003524D4" w:rsidRDefault="001847F9" w:rsidP="0018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ЗВЕНИГОВО МУНИЦИПАЛ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РАЙОНЫН </w:t>
            </w:r>
            <w:r w:rsidRPr="003524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ДЕПУТАТ</w:t>
            </w:r>
            <w:proofErr w:type="gramEnd"/>
            <w:r w:rsidRPr="003524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 ВЛАКЫН </w:t>
            </w:r>
            <w:r w:rsidRPr="003524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ПОГЫН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ЫН </w:t>
            </w:r>
            <w:r w:rsidRPr="003524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ШЫМШЕ СОЗЫВ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4D4" w:rsidRPr="003524D4" w:rsidRDefault="003524D4" w:rsidP="003524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4D4" w:rsidRPr="003524D4" w:rsidRDefault="003524D4" w:rsidP="00352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24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:rsidR="003524D4" w:rsidRPr="003524D4" w:rsidRDefault="003524D4" w:rsidP="00352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24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:rsidR="003524D4" w:rsidRPr="003524D4" w:rsidRDefault="003524D4" w:rsidP="003524D4">
      <w:pPr>
        <w:rPr>
          <w:rFonts w:ascii="Times New Roman" w:hAnsi="Times New Roman" w:cs="Times New Roman"/>
          <w:b/>
          <w:sz w:val="28"/>
          <w:szCs w:val="28"/>
        </w:rPr>
      </w:pPr>
    </w:p>
    <w:p w:rsidR="00B73AD2" w:rsidRPr="003524D4" w:rsidRDefault="003524D4" w:rsidP="00B73A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4D4">
        <w:rPr>
          <w:rFonts w:ascii="Times New Roman" w:hAnsi="Times New Roman" w:cs="Times New Roman"/>
          <w:b/>
          <w:sz w:val="28"/>
          <w:szCs w:val="28"/>
        </w:rPr>
        <w:t>Сессия №</w:t>
      </w:r>
      <w:r w:rsidR="003850C9">
        <w:rPr>
          <w:rFonts w:ascii="Times New Roman" w:hAnsi="Times New Roman" w:cs="Times New Roman"/>
          <w:b/>
          <w:sz w:val="28"/>
          <w:szCs w:val="28"/>
        </w:rPr>
        <w:t>46</w:t>
      </w:r>
      <w:r w:rsidRPr="003524D4">
        <w:rPr>
          <w:rFonts w:ascii="Times New Roman" w:hAnsi="Times New Roman" w:cs="Times New Roman"/>
          <w:b/>
          <w:sz w:val="28"/>
          <w:szCs w:val="28"/>
        </w:rPr>
        <w:t xml:space="preserve">                          Решение № </w:t>
      </w:r>
      <w:r w:rsidR="003850C9">
        <w:rPr>
          <w:rFonts w:ascii="Times New Roman" w:hAnsi="Times New Roman" w:cs="Times New Roman"/>
          <w:b/>
          <w:sz w:val="28"/>
          <w:szCs w:val="28"/>
        </w:rPr>
        <w:t>43</w:t>
      </w:r>
      <w:r w:rsidR="00B73AD2">
        <w:rPr>
          <w:rFonts w:ascii="Times New Roman" w:hAnsi="Times New Roman" w:cs="Times New Roman"/>
          <w:b/>
          <w:sz w:val="28"/>
          <w:szCs w:val="28"/>
        </w:rPr>
        <w:t>5</w:t>
      </w:r>
      <w:r w:rsidRPr="003524D4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BA3416">
        <w:rPr>
          <w:rFonts w:ascii="Times New Roman" w:hAnsi="Times New Roman" w:cs="Times New Roman"/>
          <w:b/>
          <w:sz w:val="28"/>
          <w:szCs w:val="28"/>
        </w:rPr>
        <w:t>2</w:t>
      </w:r>
      <w:r w:rsidR="003850C9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gramStart"/>
      <w:r w:rsidR="003850C9">
        <w:rPr>
          <w:rFonts w:ascii="Times New Roman" w:hAnsi="Times New Roman" w:cs="Times New Roman"/>
          <w:b/>
          <w:sz w:val="28"/>
          <w:szCs w:val="28"/>
        </w:rPr>
        <w:t>июня</w:t>
      </w:r>
      <w:r w:rsidR="00BA34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24D4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850C9">
        <w:rPr>
          <w:rFonts w:ascii="Times New Roman" w:hAnsi="Times New Roman" w:cs="Times New Roman"/>
          <w:b/>
          <w:sz w:val="28"/>
          <w:szCs w:val="28"/>
        </w:rPr>
        <w:t>23</w:t>
      </w:r>
      <w:proofErr w:type="gramEnd"/>
      <w:r w:rsidRPr="003524D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73AD2" w:rsidRPr="00B73AD2" w:rsidRDefault="00B73AD2" w:rsidP="00B73AD2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3AD2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Порядок определения размера арендной платы за земельные участки, находящиеся в собственности Звениговского муниципального района Республики Марий Эл, и предоставленные в аренду без проведения торгов, утвержденный решением Собрания депутатов   от 23.09.2020 года № 134</w:t>
      </w:r>
    </w:p>
    <w:p w:rsidR="00B73AD2" w:rsidRPr="00B73AD2" w:rsidRDefault="00B73AD2" w:rsidP="00B73A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73AD2" w:rsidRPr="00B73AD2" w:rsidRDefault="00B73AD2" w:rsidP="00B73A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73AD2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Республики Марий Эл от 05.05.2023 года № 219 «О внесении изменений в некоторые постановления Правительства Республики Марий Эл», Собрание депутатов Звениговского муниципального района Республики Марий Эл</w:t>
      </w:r>
    </w:p>
    <w:p w:rsidR="00B73AD2" w:rsidRPr="00B73AD2" w:rsidRDefault="00B73AD2" w:rsidP="00B73A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73AD2" w:rsidRDefault="00B73AD2" w:rsidP="00B73A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B73AD2">
        <w:rPr>
          <w:rFonts w:ascii="Times New Roman" w:hAnsi="Times New Roman" w:cs="Times New Roman"/>
          <w:sz w:val="28"/>
          <w:szCs w:val="28"/>
        </w:rPr>
        <w:t>РЕШИЛО:</w:t>
      </w:r>
    </w:p>
    <w:p w:rsidR="00B73AD2" w:rsidRPr="00B73AD2" w:rsidRDefault="00B73AD2" w:rsidP="00B73A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73AD2" w:rsidRPr="00B73AD2" w:rsidRDefault="00B73AD2" w:rsidP="00B73A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73AD2">
        <w:rPr>
          <w:rFonts w:ascii="Times New Roman" w:hAnsi="Times New Roman" w:cs="Times New Roman"/>
          <w:sz w:val="28"/>
          <w:szCs w:val="28"/>
        </w:rPr>
        <w:t>1. Внести в Порядок определения размера арендной платы за земельные участки, находящиеся в собственности Звениговского муниципального района Республики Марий Эл, и предоставленные в аренду без проведения торгов, утвержденный решением Собрания депутатов               от 23.09.2020 года № 134, следующие изменения:</w:t>
      </w:r>
    </w:p>
    <w:p w:rsidR="00B73AD2" w:rsidRPr="00B73AD2" w:rsidRDefault="00B73AD2" w:rsidP="00B73A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73AD2">
        <w:rPr>
          <w:rFonts w:ascii="Times New Roman" w:hAnsi="Times New Roman" w:cs="Times New Roman"/>
          <w:sz w:val="28"/>
          <w:szCs w:val="28"/>
        </w:rPr>
        <w:t xml:space="preserve">в </w:t>
      </w:r>
      <w:hyperlink r:id="rId5" w:history="1">
        <w:r w:rsidRPr="00B73AD2">
          <w:rPr>
            <w:rStyle w:val="a6"/>
            <w:rFonts w:ascii="Times New Roman" w:hAnsi="Times New Roman" w:cs="Times New Roman"/>
            <w:sz w:val="28"/>
            <w:szCs w:val="28"/>
          </w:rPr>
          <w:t>абзаце двадцать третьем пункта 8</w:t>
        </w:r>
      </w:hyperlink>
      <w:r w:rsidRPr="00B73AD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B73AD2">
          <w:rPr>
            <w:rStyle w:val="a6"/>
            <w:rFonts w:ascii="Times New Roman" w:hAnsi="Times New Roman" w:cs="Times New Roman"/>
            <w:sz w:val="28"/>
            <w:szCs w:val="28"/>
          </w:rPr>
          <w:t>абзаце втором пункта 14</w:t>
        </w:r>
      </w:hyperlink>
      <w:r w:rsidRPr="00B73AD2">
        <w:rPr>
          <w:rFonts w:ascii="Times New Roman" w:hAnsi="Times New Roman" w:cs="Times New Roman"/>
          <w:sz w:val="28"/>
          <w:szCs w:val="28"/>
        </w:rPr>
        <w:t xml:space="preserve"> слово "Правительством" заменить словами "Министерством государственного имущества".</w:t>
      </w:r>
    </w:p>
    <w:p w:rsidR="00B73AD2" w:rsidRPr="00B73AD2" w:rsidRDefault="00B73AD2" w:rsidP="00B73A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73AD2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официального опубликования в газете муниципального учреждения «Редакция Звениговской районной газеты «Звениговская неделя».</w:t>
      </w:r>
    </w:p>
    <w:p w:rsidR="00B73AD2" w:rsidRPr="00B73AD2" w:rsidRDefault="00B73AD2" w:rsidP="00B73A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73AD2" w:rsidRDefault="00B73AD2" w:rsidP="00B73A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73AD2" w:rsidRDefault="00B73AD2" w:rsidP="00B73A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Звениговского муниципального района</w:t>
      </w:r>
    </w:p>
    <w:p w:rsidR="00B73AD2" w:rsidRPr="00B73AD2" w:rsidRDefault="00B73AD2" w:rsidP="00B73A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73AD2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B73AD2" w:rsidRPr="00B73AD2" w:rsidRDefault="00B73AD2" w:rsidP="00B73A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73AD2">
        <w:rPr>
          <w:rFonts w:ascii="Times New Roman" w:hAnsi="Times New Roman" w:cs="Times New Roman"/>
          <w:sz w:val="28"/>
          <w:szCs w:val="28"/>
        </w:rPr>
        <w:t>Звениговского муниципального района</w:t>
      </w:r>
      <w:r w:rsidRPr="00B73AD2">
        <w:rPr>
          <w:rFonts w:ascii="Times New Roman" w:hAnsi="Times New Roman" w:cs="Times New Roman"/>
          <w:sz w:val="28"/>
          <w:szCs w:val="28"/>
        </w:rPr>
        <w:tab/>
      </w:r>
      <w:r w:rsidRPr="00B73AD2">
        <w:rPr>
          <w:rFonts w:ascii="Times New Roman" w:hAnsi="Times New Roman" w:cs="Times New Roman"/>
          <w:sz w:val="28"/>
          <w:szCs w:val="28"/>
        </w:rPr>
        <w:tab/>
      </w:r>
      <w:r w:rsidRPr="00B73AD2">
        <w:rPr>
          <w:rFonts w:ascii="Times New Roman" w:hAnsi="Times New Roman" w:cs="Times New Roman"/>
          <w:sz w:val="28"/>
          <w:szCs w:val="28"/>
        </w:rPr>
        <w:tab/>
        <w:t xml:space="preserve">       Н.В. Лабутина</w:t>
      </w:r>
    </w:p>
    <w:p w:rsidR="006A7AA9" w:rsidRPr="00B73AD2" w:rsidRDefault="006A7AA9" w:rsidP="00B73A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6A7AA9" w:rsidRPr="00B73AD2" w:rsidSect="006A7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4D4"/>
    <w:rsid w:val="001847F9"/>
    <w:rsid w:val="001D379E"/>
    <w:rsid w:val="002E15F5"/>
    <w:rsid w:val="00302545"/>
    <w:rsid w:val="00330B34"/>
    <w:rsid w:val="003524D4"/>
    <w:rsid w:val="003850C9"/>
    <w:rsid w:val="0041333C"/>
    <w:rsid w:val="00437B65"/>
    <w:rsid w:val="004823AE"/>
    <w:rsid w:val="004F2B42"/>
    <w:rsid w:val="00576A85"/>
    <w:rsid w:val="00602355"/>
    <w:rsid w:val="00615361"/>
    <w:rsid w:val="00627A44"/>
    <w:rsid w:val="00645099"/>
    <w:rsid w:val="006556C3"/>
    <w:rsid w:val="0069109E"/>
    <w:rsid w:val="006A7AA9"/>
    <w:rsid w:val="00723AF2"/>
    <w:rsid w:val="007260C6"/>
    <w:rsid w:val="00797A2A"/>
    <w:rsid w:val="00846470"/>
    <w:rsid w:val="00961B86"/>
    <w:rsid w:val="00AC32C7"/>
    <w:rsid w:val="00AE679D"/>
    <w:rsid w:val="00B73801"/>
    <w:rsid w:val="00B73AD2"/>
    <w:rsid w:val="00BA3416"/>
    <w:rsid w:val="00C43F81"/>
    <w:rsid w:val="00CB016A"/>
    <w:rsid w:val="00DA1704"/>
    <w:rsid w:val="00EA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DB11C"/>
  <w15:docId w15:val="{9444DE4C-7120-44D3-BE57-4B8DCB69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4D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9109E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B73A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2FA5E6B7AE357B6F4F23F8B288AADAFB34EEBF968D0BF8F9970047390DACB2BDBA53F0EB8830C9204150B2641E43A00CD91F20A14509D77CF041Y1z0I" TargetMode="External"/><Relationship Id="rId5" Type="http://schemas.openxmlformats.org/officeDocument/2006/relationships/hyperlink" Target="consultantplus://offline/ref=942FA5E6B7AE357B6F4F23F8B288AADAFB34EEBF968D0BF8F9970047390DACB2BDBA53F0EB8830C9204051B4641E43A00CD91F20A14509D77CF041Y1z0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Orgotdel</dc:creator>
  <cp:lastModifiedBy>deputat</cp:lastModifiedBy>
  <cp:revision>2</cp:revision>
  <cp:lastPrinted>2019-11-21T12:32:00Z</cp:lastPrinted>
  <dcterms:created xsi:type="dcterms:W3CDTF">2023-06-19T08:03:00Z</dcterms:created>
  <dcterms:modified xsi:type="dcterms:W3CDTF">2023-06-19T08:03:00Z</dcterms:modified>
</cp:coreProperties>
</file>