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57" w:type="dxa"/>
        <w:tblInd w:w="4215" w:type="dxa"/>
        <w:tblLook w:val="0000"/>
      </w:tblPr>
      <w:tblGrid>
        <w:gridCol w:w="1386"/>
      </w:tblGrid>
      <w:tr w:rsidR="00D77535" w:rsidTr="00A50C70">
        <w:trPr>
          <w:trHeight w:val="1346"/>
        </w:trPr>
        <w:tc>
          <w:tcPr>
            <w:tcW w:w="1357" w:type="dxa"/>
            <w:vAlign w:val="center"/>
          </w:tcPr>
          <w:p w:rsidR="00D77535" w:rsidRDefault="00D77535" w:rsidP="00A50C70">
            <w:pPr>
              <w:jc w:val="center"/>
            </w:pPr>
            <w:r>
              <w:rPr>
                <w:noProof/>
              </w:rPr>
              <w:drawing>
                <wp:inline distT="0" distB="0" distL="0" distR="0">
                  <wp:extent cx="723900" cy="828675"/>
                  <wp:effectExtent l="19050" t="0" r="0" b="0"/>
                  <wp:docPr id="2"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района"/>
                          <pic:cNvPicPr>
                            <a:picLocks noChangeAspect="1" noChangeArrowheads="1"/>
                          </pic:cNvPicPr>
                        </pic:nvPicPr>
                        <pic:blipFill>
                          <a:blip r:embed="rId8" cstate="print"/>
                          <a:srcRect/>
                          <a:stretch>
                            <a:fillRect/>
                          </a:stretch>
                        </pic:blipFill>
                        <pic:spPr bwMode="auto">
                          <a:xfrm>
                            <a:off x="0" y="0"/>
                            <a:ext cx="723900" cy="828675"/>
                          </a:xfrm>
                          <a:prstGeom prst="rect">
                            <a:avLst/>
                          </a:prstGeom>
                          <a:noFill/>
                          <a:ln w="9525">
                            <a:noFill/>
                            <a:miter lim="800000"/>
                            <a:headEnd/>
                            <a:tailEnd/>
                          </a:ln>
                        </pic:spPr>
                      </pic:pic>
                    </a:graphicData>
                  </a:graphic>
                </wp:inline>
              </w:drawing>
            </w:r>
          </w:p>
        </w:tc>
      </w:tr>
    </w:tbl>
    <w:p w:rsidR="00D77535" w:rsidRPr="00D9646D" w:rsidRDefault="00D77535" w:rsidP="00D77535">
      <w:pPr>
        <w:tabs>
          <w:tab w:val="left" w:pos="2895"/>
        </w:tabs>
        <w:rPr>
          <w:sz w:val="28"/>
          <w:szCs w:val="28"/>
        </w:rPr>
      </w:pPr>
      <w:r w:rsidRPr="00D9646D">
        <w:rPr>
          <w:sz w:val="28"/>
          <w:szCs w:val="28"/>
        </w:rPr>
        <w:tab/>
      </w:r>
    </w:p>
    <w:tbl>
      <w:tblPr>
        <w:tblW w:w="9450" w:type="dxa"/>
        <w:tblBorders>
          <w:top w:val="single" w:sz="4" w:space="0" w:color="auto"/>
        </w:tblBorders>
        <w:tblLook w:val="0000"/>
      </w:tblPr>
      <w:tblGrid>
        <w:gridCol w:w="4637"/>
        <w:gridCol w:w="374"/>
        <w:gridCol w:w="4439"/>
      </w:tblGrid>
      <w:tr w:rsidR="00D77535" w:rsidTr="004D6E43">
        <w:trPr>
          <w:trHeight w:val="1657"/>
        </w:trPr>
        <w:tc>
          <w:tcPr>
            <w:tcW w:w="4637" w:type="dxa"/>
            <w:tcBorders>
              <w:top w:val="nil"/>
            </w:tcBorders>
            <w:vAlign w:val="center"/>
          </w:tcPr>
          <w:p w:rsidR="00D77535" w:rsidRPr="001E5761" w:rsidRDefault="00D77535" w:rsidP="00A50C70">
            <w:pPr>
              <w:pStyle w:val="a3"/>
              <w:tabs>
                <w:tab w:val="clear" w:pos="4677"/>
                <w:tab w:val="clear" w:pos="9355"/>
              </w:tabs>
              <w:ind w:right="-4"/>
              <w:jc w:val="center"/>
              <w:rPr>
                <w:b/>
                <w:bCs/>
                <w:szCs w:val="28"/>
              </w:rPr>
            </w:pPr>
            <w:r w:rsidRPr="001E5761">
              <w:rPr>
                <w:b/>
                <w:bCs/>
                <w:szCs w:val="28"/>
              </w:rPr>
              <w:t>МАРИЙ ЭЛ РЕСПУБЛИКЫН ЗВЕНИГОВО</w:t>
            </w:r>
          </w:p>
          <w:p w:rsidR="00D77535" w:rsidRPr="007E54C2" w:rsidRDefault="00D77535" w:rsidP="007E54C2">
            <w:pPr>
              <w:pStyle w:val="a3"/>
              <w:tabs>
                <w:tab w:val="clear" w:pos="4677"/>
                <w:tab w:val="clear" w:pos="9355"/>
              </w:tabs>
              <w:ind w:right="-4"/>
              <w:jc w:val="center"/>
              <w:rPr>
                <w:b/>
                <w:bCs/>
                <w:szCs w:val="28"/>
              </w:rPr>
            </w:pPr>
            <w:r w:rsidRPr="001E5761">
              <w:rPr>
                <w:b/>
                <w:bCs/>
                <w:szCs w:val="28"/>
              </w:rPr>
              <w:t>МУНИЦИПАЛ РАЙОНЫН АДМИНИСТРАЦИЙЫН</w:t>
            </w:r>
          </w:p>
        </w:tc>
        <w:tc>
          <w:tcPr>
            <w:tcW w:w="374" w:type="dxa"/>
            <w:tcBorders>
              <w:top w:val="nil"/>
            </w:tcBorders>
          </w:tcPr>
          <w:p w:rsidR="00D77535" w:rsidRPr="001E5761" w:rsidRDefault="00D77535" w:rsidP="00A50C70">
            <w:pPr>
              <w:jc w:val="center"/>
              <w:rPr>
                <w:sz w:val="28"/>
                <w:szCs w:val="28"/>
              </w:rPr>
            </w:pPr>
          </w:p>
        </w:tc>
        <w:tc>
          <w:tcPr>
            <w:tcW w:w="4439" w:type="dxa"/>
            <w:tcBorders>
              <w:top w:val="nil"/>
            </w:tcBorders>
          </w:tcPr>
          <w:p w:rsidR="00D77535" w:rsidRPr="001E5761" w:rsidRDefault="00D77535" w:rsidP="00A50C70">
            <w:pPr>
              <w:pStyle w:val="a5"/>
              <w:rPr>
                <w:spacing w:val="-6"/>
                <w:szCs w:val="28"/>
              </w:rPr>
            </w:pPr>
            <w:r w:rsidRPr="001E5761">
              <w:rPr>
                <w:spacing w:val="-6"/>
                <w:szCs w:val="28"/>
              </w:rPr>
              <w:t>АДМИНИСТРАЦИЯ</w:t>
            </w:r>
          </w:p>
          <w:p w:rsidR="00D77535" w:rsidRPr="001E5761" w:rsidRDefault="00D77535" w:rsidP="00A50C70">
            <w:pPr>
              <w:pStyle w:val="a5"/>
              <w:rPr>
                <w:spacing w:val="-6"/>
                <w:szCs w:val="28"/>
              </w:rPr>
            </w:pPr>
            <w:r w:rsidRPr="001E5761">
              <w:rPr>
                <w:spacing w:val="-6"/>
                <w:szCs w:val="28"/>
              </w:rPr>
              <w:t>ЗВЕНИГОВСКОГО МУНИЦИПАЛЬНОГО РАЙОНА</w:t>
            </w:r>
          </w:p>
          <w:p w:rsidR="00D77535" w:rsidRPr="007E54C2" w:rsidRDefault="00D77535" w:rsidP="007E54C2">
            <w:pPr>
              <w:pStyle w:val="a5"/>
              <w:rPr>
                <w:spacing w:val="-6"/>
                <w:szCs w:val="28"/>
              </w:rPr>
            </w:pPr>
            <w:r w:rsidRPr="001E5761">
              <w:rPr>
                <w:spacing w:val="-6"/>
                <w:szCs w:val="28"/>
              </w:rPr>
              <w:t>РЕСПУБЛИКИ МАРИЙ ЭЛ</w:t>
            </w:r>
          </w:p>
        </w:tc>
      </w:tr>
      <w:tr w:rsidR="00D77535" w:rsidTr="004D6E43">
        <w:trPr>
          <w:trHeight w:val="337"/>
        </w:trPr>
        <w:tc>
          <w:tcPr>
            <w:tcW w:w="4637" w:type="dxa"/>
            <w:tcBorders>
              <w:bottom w:val="nil"/>
            </w:tcBorders>
          </w:tcPr>
          <w:p w:rsidR="00D77535" w:rsidRPr="00D77535" w:rsidRDefault="00D77535" w:rsidP="00A50C70">
            <w:pPr>
              <w:jc w:val="center"/>
              <w:rPr>
                <w:rFonts w:ascii="Times New Roman" w:hAnsi="Times New Roman" w:cs="Times New Roman"/>
                <w:sz w:val="28"/>
                <w:szCs w:val="28"/>
              </w:rPr>
            </w:pPr>
            <w:r w:rsidRPr="00D77535">
              <w:rPr>
                <w:rFonts w:ascii="Times New Roman" w:hAnsi="Times New Roman" w:cs="Times New Roman"/>
                <w:b/>
                <w:sz w:val="28"/>
                <w:szCs w:val="28"/>
              </w:rPr>
              <w:t>ПУНЧАЛ</w:t>
            </w:r>
          </w:p>
        </w:tc>
        <w:tc>
          <w:tcPr>
            <w:tcW w:w="374" w:type="dxa"/>
            <w:tcBorders>
              <w:bottom w:val="nil"/>
            </w:tcBorders>
          </w:tcPr>
          <w:p w:rsidR="00D77535" w:rsidRPr="001E5761" w:rsidRDefault="00D77535" w:rsidP="00A50C70">
            <w:pPr>
              <w:jc w:val="center"/>
              <w:rPr>
                <w:sz w:val="28"/>
                <w:szCs w:val="28"/>
              </w:rPr>
            </w:pPr>
          </w:p>
        </w:tc>
        <w:tc>
          <w:tcPr>
            <w:tcW w:w="4439" w:type="dxa"/>
            <w:tcBorders>
              <w:bottom w:val="nil"/>
            </w:tcBorders>
          </w:tcPr>
          <w:p w:rsidR="00D77535" w:rsidRPr="001E5761" w:rsidRDefault="00D77535" w:rsidP="00A50C70">
            <w:pPr>
              <w:pStyle w:val="1"/>
              <w:rPr>
                <w:sz w:val="28"/>
                <w:szCs w:val="28"/>
              </w:rPr>
            </w:pPr>
            <w:r w:rsidRPr="001E5761">
              <w:rPr>
                <w:sz w:val="28"/>
                <w:szCs w:val="28"/>
              </w:rPr>
              <w:t>ПОСТАНОВЛЕНИЕ</w:t>
            </w:r>
          </w:p>
        </w:tc>
      </w:tr>
    </w:tbl>
    <w:p w:rsidR="007B64EF" w:rsidRDefault="00D77535" w:rsidP="007B64EF">
      <w:pPr>
        <w:jc w:val="center"/>
        <w:rPr>
          <w:rFonts w:ascii="Times New Roman" w:hAnsi="Times New Roman" w:cs="Times New Roman"/>
          <w:sz w:val="28"/>
          <w:szCs w:val="28"/>
        </w:rPr>
      </w:pPr>
      <w:r>
        <w:rPr>
          <w:rFonts w:ascii="Times New Roman" w:hAnsi="Times New Roman" w:cs="Times New Roman"/>
          <w:sz w:val="28"/>
          <w:szCs w:val="28"/>
        </w:rPr>
        <w:t>от  «______</w:t>
      </w:r>
      <w:r w:rsidR="005473DC">
        <w:rPr>
          <w:rFonts w:ascii="Times New Roman" w:hAnsi="Times New Roman" w:cs="Times New Roman"/>
          <w:sz w:val="28"/>
          <w:szCs w:val="28"/>
        </w:rPr>
        <w:t xml:space="preserve">  </w:t>
      </w:r>
      <w:r w:rsidR="007B64EF" w:rsidRPr="007B64EF">
        <w:rPr>
          <w:rFonts w:ascii="Times New Roman" w:hAnsi="Times New Roman" w:cs="Times New Roman"/>
          <w:sz w:val="28"/>
          <w:szCs w:val="28"/>
        </w:rPr>
        <w:t>»</w:t>
      </w:r>
      <w:r w:rsidR="00B534F5">
        <w:rPr>
          <w:rFonts w:ascii="Times New Roman" w:hAnsi="Times New Roman" w:cs="Times New Roman"/>
          <w:sz w:val="28"/>
          <w:szCs w:val="28"/>
        </w:rPr>
        <w:t xml:space="preserve">  _________ 2020</w:t>
      </w:r>
      <w:r w:rsidR="007B64EF" w:rsidRPr="007B64EF">
        <w:rPr>
          <w:rFonts w:ascii="Times New Roman" w:hAnsi="Times New Roman" w:cs="Times New Roman"/>
          <w:sz w:val="28"/>
          <w:szCs w:val="28"/>
        </w:rPr>
        <w:t xml:space="preserve"> г.  № </w:t>
      </w:r>
      <w:r w:rsidR="00B534F5">
        <w:rPr>
          <w:rFonts w:ascii="Times New Roman" w:hAnsi="Times New Roman" w:cs="Times New Roman"/>
          <w:sz w:val="28"/>
          <w:szCs w:val="28"/>
        </w:rPr>
        <w:t>______</w:t>
      </w:r>
    </w:p>
    <w:p w:rsidR="00666D15" w:rsidRDefault="00666D15" w:rsidP="00666D15">
      <w:pPr>
        <w:pStyle w:val="ad"/>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Положения о порядке выдачи   разрешений на распоряжение</w:t>
      </w:r>
    </w:p>
    <w:p w:rsidR="00666D15" w:rsidRDefault="00666D15" w:rsidP="00666D15">
      <w:pPr>
        <w:pStyle w:val="ad"/>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имуществом, принадлежащим   несовершеннолетним гражданам</w:t>
      </w:r>
    </w:p>
    <w:p w:rsidR="00666D15" w:rsidRDefault="00666D15" w:rsidP="00666D15">
      <w:pPr>
        <w:shd w:val="clear" w:color="auto" w:fill="FFFFFF"/>
        <w:spacing w:after="225" w:line="252" w:lineRule="atLeast"/>
        <w:rPr>
          <w:rFonts w:ascii="Times New Roman" w:eastAsia="Times New Roman" w:hAnsi="Times New Roman" w:cs="Times New Roman"/>
          <w:color w:val="000000"/>
          <w:sz w:val="28"/>
          <w:szCs w:val="28"/>
        </w:rPr>
      </w:pPr>
    </w:p>
    <w:p w:rsidR="00666D15" w:rsidRPr="00666D15" w:rsidRDefault="00666D15" w:rsidP="00666D15">
      <w:pPr>
        <w:pStyle w:val="a5"/>
        <w:jc w:val="both"/>
        <w:rPr>
          <w:b w:val="0"/>
        </w:rPr>
      </w:pPr>
      <w:r>
        <w:rPr>
          <w:color w:val="000000"/>
          <w:szCs w:val="28"/>
        </w:rPr>
        <w:t xml:space="preserve">            </w:t>
      </w:r>
      <w:r w:rsidRPr="00666D15">
        <w:rPr>
          <w:b w:val="0"/>
          <w:color w:val="000000"/>
          <w:szCs w:val="28"/>
        </w:rPr>
        <w:t xml:space="preserve">В целях защиты имущественных прав несовершеннолетних, их интересов при совершении сделок, связанных с имущественными правами несовершеннолетних,  руководствуясь статьей 60 Семейного кодекса Российской Федерации, статьями  37, 292 Гражданского кодекса Российской Федерации, </w:t>
      </w:r>
      <w:r w:rsidRPr="00666D15">
        <w:rPr>
          <w:b w:val="0"/>
          <w:szCs w:val="28"/>
        </w:rPr>
        <w:t xml:space="preserve">пунктами 6.1, 6.3. 6.10 </w:t>
      </w:r>
      <w:r w:rsidRPr="00666D15">
        <w:rPr>
          <w:b w:val="0"/>
        </w:rPr>
        <w:t xml:space="preserve">Положения об Администрации Звениговского муниципального района Республики Марий Эл, Администрация Звениговского муниципального района Республики Марий Эл </w:t>
      </w:r>
    </w:p>
    <w:p w:rsidR="00666D15" w:rsidRDefault="00666D15" w:rsidP="00666D15">
      <w:pPr>
        <w:shd w:val="clear" w:color="auto" w:fill="FFFFFF"/>
        <w:spacing w:after="225" w:line="252" w:lineRule="atLeast"/>
        <w:ind w:firstLine="708"/>
        <w:jc w:val="both"/>
        <w:rPr>
          <w:rFonts w:ascii="Times New Roman" w:eastAsia="Times New Roman" w:hAnsi="Times New Roman" w:cs="Times New Roman"/>
          <w:color w:val="000000"/>
          <w:sz w:val="28"/>
          <w:szCs w:val="28"/>
        </w:rPr>
      </w:pPr>
    </w:p>
    <w:p w:rsidR="00666D15" w:rsidRDefault="00666D15" w:rsidP="00666D15">
      <w:pPr>
        <w:pStyle w:val="ConsPlusTitle"/>
        <w:widowControl/>
        <w:ind w:firstLine="540"/>
        <w:jc w:val="center"/>
        <w:rPr>
          <w:rFonts w:ascii="Times New Roman" w:hAnsi="Times New Roman"/>
          <w:b w:val="0"/>
          <w:sz w:val="28"/>
          <w:szCs w:val="28"/>
        </w:rPr>
      </w:pPr>
      <w:r>
        <w:rPr>
          <w:rFonts w:ascii="Times New Roman" w:hAnsi="Times New Roman"/>
          <w:b w:val="0"/>
          <w:sz w:val="28"/>
          <w:szCs w:val="28"/>
        </w:rPr>
        <w:t>ПОСТАНОВЛЯЕТ:</w:t>
      </w:r>
    </w:p>
    <w:p w:rsidR="00666D15" w:rsidRDefault="00666D15" w:rsidP="00666D15">
      <w:pPr>
        <w:pStyle w:val="ConsPlusTitle"/>
        <w:widowControl/>
        <w:ind w:firstLine="540"/>
        <w:jc w:val="both"/>
        <w:rPr>
          <w:rFonts w:ascii="Times New Roman" w:hAnsi="Times New Roman"/>
          <w:b w:val="0"/>
          <w:sz w:val="28"/>
          <w:szCs w:val="28"/>
        </w:rPr>
      </w:pPr>
    </w:p>
    <w:p w:rsidR="00666D15" w:rsidRDefault="00666D15" w:rsidP="00666D15">
      <w:pPr>
        <w:pStyle w:val="ad"/>
        <w:jc w:val="both"/>
        <w:rPr>
          <w:rFonts w:ascii="Times New Roman" w:hAnsi="Times New Roman" w:cs="Times New Roman"/>
          <w:sz w:val="28"/>
          <w:szCs w:val="28"/>
        </w:rPr>
      </w:pPr>
      <w:r>
        <w:t xml:space="preserve">         </w:t>
      </w:r>
      <w:r>
        <w:rPr>
          <w:rFonts w:ascii="Times New Roman" w:hAnsi="Times New Roman" w:cs="Times New Roman"/>
          <w:sz w:val="28"/>
          <w:szCs w:val="28"/>
        </w:rPr>
        <w:t>1.  Утвердить   Положение о порядке выдачи разрешений на распоряжение имуществом, принадлежащим несовершеннолетним гражданам, согласно приложению 1.</w:t>
      </w:r>
    </w:p>
    <w:p w:rsidR="00350009" w:rsidRDefault="00666D15" w:rsidP="00666D15">
      <w:pPr>
        <w:pStyle w:val="ad"/>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Pr="007A74F8">
        <w:rPr>
          <w:rFonts w:ascii="Times New Roman" w:hAnsi="Times New Roman" w:cs="Times New Roman"/>
          <w:sz w:val="28"/>
          <w:szCs w:val="28"/>
        </w:rPr>
        <w:t>2. Признать утратившим</w:t>
      </w:r>
      <w:r w:rsidR="007E54C2">
        <w:rPr>
          <w:rFonts w:ascii="Times New Roman" w:hAnsi="Times New Roman" w:cs="Times New Roman"/>
          <w:sz w:val="28"/>
          <w:szCs w:val="28"/>
        </w:rPr>
        <w:t>и</w:t>
      </w:r>
      <w:r w:rsidRPr="007A74F8">
        <w:rPr>
          <w:rFonts w:ascii="Times New Roman" w:hAnsi="Times New Roman" w:cs="Times New Roman"/>
          <w:sz w:val="28"/>
          <w:szCs w:val="28"/>
        </w:rPr>
        <w:t xml:space="preserve"> силу</w:t>
      </w:r>
      <w:r w:rsidR="00350009">
        <w:rPr>
          <w:rFonts w:ascii="Times New Roman" w:hAnsi="Times New Roman" w:cs="Times New Roman"/>
          <w:sz w:val="28"/>
          <w:szCs w:val="28"/>
        </w:rPr>
        <w:t>:</w:t>
      </w:r>
    </w:p>
    <w:p w:rsidR="00666D15" w:rsidRDefault="00350009" w:rsidP="00666D15">
      <w:pPr>
        <w:pStyle w:val="ad"/>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 xml:space="preserve"> постановление</w:t>
      </w:r>
      <w:r w:rsidR="00666D15" w:rsidRPr="007A74F8">
        <w:rPr>
          <w:rFonts w:ascii="Times New Roman" w:hAnsi="Times New Roman" w:cs="Times New Roman"/>
          <w:sz w:val="28"/>
          <w:szCs w:val="28"/>
        </w:rPr>
        <w:t xml:space="preserve"> </w:t>
      </w:r>
      <w:r w:rsidR="00666D15">
        <w:rPr>
          <w:rFonts w:ascii="Times New Roman" w:hAnsi="Times New Roman" w:cs="Times New Roman"/>
          <w:sz w:val="28"/>
          <w:szCs w:val="28"/>
        </w:rPr>
        <w:t>А</w:t>
      </w:r>
      <w:r w:rsidR="00666D15" w:rsidRPr="007A74F8">
        <w:rPr>
          <w:rFonts w:ascii="Times New Roman" w:hAnsi="Times New Roman" w:cs="Times New Roman"/>
          <w:sz w:val="28"/>
          <w:szCs w:val="28"/>
        </w:rPr>
        <w:t xml:space="preserve">дминистрации </w:t>
      </w:r>
      <w:r w:rsidR="00666D15">
        <w:rPr>
          <w:rFonts w:ascii="Times New Roman" w:hAnsi="Times New Roman" w:cs="Times New Roman"/>
          <w:sz w:val="28"/>
          <w:szCs w:val="28"/>
        </w:rPr>
        <w:t>муниципального образования «</w:t>
      </w:r>
      <w:r w:rsidR="00666D15" w:rsidRPr="007A74F8">
        <w:rPr>
          <w:rFonts w:ascii="Times New Roman" w:hAnsi="Times New Roman" w:cs="Times New Roman"/>
          <w:sz w:val="28"/>
          <w:szCs w:val="28"/>
        </w:rPr>
        <w:t>Звениговск</w:t>
      </w:r>
      <w:r w:rsidR="00666D15">
        <w:rPr>
          <w:rFonts w:ascii="Times New Roman" w:hAnsi="Times New Roman" w:cs="Times New Roman"/>
          <w:sz w:val="28"/>
          <w:szCs w:val="28"/>
        </w:rPr>
        <w:t>ий</w:t>
      </w:r>
      <w:r w:rsidR="00666D15" w:rsidRPr="007A74F8">
        <w:rPr>
          <w:rFonts w:ascii="Times New Roman" w:hAnsi="Times New Roman" w:cs="Times New Roman"/>
          <w:sz w:val="28"/>
          <w:szCs w:val="28"/>
        </w:rPr>
        <w:t xml:space="preserve"> муниципальн</w:t>
      </w:r>
      <w:r w:rsidR="00666D15">
        <w:rPr>
          <w:rFonts w:ascii="Times New Roman" w:hAnsi="Times New Roman" w:cs="Times New Roman"/>
          <w:sz w:val="28"/>
          <w:szCs w:val="28"/>
        </w:rPr>
        <w:t>ый</w:t>
      </w:r>
      <w:r w:rsidR="00666D15" w:rsidRPr="007A74F8">
        <w:rPr>
          <w:rFonts w:ascii="Times New Roman" w:hAnsi="Times New Roman" w:cs="Times New Roman"/>
          <w:sz w:val="28"/>
          <w:szCs w:val="28"/>
        </w:rPr>
        <w:t xml:space="preserve"> район</w:t>
      </w:r>
      <w:r w:rsidR="00666D15">
        <w:rPr>
          <w:rFonts w:ascii="Times New Roman" w:hAnsi="Times New Roman" w:cs="Times New Roman"/>
          <w:sz w:val="28"/>
          <w:szCs w:val="28"/>
        </w:rPr>
        <w:t>» от 13 сентября</w:t>
      </w:r>
      <w:r w:rsidR="00666D15" w:rsidRPr="007A74F8">
        <w:rPr>
          <w:rFonts w:ascii="Times New Roman" w:hAnsi="Times New Roman" w:cs="Times New Roman"/>
          <w:sz w:val="28"/>
          <w:szCs w:val="28"/>
        </w:rPr>
        <w:t xml:space="preserve"> 201</w:t>
      </w:r>
      <w:r w:rsidR="00666D15">
        <w:rPr>
          <w:rFonts w:ascii="Times New Roman" w:hAnsi="Times New Roman" w:cs="Times New Roman"/>
          <w:sz w:val="28"/>
          <w:szCs w:val="28"/>
        </w:rPr>
        <w:t>6 года № 370</w:t>
      </w:r>
      <w:r w:rsidR="00666D15" w:rsidRPr="007A74F8">
        <w:rPr>
          <w:rFonts w:ascii="Times New Roman" w:hAnsi="Times New Roman" w:cs="Times New Roman"/>
          <w:sz w:val="28"/>
          <w:szCs w:val="28"/>
        </w:rPr>
        <w:t xml:space="preserve"> </w:t>
      </w:r>
      <w:r w:rsidR="00666D15">
        <w:rPr>
          <w:rFonts w:ascii="Times New Roman" w:hAnsi="Times New Roman" w:cs="Times New Roman"/>
          <w:sz w:val="28"/>
          <w:szCs w:val="28"/>
        </w:rPr>
        <w:t>«</w:t>
      </w:r>
      <w:r w:rsidR="00666D15" w:rsidRPr="007A74F8">
        <w:rPr>
          <w:rFonts w:ascii="Times New Roman" w:hAnsi="Times New Roman" w:cs="Times New Roman"/>
          <w:sz w:val="28"/>
          <w:szCs w:val="28"/>
        </w:rPr>
        <w:t xml:space="preserve">Об утверждении Положения </w:t>
      </w:r>
      <w:r w:rsidR="00666D15">
        <w:rPr>
          <w:rFonts w:ascii="Times New Roman" w:eastAsia="Times New Roman" w:hAnsi="Times New Roman" w:cs="Times New Roman"/>
          <w:sz w:val="28"/>
          <w:szCs w:val="28"/>
        </w:rPr>
        <w:t>о порядке </w:t>
      </w:r>
      <w:r w:rsidR="00666D15" w:rsidRPr="004E6173">
        <w:rPr>
          <w:rFonts w:ascii="Times New Roman" w:eastAsia="Times New Roman" w:hAnsi="Times New Roman" w:cs="Times New Roman"/>
          <w:sz w:val="28"/>
          <w:szCs w:val="28"/>
        </w:rPr>
        <w:t>выдачи </w:t>
      </w:r>
      <w:r w:rsidR="00666D15" w:rsidRPr="004E6173">
        <w:rPr>
          <w:rFonts w:ascii="Times New Roman" w:hAnsi="Times New Roman" w:cs="Times New Roman"/>
          <w:sz w:val="28"/>
          <w:szCs w:val="28"/>
        </w:rPr>
        <w:t>разрешения на изменение имени и (или) фамилии несовершеннолетних граждан</w:t>
      </w:r>
      <w:r w:rsidR="00666D15" w:rsidRPr="007A74F8">
        <w:rPr>
          <w:rFonts w:ascii="Times New Roman" w:hAnsi="Times New Roman" w:cs="Times New Roman"/>
          <w:sz w:val="28"/>
          <w:szCs w:val="28"/>
        </w:rPr>
        <w:t>»</w:t>
      </w:r>
      <w:r>
        <w:rPr>
          <w:rFonts w:ascii="Times New Roman" w:hAnsi="Times New Roman" w:cs="Times New Roman"/>
          <w:sz w:val="28"/>
          <w:szCs w:val="28"/>
        </w:rPr>
        <w:t>;</w:t>
      </w:r>
    </w:p>
    <w:p w:rsidR="00350009" w:rsidRDefault="00350009" w:rsidP="00350009">
      <w:pPr>
        <w:pStyle w:val="ad"/>
        <w:ind w:right="-143"/>
        <w:jc w:val="both"/>
        <w:rPr>
          <w:rFonts w:ascii="Times New Roman" w:hAnsi="Times New Roman" w:cs="Times New Roman"/>
          <w:sz w:val="28"/>
          <w:szCs w:val="28"/>
        </w:rPr>
      </w:pPr>
      <w:r>
        <w:rPr>
          <w:rFonts w:ascii="Times New Roman" w:hAnsi="Times New Roman" w:cs="Times New Roman"/>
          <w:sz w:val="28"/>
          <w:szCs w:val="28"/>
        </w:rPr>
        <w:t xml:space="preserve">     - постановление</w:t>
      </w:r>
      <w:r w:rsidRPr="007A74F8">
        <w:rPr>
          <w:rFonts w:ascii="Times New Roman" w:hAnsi="Times New Roman" w:cs="Times New Roman"/>
          <w:sz w:val="28"/>
          <w:szCs w:val="28"/>
        </w:rPr>
        <w:t xml:space="preserve"> </w:t>
      </w:r>
      <w:r>
        <w:rPr>
          <w:rFonts w:ascii="Times New Roman" w:hAnsi="Times New Roman" w:cs="Times New Roman"/>
          <w:sz w:val="28"/>
          <w:szCs w:val="28"/>
        </w:rPr>
        <w:t>А</w:t>
      </w:r>
      <w:r w:rsidRPr="007A74F8">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образования «</w:t>
      </w:r>
      <w:r w:rsidRPr="007A74F8">
        <w:rPr>
          <w:rFonts w:ascii="Times New Roman" w:hAnsi="Times New Roman" w:cs="Times New Roman"/>
          <w:sz w:val="28"/>
          <w:szCs w:val="28"/>
        </w:rPr>
        <w:t>Звениговск</w:t>
      </w:r>
      <w:r>
        <w:rPr>
          <w:rFonts w:ascii="Times New Roman" w:hAnsi="Times New Roman" w:cs="Times New Roman"/>
          <w:sz w:val="28"/>
          <w:szCs w:val="28"/>
        </w:rPr>
        <w:t>ий</w:t>
      </w:r>
      <w:r w:rsidRPr="007A74F8">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7A74F8">
        <w:rPr>
          <w:rFonts w:ascii="Times New Roman" w:hAnsi="Times New Roman" w:cs="Times New Roman"/>
          <w:sz w:val="28"/>
          <w:szCs w:val="28"/>
        </w:rPr>
        <w:t xml:space="preserve"> район</w:t>
      </w:r>
      <w:r>
        <w:rPr>
          <w:rFonts w:ascii="Times New Roman" w:hAnsi="Times New Roman" w:cs="Times New Roman"/>
          <w:sz w:val="28"/>
          <w:szCs w:val="28"/>
        </w:rPr>
        <w:t>» от 24 сентября</w:t>
      </w:r>
      <w:r w:rsidRPr="007A74F8">
        <w:rPr>
          <w:rFonts w:ascii="Times New Roman" w:hAnsi="Times New Roman" w:cs="Times New Roman"/>
          <w:sz w:val="28"/>
          <w:szCs w:val="28"/>
        </w:rPr>
        <w:t xml:space="preserve"> 201</w:t>
      </w:r>
      <w:r>
        <w:rPr>
          <w:rFonts w:ascii="Times New Roman" w:hAnsi="Times New Roman" w:cs="Times New Roman"/>
          <w:sz w:val="28"/>
          <w:szCs w:val="28"/>
        </w:rPr>
        <w:t>8 года № 556</w:t>
      </w:r>
      <w:r w:rsidRPr="00350009">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постановление</w:t>
      </w:r>
      <w:r w:rsidRPr="007A74F8">
        <w:rPr>
          <w:rFonts w:ascii="Times New Roman" w:hAnsi="Times New Roman" w:cs="Times New Roman"/>
          <w:sz w:val="28"/>
          <w:szCs w:val="28"/>
        </w:rPr>
        <w:t xml:space="preserve"> </w:t>
      </w:r>
      <w:r>
        <w:rPr>
          <w:rFonts w:ascii="Times New Roman" w:hAnsi="Times New Roman" w:cs="Times New Roman"/>
          <w:sz w:val="28"/>
          <w:szCs w:val="28"/>
        </w:rPr>
        <w:t>А</w:t>
      </w:r>
      <w:r w:rsidRPr="007A74F8">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образования «</w:t>
      </w:r>
      <w:r w:rsidRPr="007A74F8">
        <w:rPr>
          <w:rFonts w:ascii="Times New Roman" w:hAnsi="Times New Roman" w:cs="Times New Roman"/>
          <w:sz w:val="28"/>
          <w:szCs w:val="28"/>
        </w:rPr>
        <w:t>Звениговск</w:t>
      </w:r>
      <w:r>
        <w:rPr>
          <w:rFonts w:ascii="Times New Roman" w:hAnsi="Times New Roman" w:cs="Times New Roman"/>
          <w:sz w:val="28"/>
          <w:szCs w:val="28"/>
        </w:rPr>
        <w:t>ий</w:t>
      </w:r>
      <w:r w:rsidRPr="007A74F8">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7A74F8">
        <w:rPr>
          <w:rFonts w:ascii="Times New Roman" w:hAnsi="Times New Roman" w:cs="Times New Roman"/>
          <w:sz w:val="28"/>
          <w:szCs w:val="28"/>
        </w:rPr>
        <w:t xml:space="preserve"> район</w:t>
      </w:r>
      <w:r>
        <w:rPr>
          <w:rFonts w:ascii="Times New Roman" w:hAnsi="Times New Roman" w:cs="Times New Roman"/>
          <w:sz w:val="28"/>
          <w:szCs w:val="28"/>
        </w:rPr>
        <w:t>» от 13 сентября</w:t>
      </w:r>
      <w:r w:rsidRPr="007A74F8">
        <w:rPr>
          <w:rFonts w:ascii="Times New Roman" w:hAnsi="Times New Roman" w:cs="Times New Roman"/>
          <w:sz w:val="28"/>
          <w:szCs w:val="28"/>
        </w:rPr>
        <w:t xml:space="preserve"> 201</w:t>
      </w:r>
      <w:r>
        <w:rPr>
          <w:rFonts w:ascii="Times New Roman" w:hAnsi="Times New Roman" w:cs="Times New Roman"/>
          <w:sz w:val="28"/>
          <w:szCs w:val="28"/>
        </w:rPr>
        <w:t>6 года № 370</w:t>
      </w:r>
      <w:r w:rsidRPr="007A74F8">
        <w:rPr>
          <w:rFonts w:ascii="Times New Roman" w:hAnsi="Times New Roman" w:cs="Times New Roman"/>
          <w:sz w:val="28"/>
          <w:szCs w:val="28"/>
        </w:rPr>
        <w:t xml:space="preserve">  </w:t>
      </w:r>
      <w:r>
        <w:rPr>
          <w:rFonts w:ascii="Times New Roman" w:hAnsi="Times New Roman" w:cs="Times New Roman"/>
          <w:sz w:val="28"/>
          <w:szCs w:val="28"/>
        </w:rPr>
        <w:t>«</w:t>
      </w:r>
      <w:r w:rsidRPr="007A74F8">
        <w:rPr>
          <w:rFonts w:ascii="Times New Roman" w:hAnsi="Times New Roman" w:cs="Times New Roman"/>
          <w:sz w:val="28"/>
          <w:szCs w:val="28"/>
        </w:rPr>
        <w:t xml:space="preserve">Об утверждении Положения </w:t>
      </w:r>
      <w:r>
        <w:rPr>
          <w:rFonts w:ascii="Times New Roman" w:eastAsia="Times New Roman" w:hAnsi="Times New Roman" w:cs="Times New Roman"/>
          <w:sz w:val="28"/>
          <w:szCs w:val="28"/>
        </w:rPr>
        <w:t>о порядке </w:t>
      </w:r>
      <w:r w:rsidRPr="004E6173">
        <w:rPr>
          <w:rFonts w:ascii="Times New Roman" w:eastAsia="Times New Roman" w:hAnsi="Times New Roman" w:cs="Times New Roman"/>
          <w:sz w:val="28"/>
          <w:szCs w:val="28"/>
        </w:rPr>
        <w:t>выдачи </w:t>
      </w:r>
      <w:r w:rsidRPr="004E6173">
        <w:rPr>
          <w:rFonts w:ascii="Times New Roman" w:hAnsi="Times New Roman" w:cs="Times New Roman"/>
          <w:sz w:val="28"/>
          <w:szCs w:val="28"/>
        </w:rPr>
        <w:t>разрешения на изменение имени и (или) фамилии несовершеннолетних граждан</w:t>
      </w:r>
      <w:r w:rsidRPr="007A74F8">
        <w:rPr>
          <w:rFonts w:ascii="Times New Roman" w:hAnsi="Times New Roman" w:cs="Times New Roman"/>
          <w:sz w:val="28"/>
          <w:szCs w:val="28"/>
        </w:rPr>
        <w:t>»</w:t>
      </w:r>
      <w:r>
        <w:rPr>
          <w:rFonts w:ascii="Times New Roman" w:hAnsi="Times New Roman" w:cs="Times New Roman"/>
          <w:sz w:val="28"/>
          <w:szCs w:val="28"/>
        </w:rPr>
        <w:t>;</w:t>
      </w:r>
    </w:p>
    <w:p w:rsidR="00350009" w:rsidRDefault="00350009" w:rsidP="00666D15">
      <w:pPr>
        <w:pStyle w:val="ad"/>
        <w:ind w:right="-143"/>
        <w:jc w:val="both"/>
        <w:rPr>
          <w:rFonts w:ascii="Times New Roman" w:hAnsi="Times New Roman" w:cs="Times New Roman"/>
          <w:sz w:val="28"/>
          <w:szCs w:val="28"/>
        </w:rPr>
      </w:pPr>
      <w:r>
        <w:rPr>
          <w:rFonts w:ascii="Times New Roman" w:hAnsi="Times New Roman" w:cs="Times New Roman"/>
          <w:sz w:val="28"/>
          <w:szCs w:val="28"/>
        </w:rPr>
        <w:t xml:space="preserve">    - постановление</w:t>
      </w:r>
      <w:r w:rsidRPr="007A74F8">
        <w:rPr>
          <w:rFonts w:ascii="Times New Roman" w:hAnsi="Times New Roman" w:cs="Times New Roman"/>
          <w:sz w:val="28"/>
          <w:szCs w:val="28"/>
        </w:rPr>
        <w:t xml:space="preserve"> </w:t>
      </w:r>
      <w:r>
        <w:rPr>
          <w:rFonts w:ascii="Times New Roman" w:hAnsi="Times New Roman" w:cs="Times New Roman"/>
          <w:sz w:val="28"/>
          <w:szCs w:val="28"/>
        </w:rPr>
        <w:t>А</w:t>
      </w:r>
      <w:r w:rsidRPr="007A74F8">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образования «</w:t>
      </w:r>
      <w:r w:rsidRPr="007A74F8">
        <w:rPr>
          <w:rFonts w:ascii="Times New Roman" w:hAnsi="Times New Roman" w:cs="Times New Roman"/>
          <w:sz w:val="28"/>
          <w:szCs w:val="28"/>
        </w:rPr>
        <w:t>Звениговск</w:t>
      </w:r>
      <w:r>
        <w:rPr>
          <w:rFonts w:ascii="Times New Roman" w:hAnsi="Times New Roman" w:cs="Times New Roman"/>
          <w:sz w:val="28"/>
          <w:szCs w:val="28"/>
        </w:rPr>
        <w:t>ий</w:t>
      </w:r>
      <w:r w:rsidRPr="007A74F8">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7A74F8">
        <w:rPr>
          <w:rFonts w:ascii="Times New Roman" w:hAnsi="Times New Roman" w:cs="Times New Roman"/>
          <w:sz w:val="28"/>
          <w:szCs w:val="28"/>
        </w:rPr>
        <w:t xml:space="preserve"> район</w:t>
      </w:r>
      <w:r>
        <w:rPr>
          <w:rFonts w:ascii="Times New Roman" w:hAnsi="Times New Roman" w:cs="Times New Roman"/>
          <w:sz w:val="28"/>
          <w:szCs w:val="28"/>
        </w:rPr>
        <w:t>» от 02 сентября</w:t>
      </w:r>
      <w:r w:rsidRPr="007A74F8">
        <w:rPr>
          <w:rFonts w:ascii="Times New Roman" w:hAnsi="Times New Roman" w:cs="Times New Roman"/>
          <w:sz w:val="28"/>
          <w:szCs w:val="28"/>
        </w:rPr>
        <w:t xml:space="preserve"> 201</w:t>
      </w:r>
      <w:r>
        <w:rPr>
          <w:rFonts w:ascii="Times New Roman" w:hAnsi="Times New Roman" w:cs="Times New Roman"/>
          <w:sz w:val="28"/>
          <w:szCs w:val="28"/>
        </w:rPr>
        <w:t>9 года № 518</w:t>
      </w:r>
      <w:r w:rsidRPr="00350009">
        <w:rPr>
          <w:rFonts w:ascii="Times New Roman" w:hAnsi="Times New Roman" w:cs="Times New Roman"/>
          <w:sz w:val="28"/>
          <w:szCs w:val="28"/>
        </w:rPr>
        <w:t xml:space="preserve"> </w:t>
      </w:r>
      <w:r>
        <w:rPr>
          <w:rFonts w:ascii="Times New Roman" w:hAnsi="Times New Roman" w:cs="Times New Roman"/>
          <w:sz w:val="28"/>
          <w:szCs w:val="28"/>
        </w:rPr>
        <w:t xml:space="preserve">«О </w:t>
      </w:r>
      <w:r>
        <w:rPr>
          <w:rFonts w:ascii="Times New Roman" w:hAnsi="Times New Roman" w:cs="Times New Roman"/>
          <w:sz w:val="28"/>
          <w:szCs w:val="28"/>
        </w:rPr>
        <w:lastRenderedPageBreak/>
        <w:t>внесении изменений в постановление</w:t>
      </w:r>
      <w:r w:rsidRPr="007A74F8">
        <w:rPr>
          <w:rFonts w:ascii="Times New Roman" w:hAnsi="Times New Roman" w:cs="Times New Roman"/>
          <w:sz w:val="28"/>
          <w:szCs w:val="28"/>
        </w:rPr>
        <w:t xml:space="preserve"> </w:t>
      </w:r>
      <w:r>
        <w:rPr>
          <w:rFonts w:ascii="Times New Roman" w:hAnsi="Times New Roman" w:cs="Times New Roman"/>
          <w:sz w:val="28"/>
          <w:szCs w:val="28"/>
        </w:rPr>
        <w:t>А</w:t>
      </w:r>
      <w:r w:rsidRPr="007A74F8">
        <w:rPr>
          <w:rFonts w:ascii="Times New Roman" w:hAnsi="Times New Roman" w:cs="Times New Roman"/>
          <w:sz w:val="28"/>
          <w:szCs w:val="28"/>
        </w:rPr>
        <w:t xml:space="preserve">дминистрации </w:t>
      </w:r>
      <w:r>
        <w:rPr>
          <w:rFonts w:ascii="Times New Roman" w:hAnsi="Times New Roman" w:cs="Times New Roman"/>
          <w:sz w:val="28"/>
          <w:szCs w:val="28"/>
        </w:rPr>
        <w:t>муниципального образования «</w:t>
      </w:r>
      <w:r w:rsidRPr="007A74F8">
        <w:rPr>
          <w:rFonts w:ascii="Times New Roman" w:hAnsi="Times New Roman" w:cs="Times New Roman"/>
          <w:sz w:val="28"/>
          <w:szCs w:val="28"/>
        </w:rPr>
        <w:t>Звениговск</w:t>
      </w:r>
      <w:r>
        <w:rPr>
          <w:rFonts w:ascii="Times New Roman" w:hAnsi="Times New Roman" w:cs="Times New Roman"/>
          <w:sz w:val="28"/>
          <w:szCs w:val="28"/>
        </w:rPr>
        <w:t>ий</w:t>
      </w:r>
      <w:r w:rsidRPr="007A74F8">
        <w:rPr>
          <w:rFonts w:ascii="Times New Roman" w:hAnsi="Times New Roman" w:cs="Times New Roman"/>
          <w:sz w:val="28"/>
          <w:szCs w:val="28"/>
        </w:rPr>
        <w:t xml:space="preserve"> муниципальн</w:t>
      </w:r>
      <w:r>
        <w:rPr>
          <w:rFonts w:ascii="Times New Roman" w:hAnsi="Times New Roman" w:cs="Times New Roman"/>
          <w:sz w:val="28"/>
          <w:szCs w:val="28"/>
        </w:rPr>
        <w:t>ый</w:t>
      </w:r>
      <w:r w:rsidRPr="007A74F8">
        <w:rPr>
          <w:rFonts w:ascii="Times New Roman" w:hAnsi="Times New Roman" w:cs="Times New Roman"/>
          <w:sz w:val="28"/>
          <w:szCs w:val="28"/>
        </w:rPr>
        <w:t xml:space="preserve"> район</w:t>
      </w:r>
      <w:r>
        <w:rPr>
          <w:rFonts w:ascii="Times New Roman" w:hAnsi="Times New Roman" w:cs="Times New Roman"/>
          <w:sz w:val="28"/>
          <w:szCs w:val="28"/>
        </w:rPr>
        <w:t>» от 13 сентября</w:t>
      </w:r>
      <w:r w:rsidRPr="007A74F8">
        <w:rPr>
          <w:rFonts w:ascii="Times New Roman" w:hAnsi="Times New Roman" w:cs="Times New Roman"/>
          <w:sz w:val="28"/>
          <w:szCs w:val="28"/>
        </w:rPr>
        <w:t xml:space="preserve"> 201</w:t>
      </w:r>
      <w:r>
        <w:rPr>
          <w:rFonts w:ascii="Times New Roman" w:hAnsi="Times New Roman" w:cs="Times New Roman"/>
          <w:sz w:val="28"/>
          <w:szCs w:val="28"/>
        </w:rPr>
        <w:t>6 года № 370</w:t>
      </w:r>
      <w:r w:rsidRPr="007A74F8">
        <w:rPr>
          <w:rFonts w:ascii="Times New Roman" w:hAnsi="Times New Roman" w:cs="Times New Roman"/>
          <w:sz w:val="28"/>
          <w:szCs w:val="28"/>
        </w:rPr>
        <w:t xml:space="preserve">  </w:t>
      </w:r>
      <w:r>
        <w:rPr>
          <w:rFonts w:ascii="Times New Roman" w:hAnsi="Times New Roman" w:cs="Times New Roman"/>
          <w:sz w:val="28"/>
          <w:szCs w:val="28"/>
        </w:rPr>
        <w:t>«</w:t>
      </w:r>
      <w:r w:rsidRPr="007A74F8">
        <w:rPr>
          <w:rFonts w:ascii="Times New Roman" w:hAnsi="Times New Roman" w:cs="Times New Roman"/>
          <w:sz w:val="28"/>
          <w:szCs w:val="28"/>
        </w:rPr>
        <w:t xml:space="preserve">Об утверждении Положения </w:t>
      </w:r>
      <w:r>
        <w:rPr>
          <w:rFonts w:ascii="Times New Roman" w:eastAsia="Times New Roman" w:hAnsi="Times New Roman" w:cs="Times New Roman"/>
          <w:sz w:val="28"/>
          <w:szCs w:val="28"/>
        </w:rPr>
        <w:t>о порядке </w:t>
      </w:r>
      <w:r w:rsidRPr="004E6173">
        <w:rPr>
          <w:rFonts w:ascii="Times New Roman" w:eastAsia="Times New Roman" w:hAnsi="Times New Roman" w:cs="Times New Roman"/>
          <w:sz w:val="28"/>
          <w:szCs w:val="28"/>
        </w:rPr>
        <w:t>выдачи </w:t>
      </w:r>
      <w:r w:rsidRPr="004E6173">
        <w:rPr>
          <w:rFonts w:ascii="Times New Roman" w:hAnsi="Times New Roman" w:cs="Times New Roman"/>
          <w:sz w:val="28"/>
          <w:szCs w:val="28"/>
        </w:rPr>
        <w:t>разрешения на изменение имени и (или) фамилии несовершеннолетних граждан</w:t>
      </w:r>
      <w:r w:rsidRPr="007A74F8">
        <w:rPr>
          <w:rFonts w:ascii="Times New Roman" w:hAnsi="Times New Roman" w:cs="Times New Roman"/>
          <w:sz w:val="28"/>
          <w:szCs w:val="28"/>
        </w:rPr>
        <w:t>»</w:t>
      </w:r>
      <w:r>
        <w:rPr>
          <w:rFonts w:ascii="Times New Roman" w:hAnsi="Times New Roman" w:cs="Times New Roman"/>
          <w:sz w:val="28"/>
          <w:szCs w:val="28"/>
        </w:rPr>
        <w:t>.</w:t>
      </w:r>
    </w:p>
    <w:p w:rsidR="00666D15" w:rsidRDefault="00666D15" w:rsidP="00666D15">
      <w:pPr>
        <w:pStyle w:val="ad"/>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350009">
        <w:rPr>
          <w:rFonts w:ascii="Times New Roman" w:hAnsi="Times New Roman" w:cs="Times New Roman"/>
          <w:sz w:val="28"/>
          <w:szCs w:val="28"/>
        </w:rPr>
        <w:t xml:space="preserve">   </w:t>
      </w:r>
      <w:r>
        <w:rPr>
          <w:rFonts w:ascii="Times New Roman" w:hAnsi="Times New Roman" w:cs="Times New Roman"/>
          <w:sz w:val="28"/>
          <w:szCs w:val="28"/>
        </w:rPr>
        <w:t xml:space="preserve"> 3.</w:t>
      </w:r>
      <w:r w:rsidRPr="005471B1">
        <w:rPr>
          <w:rFonts w:ascii="Times New Roman" w:hAnsi="Times New Roman" w:cs="Times New Roman"/>
          <w:sz w:val="28"/>
          <w:szCs w:val="28"/>
        </w:rPr>
        <w:t xml:space="preserve"> </w:t>
      </w:r>
      <w:proofErr w:type="gramStart"/>
      <w:r w:rsidRPr="00071A05">
        <w:rPr>
          <w:rFonts w:ascii="Times New Roman" w:hAnsi="Times New Roman" w:cs="Times New Roman"/>
          <w:sz w:val="28"/>
          <w:szCs w:val="28"/>
        </w:rPr>
        <w:t>Контроль за</w:t>
      </w:r>
      <w:proofErr w:type="gramEnd"/>
      <w:r w:rsidRPr="00071A05">
        <w:rPr>
          <w:rFonts w:ascii="Times New Roman" w:hAnsi="Times New Roman" w:cs="Times New Roman"/>
          <w:sz w:val="28"/>
          <w:szCs w:val="28"/>
        </w:rPr>
        <w:t xml:space="preserve"> исполнением настоящего постановления возложить на заместителя главы</w:t>
      </w:r>
      <w:r>
        <w:rPr>
          <w:rFonts w:ascii="Times New Roman" w:hAnsi="Times New Roman" w:cs="Times New Roman"/>
          <w:sz w:val="28"/>
          <w:szCs w:val="28"/>
        </w:rPr>
        <w:t xml:space="preserve"> </w:t>
      </w:r>
      <w:r w:rsidRPr="00071A05">
        <w:rPr>
          <w:rFonts w:ascii="Times New Roman" w:hAnsi="Times New Roman" w:cs="Times New Roman"/>
          <w:sz w:val="28"/>
          <w:szCs w:val="28"/>
        </w:rPr>
        <w:t xml:space="preserve"> Администрации Звениговск</w:t>
      </w:r>
      <w:r>
        <w:rPr>
          <w:rFonts w:ascii="Times New Roman" w:hAnsi="Times New Roman" w:cs="Times New Roman"/>
          <w:sz w:val="28"/>
          <w:szCs w:val="28"/>
        </w:rPr>
        <w:t>ого</w:t>
      </w:r>
      <w:r w:rsidRPr="00071A05">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071A05">
        <w:rPr>
          <w:rFonts w:ascii="Times New Roman" w:hAnsi="Times New Roman" w:cs="Times New Roman"/>
          <w:sz w:val="28"/>
          <w:szCs w:val="28"/>
        </w:rPr>
        <w:t xml:space="preserve"> район</w:t>
      </w:r>
      <w:r>
        <w:rPr>
          <w:rFonts w:ascii="Times New Roman" w:hAnsi="Times New Roman" w:cs="Times New Roman"/>
          <w:sz w:val="28"/>
          <w:szCs w:val="28"/>
        </w:rPr>
        <w:t xml:space="preserve">а Республики Марий Эл </w:t>
      </w:r>
      <w:r w:rsidRPr="00071A05">
        <w:rPr>
          <w:rFonts w:ascii="Times New Roman" w:hAnsi="Times New Roman" w:cs="Times New Roman"/>
          <w:sz w:val="28"/>
          <w:szCs w:val="28"/>
        </w:rPr>
        <w:t xml:space="preserve"> </w:t>
      </w:r>
      <w:proofErr w:type="spellStart"/>
      <w:r>
        <w:rPr>
          <w:rFonts w:ascii="Times New Roman" w:hAnsi="Times New Roman" w:cs="Times New Roman"/>
          <w:sz w:val="28"/>
          <w:szCs w:val="28"/>
        </w:rPr>
        <w:t>Савинцеву</w:t>
      </w:r>
      <w:proofErr w:type="spellEnd"/>
      <w:r>
        <w:rPr>
          <w:rFonts w:ascii="Times New Roman" w:hAnsi="Times New Roman" w:cs="Times New Roman"/>
          <w:sz w:val="28"/>
          <w:szCs w:val="28"/>
        </w:rPr>
        <w:t xml:space="preserve"> Н.А.</w:t>
      </w:r>
      <w:r w:rsidRPr="00071A05">
        <w:rPr>
          <w:rFonts w:ascii="Times New Roman" w:hAnsi="Times New Roman" w:cs="Times New Roman"/>
          <w:sz w:val="28"/>
          <w:szCs w:val="28"/>
        </w:rPr>
        <w:t xml:space="preserve">  </w:t>
      </w:r>
    </w:p>
    <w:p w:rsidR="00666D15" w:rsidRDefault="00666D15" w:rsidP="00666D15">
      <w:pPr>
        <w:pStyle w:val="ad"/>
        <w:ind w:right="-143"/>
        <w:jc w:val="both"/>
        <w:rPr>
          <w:rFonts w:ascii="Times New Roman" w:hAnsi="Times New Roman" w:cs="Times New Roman"/>
          <w:sz w:val="28"/>
          <w:szCs w:val="28"/>
        </w:rPr>
      </w:pPr>
      <w:r w:rsidRPr="00071A05">
        <w:rPr>
          <w:rFonts w:ascii="Times New Roman" w:hAnsi="Times New Roman" w:cs="Times New Roman"/>
          <w:sz w:val="28"/>
          <w:szCs w:val="28"/>
        </w:rPr>
        <w:t xml:space="preserve"> </w:t>
      </w:r>
      <w:r>
        <w:rPr>
          <w:rFonts w:ascii="Times New Roman" w:hAnsi="Times New Roman" w:cs="Times New Roman"/>
          <w:sz w:val="28"/>
          <w:szCs w:val="28"/>
        </w:rPr>
        <w:t xml:space="preserve">  </w:t>
      </w:r>
      <w:r w:rsidR="00350009">
        <w:rPr>
          <w:rFonts w:ascii="Times New Roman" w:hAnsi="Times New Roman" w:cs="Times New Roman"/>
          <w:sz w:val="28"/>
          <w:szCs w:val="28"/>
        </w:rPr>
        <w:t xml:space="preserve">   </w:t>
      </w:r>
      <w:r>
        <w:rPr>
          <w:rFonts w:ascii="Times New Roman" w:hAnsi="Times New Roman" w:cs="Times New Roman"/>
          <w:sz w:val="28"/>
          <w:szCs w:val="28"/>
        </w:rPr>
        <w:t>4</w:t>
      </w:r>
      <w:r w:rsidRPr="005471B1">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после</w:t>
      </w:r>
      <w:r w:rsidRPr="005471B1">
        <w:rPr>
          <w:rFonts w:ascii="Times New Roman" w:hAnsi="Times New Roman" w:cs="Times New Roman"/>
          <w:sz w:val="28"/>
          <w:szCs w:val="28"/>
        </w:rPr>
        <w:t xml:space="preserve"> его официального опубликования в газете муниципального автономного учреждения «Редакция </w:t>
      </w:r>
      <w:proofErr w:type="spellStart"/>
      <w:r w:rsidRPr="005471B1">
        <w:rPr>
          <w:rFonts w:ascii="Times New Roman" w:hAnsi="Times New Roman" w:cs="Times New Roman"/>
          <w:sz w:val="28"/>
          <w:szCs w:val="28"/>
        </w:rPr>
        <w:t>Звениговской</w:t>
      </w:r>
      <w:proofErr w:type="spellEnd"/>
      <w:r w:rsidRPr="005471B1">
        <w:rPr>
          <w:rFonts w:ascii="Times New Roman" w:hAnsi="Times New Roman" w:cs="Times New Roman"/>
          <w:sz w:val="28"/>
          <w:szCs w:val="28"/>
        </w:rPr>
        <w:t xml:space="preserve"> районной газеты «</w:t>
      </w:r>
      <w:proofErr w:type="spellStart"/>
      <w:r w:rsidRPr="005471B1">
        <w:rPr>
          <w:rFonts w:ascii="Times New Roman" w:hAnsi="Times New Roman" w:cs="Times New Roman"/>
          <w:sz w:val="28"/>
          <w:szCs w:val="28"/>
        </w:rPr>
        <w:t>Звениговская</w:t>
      </w:r>
      <w:proofErr w:type="spellEnd"/>
      <w:r w:rsidRPr="005471B1">
        <w:rPr>
          <w:rFonts w:ascii="Times New Roman" w:hAnsi="Times New Roman" w:cs="Times New Roman"/>
          <w:sz w:val="28"/>
          <w:szCs w:val="28"/>
        </w:rPr>
        <w:t xml:space="preserve"> неделя».</w:t>
      </w:r>
    </w:p>
    <w:p w:rsidR="00666D15" w:rsidRDefault="00666D15" w:rsidP="00666D15">
      <w:pPr>
        <w:jc w:val="center"/>
        <w:rPr>
          <w:rFonts w:ascii="Times New Roman" w:hAnsi="Times New Roman" w:cs="Times New Roman"/>
          <w:sz w:val="16"/>
          <w:szCs w:val="16"/>
        </w:rPr>
      </w:pPr>
    </w:p>
    <w:p w:rsidR="00350009" w:rsidRDefault="00350009" w:rsidP="00666D15">
      <w:pPr>
        <w:pStyle w:val="ConsPlusNormal"/>
        <w:widowControl/>
        <w:ind w:firstLine="0"/>
        <w:jc w:val="both"/>
        <w:rPr>
          <w:rFonts w:ascii="Times New Roman" w:hAnsi="Times New Roman" w:cs="Times New Roman"/>
          <w:sz w:val="28"/>
          <w:szCs w:val="28"/>
        </w:rPr>
      </w:pPr>
    </w:p>
    <w:p w:rsidR="00350009" w:rsidRDefault="00350009" w:rsidP="00666D15">
      <w:pPr>
        <w:pStyle w:val="ConsPlusNormal"/>
        <w:widowControl/>
        <w:ind w:firstLine="0"/>
        <w:jc w:val="both"/>
        <w:rPr>
          <w:rFonts w:ascii="Times New Roman" w:hAnsi="Times New Roman" w:cs="Times New Roman"/>
          <w:sz w:val="28"/>
          <w:szCs w:val="28"/>
        </w:rPr>
      </w:pPr>
    </w:p>
    <w:p w:rsidR="00666D15" w:rsidRDefault="00666D15" w:rsidP="00666D1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В.Е. Геронтьев</w:t>
      </w:r>
    </w:p>
    <w:tbl>
      <w:tblPr>
        <w:tblW w:w="5688" w:type="dxa"/>
        <w:tblLook w:val="04A0"/>
      </w:tblPr>
      <w:tblGrid>
        <w:gridCol w:w="5688"/>
      </w:tblGrid>
      <w:tr w:rsidR="00666D15" w:rsidTr="00666D15">
        <w:trPr>
          <w:trHeight w:val="154"/>
        </w:trPr>
        <w:tc>
          <w:tcPr>
            <w:tcW w:w="5688" w:type="dxa"/>
          </w:tcPr>
          <w:p w:rsidR="00666D15" w:rsidRDefault="00666D15">
            <w:pPr>
              <w:jc w:val="right"/>
              <w:rPr>
                <w:rFonts w:ascii="Times New Roman" w:hAnsi="Times New Roman" w:cs="Times New Roman"/>
                <w:sz w:val="28"/>
                <w:szCs w:val="28"/>
              </w:rPr>
            </w:pPr>
          </w:p>
        </w:tc>
      </w:tr>
    </w:tbl>
    <w:p w:rsidR="00350009" w:rsidRDefault="00666D15" w:rsidP="00666D15">
      <w:pPr>
        <w:rPr>
          <w:rFonts w:ascii="Times New Roman" w:hAnsi="Times New Roman" w:cs="Times New Roman"/>
          <w:sz w:val="20"/>
          <w:szCs w:val="20"/>
        </w:rPr>
      </w:pPr>
      <w:r>
        <w:rPr>
          <w:rFonts w:ascii="Times New Roman" w:hAnsi="Times New Roman" w:cs="Times New Roman"/>
          <w:sz w:val="20"/>
          <w:szCs w:val="20"/>
        </w:rPr>
        <w:t xml:space="preserve"> </w:t>
      </w: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350009" w:rsidRDefault="00350009" w:rsidP="00666D15">
      <w:pPr>
        <w:rPr>
          <w:rFonts w:ascii="Times New Roman" w:hAnsi="Times New Roman" w:cs="Times New Roman"/>
          <w:sz w:val="20"/>
          <w:szCs w:val="20"/>
        </w:rPr>
      </w:pPr>
    </w:p>
    <w:p w:rsidR="00666D15" w:rsidRDefault="00666D15" w:rsidP="00666D15">
      <w:pPr>
        <w:rPr>
          <w:rFonts w:ascii="Times New Roman" w:hAnsi="Times New Roman" w:cs="Times New Roman"/>
          <w:sz w:val="20"/>
          <w:szCs w:val="20"/>
        </w:rPr>
      </w:pPr>
      <w:r>
        <w:rPr>
          <w:rFonts w:ascii="Times New Roman" w:hAnsi="Times New Roman" w:cs="Times New Roman"/>
          <w:sz w:val="20"/>
          <w:szCs w:val="20"/>
        </w:rPr>
        <w:t>Герасимова М.В</w:t>
      </w:r>
      <w:r w:rsidR="00350009">
        <w:rPr>
          <w:rFonts w:ascii="Times New Roman" w:hAnsi="Times New Roman" w:cs="Times New Roman"/>
          <w:sz w:val="20"/>
          <w:szCs w:val="20"/>
        </w:rPr>
        <w:t>.</w:t>
      </w:r>
    </w:p>
    <w:p w:rsidR="00666D15" w:rsidRDefault="00666D15" w:rsidP="00666D15">
      <w:pPr>
        <w:shd w:val="clear" w:color="auto" w:fill="FFFFFF"/>
        <w:spacing w:after="225" w:line="252" w:lineRule="atLeast"/>
        <w:rPr>
          <w:rFonts w:ascii="Times New Roman" w:eastAsia="Times New Roman" w:hAnsi="Times New Roman" w:cs="Times New Roman"/>
          <w:color w:val="000000"/>
          <w:sz w:val="28"/>
          <w:szCs w:val="28"/>
        </w:rPr>
      </w:pPr>
    </w:p>
    <w:p w:rsidR="00666D15" w:rsidRDefault="00666D15" w:rsidP="00666D15">
      <w:pPr>
        <w:pStyle w:val="ad"/>
        <w:jc w:val="right"/>
        <w:rPr>
          <w:rFonts w:ascii="Times New Roman" w:eastAsia="Times New Roman" w:hAnsi="Times New Roman" w:cs="Times New Roman"/>
          <w:sz w:val="28"/>
          <w:szCs w:val="28"/>
        </w:rPr>
      </w:pPr>
    </w:p>
    <w:p w:rsidR="00666D15" w:rsidRDefault="00666D15" w:rsidP="00666D15">
      <w:pPr>
        <w:pStyle w:val="ad"/>
        <w:jc w:val="right"/>
        <w:rPr>
          <w:rFonts w:ascii="Times New Roman" w:eastAsia="Times New Roman" w:hAnsi="Times New Roman" w:cs="Times New Roman"/>
          <w:sz w:val="28"/>
          <w:szCs w:val="28"/>
        </w:rPr>
      </w:pPr>
    </w:p>
    <w:p w:rsidR="00350009" w:rsidRPr="007B64EF" w:rsidRDefault="00350009" w:rsidP="00350009">
      <w:pPr>
        <w:pStyle w:val="ad"/>
        <w:jc w:val="right"/>
        <w:rPr>
          <w:rFonts w:ascii="Times New Roman" w:eastAsia="Calibri" w:hAnsi="Times New Roman" w:cs="Times New Roman"/>
        </w:rPr>
      </w:pPr>
      <w:r w:rsidRPr="007B64EF">
        <w:rPr>
          <w:rFonts w:ascii="Times New Roman" w:eastAsia="Calibri" w:hAnsi="Times New Roman" w:cs="Times New Roman"/>
        </w:rPr>
        <w:t>Приложение</w:t>
      </w:r>
      <w:r>
        <w:rPr>
          <w:rFonts w:ascii="Times New Roman" w:eastAsia="Calibri" w:hAnsi="Times New Roman" w:cs="Times New Roman"/>
        </w:rPr>
        <w:t xml:space="preserve"> 1</w:t>
      </w:r>
      <w:r w:rsidRPr="007B64EF">
        <w:rPr>
          <w:rFonts w:ascii="Times New Roman" w:eastAsia="Calibri" w:hAnsi="Times New Roman" w:cs="Times New Roman"/>
        </w:rPr>
        <w:t xml:space="preserve"> </w:t>
      </w:r>
    </w:p>
    <w:p w:rsidR="00350009" w:rsidRPr="007B64EF" w:rsidRDefault="00350009" w:rsidP="00350009">
      <w:pPr>
        <w:pStyle w:val="ad"/>
        <w:jc w:val="right"/>
        <w:rPr>
          <w:rFonts w:ascii="Times New Roman" w:eastAsia="Calibri" w:hAnsi="Times New Roman" w:cs="Times New Roman"/>
        </w:rPr>
      </w:pPr>
      <w:r w:rsidRPr="007B64EF">
        <w:rPr>
          <w:rFonts w:ascii="Times New Roman" w:eastAsia="Calibri" w:hAnsi="Times New Roman" w:cs="Times New Roman"/>
        </w:rPr>
        <w:t>к постановлению Администрации</w:t>
      </w:r>
    </w:p>
    <w:p w:rsidR="00350009" w:rsidRDefault="00350009" w:rsidP="00350009">
      <w:pPr>
        <w:pStyle w:val="ad"/>
        <w:jc w:val="right"/>
        <w:rPr>
          <w:rFonts w:ascii="Times New Roman" w:eastAsia="Calibri" w:hAnsi="Times New Roman" w:cs="Times New Roman"/>
        </w:rPr>
      </w:pPr>
      <w:r w:rsidRPr="007B64EF">
        <w:rPr>
          <w:rFonts w:ascii="Times New Roman" w:eastAsia="Calibri" w:hAnsi="Times New Roman" w:cs="Times New Roman"/>
        </w:rPr>
        <w:t>Звениговск</w:t>
      </w:r>
      <w:r>
        <w:rPr>
          <w:rFonts w:ascii="Times New Roman" w:eastAsia="Calibri" w:hAnsi="Times New Roman" w:cs="Times New Roman"/>
        </w:rPr>
        <w:t>ого</w:t>
      </w:r>
      <w:r w:rsidRPr="007B64EF">
        <w:rPr>
          <w:rFonts w:ascii="Times New Roman" w:eastAsia="Calibri" w:hAnsi="Times New Roman" w:cs="Times New Roman"/>
        </w:rPr>
        <w:t xml:space="preserve"> муниципальн</w:t>
      </w:r>
      <w:r>
        <w:rPr>
          <w:rFonts w:ascii="Times New Roman" w:eastAsia="Calibri" w:hAnsi="Times New Roman" w:cs="Times New Roman"/>
        </w:rPr>
        <w:t>ого</w:t>
      </w:r>
      <w:r w:rsidRPr="007B64EF">
        <w:rPr>
          <w:rFonts w:ascii="Times New Roman" w:eastAsia="Calibri" w:hAnsi="Times New Roman" w:cs="Times New Roman"/>
        </w:rPr>
        <w:t xml:space="preserve"> район</w:t>
      </w:r>
      <w:r>
        <w:rPr>
          <w:rFonts w:ascii="Times New Roman" w:eastAsia="Calibri" w:hAnsi="Times New Roman" w:cs="Times New Roman"/>
        </w:rPr>
        <w:t xml:space="preserve">а </w:t>
      </w:r>
    </w:p>
    <w:p w:rsidR="00350009" w:rsidRPr="007B64EF" w:rsidRDefault="00350009" w:rsidP="00350009">
      <w:pPr>
        <w:pStyle w:val="ad"/>
        <w:jc w:val="right"/>
        <w:rPr>
          <w:rFonts w:ascii="Times New Roman" w:eastAsia="Calibri" w:hAnsi="Times New Roman" w:cs="Times New Roman"/>
        </w:rPr>
      </w:pPr>
      <w:r>
        <w:rPr>
          <w:rFonts w:ascii="Times New Roman" w:eastAsia="Calibri" w:hAnsi="Times New Roman" w:cs="Times New Roman"/>
        </w:rPr>
        <w:t>Республики Марий Эл</w:t>
      </w:r>
    </w:p>
    <w:p w:rsidR="00350009" w:rsidRDefault="00350009" w:rsidP="00350009">
      <w:pPr>
        <w:pStyle w:val="ad"/>
        <w:jc w:val="right"/>
        <w:rPr>
          <w:rFonts w:eastAsia="Calibri"/>
        </w:rPr>
      </w:pPr>
      <w:r w:rsidRPr="007B64EF">
        <w:rPr>
          <w:rFonts w:ascii="Times New Roman" w:eastAsia="Calibri" w:hAnsi="Times New Roman" w:cs="Times New Roman"/>
        </w:rPr>
        <w:t xml:space="preserve">от </w:t>
      </w:r>
      <w:r>
        <w:rPr>
          <w:rFonts w:ascii="Times New Roman" w:hAnsi="Times New Roman" w:cs="Times New Roman"/>
        </w:rPr>
        <w:t>«___</w:t>
      </w:r>
      <w:r w:rsidRPr="007B64EF">
        <w:rPr>
          <w:rFonts w:ascii="Times New Roman" w:hAnsi="Times New Roman" w:cs="Times New Roman"/>
        </w:rPr>
        <w:t xml:space="preserve">» </w:t>
      </w:r>
      <w:r>
        <w:rPr>
          <w:rFonts w:ascii="Times New Roman" w:hAnsi="Times New Roman" w:cs="Times New Roman"/>
        </w:rPr>
        <w:t>___________ 2020</w:t>
      </w:r>
      <w:r w:rsidRPr="007B64EF">
        <w:rPr>
          <w:rFonts w:ascii="Times New Roman" w:hAnsi="Times New Roman" w:cs="Times New Roman"/>
        </w:rPr>
        <w:t xml:space="preserve"> г.</w:t>
      </w:r>
      <w:r w:rsidRPr="007B64EF">
        <w:rPr>
          <w:rFonts w:ascii="Times New Roman" w:eastAsia="Calibri" w:hAnsi="Times New Roman" w:cs="Times New Roman"/>
        </w:rPr>
        <w:t xml:space="preserve"> №</w:t>
      </w:r>
      <w:r>
        <w:rPr>
          <w:rFonts w:ascii="Times New Roman" w:eastAsia="Calibri" w:hAnsi="Times New Roman" w:cs="Times New Roman"/>
        </w:rPr>
        <w:t>____</w:t>
      </w:r>
    </w:p>
    <w:p w:rsidR="00666D15" w:rsidRDefault="00666D15" w:rsidP="00666D15">
      <w:pPr>
        <w:pStyle w:val="ad"/>
        <w:jc w:val="right"/>
        <w:rPr>
          <w:rFonts w:ascii="Times New Roman" w:eastAsia="Times New Roman" w:hAnsi="Times New Roman" w:cs="Times New Roman"/>
          <w:sz w:val="28"/>
          <w:szCs w:val="28"/>
        </w:rPr>
      </w:pPr>
    </w:p>
    <w:p w:rsidR="00666D15" w:rsidRDefault="00666D15" w:rsidP="00666D15">
      <w:pPr>
        <w:pStyle w:val="ad"/>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666D15" w:rsidRDefault="00666D15" w:rsidP="00666D15">
      <w:pPr>
        <w:pStyle w:val="ad"/>
        <w:rPr>
          <w:rFonts w:ascii="Times New Roman" w:eastAsia="Times New Roman" w:hAnsi="Times New Roman" w:cs="Times New Roman"/>
          <w:sz w:val="28"/>
          <w:szCs w:val="28"/>
        </w:rPr>
      </w:pPr>
    </w:p>
    <w:p w:rsidR="00666D15" w:rsidRDefault="00666D15" w:rsidP="00666D15">
      <w:pPr>
        <w:pStyle w:val="ad"/>
        <w:rPr>
          <w:rFonts w:ascii="Times New Roman" w:eastAsia="Times New Roman" w:hAnsi="Times New Roman" w:cs="Times New Roman"/>
          <w:sz w:val="28"/>
          <w:szCs w:val="28"/>
        </w:rPr>
      </w:pPr>
    </w:p>
    <w:p w:rsidR="00666D15" w:rsidRDefault="00666D15" w:rsidP="00666D15">
      <w:pPr>
        <w:pStyle w:val="ad"/>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w:t>
      </w:r>
    </w:p>
    <w:p w:rsidR="00666D15" w:rsidRDefault="00666D15" w:rsidP="00666D15">
      <w:pPr>
        <w:pStyle w:val="ad"/>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  порядке выдачи разрешений на распоряжение</w:t>
      </w:r>
    </w:p>
    <w:p w:rsidR="00666D15" w:rsidRDefault="00666D15" w:rsidP="00666D15">
      <w:pPr>
        <w:pStyle w:val="ad"/>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имуществом, принадлежащим  несовершеннолетним гражданам</w:t>
      </w:r>
    </w:p>
    <w:p w:rsidR="00666D15" w:rsidRDefault="00666D15" w:rsidP="00666D15">
      <w:pPr>
        <w:pStyle w:val="ad"/>
        <w:rPr>
          <w:rFonts w:ascii="Times New Roman" w:eastAsia="Times New Roman" w:hAnsi="Times New Roman" w:cs="Times New Roman"/>
          <w:b/>
          <w:sz w:val="28"/>
          <w:szCs w:val="28"/>
        </w:rPr>
      </w:pPr>
      <w:r>
        <w:rPr>
          <w:rFonts w:ascii="Times New Roman" w:eastAsia="Times New Roman" w:hAnsi="Times New Roman" w:cs="Times New Roman"/>
          <w:b/>
          <w:sz w:val="28"/>
          <w:szCs w:val="28"/>
        </w:rPr>
        <w:t> </w:t>
      </w:r>
    </w:p>
    <w:p w:rsidR="00666D15" w:rsidRDefault="00666D15" w:rsidP="00666D15">
      <w:pPr>
        <w:pStyle w:val="ad"/>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1.Общие положения</w:t>
      </w:r>
    </w:p>
    <w:p w:rsidR="00666D15" w:rsidRDefault="00666D15" w:rsidP="00666D15">
      <w:pPr>
        <w:pStyle w:val="ad"/>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 </w:t>
      </w:r>
    </w:p>
    <w:p w:rsidR="00666D15" w:rsidRDefault="00350009" w:rsidP="00666D15">
      <w:pPr>
        <w:pStyle w:val="ad"/>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66D15">
        <w:rPr>
          <w:rFonts w:ascii="Times New Roman" w:eastAsia="Times New Roman" w:hAnsi="Times New Roman" w:cs="Times New Roman"/>
          <w:color w:val="000000" w:themeColor="text1"/>
          <w:sz w:val="28"/>
          <w:szCs w:val="28"/>
        </w:rPr>
        <w:t xml:space="preserve">1.1. </w:t>
      </w:r>
      <w:proofErr w:type="gramStart"/>
      <w:r w:rsidR="00666D15">
        <w:rPr>
          <w:rFonts w:ascii="Times New Roman" w:eastAsia="Times New Roman" w:hAnsi="Times New Roman" w:cs="Times New Roman"/>
          <w:color w:val="000000" w:themeColor="text1"/>
          <w:sz w:val="28"/>
          <w:szCs w:val="28"/>
        </w:rPr>
        <w:t>Положение о порядке выдачи  разрешений на распоряжение имуществом, принадлежащим несовершеннолетним гражданам (далее по тексту - Положение) определяет порядок оформления и выдач</w:t>
      </w:r>
      <w:r>
        <w:rPr>
          <w:rFonts w:ascii="Times New Roman" w:eastAsia="Times New Roman" w:hAnsi="Times New Roman" w:cs="Times New Roman"/>
          <w:color w:val="000000" w:themeColor="text1"/>
          <w:sz w:val="28"/>
          <w:szCs w:val="28"/>
        </w:rPr>
        <w:t>и Администрацией Звениговского</w:t>
      </w:r>
      <w:r w:rsidR="00666D15">
        <w:rPr>
          <w:rFonts w:ascii="Times New Roman" w:eastAsia="Times New Roman" w:hAnsi="Times New Roman" w:cs="Times New Roman"/>
          <w:color w:val="000000" w:themeColor="text1"/>
          <w:sz w:val="28"/>
          <w:szCs w:val="28"/>
        </w:rPr>
        <w:t xml:space="preserve"> муниципальн</w:t>
      </w:r>
      <w:r>
        <w:rPr>
          <w:rFonts w:ascii="Times New Roman" w:eastAsia="Times New Roman" w:hAnsi="Times New Roman" w:cs="Times New Roman"/>
          <w:color w:val="000000" w:themeColor="text1"/>
          <w:sz w:val="28"/>
          <w:szCs w:val="28"/>
        </w:rPr>
        <w:t>ого</w:t>
      </w:r>
      <w:r w:rsidR="00666D15">
        <w:rPr>
          <w:rFonts w:ascii="Times New Roman" w:eastAsia="Times New Roman" w:hAnsi="Times New Roman" w:cs="Times New Roman"/>
          <w:color w:val="000000" w:themeColor="text1"/>
          <w:sz w:val="28"/>
          <w:szCs w:val="28"/>
        </w:rPr>
        <w:t xml:space="preserve"> район</w:t>
      </w:r>
      <w:r>
        <w:rPr>
          <w:rFonts w:ascii="Times New Roman" w:eastAsia="Times New Roman" w:hAnsi="Times New Roman" w:cs="Times New Roman"/>
          <w:color w:val="000000" w:themeColor="text1"/>
          <w:sz w:val="28"/>
          <w:szCs w:val="28"/>
        </w:rPr>
        <w:t>а Республики Марий Эл</w:t>
      </w:r>
      <w:r w:rsidR="00666D15">
        <w:rPr>
          <w:rFonts w:ascii="Times New Roman" w:eastAsia="Times New Roman" w:hAnsi="Times New Roman" w:cs="Times New Roman"/>
          <w:color w:val="000000" w:themeColor="text1"/>
          <w:sz w:val="28"/>
          <w:szCs w:val="28"/>
        </w:rPr>
        <w:t xml:space="preserve"> разрешения на совершение сделок с недвижимым и иным имуществом, в отношении которого несовершеннолетние граждане имеют </w:t>
      </w:r>
      <w:hyperlink r:id="rId9" w:tooltip="Право собственности" w:history="1">
        <w:r w:rsidR="00666D15" w:rsidRPr="003E6E5D">
          <w:rPr>
            <w:rStyle w:val="a7"/>
            <w:rFonts w:ascii="Times New Roman" w:eastAsia="Times New Roman" w:hAnsi="Times New Roman" w:cs="Times New Roman"/>
            <w:color w:val="000000" w:themeColor="text1"/>
            <w:sz w:val="28"/>
            <w:szCs w:val="28"/>
            <w:u w:val="none"/>
          </w:rPr>
          <w:t>право собственности</w:t>
        </w:r>
      </w:hyperlink>
      <w:r w:rsidR="00666D15" w:rsidRPr="003E6E5D">
        <w:rPr>
          <w:rFonts w:ascii="Times New Roman" w:eastAsia="Times New Roman" w:hAnsi="Times New Roman" w:cs="Times New Roman"/>
          <w:color w:val="000000" w:themeColor="text1"/>
          <w:sz w:val="28"/>
          <w:szCs w:val="28"/>
        </w:rPr>
        <w:t> </w:t>
      </w:r>
      <w:r w:rsidR="00666D15">
        <w:rPr>
          <w:rFonts w:ascii="Times New Roman" w:eastAsia="Times New Roman" w:hAnsi="Times New Roman" w:cs="Times New Roman"/>
          <w:color w:val="000000" w:themeColor="text1"/>
          <w:sz w:val="28"/>
          <w:szCs w:val="28"/>
        </w:rPr>
        <w:t>(далее по тексту - разрешение), в целях защиты их имущественных прав и законных интересов.</w:t>
      </w:r>
      <w:proofErr w:type="gramEnd"/>
    </w:p>
    <w:p w:rsidR="00666D15" w:rsidRDefault="00350009" w:rsidP="00666D15">
      <w:pPr>
        <w:pStyle w:val="ad"/>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66D15">
        <w:rPr>
          <w:rFonts w:ascii="Times New Roman" w:eastAsia="Times New Roman" w:hAnsi="Times New Roman" w:cs="Times New Roman"/>
          <w:color w:val="000000" w:themeColor="text1"/>
          <w:sz w:val="28"/>
          <w:szCs w:val="28"/>
        </w:rPr>
        <w:t>1.2. Положение разработано в соответствии с </w:t>
      </w:r>
      <w:hyperlink r:id="rId10" w:tooltip="Конституция Российской Федерации" w:history="1">
        <w:r w:rsidR="00666D15" w:rsidRPr="00350009">
          <w:rPr>
            <w:rStyle w:val="a7"/>
            <w:rFonts w:ascii="Times New Roman" w:eastAsia="Times New Roman" w:hAnsi="Times New Roman" w:cs="Times New Roman"/>
            <w:color w:val="000000" w:themeColor="text1"/>
            <w:sz w:val="28"/>
            <w:szCs w:val="28"/>
            <w:u w:val="none"/>
          </w:rPr>
          <w:t>Конституцией Российской Федерации</w:t>
        </w:r>
      </w:hyperlink>
      <w:r w:rsidR="00666D15" w:rsidRPr="00350009">
        <w:rPr>
          <w:rFonts w:ascii="Times New Roman" w:eastAsia="Times New Roman" w:hAnsi="Times New Roman" w:cs="Times New Roman"/>
          <w:color w:val="000000" w:themeColor="text1"/>
          <w:sz w:val="28"/>
          <w:szCs w:val="28"/>
        </w:rPr>
        <w:t>,</w:t>
      </w:r>
      <w:r w:rsidR="00666D15">
        <w:rPr>
          <w:rFonts w:ascii="Times New Roman" w:eastAsia="Times New Roman" w:hAnsi="Times New Roman" w:cs="Times New Roman"/>
          <w:color w:val="000000" w:themeColor="text1"/>
          <w:sz w:val="28"/>
          <w:szCs w:val="28"/>
        </w:rPr>
        <w:t xml:space="preserve"> Гражданским кодексом Российской Федерации, Семейным кодексом Российской Федерации, Жилищным кодексом Российской Федерации.</w:t>
      </w:r>
    </w:p>
    <w:p w:rsidR="00666D15" w:rsidRDefault="00350009" w:rsidP="00666D15">
      <w:pPr>
        <w:pStyle w:val="ad"/>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66D15">
        <w:rPr>
          <w:rFonts w:ascii="Times New Roman" w:eastAsia="Times New Roman" w:hAnsi="Times New Roman" w:cs="Times New Roman"/>
          <w:color w:val="000000" w:themeColor="text1"/>
          <w:sz w:val="28"/>
          <w:szCs w:val="28"/>
        </w:rPr>
        <w:t>1.3. В соответствии с настоящим Положением  разрешение выдается в случаях, предусмотренных действующим </w:t>
      </w:r>
      <w:hyperlink r:id="rId11" w:tooltip="Законы в России" w:history="1">
        <w:r w:rsidR="00666D15" w:rsidRPr="00350009">
          <w:rPr>
            <w:rStyle w:val="a7"/>
            <w:rFonts w:ascii="Times New Roman" w:eastAsia="Times New Roman" w:hAnsi="Times New Roman" w:cs="Times New Roman"/>
            <w:color w:val="000000" w:themeColor="text1"/>
            <w:sz w:val="28"/>
            <w:szCs w:val="28"/>
            <w:u w:val="none"/>
          </w:rPr>
          <w:t>законодательством Российской Федерации</w:t>
        </w:r>
      </w:hyperlink>
      <w:r w:rsidR="00666D15">
        <w:rPr>
          <w:rFonts w:ascii="Times New Roman" w:eastAsia="Times New Roman" w:hAnsi="Times New Roman" w:cs="Times New Roman"/>
          <w:color w:val="000000" w:themeColor="text1"/>
          <w:sz w:val="28"/>
          <w:szCs w:val="28"/>
        </w:rPr>
        <w:t xml:space="preserve">, на совершение сделок с недвижимым и иным имуществом несовершеннолетних, зарегистрированных по месту жительства на территории </w:t>
      </w:r>
      <w:r>
        <w:rPr>
          <w:rFonts w:ascii="Times New Roman" w:eastAsia="Times New Roman" w:hAnsi="Times New Roman" w:cs="Times New Roman"/>
          <w:color w:val="000000" w:themeColor="text1"/>
          <w:sz w:val="28"/>
          <w:szCs w:val="28"/>
        </w:rPr>
        <w:t>Звениговского</w:t>
      </w:r>
      <w:r w:rsidR="00666D15">
        <w:rPr>
          <w:rFonts w:ascii="Times New Roman" w:eastAsia="Times New Roman" w:hAnsi="Times New Roman" w:cs="Times New Roman"/>
          <w:color w:val="000000" w:themeColor="text1"/>
          <w:sz w:val="28"/>
          <w:szCs w:val="28"/>
        </w:rPr>
        <w:t xml:space="preserve"> муниципальн</w:t>
      </w:r>
      <w:r>
        <w:rPr>
          <w:rFonts w:ascii="Times New Roman" w:eastAsia="Times New Roman" w:hAnsi="Times New Roman" w:cs="Times New Roman"/>
          <w:color w:val="000000" w:themeColor="text1"/>
          <w:sz w:val="28"/>
          <w:szCs w:val="28"/>
        </w:rPr>
        <w:t>ого</w:t>
      </w:r>
      <w:r w:rsidR="00666D15">
        <w:rPr>
          <w:rFonts w:ascii="Times New Roman" w:eastAsia="Times New Roman" w:hAnsi="Times New Roman" w:cs="Times New Roman"/>
          <w:color w:val="000000" w:themeColor="text1"/>
          <w:sz w:val="28"/>
          <w:szCs w:val="28"/>
        </w:rPr>
        <w:t xml:space="preserve">  район</w:t>
      </w:r>
      <w:r>
        <w:rPr>
          <w:rFonts w:ascii="Times New Roman" w:eastAsia="Times New Roman" w:hAnsi="Times New Roman" w:cs="Times New Roman"/>
          <w:color w:val="000000" w:themeColor="text1"/>
          <w:sz w:val="28"/>
          <w:szCs w:val="28"/>
        </w:rPr>
        <w:t>а Республики Марий Эл</w:t>
      </w:r>
      <w:r w:rsidR="00666D15">
        <w:rPr>
          <w:rFonts w:ascii="Times New Roman" w:eastAsia="Times New Roman" w:hAnsi="Times New Roman" w:cs="Times New Roman"/>
          <w:color w:val="000000" w:themeColor="text1"/>
          <w:sz w:val="28"/>
          <w:szCs w:val="28"/>
        </w:rPr>
        <w:t>.</w:t>
      </w:r>
    </w:p>
    <w:p w:rsidR="00666D15" w:rsidRDefault="00350009" w:rsidP="00666D15">
      <w:pPr>
        <w:pStyle w:val="ad"/>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666D15">
        <w:rPr>
          <w:rFonts w:ascii="Times New Roman" w:eastAsia="Times New Roman" w:hAnsi="Times New Roman" w:cs="Times New Roman"/>
          <w:color w:val="000000" w:themeColor="text1"/>
          <w:sz w:val="28"/>
          <w:szCs w:val="28"/>
        </w:rPr>
        <w:t>1.4. Разрешение оформляется в форме постановления Администрации Звениговск</w:t>
      </w:r>
      <w:r>
        <w:rPr>
          <w:rFonts w:ascii="Times New Roman" w:eastAsia="Times New Roman" w:hAnsi="Times New Roman" w:cs="Times New Roman"/>
          <w:color w:val="000000" w:themeColor="text1"/>
          <w:sz w:val="28"/>
          <w:szCs w:val="28"/>
        </w:rPr>
        <w:t>ого</w:t>
      </w:r>
      <w:r w:rsidR="00666D15">
        <w:rPr>
          <w:rFonts w:ascii="Times New Roman" w:eastAsia="Times New Roman" w:hAnsi="Times New Roman" w:cs="Times New Roman"/>
          <w:color w:val="000000" w:themeColor="text1"/>
          <w:sz w:val="28"/>
          <w:szCs w:val="28"/>
        </w:rPr>
        <w:t xml:space="preserve"> муниципальн</w:t>
      </w:r>
      <w:r>
        <w:rPr>
          <w:rFonts w:ascii="Times New Roman" w:eastAsia="Times New Roman" w:hAnsi="Times New Roman" w:cs="Times New Roman"/>
          <w:color w:val="000000" w:themeColor="text1"/>
          <w:sz w:val="28"/>
          <w:szCs w:val="28"/>
        </w:rPr>
        <w:t>ого</w:t>
      </w:r>
      <w:r w:rsidR="00666D15">
        <w:rPr>
          <w:rFonts w:ascii="Times New Roman" w:eastAsia="Times New Roman" w:hAnsi="Times New Roman" w:cs="Times New Roman"/>
          <w:color w:val="000000" w:themeColor="text1"/>
          <w:sz w:val="28"/>
          <w:szCs w:val="28"/>
        </w:rPr>
        <w:t xml:space="preserve"> район</w:t>
      </w:r>
      <w:r>
        <w:rPr>
          <w:rFonts w:ascii="Times New Roman" w:eastAsia="Times New Roman" w:hAnsi="Times New Roman" w:cs="Times New Roman"/>
          <w:color w:val="000000" w:themeColor="text1"/>
          <w:sz w:val="28"/>
          <w:szCs w:val="28"/>
        </w:rPr>
        <w:t>а Республики Марий Эл</w:t>
      </w:r>
      <w:r w:rsidR="00666D15">
        <w:rPr>
          <w:rFonts w:ascii="Times New Roman" w:eastAsia="Times New Roman" w:hAnsi="Times New Roman" w:cs="Times New Roman"/>
          <w:color w:val="000000" w:themeColor="text1"/>
          <w:sz w:val="28"/>
          <w:szCs w:val="28"/>
        </w:rPr>
        <w:t>.</w:t>
      </w:r>
    </w:p>
    <w:p w:rsidR="00666D15" w:rsidRDefault="00666D15" w:rsidP="00666D15">
      <w:pPr>
        <w:pStyle w:val="ad"/>
        <w:jc w:val="both"/>
        <w:rPr>
          <w:rFonts w:ascii="Times New Roman" w:eastAsia="Times New Roman" w:hAnsi="Times New Roman" w:cs="Times New Roman"/>
          <w:color w:val="000000" w:themeColor="text1"/>
          <w:sz w:val="28"/>
          <w:szCs w:val="28"/>
        </w:rPr>
      </w:pPr>
    </w:p>
    <w:p w:rsidR="00666D15" w:rsidRDefault="00666D15" w:rsidP="00666D15">
      <w:pPr>
        <w:pStyle w:val="ad"/>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 Общий порядок подачи документов</w:t>
      </w:r>
    </w:p>
    <w:p w:rsidR="00666D15" w:rsidRDefault="00666D15" w:rsidP="00666D15">
      <w:pPr>
        <w:pStyle w:val="ad"/>
        <w:jc w:val="center"/>
        <w:rPr>
          <w:rFonts w:ascii="Times New Roman" w:eastAsia="Times New Roman" w:hAnsi="Times New Roman" w:cs="Times New Roman"/>
          <w:b/>
          <w:color w:val="000000" w:themeColor="text1"/>
          <w:sz w:val="28"/>
          <w:szCs w:val="28"/>
        </w:rPr>
      </w:pPr>
    </w:p>
    <w:p w:rsidR="00666D15" w:rsidRDefault="00350009" w:rsidP="00666D15">
      <w:pPr>
        <w:pStyle w:val="a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6D15">
        <w:rPr>
          <w:rFonts w:ascii="Times New Roman" w:eastAsia="Times New Roman" w:hAnsi="Times New Roman" w:cs="Times New Roman"/>
          <w:sz w:val="28"/>
          <w:szCs w:val="28"/>
        </w:rPr>
        <w:t xml:space="preserve">2.1. Прием заявлений, документов, подготовка проектов постановлений в отношении сделок с недвижимым и иным имуществом несовершеннолетних граждан осуществляется </w:t>
      </w:r>
      <w:r w:rsidR="007E54C2">
        <w:rPr>
          <w:rFonts w:ascii="Times New Roman" w:eastAsia="Times New Roman" w:hAnsi="Times New Roman" w:cs="Times New Roman"/>
          <w:sz w:val="28"/>
          <w:szCs w:val="28"/>
        </w:rPr>
        <w:t xml:space="preserve">ответственными должностными лицами </w:t>
      </w:r>
      <w:r>
        <w:rPr>
          <w:rFonts w:ascii="Times New Roman" w:eastAsia="Times New Roman" w:hAnsi="Times New Roman" w:cs="Times New Roman"/>
          <w:sz w:val="28"/>
          <w:szCs w:val="28"/>
        </w:rPr>
        <w:t>отдела образования а</w:t>
      </w:r>
      <w:r w:rsidR="00666D15">
        <w:rPr>
          <w:rFonts w:ascii="Times New Roman" w:eastAsia="Times New Roman" w:hAnsi="Times New Roman" w:cs="Times New Roman"/>
          <w:sz w:val="28"/>
          <w:szCs w:val="28"/>
        </w:rPr>
        <w:t>дминистрации Звениговск</w:t>
      </w:r>
      <w:r>
        <w:rPr>
          <w:rFonts w:ascii="Times New Roman" w:eastAsia="Times New Roman" w:hAnsi="Times New Roman" w:cs="Times New Roman"/>
          <w:sz w:val="28"/>
          <w:szCs w:val="28"/>
        </w:rPr>
        <w:t>ого муниципального</w:t>
      </w:r>
      <w:r w:rsidR="00666D15">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 Республики Марий Эл</w:t>
      </w:r>
      <w:r w:rsidR="00666D15">
        <w:rPr>
          <w:rFonts w:ascii="Times New Roman" w:eastAsia="Times New Roman" w:hAnsi="Times New Roman" w:cs="Times New Roman"/>
          <w:color w:val="000000" w:themeColor="text1"/>
          <w:sz w:val="28"/>
          <w:szCs w:val="28"/>
        </w:rPr>
        <w:t xml:space="preserve"> (далее по тексту - специалист</w:t>
      </w:r>
      <w:r w:rsidR="007E54C2">
        <w:rPr>
          <w:rFonts w:ascii="Times New Roman" w:eastAsia="Times New Roman" w:hAnsi="Times New Roman" w:cs="Times New Roman"/>
          <w:color w:val="000000" w:themeColor="text1"/>
          <w:sz w:val="28"/>
          <w:szCs w:val="28"/>
        </w:rPr>
        <w:t>ы</w:t>
      </w:r>
      <w:r w:rsidR="00666D15">
        <w:rPr>
          <w:rFonts w:ascii="Times New Roman" w:eastAsia="Times New Roman" w:hAnsi="Times New Roman" w:cs="Times New Roman"/>
          <w:color w:val="000000" w:themeColor="text1"/>
          <w:sz w:val="28"/>
          <w:szCs w:val="28"/>
        </w:rPr>
        <w:t>)</w:t>
      </w:r>
      <w:r w:rsidR="00666D15">
        <w:rPr>
          <w:rFonts w:ascii="Times New Roman" w:eastAsia="Times New Roman" w:hAnsi="Times New Roman" w:cs="Times New Roman"/>
          <w:sz w:val="28"/>
          <w:szCs w:val="28"/>
        </w:rPr>
        <w:t>.</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2.2. В соответствии с Семейным кодексом РФ заявителями могут быть оба  или  единственный  родитель,  за  исключением  лиц,  лишённых  в  судеродительских  прав  или  ограниченных  судом  в  родительских  правах.  </w:t>
      </w:r>
    </w:p>
    <w:p w:rsidR="00666D15" w:rsidRDefault="00350009" w:rsidP="00666D15">
      <w:pPr>
        <w:pStyle w:val="ad"/>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66D15">
        <w:rPr>
          <w:rFonts w:ascii="Times New Roman" w:eastAsia="Times New Roman" w:hAnsi="Times New Roman" w:cs="Times New Roman"/>
          <w:sz w:val="28"/>
          <w:szCs w:val="28"/>
        </w:rPr>
        <w:t>2.3. Заявление о выдаче  разрешения подается законными представителями несовершеннолетних (родителями, опекунами, попечителями) (далее по тексту - заявители) на имя главы Администрации Звениговск</w:t>
      </w:r>
      <w:r>
        <w:rPr>
          <w:rFonts w:ascii="Times New Roman" w:eastAsia="Times New Roman" w:hAnsi="Times New Roman" w:cs="Times New Roman"/>
          <w:sz w:val="28"/>
          <w:szCs w:val="28"/>
        </w:rPr>
        <w:t>ого</w:t>
      </w:r>
      <w:r w:rsidR="00666D15">
        <w:rPr>
          <w:rFonts w:ascii="Times New Roman" w:eastAsia="Times New Roman" w:hAnsi="Times New Roman" w:cs="Times New Roman"/>
          <w:sz w:val="28"/>
          <w:szCs w:val="28"/>
        </w:rPr>
        <w:t xml:space="preserve"> муниципальн</w:t>
      </w:r>
      <w:r>
        <w:rPr>
          <w:rFonts w:ascii="Times New Roman" w:eastAsia="Times New Roman" w:hAnsi="Times New Roman" w:cs="Times New Roman"/>
          <w:sz w:val="28"/>
          <w:szCs w:val="28"/>
        </w:rPr>
        <w:t>ого</w:t>
      </w:r>
      <w:r w:rsidR="00666D15">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а Республики Марий Эл</w:t>
      </w:r>
      <w:r w:rsidR="00666D15">
        <w:rPr>
          <w:rFonts w:ascii="Times New Roman" w:eastAsia="Times New Roman" w:hAnsi="Times New Roman" w:cs="Times New Roman"/>
          <w:sz w:val="28"/>
          <w:szCs w:val="28"/>
        </w:rPr>
        <w:t xml:space="preserve"> с приложением необходимых документов, предусмотренных настоящим Положением (Приложение №1, № 2).</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Несовершеннолетние в возрасте от 14 до 18 лет подают заявление от своего имени в дополнение к заявлению родителей или законных представителей (Приложение № 3).</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В целях проверки информации, полученной от заявителей, специалист</w:t>
      </w:r>
      <w:r w:rsidR="007E54C2">
        <w:rPr>
          <w:rFonts w:ascii="Times New Roman" w:hAnsi="Times New Roman" w:cs="Times New Roman"/>
          <w:sz w:val="28"/>
          <w:szCs w:val="28"/>
        </w:rPr>
        <w:t>ы</w:t>
      </w:r>
      <w:r w:rsidR="00666D15">
        <w:rPr>
          <w:rFonts w:ascii="Times New Roman" w:hAnsi="Times New Roman" w:cs="Times New Roman"/>
          <w:sz w:val="28"/>
          <w:szCs w:val="28"/>
        </w:rPr>
        <w:t xml:space="preserve">  могут направить запрос в органы государственной власти и организации.</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2.4. С заявлением о выдаче  разрешения на совершение сделки, затрагивающей имущественные права несовершеннолетних, должны обратиться оба родителя. В случае отсутствия заявления одного из родителей представляются документы, подтверждающие обоснованность отсутствия такого заявителя.</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2.5. Разрешение на основании заявления только одного из родителей оформляется при представлении документов, подтверждающих следующие обстоятельства:</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а) наличие статуса одинокой матери (справка из отдела ЗАГС);</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б) смерти второго родителя (свидетельство о смерти, свидетельство о праве на наследство по закону или по завещанию);</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в) признание в установленном порядке второго родителя безвестно отсутствующим или объявление его умершим (вступившее в силу решение суда);</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 xml:space="preserve">г) наличие розыскного дела на одного из родителей со сроком розыска </w:t>
      </w:r>
      <w:r w:rsidR="00F94730">
        <w:rPr>
          <w:rFonts w:ascii="Times New Roman" w:hAnsi="Times New Roman" w:cs="Times New Roman"/>
          <w:sz w:val="28"/>
          <w:szCs w:val="28"/>
        </w:rPr>
        <w:t>не менее 2 месяцев (справка из М</w:t>
      </w:r>
      <w:r w:rsidR="00666D15">
        <w:rPr>
          <w:rFonts w:ascii="Times New Roman" w:hAnsi="Times New Roman" w:cs="Times New Roman"/>
          <w:sz w:val="28"/>
          <w:szCs w:val="28"/>
        </w:rPr>
        <w:t>ВД);</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66D15">
        <w:rPr>
          <w:rFonts w:ascii="Times New Roman" w:hAnsi="Times New Roman" w:cs="Times New Roman"/>
          <w:sz w:val="28"/>
          <w:szCs w:val="28"/>
        </w:rPr>
        <w:t>д</w:t>
      </w:r>
      <w:proofErr w:type="spellEnd"/>
      <w:r w:rsidR="00666D15">
        <w:rPr>
          <w:rFonts w:ascii="Times New Roman" w:hAnsi="Times New Roman" w:cs="Times New Roman"/>
          <w:sz w:val="28"/>
          <w:szCs w:val="28"/>
        </w:rPr>
        <w:t>) лишение родительских прав (ограничение второго родителя в  родительских правах).</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2.6. Копии документов представляются заявителями с предъявлением всех оригиналов и заверяются подписью специалиста, принимающего документы.</w:t>
      </w:r>
    </w:p>
    <w:p w:rsidR="00666D15" w:rsidRDefault="00666D15" w:rsidP="00666D15">
      <w:pPr>
        <w:pStyle w:val="ad"/>
        <w:jc w:val="both"/>
        <w:rPr>
          <w:rFonts w:ascii="Times New Roman" w:hAnsi="Times New Roman" w:cs="Times New Roman"/>
          <w:sz w:val="28"/>
          <w:szCs w:val="28"/>
        </w:rPr>
      </w:pPr>
    </w:p>
    <w:p w:rsidR="00666D15" w:rsidRDefault="00666D15" w:rsidP="00666D15">
      <w:pPr>
        <w:pStyle w:val="ad"/>
        <w:jc w:val="center"/>
        <w:rPr>
          <w:rFonts w:ascii="Times New Roman" w:hAnsi="Times New Roman" w:cs="Times New Roman"/>
          <w:b/>
          <w:sz w:val="28"/>
          <w:szCs w:val="28"/>
        </w:rPr>
      </w:pPr>
      <w:r>
        <w:rPr>
          <w:rFonts w:ascii="Times New Roman" w:hAnsi="Times New Roman" w:cs="Times New Roman"/>
          <w:b/>
          <w:sz w:val="28"/>
          <w:szCs w:val="28"/>
        </w:rPr>
        <w:t>3. Условия и перечень документов, необходимых для получения</w:t>
      </w:r>
    </w:p>
    <w:p w:rsidR="00666D15" w:rsidRDefault="00666D15" w:rsidP="00666D15">
      <w:pPr>
        <w:pStyle w:val="ad"/>
        <w:jc w:val="center"/>
        <w:rPr>
          <w:rFonts w:ascii="Times New Roman" w:hAnsi="Times New Roman" w:cs="Times New Roman"/>
          <w:b/>
          <w:sz w:val="28"/>
          <w:szCs w:val="28"/>
        </w:rPr>
      </w:pPr>
      <w:r>
        <w:rPr>
          <w:rFonts w:ascii="Times New Roman" w:hAnsi="Times New Roman" w:cs="Times New Roman"/>
          <w:b/>
          <w:sz w:val="28"/>
          <w:szCs w:val="28"/>
        </w:rPr>
        <w:t>разрешения на совершение сделок с жилым помещением</w:t>
      </w:r>
    </w:p>
    <w:p w:rsidR="00666D15" w:rsidRDefault="00666D15" w:rsidP="00666D15">
      <w:pPr>
        <w:pStyle w:val="ad"/>
        <w:jc w:val="center"/>
        <w:rPr>
          <w:rFonts w:ascii="Times New Roman" w:hAnsi="Times New Roman" w:cs="Times New Roman"/>
          <w:b/>
          <w:sz w:val="28"/>
          <w:szCs w:val="28"/>
        </w:rPr>
      </w:pP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7E54C2">
        <w:rPr>
          <w:rFonts w:ascii="Times New Roman" w:hAnsi="Times New Roman" w:cs="Times New Roman"/>
          <w:sz w:val="28"/>
          <w:szCs w:val="28"/>
        </w:rPr>
        <w:t xml:space="preserve"> </w:t>
      </w:r>
      <w:r w:rsidR="00666D15">
        <w:rPr>
          <w:rFonts w:ascii="Times New Roman" w:hAnsi="Times New Roman" w:cs="Times New Roman"/>
          <w:sz w:val="28"/>
          <w:szCs w:val="28"/>
        </w:rPr>
        <w:t>3.1. Выдача  разрешения на отчуждение жилого помещения (доли жилого помещения), принадлежащего на праве собственности несовершеннолетнему возможна только в следующих случаях:</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7E54C2">
        <w:rPr>
          <w:rFonts w:ascii="Times New Roman" w:hAnsi="Times New Roman" w:cs="Times New Roman"/>
          <w:sz w:val="28"/>
          <w:szCs w:val="28"/>
        </w:rPr>
        <w:t xml:space="preserve"> </w:t>
      </w:r>
      <w:r w:rsidR="00666D15">
        <w:rPr>
          <w:rFonts w:ascii="Times New Roman" w:hAnsi="Times New Roman" w:cs="Times New Roman"/>
          <w:sz w:val="28"/>
          <w:szCs w:val="28"/>
        </w:rPr>
        <w:t>1) отчуждения по договору ренты, если такой договор совершается к выгоде несовершеннолетнего;</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7E54C2">
        <w:rPr>
          <w:rFonts w:ascii="Times New Roman" w:hAnsi="Times New Roman" w:cs="Times New Roman"/>
          <w:sz w:val="28"/>
          <w:szCs w:val="28"/>
        </w:rPr>
        <w:t xml:space="preserve">  </w:t>
      </w:r>
      <w:r>
        <w:rPr>
          <w:rFonts w:ascii="Times New Roman" w:hAnsi="Times New Roman" w:cs="Times New Roman"/>
          <w:sz w:val="28"/>
          <w:szCs w:val="28"/>
        </w:rPr>
        <w:t xml:space="preserve">  </w:t>
      </w:r>
      <w:r w:rsidR="00666D15">
        <w:rPr>
          <w:rFonts w:ascii="Times New Roman" w:hAnsi="Times New Roman" w:cs="Times New Roman"/>
          <w:sz w:val="28"/>
          <w:szCs w:val="28"/>
        </w:rPr>
        <w:t>2) отчуждения по</w:t>
      </w:r>
      <w:r w:rsidR="00666D15">
        <w:rPr>
          <w:rStyle w:val="apple-converted-space"/>
          <w:color w:val="000000"/>
          <w:szCs w:val="28"/>
        </w:rPr>
        <w:t> </w:t>
      </w:r>
      <w:r w:rsidR="00666D15">
        <w:rPr>
          <w:rFonts w:ascii="Times New Roman" w:hAnsi="Times New Roman" w:cs="Times New Roman"/>
          <w:sz w:val="28"/>
          <w:szCs w:val="28"/>
          <w:bdr w:val="none" w:sz="0" w:space="0" w:color="auto" w:frame="1"/>
        </w:rPr>
        <w:t>договору мены</w:t>
      </w:r>
      <w:r w:rsidR="00666D15">
        <w:rPr>
          <w:rFonts w:ascii="Times New Roman" w:hAnsi="Times New Roman" w:cs="Times New Roman"/>
          <w:sz w:val="28"/>
          <w:szCs w:val="28"/>
        </w:rPr>
        <w:t>, если такой договор совершается к выгоде несовершеннолетнего;</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7E54C2">
        <w:rPr>
          <w:rFonts w:ascii="Times New Roman" w:hAnsi="Times New Roman" w:cs="Times New Roman"/>
          <w:sz w:val="28"/>
          <w:szCs w:val="28"/>
        </w:rPr>
        <w:t xml:space="preserve">  </w:t>
      </w:r>
      <w:r>
        <w:rPr>
          <w:rFonts w:ascii="Times New Roman" w:hAnsi="Times New Roman" w:cs="Times New Roman"/>
          <w:sz w:val="28"/>
          <w:szCs w:val="28"/>
        </w:rPr>
        <w:t xml:space="preserve"> </w:t>
      </w:r>
      <w:r w:rsidR="00666D15">
        <w:rPr>
          <w:rFonts w:ascii="Times New Roman" w:hAnsi="Times New Roman" w:cs="Times New Roman"/>
          <w:sz w:val="28"/>
          <w:szCs w:val="28"/>
        </w:rPr>
        <w:t>3) отчуждения жилого</w:t>
      </w:r>
      <w:r>
        <w:rPr>
          <w:rFonts w:ascii="Times New Roman" w:hAnsi="Times New Roman" w:cs="Times New Roman"/>
          <w:sz w:val="28"/>
          <w:szCs w:val="28"/>
        </w:rPr>
        <w:t xml:space="preserve"> помещения</w:t>
      </w:r>
      <w:r w:rsidR="00666D15">
        <w:rPr>
          <w:rFonts w:ascii="Times New Roman" w:hAnsi="Times New Roman" w:cs="Times New Roman"/>
          <w:sz w:val="28"/>
          <w:szCs w:val="28"/>
        </w:rPr>
        <w:t xml:space="preserve">, </w:t>
      </w:r>
      <w:proofErr w:type="gramStart"/>
      <w:r w:rsidR="00666D15">
        <w:rPr>
          <w:rFonts w:ascii="Times New Roman" w:hAnsi="Times New Roman" w:cs="Times New Roman"/>
          <w:sz w:val="28"/>
          <w:szCs w:val="28"/>
        </w:rPr>
        <w:t>принадлежащих</w:t>
      </w:r>
      <w:proofErr w:type="gramEnd"/>
      <w:r w:rsidR="00666D15">
        <w:rPr>
          <w:rFonts w:ascii="Times New Roman" w:hAnsi="Times New Roman" w:cs="Times New Roman"/>
          <w:sz w:val="28"/>
          <w:szCs w:val="28"/>
        </w:rPr>
        <w:t xml:space="preserve"> несовершеннолетнему, при перемене места жительства несовершеннолетнего;</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7E54C2">
        <w:rPr>
          <w:rFonts w:ascii="Times New Roman" w:hAnsi="Times New Roman" w:cs="Times New Roman"/>
          <w:sz w:val="28"/>
          <w:szCs w:val="28"/>
        </w:rPr>
        <w:t xml:space="preserve"> </w:t>
      </w:r>
      <w:r w:rsidR="00666D15">
        <w:rPr>
          <w:rFonts w:ascii="Times New Roman" w:hAnsi="Times New Roman" w:cs="Times New Roman"/>
          <w:sz w:val="28"/>
          <w:szCs w:val="28"/>
        </w:rPr>
        <w:t>4) отчуждения жилого помещения в исключительных случаях (необходимость оплаты дорогостоящего лечения), если этого требуют интересы несовершеннолетнего.</w:t>
      </w:r>
    </w:p>
    <w:p w:rsidR="00666D15" w:rsidRDefault="00350009"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Разрешение на отчуждение жилого помещения (доли жилого помещения), принадлежащего несовершеннолетнему на праве собственности, выдается при одновременном приобретении на его имя равноценного жилого помещения (доли жилого помещения). Разрешение на совершение сделки на отчуждение жилого помещения (доли жилого помещения), принадлежащего несовершеннолетнему, выдается с обязательным включением в текст постановления условия, обязывающего заявителя представить документы, подтверждающие право собственности на равноценное недвижимое имущество (долю недвижимого имущества), приобретенное на имя несовершеннолетнего в срок не более 2 месяцев с момента выдачи  разрешения.</w:t>
      </w:r>
    </w:p>
    <w:p w:rsidR="00666D15" w:rsidRDefault="007F7D5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 xml:space="preserve">3.2. Для получения  разрешения на совершения сделок с жилым помещением, принадлежащим несовершеннолетнему, заявители представляют следующие </w:t>
      </w:r>
      <w:r w:rsidR="00E16A43">
        <w:rPr>
          <w:rFonts w:ascii="Times New Roman" w:hAnsi="Times New Roman" w:cs="Times New Roman"/>
          <w:sz w:val="28"/>
          <w:szCs w:val="28"/>
        </w:rPr>
        <w:t xml:space="preserve">копии </w:t>
      </w:r>
      <w:r w:rsidR="00666D15">
        <w:rPr>
          <w:rFonts w:ascii="Times New Roman" w:hAnsi="Times New Roman" w:cs="Times New Roman"/>
          <w:sz w:val="28"/>
          <w:szCs w:val="28"/>
        </w:rPr>
        <w:t>документ</w:t>
      </w:r>
      <w:r w:rsidR="00E16A43">
        <w:rPr>
          <w:rFonts w:ascii="Times New Roman" w:hAnsi="Times New Roman" w:cs="Times New Roman"/>
          <w:sz w:val="28"/>
          <w:szCs w:val="28"/>
        </w:rPr>
        <w:t>ов с представлением оригиналов</w:t>
      </w:r>
      <w:r w:rsidR="00666D15">
        <w:rPr>
          <w:rFonts w:ascii="Times New Roman" w:hAnsi="Times New Roman" w:cs="Times New Roman"/>
          <w:sz w:val="28"/>
          <w:szCs w:val="28"/>
        </w:rPr>
        <w:t>:</w:t>
      </w:r>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 xml:space="preserve">а) заявление от обоих родителей либо от одного родителя при наличии доверенности от другого родителя или иных законных представителей несовершеннолетнего </w:t>
      </w:r>
      <w:proofErr w:type="gramStart"/>
      <w:r w:rsidR="00666D15">
        <w:rPr>
          <w:rFonts w:ascii="Times New Roman" w:hAnsi="Times New Roman" w:cs="Times New Roman"/>
          <w:sz w:val="28"/>
          <w:szCs w:val="28"/>
        </w:rPr>
        <w:t xml:space="preserve">( </w:t>
      </w:r>
      <w:proofErr w:type="gramEnd"/>
      <w:r w:rsidR="00666D15">
        <w:rPr>
          <w:rFonts w:ascii="Times New Roman" w:hAnsi="Times New Roman" w:cs="Times New Roman"/>
          <w:sz w:val="28"/>
          <w:szCs w:val="28"/>
        </w:rPr>
        <w:t>при наличии статуса одинокой матери - справку из отдела ЗАГС) ;</w:t>
      </w:r>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б) копии паспортов обоих родителей (законных представителей);</w:t>
      </w:r>
    </w:p>
    <w:p w:rsidR="00666D15" w:rsidRDefault="007E54C2"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в) заявление от несовершеннолетнего собственника в возрасте от 14 до 18 лет;</w:t>
      </w:r>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7E54C2">
        <w:rPr>
          <w:rFonts w:ascii="Times New Roman" w:hAnsi="Times New Roman" w:cs="Times New Roman"/>
          <w:sz w:val="28"/>
          <w:szCs w:val="28"/>
        </w:rPr>
        <w:t xml:space="preserve"> </w:t>
      </w:r>
      <w:r w:rsidR="00666D15">
        <w:rPr>
          <w:rFonts w:ascii="Times New Roman" w:hAnsi="Times New Roman" w:cs="Times New Roman"/>
          <w:sz w:val="28"/>
          <w:szCs w:val="28"/>
        </w:rPr>
        <w:t>г) копия свидетельства о рождении несовершеннолетнего собственника (для несовершеннолетних, достигших возраста 14 лет, также представляется копия паспорта);</w:t>
      </w:r>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66D15">
        <w:rPr>
          <w:rFonts w:ascii="Times New Roman" w:hAnsi="Times New Roman" w:cs="Times New Roman"/>
          <w:sz w:val="28"/>
          <w:szCs w:val="28"/>
        </w:rPr>
        <w:t>д</w:t>
      </w:r>
      <w:proofErr w:type="spellEnd"/>
      <w:r w:rsidR="00666D15">
        <w:rPr>
          <w:rFonts w:ascii="Times New Roman" w:hAnsi="Times New Roman" w:cs="Times New Roman"/>
          <w:sz w:val="28"/>
          <w:szCs w:val="28"/>
        </w:rPr>
        <w:t>) копия документа, подтверждающего полномочия законного представителя;</w:t>
      </w:r>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е) копии документов, подтверждающих право собственности несовершеннолетнего на жилое помещение, являющееся предметом предстоящей сделки. При нахождении жилого помещения в совместной или</w:t>
      </w:r>
      <w:r w:rsidR="00666D15">
        <w:rPr>
          <w:rStyle w:val="apple-converted-space"/>
          <w:szCs w:val="28"/>
        </w:rPr>
        <w:t> </w:t>
      </w:r>
      <w:r w:rsidR="00666D15">
        <w:rPr>
          <w:rFonts w:ascii="Times New Roman" w:hAnsi="Times New Roman" w:cs="Times New Roman"/>
          <w:sz w:val="28"/>
          <w:szCs w:val="28"/>
          <w:bdr w:val="none" w:sz="0" w:space="0" w:color="auto" w:frame="1"/>
        </w:rPr>
        <w:t>долевой собственности</w:t>
      </w:r>
      <w:r w:rsidR="00666D15">
        <w:rPr>
          <w:rStyle w:val="apple-converted-space"/>
          <w:color w:val="000000"/>
          <w:szCs w:val="28"/>
        </w:rPr>
        <w:t> </w:t>
      </w:r>
      <w:r w:rsidR="00666D15">
        <w:rPr>
          <w:rFonts w:ascii="Times New Roman" w:hAnsi="Times New Roman" w:cs="Times New Roman"/>
          <w:sz w:val="28"/>
          <w:szCs w:val="28"/>
        </w:rPr>
        <w:t>представляются документы, подтверждающие право всех собственников жилого помещения;</w:t>
      </w:r>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ж)</w:t>
      </w:r>
      <w:r>
        <w:rPr>
          <w:rFonts w:ascii="Times New Roman" w:hAnsi="Times New Roman" w:cs="Times New Roman"/>
          <w:sz w:val="28"/>
          <w:szCs w:val="28"/>
        </w:rPr>
        <w:t xml:space="preserve">  адресная справка  формы №3 выданная органом МВД</w:t>
      </w:r>
      <w:proofErr w:type="gramStart"/>
      <w:r w:rsidRPr="00EA641D">
        <w:rPr>
          <w:rFonts w:ascii="Times New Roman" w:hAnsi="Times New Roman" w:cs="Times New Roman"/>
          <w:sz w:val="28"/>
          <w:szCs w:val="28"/>
        </w:rPr>
        <w:t>; </w:t>
      </w:r>
      <w:r w:rsidR="00666D15">
        <w:rPr>
          <w:rFonts w:ascii="Times New Roman" w:hAnsi="Times New Roman" w:cs="Times New Roman"/>
          <w:sz w:val="28"/>
          <w:szCs w:val="28"/>
        </w:rPr>
        <w:t>;</w:t>
      </w:r>
      <w:proofErr w:type="gramEnd"/>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66D15">
        <w:rPr>
          <w:rFonts w:ascii="Times New Roman" w:hAnsi="Times New Roman" w:cs="Times New Roman"/>
          <w:sz w:val="28"/>
          <w:szCs w:val="28"/>
        </w:rPr>
        <w:t>з</w:t>
      </w:r>
      <w:proofErr w:type="spellEnd"/>
      <w:r w:rsidR="00666D15">
        <w:rPr>
          <w:rFonts w:ascii="Times New Roman" w:hAnsi="Times New Roman" w:cs="Times New Roman"/>
          <w:sz w:val="28"/>
          <w:szCs w:val="28"/>
        </w:rPr>
        <w:t>) документ, подтверждающий оплату коммунальных услуг (копия лицевого счета), на отчуждаемое жилое помещение;</w:t>
      </w:r>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и) копия технического паспорта отчуждаемого жилого помещения;</w:t>
      </w:r>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к) при отчуждении жилых помещений с последующим выездом за пределы Российской Федерации - документ, подтверждающий положительное решение посольства или консульства о приеме несовершеннолетнего на постоянное место жительства;</w:t>
      </w:r>
    </w:p>
    <w:p w:rsidR="00666D15"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л) иные документы в случаях, предусмотренных разделом вторым настоящего Положения.</w:t>
      </w:r>
    </w:p>
    <w:p w:rsidR="00E16A43" w:rsidRDefault="00E16A43"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В</w:t>
      </w:r>
      <w:r w:rsidRPr="00A36866">
        <w:rPr>
          <w:rFonts w:ascii="Times New Roman" w:eastAsia="Times New Roman" w:hAnsi="Times New Roman" w:cs="Times New Roman"/>
          <w:sz w:val="28"/>
          <w:szCs w:val="28"/>
        </w:rPr>
        <w:t xml:space="preserve"> случае</w:t>
      </w:r>
      <w:proofErr w:type="gramStart"/>
      <w:r w:rsidRPr="00A36866">
        <w:rPr>
          <w:rFonts w:ascii="Times New Roman" w:eastAsia="Times New Roman" w:hAnsi="Times New Roman" w:cs="Times New Roman"/>
          <w:sz w:val="28"/>
          <w:szCs w:val="28"/>
        </w:rPr>
        <w:t>,</w:t>
      </w:r>
      <w:proofErr w:type="gramEnd"/>
      <w:r w:rsidRPr="00A36866">
        <w:rPr>
          <w:rFonts w:ascii="Times New Roman" w:eastAsia="Times New Roman" w:hAnsi="Times New Roman" w:cs="Times New Roman"/>
          <w:sz w:val="28"/>
          <w:szCs w:val="28"/>
        </w:rPr>
        <w:t xml:space="preserve"> если заявителями не </w:t>
      </w:r>
      <w:r w:rsidRPr="007E54C2">
        <w:rPr>
          <w:rStyle w:val="af2"/>
          <w:rFonts w:ascii="Times New Roman" w:hAnsi="Times New Roman" w:cs="Times New Roman"/>
          <w:i w:val="0"/>
          <w:sz w:val="28"/>
          <w:szCs w:val="28"/>
          <w:bdr w:val="none" w:sz="0" w:space="0" w:color="auto" w:frame="1"/>
          <w:shd w:val="clear" w:color="auto" w:fill="FFFFFF"/>
        </w:rPr>
        <w:t>предоставляется</w:t>
      </w:r>
      <w:r w:rsidRPr="00A36866">
        <w:rPr>
          <w:rFonts w:ascii="Times New Roman" w:hAnsi="Times New Roman" w:cs="Times New Roman"/>
          <w:color w:val="666666"/>
          <w:sz w:val="28"/>
          <w:szCs w:val="28"/>
          <w:shd w:val="clear" w:color="auto" w:fill="FFFFFF"/>
        </w:rPr>
        <w:t> </w:t>
      </w:r>
      <w:r w:rsidRPr="00A36866">
        <w:rPr>
          <w:rFonts w:ascii="Times New Roman" w:eastAsia="Times New Roman" w:hAnsi="Times New Roman" w:cs="Times New Roman"/>
          <w:sz w:val="28"/>
          <w:szCs w:val="28"/>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w:t>
      </w:r>
      <w:r>
        <w:rPr>
          <w:rFonts w:ascii="Times New Roman" w:eastAsia="Times New Roman" w:hAnsi="Times New Roman" w:cs="Times New Roman"/>
          <w:sz w:val="28"/>
          <w:szCs w:val="28"/>
        </w:rPr>
        <w:t>специалист</w:t>
      </w:r>
      <w:r w:rsidR="007E54C2">
        <w:rPr>
          <w:rFonts w:ascii="Times New Roman" w:eastAsia="Times New Roman" w:hAnsi="Times New Roman" w:cs="Times New Roman"/>
          <w:sz w:val="28"/>
          <w:szCs w:val="28"/>
        </w:rPr>
        <w:t>ы</w:t>
      </w:r>
      <w:r>
        <w:rPr>
          <w:rFonts w:ascii="Times New Roman" w:eastAsia="Times New Roman" w:hAnsi="Times New Roman" w:cs="Times New Roman"/>
          <w:sz w:val="28"/>
          <w:szCs w:val="28"/>
        </w:rPr>
        <w:t>,</w:t>
      </w:r>
      <w:r w:rsidRPr="00A36866">
        <w:rPr>
          <w:rFonts w:ascii="Times New Roman" w:eastAsia="Times New Roman" w:hAnsi="Times New Roman" w:cs="Times New Roman"/>
          <w:sz w:val="28"/>
          <w:szCs w:val="28"/>
        </w:rPr>
        <w:t xml:space="preserve"> руководствуясь </w:t>
      </w:r>
      <w:r w:rsidRPr="00A36866">
        <w:rPr>
          <w:rFonts w:ascii="Times New Roman" w:hAnsi="Times New Roman" w:cs="Times New Roman"/>
          <w:color w:val="000000"/>
          <w:sz w:val="28"/>
          <w:szCs w:val="28"/>
          <w:shd w:val="clear" w:color="auto" w:fill="FFFFFF"/>
        </w:rPr>
        <w:t xml:space="preserve">Распоряжением Правительства РФ </w:t>
      </w:r>
      <w:r>
        <w:rPr>
          <w:rFonts w:ascii="Times New Roman" w:hAnsi="Times New Roman" w:cs="Times New Roman"/>
          <w:color w:val="000000"/>
          <w:sz w:val="28"/>
          <w:szCs w:val="28"/>
          <w:shd w:val="clear" w:color="auto" w:fill="FFFFFF"/>
        </w:rPr>
        <w:t>от 15 августа 2012 г. № 1471-р «</w:t>
      </w:r>
      <w:r w:rsidRPr="00A36866">
        <w:rPr>
          <w:rFonts w:ascii="Times New Roman" w:hAnsi="Times New Roman" w:cs="Times New Roman"/>
          <w:color w:val="000000"/>
          <w:sz w:val="28"/>
          <w:szCs w:val="28"/>
          <w:shd w:val="clear" w:color="auto" w:fill="FFFFFF"/>
        </w:rPr>
        <w:t>Об утверждении перечня документов (сведений), обмен которыми между федеральными органами исполнительной власти и кредитными организациями, Банком России осуществляется с использованием единой системы межведомственного электронного взаимодействия</w:t>
      </w:r>
      <w:r>
        <w:rPr>
          <w:rFonts w:ascii="Times New Roman" w:hAnsi="Times New Roman" w:cs="Times New Roman"/>
          <w:color w:val="000000"/>
          <w:sz w:val="28"/>
          <w:szCs w:val="28"/>
          <w:shd w:val="clear" w:color="auto" w:fill="FFFFFF"/>
        </w:rPr>
        <w:t>»</w:t>
      </w:r>
      <w:r w:rsidRPr="00A36866">
        <w:rPr>
          <w:rFonts w:ascii="Times New Roman" w:hAnsi="Times New Roman" w:cs="Times New Roman"/>
          <w:color w:val="000000"/>
          <w:sz w:val="28"/>
          <w:szCs w:val="28"/>
          <w:shd w:val="clear" w:color="auto" w:fill="FFFFFF"/>
        </w:rPr>
        <w:t xml:space="preserve"> запрашивает выписку </w:t>
      </w:r>
      <w:r w:rsidRPr="00A36866">
        <w:rPr>
          <w:rFonts w:ascii="Times New Roman" w:eastAsia="Times New Roman" w:hAnsi="Times New Roman" w:cs="Times New Roman"/>
          <w:sz w:val="28"/>
          <w:szCs w:val="28"/>
        </w:rPr>
        <w:t>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eastAsia="Times New Roman" w:hAnsi="Times New Roman" w:cs="Times New Roman"/>
          <w:sz w:val="28"/>
          <w:szCs w:val="28"/>
        </w:rPr>
        <w:t>.</w:t>
      </w:r>
    </w:p>
    <w:p w:rsidR="00666D15" w:rsidRDefault="00666D15" w:rsidP="00666D15">
      <w:pPr>
        <w:pStyle w:val="ad"/>
        <w:jc w:val="both"/>
        <w:rPr>
          <w:rFonts w:ascii="Times New Roman" w:hAnsi="Times New Roman" w:cs="Times New Roman"/>
          <w:sz w:val="28"/>
          <w:szCs w:val="28"/>
        </w:rPr>
      </w:pPr>
    </w:p>
    <w:p w:rsidR="00666D15" w:rsidRDefault="00666D15" w:rsidP="00666D15">
      <w:pPr>
        <w:pStyle w:val="ad"/>
        <w:jc w:val="center"/>
        <w:rPr>
          <w:rFonts w:ascii="Times New Roman" w:hAnsi="Times New Roman" w:cs="Times New Roman"/>
          <w:b/>
          <w:sz w:val="28"/>
          <w:szCs w:val="28"/>
        </w:rPr>
      </w:pPr>
      <w:r>
        <w:rPr>
          <w:rFonts w:ascii="Times New Roman" w:hAnsi="Times New Roman" w:cs="Times New Roman"/>
          <w:b/>
          <w:sz w:val="28"/>
          <w:szCs w:val="28"/>
        </w:rPr>
        <w:t>4. Условия и перечень документов, необходимых для получения разрешения на совершение сделок с иным имуществом</w:t>
      </w:r>
    </w:p>
    <w:p w:rsidR="00666D15" w:rsidRDefault="00666D15" w:rsidP="00666D15">
      <w:pPr>
        <w:pStyle w:val="ad"/>
        <w:jc w:val="center"/>
        <w:rPr>
          <w:rFonts w:ascii="Times New Roman" w:hAnsi="Times New Roman" w:cs="Times New Roman"/>
          <w:b/>
          <w:sz w:val="28"/>
          <w:szCs w:val="28"/>
        </w:rPr>
      </w:pP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 xml:space="preserve">4.1. </w:t>
      </w:r>
      <w:proofErr w:type="gramStart"/>
      <w:r w:rsidR="00666D15">
        <w:rPr>
          <w:rFonts w:ascii="Times New Roman" w:hAnsi="Times New Roman" w:cs="Times New Roman"/>
          <w:sz w:val="28"/>
          <w:szCs w:val="28"/>
        </w:rPr>
        <w:t>Для оформления  разрешения на сделку с иным движимым и недвижимым (нежилые помещения) имуществом (автомобили,</w:t>
      </w:r>
      <w:r w:rsidR="00666D15">
        <w:rPr>
          <w:rStyle w:val="apple-converted-space"/>
          <w:color w:val="000000"/>
          <w:szCs w:val="28"/>
        </w:rPr>
        <w:t> </w:t>
      </w:r>
      <w:r w:rsidR="00666D15">
        <w:rPr>
          <w:rFonts w:ascii="Times New Roman" w:hAnsi="Times New Roman" w:cs="Times New Roman"/>
          <w:color w:val="000000" w:themeColor="text1"/>
          <w:sz w:val="28"/>
          <w:szCs w:val="28"/>
          <w:bdr w:val="none" w:sz="0" w:space="0" w:color="auto" w:frame="1"/>
        </w:rPr>
        <w:t>ценные бумаги</w:t>
      </w:r>
      <w:r w:rsidR="00666D15">
        <w:rPr>
          <w:rFonts w:ascii="Times New Roman" w:hAnsi="Times New Roman" w:cs="Times New Roman"/>
          <w:sz w:val="28"/>
          <w:szCs w:val="28"/>
        </w:rPr>
        <w:t>, хранящиеся в кредитных организациях, прочее</w:t>
      </w:r>
      <w:r w:rsidR="00666D15">
        <w:rPr>
          <w:rStyle w:val="apple-converted-space"/>
          <w:color w:val="000000"/>
          <w:szCs w:val="28"/>
        </w:rPr>
        <w:t> </w:t>
      </w:r>
      <w:r w:rsidR="00666D15">
        <w:rPr>
          <w:rFonts w:ascii="Times New Roman" w:hAnsi="Times New Roman" w:cs="Times New Roman"/>
          <w:sz w:val="28"/>
          <w:szCs w:val="28"/>
          <w:bdr w:val="none" w:sz="0" w:space="0" w:color="auto" w:frame="1"/>
        </w:rPr>
        <w:t>движимое имущество, а также нежилые помещения</w:t>
      </w:r>
      <w:r w:rsidR="00666D15">
        <w:rPr>
          <w:rFonts w:ascii="Times New Roman" w:hAnsi="Times New Roman" w:cs="Times New Roman"/>
          <w:sz w:val="28"/>
          <w:szCs w:val="28"/>
        </w:rPr>
        <w:t>) несовершеннолетнего, заявители должны в своем заявлении указать обоснование необходимости произвести дополнительные расходы в интересах несовершеннолетнего за счет его имущества, а также размер необходимых расходов, за исключением расходов, необходимых для их содержания.</w:t>
      </w:r>
      <w:proofErr w:type="gramEnd"/>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4.2. Для получения  разрешения на совершение сделок с иным имуществом, принадлежащим несовершеннолетнему, заявители представляют следующие документы:</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а) заявление от обоих родителей или иных законных представителей несовершеннолетнего;</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б) копии паспортов обоих родителей (законных представителей);</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в) заявление от несовершеннолетнего собственника в возрасте с 14 до 18 лет;</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г) копия свидетельства о рождении несовершеннолетнего собственника (для несовершеннолетних, достигших возраста 14 лет, также предоставляется копия паспорта);</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666D15">
        <w:rPr>
          <w:rFonts w:ascii="Times New Roman" w:hAnsi="Times New Roman" w:cs="Times New Roman"/>
          <w:sz w:val="28"/>
          <w:szCs w:val="28"/>
        </w:rPr>
        <w:t>д</w:t>
      </w:r>
      <w:proofErr w:type="spellEnd"/>
      <w:r w:rsidR="00666D15">
        <w:rPr>
          <w:rFonts w:ascii="Times New Roman" w:hAnsi="Times New Roman" w:cs="Times New Roman"/>
          <w:sz w:val="28"/>
          <w:szCs w:val="28"/>
        </w:rPr>
        <w:t>) копия документа, подтверждающего полномочия законного представителя;</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66D15">
        <w:rPr>
          <w:rFonts w:ascii="Times New Roman" w:hAnsi="Times New Roman" w:cs="Times New Roman"/>
          <w:sz w:val="28"/>
          <w:szCs w:val="28"/>
        </w:rPr>
        <w:t>е) копии документов, подтверждающих право собственности несовершеннолетнего на имущество, являющееся предметом предстоящей сделки (свидетельство о праве собственности, свидетельство о праве на наследство, выписка из реестра акционеров по акциям, договор банковского вклада, сберегательная книжка и другие</w:t>
      </w:r>
      <w:r>
        <w:rPr>
          <w:rFonts w:ascii="Times New Roman" w:hAnsi="Times New Roman" w:cs="Times New Roman"/>
          <w:sz w:val="28"/>
          <w:szCs w:val="28"/>
        </w:rPr>
        <w:t xml:space="preserve">, на правоотношения, возникшие с 15  июля 2016 года предоставляется копия выписки из Единого государственного реестра недвижимости об основных </w:t>
      </w:r>
      <w:proofErr w:type="spellStart"/>
      <w:r>
        <w:rPr>
          <w:rFonts w:ascii="Times New Roman" w:hAnsi="Times New Roman" w:cs="Times New Roman"/>
          <w:sz w:val="28"/>
          <w:szCs w:val="28"/>
        </w:rPr>
        <w:t>характеристивах</w:t>
      </w:r>
      <w:proofErr w:type="spellEnd"/>
      <w:r>
        <w:rPr>
          <w:rFonts w:ascii="Times New Roman" w:hAnsi="Times New Roman" w:cs="Times New Roman"/>
          <w:sz w:val="28"/>
          <w:szCs w:val="28"/>
        </w:rPr>
        <w:t xml:space="preserve"> и зарегистрированных правах на объект недвижимости</w:t>
      </w:r>
      <w:r w:rsidR="00666D15">
        <w:rPr>
          <w:rFonts w:ascii="Times New Roman" w:hAnsi="Times New Roman" w:cs="Times New Roman"/>
          <w:sz w:val="28"/>
          <w:szCs w:val="28"/>
        </w:rPr>
        <w:t>);</w:t>
      </w:r>
      <w:proofErr w:type="gramEnd"/>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ж) документы, подтверждающие необходимость совершения сделки с имуществом несовершеннолетнего для совершения дополнительных расходов в интересах несовершеннолетнего (при наличии);</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7E54C2">
        <w:rPr>
          <w:rFonts w:ascii="Times New Roman" w:hAnsi="Times New Roman" w:cs="Times New Roman"/>
          <w:sz w:val="28"/>
          <w:szCs w:val="28"/>
        </w:rPr>
        <w:t xml:space="preserve"> </w:t>
      </w:r>
      <w:proofErr w:type="spellStart"/>
      <w:r w:rsidR="00666D15">
        <w:rPr>
          <w:rFonts w:ascii="Times New Roman" w:hAnsi="Times New Roman" w:cs="Times New Roman"/>
          <w:sz w:val="28"/>
          <w:szCs w:val="28"/>
        </w:rPr>
        <w:t>з</w:t>
      </w:r>
      <w:proofErr w:type="spellEnd"/>
      <w:r w:rsidR="00666D15">
        <w:rPr>
          <w:rFonts w:ascii="Times New Roman" w:hAnsi="Times New Roman" w:cs="Times New Roman"/>
          <w:sz w:val="28"/>
          <w:szCs w:val="28"/>
        </w:rPr>
        <w:t>) справка с места жительства несовершеннолетнего;</w:t>
      </w:r>
    </w:p>
    <w:p w:rsidR="00666D15" w:rsidRDefault="007E54C2"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и) иные документы в случаях, предусмотренных разделом вторым настоящего Положения.</w:t>
      </w:r>
    </w:p>
    <w:p w:rsidR="00666D15" w:rsidRDefault="00666D15" w:rsidP="00666D15">
      <w:pPr>
        <w:pStyle w:val="ad"/>
        <w:jc w:val="both"/>
        <w:rPr>
          <w:rFonts w:ascii="Times New Roman" w:hAnsi="Times New Roman" w:cs="Times New Roman"/>
          <w:sz w:val="28"/>
          <w:szCs w:val="28"/>
        </w:rPr>
      </w:pPr>
    </w:p>
    <w:p w:rsidR="00666D15" w:rsidRDefault="00666D15" w:rsidP="00666D15">
      <w:pPr>
        <w:pStyle w:val="ad"/>
        <w:jc w:val="center"/>
        <w:rPr>
          <w:rFonts w:ascii="Times New Roman" w:hAnsi="Times New Roman" w:cs="Times New Roman"/>
          <w:b/>
          <w:sz w:val="28"/>
          <w:szCs w:val="28"/>
        </w:rPr>
      </w:pPr>
      <w:r>
        <w:rPr>
          <w:rFonts w:ascii="Times New Roman" w:hAnsi="Times New Roman" w:cs="Times New Roman"/>
          <w:b/>
          <w:sz w:val="28"/>
          <w:szCs w:val="28"/>
        </w:rPr>
        <w:t>5. Порядок оформления и выдачи разрешения</w:t>
      </w:r>
    </w:p>
    <w:p w:rsidR="00666D15" w:rsidRDefault="00666D15" w:rsidP="00666D15">
      <w:pPr>
        <w:pStyle w:val="ad"/>
        <w:jc w:val="center"/>
        <w:rPr>
          <w:rFonts w:ascii="Times New Roman" w:hAnsi="Times New Roman" w:cs="Times New Roman"/>
          <w:b/>
          <w:sz w:val="28"/>
          <w:szCs w:val="28"/>
        </w:rPr>
      </w:pP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5.1. При решении вопроса о выдаче  разрешения Администрация Звениговск</w:t>
      </w:r>
      <w:r>
        <w:rPr>
          <w:rFonts w:ascii="Times New Roman" w:hAnsi="Times New Roman" w:cs="Times New Roman"/>
          <w:sz w:val="28"/>
          <w:szCs w:val="28"/>
        </w:rPr>
        <w:t>ого</w:t>
      </w:r>
      <w:r w:rsidR="00666D15">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00666D15">
        <w:rPr>
          <w:rFonts w:ascii="Times New Roman" w:hAnsi="Times New Roman" w:cs="Times New Roman"/>
          <w:sz w:val="28"/>
          <w:szCs w:val="28"/>
        </w:rPr>
        <w:t xml:space="preserve"> район</w:t>
      </w:r>
      <w:r>
        <w:rPr>
          <w:rFonts w:ascii="Times New Roman" w:hAnsi="Times New Roman" w:cs="Times New Roman"/>
          <w:sz w:val="28"/>
          <w:szCs w:val="28"/>
        </w:rPr>
        <w:t>а Республики Марий Эл</w:t>
      </w:r>
      <w:r w:rsidR="00666D15">
        <w:rPr>
          <w:rFonts w:ascii="Times New Roman" w:hAnsi="Times New Roman" w:cs="Times New Roman"/>
          <w:sz w:val="28"/>
          <w:szCs w:val="28"/>
        </w:rPr>
        <w:t xml:space="preserve"> руководствуется принципами обеспечения защиты прав и законных интересов несовершеннолетних граждан, </w:t>
      </w:r>
      <w:proofErr w:type="gramStart"/>
      <w:r w:rsidR="00666D15">
        <w:rPr>
          <w:rFonts w:ascii="Times New Roman" w:hAnsi="Times New Roman" w:cs="Times New Roman"/>
          <w:sz w:val="28"/>
          <w:szCs w:val="28"/>
        </w:rPr>
        <w:t>контроля за</w:t>
      </w:r>
      <w:proofErr w:type="gramEnd"/>
      <w:r w:rsidR="00666D15">
        <w:rPr>
          <w:rFonts w:ascii="Times New Roman" w:hAnsi="Times New Roman" w:cs="Times New Roman"/>
          <w:sz w:val="28"/>
          <w:szCs w:val="28"/>
        </w:rPr>
        <w:t xml:space="preserve"> сохранностью имущества и управлением имуществом несовершеннолетних.</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5.2. Мотивированный отказ в выдаче такого разрешения предоставляется заявителю в письменной форме.</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5.3. Основанием для отказа в выдаче  разрешения является нарушение имущественных прав и законных интересов несовершеннолетнего при совершении предстоящей сделки, либо не представление всех необходимых документов.</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5.4. Отказ в выдаче  разрешения может быть обжалован в судебном порядке.</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 xml:space="preserve">5.5. </w:t>
      </w:r>
      <w:proofErr w:type="gramStart"/>
      <w:r w:rsidR="00666D15">
        <w:rPr>
          <w:rFonts w:ascii="Times New Roman" w:hAnsi="Times New Roman" w:cs="Times New Roman"/>
          <w:sz w:val="28"/>
          <w:szCs w:val="28"/>
        </w:rPr>
        <w:t>Контроль за</w:t>
      </w:r>
      <w:proofErr w:type="gramEnd"/>
      <w:r w:rsidR="00666D15">
        <w:rPr>
          <w:rFonts w:ascii="Times New Roman" w:hAnsi="Times New Roman" w:cs="Times New Roman"/>
          <w:sz w:val="28"/>
          <w:szCs w:val="28"/>
        </w:rPr>
        <w:t xml:space="preserve"> исполнением выданных в соответствии с настоящим Положен</w:t>
      </w:r>
      <w:r>
        <w:rPr>
          <w:rFonts w:ascii="Times New Roman" w:hAnsi="Times New Roman" w:cs="Times New Roman"/>
          <w:sz w:val="28"/>
          <w:szCs w:val="28"/>
        </w:rPr>
        <w:t>ием  разрешений возлагается на отдел образования а</w:t>
      </w:r>
      <w:r w:rsidR="00666D15">
        <w:rPr>
          <w:rFonts w:ascii="Times New Roman" w:hAnsi="Times New Roman" w:cs="Times New Roman"/>
          <w:sz w:val="28"/>
          <w:szCs w:val="28"/>
        </w:rPr>
        <w:t xml:space="preserve">дминистрации </w:t>
      </w:r>
      <w:r>
        <w:rPr>
          <w:rFonts w:ascii="Times New Roman" w:hAnsi="Times New Roman" w:cs="Times New Roman"/>
          <w:sz w:val="28"/>
          <w:szCs w:val="28"/>
        </w:rPr>
        <w:t>Звениговского</w:t>
      </w:r>
      <w:r w:rsidR="00666D15">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00666D15">
        <w:rPr>
          <w:rFonts w:ascii="Times New Roman" w:hAnsi="Times New Roman" w:cs="Times New Roman"/>
          <w:sz w:val="28"/>
          <w:szCs w:val="28"/>
        </w:rPr>
        <w:t xml:space="preserve"> район</w:t>
      </w:r>
      <w:r>
        <w:rPr>
          <w:rFonts w:ascii="Times New Roman" w:hAnsi="Times New Roman" w:cs="Times New Roman"/>
          <w:sz w:val="28"/>
          <w:szCs w:val="28"/>
        </w:rPr>
        <w:t>а Республики  Марий Эл</w:t>
      </w:r>
      <w:r w:rsidR="00666D15">
        <w:rPr>
          <w:rFonts w:ascii="Times New Roman" w:hAnsi="Times New Roman" w:cs="Times New Roman"/>
          <w:sz w:val="28"/>
          <w:szCs w:val="28"/>
        </w:rPr>
        <w:t>.</w:t>
      </w:r>
    </w:p>
    <w:p w:rsidR="00666D15" w:rsidRDefault="00555AF4" w:rsidP="00666D15">
      <w:pPr>
        <w:pStyle w:val="ad"/>
        <w:jc w:val="both"/>
        <w:rPr>
          <w:rFonts w:ascii="Times New Roman" w:hAnsi="Times New Roman" w:cs="Times New Roman"/>
          <w:sz w:val="28"/>
          <w:szCs w:val="28"/>
        </w:rPr>
      </w:pPr>
      <w:r>
        <w:rPr>
          <w:rFonts w:ascii="Times New Roman" w:hAnsi="Times New Roman" w:cs="Times New Roman"/>
          <w:sz w:val="28"/>
          <w:szCs w:val="28"/>
        </w:rPr>
        <w:t xml:space="preserve">     </w:t>
      </w:r>
      <w:r w:rsidR="00666D15">
        <w:rPr>
          <w:rFonts w:ascii="Times New Roman" w:hAnsi="Times New Roman" w:cs="Times New Roman"/>
          <w:sz w:val="28"/>
          <w:szCs w:val="28"/>
        </w:rPr>
        <w:t>5.6. В случае нарушений имущественных прав несовершеннолетних в результате совершенной сделки, а также неисполнение заявителями обязательных указаний (и</w:t>
      </w:r>
      <w:r>
        <w:rPr>
          <w:rFonts w:ascii="Times New Roman" w:hAnsi="Times New Roman" w:cs="Times New Roman"/>
          <w:sz w:val="28"/>
          <w:szCs w:val="28"/>
        </w:rPr>
        <w:t>меющихся в тексте  разрешения) о</w:t>
      </w:r>
      <w:r w:rsidR="00666D15">
        <w:rPr>
          <w:rFonts w:ascii="Times New Roman" w:hAnsi="Times New Roman" w:cs="Times New Roman"/>
          <w:sz w:val="28"/>
          <w:szCs w:val="28"/>
        </w:rPr>
        <w:t xml:space="preserve">тдел образования </w:t>
      </w:r>
      <w:r>
        <w:rPr>
          <w:rFonts w:ascii="Times New Roman" w:hAnsi="Times New Roman" w:cs="Times New Roman"/>
          <w:sz w:val="28"/>
          <w:szCs w:val="28"/>
        </w:rPr>
        <w:t xml:space="preserve">администрации Звениговского  муниципального района Республики  Марий Эл </w:t>
      </w:r>
      <w:r w:rsidR="00666D15">
        <w:rPr>
          <w:rFonts w:ascii="Times New Roman" w:hAnsi="Times New Roman" w:cs="Times New Roman"/>
          <w:sz w:val="28"/>
          <w:szCs w:val="28"/>
        </w:rPr>
        <w:t>принимает меры в соответствии с действующим законодательством Российской Федерации.</w:t>
      </w: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555AF4" w:rsidP="00555AF4">
      <w:pPr>
        <w:pStyle w:val="ad"/>
        <w:tabs>
          <w:tab w:val="left" w:pos="286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_______________________________</w:t>
      </w: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both"/>
        <w:rPr>
          <w:rFonts w:ascii="Times New Roman" w:eastAsia="Times New Roman" w:hAnsi="Times New Roman" w:cs="Times New Roman"/>
          <w:sz w:val="28"/>
          <w:szCs w:val="28"/>
        </w:rPr>
      </w:pPr>
    </w:p>
    <w:p w:rsidR="00666D15" w:rsidRDefault="00666D15" w:rsidP="00666D15">
      <w:pPr>
        <w:pStyle w:val="ad"/>
        <w:jc w:val="right"/>
        <w:rPr>
          <w:rFonts w:ascii="Times New Roman" w:hAnsi="Times New Roman" w:cs="Times New Roman"/>
          <w:sz w:val="16"/>
          <w:szCs w:val="16"/>
        </w:rPr>
      </w:pPr>
    </w:p>
    <w:p w:rsidR="000752E2" w:rsidRDefault="000752E2"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r>
        <w:rPr>
          <w:rFonts w:ascii="Times New Roman" w:hAnsi="Times New Roman" w:cs="Times New Roman"/>
          <w:sz w:val="16"/>
          <w:szCs w:val="16"/>
        </w:rPr>
        <w:t>Приложение № 1</w:t>
      </w:r>
    </w:p>
    <w:p w:rsidR="00666D15" w:rsidRDefault="00666D15" w:rsidP="00666D15">
      <w:pPr>
        <w:pStyle w:val="ad"/>
        <w:jc w:val="right"/>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к  Положению о порядке выдачи разрешений на распоряжение </w:t>
      </w:r>
    </w:p>
    <w:p w:rsidR="00666D15" w:rsidRDefault="00666D15" w:rsidP="00666D15">
      <w:pPr>
        <w:pStyle w:val="ad"/>
        <w:jc w:val="right"/>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имуществом, принадлежащим несовершеннолетним гражданам </w:t>
      </w:r>
    </w:p>
    <w:p w:rsidR="00666D15" w:rsidRDefault="00666D15" w:rsidP="00555AF4">
      <w:pPr>
        <w:pStyle w:val="ad"/>
        <w:rPr>
          <w:rFonts w:ascii="Times New Roman" w:eastAsia="Times New Roman" w:hAnsi="Times New Roman" w:cs="Times New Roman"/>
          <w:color w:val="000000" w:themeColor="text1"/>
          <w:sz w:val="16"/>
          <w:szCs w:val="16"/>
        </w:rPr>
      </w:pPr>
    </w:p>
    <w:p w:rsidR="00555AF4" w:rsidRDefault="00666D15" w:rsidP="00555AF4">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Главе Администрации </w:t>
      </w:r>
    </w:p>
    <w:p w:rsidR="00666D15" w:rsidRDefault="00666D15" w:rsidP="00666D15">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Звениговск</w:t>
      </w:r>
      <w:r w:rsidR="00555AF4">
        <w:rPr>
          <w:rFonts w:ascii="Times New Roman" w:eastAsia="Times New Roman" w:hAnsi="Times New Roman" w:cs="Times New Roman"/>
          <w:color w:val="000000" w:themeColor="text1"/>
          <w:sz w:val="28"/>
          <w:szCs w:val="28"/>
        </w:rPr>
        <w:t>ого</w:t>
      </w:r>
      <w:r>
        <w:rPr>
          <w:rFonts w:ascii="Times New Roman" w:eastAsia="Times New Roman" w:hAnsi="Times New Roman" w:cs="Times New Roman"/>
          <w:color w:val="000000" w:themeColor="text1"/>
          <w:sz w:val="28"/>
          <w:szCs w:val="28"/>
        </w:rPr>
        <w:t xml:space="preserve"> муниципальн</w:t>
      </w:r>
      <w:r w:rsidR="00555AF4">
        <w:rPr>
          <w:rFonts w:ascii="Times New Roman" w:eastAsia="Times New Roman" w:hAnsi="Times New Roman" w:cs="Times New Roman"/>
          <w:color w:val="000000" w:themeColor="text1"/>
          <w:sz w:val="28"/>
          <w:szCs w:val="28"/>
        </w:rPr>
        <w:t>ого</w:t>
      </w:r>
      <w:r>
        <w:rPr>
          <w:rFonts w:ascii="Times New Roman" w:eastAsia="Times New Roman" w:hAnsi="Times New Roman" w:cs="Times New Roman"/>
          <w:color w:val="000000" w:themeColor="text1"/>
          <w:sz w:val="28"/>
          <w:szCs w:val="28"/>
        </w:rPr>
        <w:t xml:space="preserve"> район</w:t>
      </w:r>
      <w:r w:rsidR="00555AF4">
        <w:rPr>
          <w:rFonts w:ascii="Times New Roman" w:eastAsia="Times New Roman" w:hAnsi="Times New Roman" w:cs="Times New Roman"/>
          <w:color w:val="000000" w:themeColor="text1"/>
          <w:sz w:val="28"/>
          <w:szCs w:val="28"/>
        </w:rPr>
        <w:t>а</w:t>
      </w:r>
    </w:p>
    <w:p w:rsidR="00555AF4" w:rsidRDefault="00555AF4" w:rsidP="00666D15">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Республики Марий Эл</w:t>
      </w:r>
    </w:p>
    <w:p w:rsidR="00666D15" w:rsidRDefault="00666D15" w:rsidP="00666D15">
      <w:pPr>
        <w:pStyle w:val="ad"/>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tabs>
          <w:tab w:val="left" w:pos="6150"/>
          <w:tab w:val="right" w:pos="9355"/>
        </w:tabs>
        <w:rPr>
          <w:rFonts w:ascii="Times New Roman" w:hAnsi="Times New Roman" w:cs="Times New Roman"/>
          <w:sz w:val="16"/>
          <w:szCs w:val="16"/>
        </w:rPr>
      </w:pPr>
      <w:r>
        <w:rPr>
          <w:rFonts w:ascii="Times New Roman" w:hAnsi="Times New Roman" w:cs="Times New Roman"/>
          <w:sz w:val="16"/>
          <w:szCs w:val="16"/>
        </w:rPr>
        <w:tab/>
        <w:t>(Ф.И.О. заявителя)</w:t>
      </w:r>
    </w:p>
    <w:p w:rsidR="00666D15" w:rsidRDefault="00666D15" w:rsidP="00666D15">
      <w:pPr>
        <w:pStyle w:val="ad"/>
        <w:tabs>
          <w:tab w:val="left" w:pos="6150"/>
          <w:tab w:val="right" w:pos="9355"/>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tabs>
          <w:tab w:val="left" w:pos="5220"/>
          <w:tab w:val="left" w:pos="6150"/>
          <w:tab w:val="left" w:pos="6180"/>
          <w:tab w:val="right" w:pos="9355"/>
        </w:tabs>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(адрес места жительства)</w:t>
      </w:r>
      <w:r>
        <w:rPr>
          <w:rFonts w:ascii="Times New Roman" w:hAnsi="Times New Roman" w:cs="Times New Roman"/>
          <w:sz w:val="16"/>
          <w:szCs w:val="16"/>
        </w:rPr>
        <w:tab/>
      </w:r>
    </w:p>
    <w:p w:rsidR="00666D15" w:rsidRDefault="00666D15" w:rsidP="00666D15">
      <w:pPr>
        <w:pStyle w:val="ad"/>
        <w:tabs>
          <w:tab w:val="left" w:pos="5220"/>
          <w:tab w:val="left" w:pos="6150"/>
          <w:tab w:val="left" w:pos="6180"/>
          <w:tab w:val="right" w:pos="9355"/>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28"/>
          <w:szCs w:val="28"/>
        </w:rPr>
      </w:pPr>
      <w:r>
        <w:rPr>
          <w:rFonts w:ascii="Times New Roman" w:hAnsi="Times New Roman" w:cs="Times New Roman"/>
          <w:sz w:val="16"/>
          <w:szCs w:val="16"/>
        </w:rPr>
        <w:tab/>
      </w:r>
      <w:r>
        <w:rPr>
          <w:rFonts w:ascii="Times New Roman" w:hAnsi="Times New Roman" w:cs="Times New Roman"/>
          <w:sz w:val="16"/>
          <w:szCs w:val="16"/>
        </w:rPr>
        <w:tab/>
        <w:t>(паспортные данные)</w:t>
      </w:r>
      <w:r>
        <w:rPr>
          <w:rFonts w:ascii="Times New Roman" w:hAnsi="Times New Roman" w:cs="Times New Roman"/>
          <w:sz w:val="16"/>
          <w:szCs w:val="16"/>
        </w:rPr>
        <w:tab/>
      </w: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16"/>
          <w:szCs w:val="16"/>
        </w:rPr>
      </w:pPr>
      <w:r>
        <w:rPr>
          <w:rFonts w:ascii="Times New Roman" w:hAnsi="Times New Roman" w:cs="Times New Roman"/>
          <w:sz w:val="28"/>
          <w:szCs w:val="28"/>
        </w:rPr>
        <w:t xml:space="preserve">                                                           _____________________________________</w:t>
      </w:r>
      <w:r>
        <w:rPr>
          <w:rFonts w:ascii="Times New Roman" w:hAnsi="Times New Roman" w:cs="Times New Roman"/>
          <w:sz w:val="16"/>
          <w:szCs w:val="16"/>
        </w:rPr>
        <w:tab/>
      </w: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16"/>
          <w:szCs w:val="16"/>
        </w:rPr>
      </w:pPr>
    </w:p>
    <w:p w:rsidR="00666D15" w:rsidRDefault="00666D15" w:rsidP="00666D15">
      <w:pPr>
        <w:pStyle w:val="ad"/>
        <w:tabs>
          <w:tab w:val="left" w:pos="5220"/>
          <w:tab w:val="left" w:pos="6015"/>
          <w:tab w:val="left" w:pos="6150"/>
          <w:tab w:val="left" w:pos="6180"/>
          <w:tab w:val="right" w:pos="9355"/>
        </w:tabs>
        <w:jc w:val="center"/>
        <w:rPr>
          <w:rFonts w:ascii="Times New Roman" w:hAnsi="Times New Roman" w:cs="Times New Roman"/>
          <w:sz w:val="28"/>
          <w:szCs w:val="28"/>
        </w:rPr>
      </w:pPr>
    </w:p>
    <w:p w:rsidR="00666D15" w:rsidRDefault="00666D15" w:rsidP="00555AF4">
      <w:pPr>
        <w:pStyle w:val="ad"/>
        <w:tabs>
          <w:tab w:val="left" w:pos="5220"/>
          <w:tab w:val="left" w:pos="6015"/>
          <w:tab w:val="left" w:pos="6150"/>
          <w:tab w:val="left" w:pos="6180"/>
          <w:tab w:val="right" w:pos="9355"/>
        </w:tabs>
        <w:jc w:val="center"/>
        <w:rPr>
          <w:rFonts w:ascii="Times New Roman" w:hAnsi="Times New Roman" w:cs="Times New Roman"/>
          <w:sz w:val="28"/>
          <w:szCs w:val="28"/>
        </w:rPr>
      </w:pPr>
      <w:r>
        <w:rPr>
          <w:rFonts w:ascii="Times New Roman" w:hAnsi="Times New Roman" w:cs="Times New Roman"/>
          <w:sz w:val="28"/>
          <w:szCs w:val="28"/>
        </w:rPr>
        <w:t>заявление</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 xml:space="preserve"> Прошу выдать разрешение на совершение сделки по продаже 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(указывается степень благоустроенности жилья, количество комнат, адрес, общая и жилая площадь)</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 xml:space="preserve">принадлежащей на праве собственности _______________________________ </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(указываются все собственники жилья, с указанием даты рождения и долей принадлежащей собственности каждому)</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что подтверждается Свидетельствами о государственной регистрации права</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(указывается дата и номер)</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о чем в едином государственном реестре прав на недвижимое имущество и сделок с ним сделаны записи регистрации 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(указывается дата и номер)</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в связи с приобретением жилья на имя несовершеннолетнего______________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(указывается степень благоустроенности жилья, количество комнат, адрес, общая и жилая площадь, приобретаемая доля)</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что подтверждается_________________________________________________</w:t>
      </w:r>
    </w:p>
    <w:p w:rsidR="00666D15" w:rsidRDefault="00666D15" w:rsidP="00666D15">
      <w:pPr>
        <w:pStyle w:val="ad"/>
        <w:tabs>
          <w:tab w:val="left" w:pos="3420"/>
        </w:tabs>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(документы, подтверждающие приобретение жилья)</w:t>
      </w:r>
    </w:p>
    <w:p w:rsidR="00666D15" w:rsidRDefault="00666D15" w:rsidP="00666D15">
      <w:pPr>
        <w:pStyle w:val="ad"/>
        <w:tabs>
          <w:tab w:val="left" w:pos="3420"/>
        </w:tabs>
        <w:jc w:val="both"/>
        <w:rPr>
          <w:rFonts w:ascii="Times New Roman" w:hAnsi="Times New Roman" w:cs="Times New Roman"/>
          <w:sz w:val="28"/>
          <w:szCs w:val="28"/>
        </w:rPr>
      </w:pPr>
      <w:r>
        <w:rPr>
          <w:rFonts w:ascii="Times New Roman" w:hAnsi="Times New Roman" w:cs="Times New Roman"/>
          <w:sz w:val="28"/>
          <w:szCs w:val="28"/>
        </w:rPr>
        <w:t>Обязуемся, что имущественные и жилищные права и интересы несовершеннолетнего (</w:t>
      </w:r>
      <w:proofErr w:type="spellStart"/>
      <w:r>
        <w:rPr>
          <w:rFonts w:ascii="Times New Roman" w:hAnsi="Times New Roman" w:cs="Times New Roman"/>
          <w:sz w:val="28"/>
          <w:szCs w:val="28"/>
        </w:rPr>
        <w:t>й</w:t>
      </w:r>
      <w:proofErr w:type="spellEnd"/>
      <w:r>
        <w:rPr>
          <w:rFonts w:ascii="Times New Roman" w:hAnsi="Times New Roman" w:cs="Times New Roman"/>
          <w:sz w:val="28"/>
          <w:szCs w:val="28"/>
        </w:rPr>
        <w:t>) ____________________________________________</w:t>
      </w:r>
    </w:p>
    <w:p w:rsidR="00666D15" w:rsidRDefault="00666D15" w:rsidP="00666D15">
      <w:pPr>
        <w:pStyle w:val="ad"/>
        <w:tabs>
          <w:tab w:val="left" w:pos="3420"/>
        </w:tabs>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Ф.И.О., дата рождения)</w:t>
      </w:r>
      <w:proofErr w:type="gramEnd"/>
    </w:p>
    <w:p w:rsidR="00666D15" w:rsidRDefault="00666D15" w:rsidP="00666D15">
      <w:pPr>
        <w:pStyle w:val="ad"/>
        <w:tabs>
          <w:tab w:val="left" w:pos="3420"/>
        </w:tabs>
        <w:jc w:val="both"/>
        <w:rPr>
          <w:rFonts w:ascii="Times New Roman" w:hAnsi="Times New Roman" w:cs="Times New Roman"/>
          <w:sz w:val="28"/>
          <w:szCs w:val="28"/>
        </w:rPr>
      </w:pPr>
      <w:r>
        <w:rPr>
          <w:rFonts w:ascii="Times New Roman" w:hAnsi="Times New Roman" w:cs="Times New Roman"/>
          <w:sz w:val="28"/>
          <w:szCs w:val="28"/>
        </w:rPr>
        <w:t>не будут ущемлены.</w:t>
      </w:r>
    </w:p>
    <w:p w:rsidR="00666D15" w:rsidRDefault="00666D15" w:rsidP="00666D15">
      <w:pPr>
        <w:pStyle w:val="ad"/>
        <w:tabs>
          <w:tab w:val="left" w:pos="3420"/>
        </w:tabs>
        <w:jc w:val="both"/>
        <w:rPr>
          <w:rFonts w:ascii="Times New Roman" w:hAnsi="Times New Roman" w:cs="Times New Roman"/>
          <w:sz w:val="28"/>
          <w:szCs w:val="28"/>
        </w:rPr>
      </w:pPr>
    </w:p>
    <w:p w:rsidR="00666D15" w:rsidRDefault="00666D15" w:rsidP="00666D15">
      <w:pPr>
        <w:pStyle w:val="ad"/>
        <w:tabs>
          <w:tab w:val="left" w:pos="3420"/>
        </w:tabs>
        <w:jc w:val="both"/>
        <w:rPr>
          <w:rFonts w:ascii="Times New Roman" w:hAnsi="Times New Roman" w:cs="Times New Roman"/>
          <w:sz w:val="28"/>
          <w:szCs w:val="28"/>
        </w:rPr>
      </w:pPr>
    </w:p>
    <w:p w:rsidR="00666D15" w:rsidRDefault="00666D15" w:rsidP="00666D15">
      <w:pPr>
        <w:pStyle w:val="ad"/>
        <w:tabs>
          <w:tab w:val="left" w:pos="3420"/>
        </w:tabs>
        <w:jc w:val="both"/>
        <w:rPr>
          <w:rFonts w:ascii="Times New Roman" w:hAnsi="Times New Roman" w:cs="Times New Roman"/>
          <w:sz w:val="28"/>
          <w:szCs w:val="28"/>
        </w:rPr>
      </w:pPr>
      <w:r>
        <w:rPr>
          <w:rFonts w:ascii="Times New Roman" w:hAnsi="Times New Roman" w:cs="Times New Roman"/>
          <w:sz w:val="28"/>
          <w:szCs w:val="28"/>
        </w:rPr>
        <w:t xml:space="preserve">                           ___________________    _________________________</w:t>
      </w:r>
    </w:p>
    <w:p w:rsidR="00666D15" w:rsidRDefault="00666D15" w:rsidP="00666D15">
      <w:pPr>
        <w:pStyle w:val="ad"/>
        <w:tabs>
          <w:tab w:val="left" w:pos="3420"/>
        </w:tabs>
        <w:jc w:val="both"/>
        <w:rPr>
          <w:rFonts w:ascii="Times New Roman" w:hAnsi="Times New Roman" w:cs="Times New Roman"/>
          <w:sz w:val="16"/>
          <w:szCs w:val="16"/>
        </w:rPr>
      </w:pPr>
      <w:r>
        <w:rPr>
          <w:rFonts w:ascii="Times New Roman" w:hAnsi="Times New Roman" w:cs="Times New Roman"/>
          <w:sz w:val="16"/>
          <w:szCs w:val="16"/>
        </w:rPr>
        <w:t xml:space="preserve">                                                                     (дата)                                                                 (подпись, Ф.И.О.)   </w:t>
      </w:r>
    </w:p>
    <w:p w:rsidR="00666D15" w:rsidRDefault="00666D15" w:rsidP="00666D15">
      <w:pPr>
        <w:pStyle w:val="ad"/>
        <w:tabs>
          <w:tab w:val="left" w:pos="3420"/>
        </w:tabs>
        <w:jc w:val="both"/>
        <w:rPr>
          <w:rFonts w:ascii="Times New Roman" w:hAnsi="Times New Roman" w:cs="Times New Roman"/>
          <w:sz w:val="16"/>
          <w:szCs w:val="16"/>
        </w:rPr>
      </w:pPr>
    </w:p>
    <w:p w:rsidR="00666D15" w:rsidRDefault="00666D15" w:rsidP="00666D15">
      <w:pPr>
        <w:pStyle w:val="ad"/>
        <w:tabs>
          <w:tab w:val="left" w:pos="3420"/>
        </w:tabs>
        <w:jc w:val="both"/>
        <w:rPr>
          <w:rFonts w:ascii="Times New Roman" w:hAnsi="Times New Roman" w:cs="Times New Roman"/>
          <w:sz w:val="16"/>
          <w:szCs w:val="16"/>
        </w:rPr>
      </w:pPr>
    </w:p>
    <w:p w:rsidR="00555AF4" w:rsidRDefault="00555AF4"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r>
        <w:rPr>
          <w:rFonts w:ascii="Times New Roman" w:hAnsi="Times New Roman" w:cs="Times New Roman"/>
          <w:sz w:val="16"/>
          <w:szCs w:val="16"/>
        </w:rPr>
        <w:t>Приложение № 2</w:t>
      </w:r>
    </w:p>
    <w:p w:rsidR="00666D15" w:rsidRDefault="00666D15" w:rsidP="00666D15">
      <w:pPr>
        <w:pStyle w:val="ad"/>
        <w:jc w:val="right"/>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к  Положению о порядке выдачи разрешений на распоряжение </w:t>
      </w:r>
    </w:p>
    <w:p w:rsidR="00666D15" w:rsidRDefault="00666D15" w:rsidP="00666D15">
      <w:pPr>
        <w:pStyle w:val="ad"/>
        <w:jc w:val="right"/>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имуществом, принадлежащим несовершеннолетним гражданам </w:t>
      </w:r>
    </w:p>
    <w:p w:rsidR="00666D15" w:rsidRDefault="00666D15" w:rsidP="00666D15">
      <w:pPr>
        <w:pStyle w:val="ad"/>
        <w:jc w:val="right"/>
        <w:rPr>
          <w:rFonts w:ascii="Times New Roman" w:eastAsia="Times New Roman" w:hAnsi="Times New Roman" w:cs="Times New Roman"/>
          <w:color w:val="000000" w:themeColor="text1"/>
          <w:sz w:val="16"/>
          <w:szCs w:val="16"/>
        </w:rPr>
      </w:pPr>
    </w:p>
    <w:p w:rsidR="00666D15" w:rsidRDefault="00666D15" w:rsidP="00666D15">
      <w:pPr>
        <w:pStyle w:val="ad"/>
        <w:jc w:val="right"/>
        <w:rPr>
          <w:rFonts w:ascii="Times New Roman" w:eastAsia="Times New Roman" w:hAnsi="Times New Roman" w:cs="Times New Roman"/>
          <w:color w:val="000000" w:themeColor="text1"/>
          <w:sz w:val="16"/>
          <w:szCs w:val="16"/>
        </w:rPr>
      </w:pPr>
    </w:p>
    <w:p w:rsidR="00555AF4" w:rsidRDefault="00555AF4" w:rsidP="00555AF4">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Главе Администрации </w:t>
      </w:r>
    </w:p>
    <w:p w:rsidR="00555AF4" w:rsidRDefault="00555AF4" w:rsidP="00555AF4">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Звениговского муниципального района</w:t>
      </w:r>
    </w:p>
    <w:p w:rsidR="00555AF4" w:rsidRDefault="00555AF4" w:rsidP="00555AF4">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Республики Марий Эл</w:t>
      </w:r>
    </w:p>
    <w:p w:rsidR="00666D15" w:rsidRDefault="00666D15" w:rsidP="00666D15">
      <w:pPr>
        <w:pStyle w:val="ad"/>
        <w:jc w:val="right"/>
        <w:rPr>
          <w:rFonts w:ascii="Times New Roman" w:eastAsia="Times New Roman" w:hAnsi="Times New Roman" w:cs="Times New Roman"/>
          <w:color w:val="000000" w:themeColor="text1"/>
          <w:sz w:val="16"/>
          <w:szCs w:val="16"/>
        </w:rPr>
      </w:pPr>
    </w:p>
    <w:p w:rsidR="00666D15" w:rsidRDefault="00666D15" w:rsidP="00666D15">
      <w:pPr>
        <w:pStyle w:val="ad"/>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tabs>
          <w:tab w:val="left" w:pos="6150"/>
          <w:tab w:val="right" w:pos="9355"/>
        </w:tabs>
        <w:rPr>
          <w:rFonts w:ascii="Times New Roman" w:hAnsi="Times New Roman" w:cs="Times New Roman"/>
          <w:sz w:val="16"/>
          <w:szCs w:val="16"/>
        </w:rPr>
      </w:pPr>
      <w:r>
        <w:rPr>
          <w:rFonts w:ascii="Times New Roman" w:hAnsi="Times New Roman" w:cs="Times New Roman"/>
          <w:sz w:val="16"/>
          <w:szCs w:val="16"/>
        </w:rPr>
        <w:tab/>
        <w:t>(Ф.И.О. заявителя)</w:t>
      </w:r>
    </w:p>
    <w:p w:rsidR="00666D15" w:rsidRDefault="00666D15" w:rsidP="00666D15">
      <w:pPr>
        <w:pStyle w:val="ad"/>
        <w:tabs>
          <w:tab w:val="left" w:pos="6150"/>
          <w:tab w:val="right" w:pos="9355"/>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tabs>
          <w:tab w:val="left" w:pos="5220"/>
          <w:tab w:val="left" w:pos="6150"/>
          <w:tab w:val="left" w:pos="6180"/>
          <w:tab w:val="right" w:pos="9355"/>
        </w:tabs>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(адрес места жительства)</w:t>
      </w:r>
      <w:r>
        <w:rPr>
          <w:rFonts w:ascii="Times New Roman" w:hAnsi="Times New Roman" w:cs="Times New Roman"/>
          <w:sz w:val="16"/>
          <w:szCs w:val="16"/>
        </w:rPr>
        <w:tab/>
      </w:r>
    </w:p>
    <w:p w:rsidR="00666D15" w:rsidRDefault="00666D15" w:rsidP="00666D15">
      <w:pPr>
        <w:pStyle w:val="ad"/>
        <w:tabs>
          <w:tab w:val="left" w:pos="5220"/>
          <w:tab w:val="left" w:pos="6150"/>
          <w:tab w:val="left" w:pos="6180"/>
          <w:tab w:val="right" w:pos="9355"/>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28"/>
          <w:szCs w:val="28"/>
        </w:rPr>
      </w:pPr>
      <w:r>
        <w:rPr>
          <w:rFonts w:ascii="Times New Roman" w:hAnsi="Times New Roman" w:cs="Times New Roman"/>
          <w:sz w:val="16"/>
          <w:szCs w:val="16"/>
        </w:rPr>
        <w:tab/>
      </w:r>
      <w:r>
        <w:rPr>
          <w:rFonts w:ascii="Times New Roman" w:hAnsi="Times New Roman" w:cs="Times New Roman"/>
          <w:sz w:val="16"/>
          <w:szCs w:val="16"/>
        </w:rPr>
        <w:tab/>
        <w:t>(паспортные данные)</w:t>
      </w:r>
      <w:r>
        <w:rPr>
          <w:rFonts w:ascii="Times New Roman" w:hAnsi="Times New Roman" w:cs="Times New Roman"/>
          <w:sz w:val="16"/>
          <w:szCs w:val="16"/>
        </w:rPr>
        <w:tab/>
      </w: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16"/>
          <w:szCs w:val="16"/>
        </w:rPr>
      </w:pPr>
      <w:r>
        <w:rPr>
          <w:rFonts w:ascii="Times New Roman" w:hAnsi="Times New Roman" w:cs="Times New Roman"/>
          <w:sz w:val="28"/>
          <w:szCs w:val="28"/>
        </w:rPr>
        <w:t xml:space="preserve">                                                           _____________________________________</w:t>
      </w:r>
      <w:r>
        <w:rPr>
          <w:rFonts w:ascii="Times New Roman" w:hAnsi="Times New Roman" w:cs="Times New Roman"/>
          <w:sz w:val="16"/>
          <w:szCs w:val="16"/>
        </w:rPr>
        <w:tab/>
      </w: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16"/>
          <w:szCs w:val="16"/>
        </w:rPr>
      </w:pP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16"/>
          <w:szCs w:val="16"/>
        </w:rPr>
      </w:pPr>
    </w:p>
    <w:p w:rsidR="00666D15" w:rsidRDefault="00666D15" w:rsidP="00666D15">
      <w:pPr>
        <w:pStyle w:val="ad"/>
        <w:tabs>
          <w:tab w:val="left" w:pos="5220"/>
          <w:tab w:val="left" w:pos="6015"/>
          <w:tab w:val="left" w:pos="6150"/>
          <w:tab w:val="left" w:pos="6180"/>
          <w:tab w:val="right" w:pos="9355"/>
        </w:tabs>
        <w:jc w:val="center"/>
        <w:rPr>
          <w:rFonts w:ascii="Times New Roman" w:hAnsi="Times New Roman" w:cs="Times New Roman"/>
          <w:sz w:val="28"/>
          <w:szCs w:val="28"/>
        </w:rPr>
      </w:pPr>
    </w:p>
    <w:p w:rsidR="00666D15" w:rsidRDefault="00666D15" w:rsidP="00666D15">
      <w:pPr>
        <w:pStyle w:val="ad"/>
        <w:tabs>
          <w:tab w:val="left" w:pos="5220"/>
          <w:tab w:val="left" w:pos="6015"/>
          <w:tab w:val="left" w:pos="6150"/>
          <w:tab w:val="left" w:pos="6180"/>
          <w:tab w:val="right" w:pos="9355"/>
        </w:tabs>
        <w:jc w:val="center"/>
        <w:rPr>
          <w:rFonts w:ascii="Times New Roman" w:hAnsi="Times New Roman" w:cs="Times New Roman"/>
          <w:sz w:val="28"/>
          <w:szCs w:val="28"/>
        </w:rPr>
      </w:pPr>
    </w:p>
    <w:p w:rsidR="00666D15" w:rsidRDefault="00666D15" w:rsidP="00666D15">
      <w:pPr>
        <w:pStyle w:val="ad"/>
        <w:tabs>
          <w:tab w:val="left" w:pos="5220"/>
          <w:tab w:val="left" w:pos="6015"/>
          <w:tab w:val="left" w:pos="6150"/>
          <w:tab w:val="left" w:pos="6180"/>
          <w:tab w:val="right" w:pos="9355"/>
        </w:tabs>
        <w:jc w:val="center"/>
        <w:rPr>
          <w:rFonts w:ascii="Times New Roman" w:hAnsi="Times New Roman" w:cs="Times New Roman"/>
          <w:sz w:val="28"/>
          <w:szCs w:val="28"/>
        </w:rPr>
      </w:pPr>
      <w:r>
        <w:rPr>
          <w:rFonts w:ascii="Times New Roman" w:hAnsi="Times New Roman" w:cs="Times New Roman"/>
          <w:sz w:val="28"/>
          <w:szCs w:val="28"/>
        </w:rPr>
        <w:t>заявление</w:t>
      </w:r>
    </w:p>
    <w:p w:rsidR="00666D15" w:rsidRDefault="00666D15" w:rsidP="00666D15">
      <w:pPr>
        <w:pStyle w:val="ad"/>
        <w:tabs>
          <w:tab w:val="left" w:pos="5220"/>
          <w:tab w:val="left" w:pos="6015"/>
          <w:tab w:val="left" w:pos="6150"/>
          <w:tab w:val="left" w:pos="6180"/>
          <w:tab w:val="right" w:pos="9355"/>
        </w:tabs>
        <w:jc w:val="center"/>
        <w:rPr>
          <w:rFonts w:ascii="Times New Roman" w:hAnsi="Times New Roman" w:cs="Times New Roman"/>
          <w:sz w:val="28"/>
          <w:szCs w:val="28"/>
        </w:rPr>
      </w:pP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 xml:space="preserve"> Прошу выдать разрешение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6D15" w:rsidRDefault="00666D15" w:rsidP="00666D15">
      <w:pPr>
        <w:pStyle w:val="ad"/>
        <w:tabs>
          <w:tab w:val="left" w:pos="3420"/>
        </w:tabs>
        <w:jc w:val="both"/>
        <w:rPr>
          <w:rFonts w:ascii="Times New Roman" w:hAnsi="Times New Roman" w:cs="Times New Roman"/>
          <w:sz w:val="28"/>
          <w:szCs w:val="28"/>
        </w:rPr>
      </w:pPr>
    </w:p>
    <w:p w:rsidR="00666D15" w:rsidRDefault="00666D15" w:rsidP="00666D15">
      <w:pPr>
        <w:pStyle w:val="ad"/>
        <w:tabs>
          <w:tab w:val="left" w:pos="3420"/>
        </w:tabs>
        <w:jc w:val="both"/>
        <w:rPr>
          <w:rFonts w:ascii="Times New Roman" w:hAnsi="Times New Roman" w:cs="Times New Roman"/>
          <w:sz w:val="28"/>
          <w:szCs w:val="28"/>
        </w:rPr>
      </w:pPr>
    </w:p>
    <w:p w:rsidR="00666D15" w:rsidRDefault="00666D15" w:rsidP="00666D15">
      <w:pPr>
        <w:pStyle w:val="ad"/>
        <w:tabs>
          <w:tab w:val="left" w:pos="3420"/>
        </w:tabs>
        <w:jc w:val="both"/>
        <w:rPr>
          <w:rFonts w:ascii="Times New Roman" w:hAnsi="Times New Roman" w:cs="Times New Roman"/>
          <w:sz w:val="28"/>
          <w:szCs w:val="28"/>
        </w:rPr>
      </w:pPr>
      <w:r>
        <w:rPr>
          <w:rFonts w:ascii="Times New Roman" w:hAnsi="Times New Roman" w:cs="Times New Roman"/>
          <w:sz w:val="28"/>
          <w:szCs w:val="28"/>
        </w:rPr>
        <w:t xml:space="preserve">                           ___________________    _________________________</w:t>
      </w:r>
    </w:p>
    <w:p w:rsidR="00666D15" w:rsidRDefault="00666D15" w:rsidP="00666D15">
      <w:pPr>
        <w:pStyle w:val="ad"/>
        <w:tabs>
          <w:tab w:val="left" w:pos="3420"/>
        </w:tabs>
        <w:jc w:val="both"/>
        <w:rPr>
          <w:rFonts w:ascii="Times New Roman" w:hAnsi="Times New Roman" w:cs="Times New Roman"/>
          <w:sz w:val="16"/>
          <w:szCs w:val="16"/>
        </w:rPr>
      </w:pPr>
      <w:r>
        <w:rPr>
          <w:rFonts w:ascii="Times New Roman" w:hAnsi="Times New Roman" w:cs="Times New Roman"/>
          <w:sz w:val="16"/>
          <w:szCs w:val="16"/>
        </w:rPr>
        <w:t xml:space="preserve">                                                                     (дата)                                                                 (подпись, Ф.И.О.)   </w:t>
      </w: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p>
    <w:p w:rsidR="00666D15" w:rsidRDefault="00666D15" w:rsidP="00666D15">
      <w:pPr>
        <w:pStyle w:val="ad"/>
        <w:jc w:val="right"/>
        <w:rPr>
          <w:rFonts w:ascii="Times New Roman" w:hAnsi="Times New Roman" w:cs="Times New Roman"/>
          <w:sz w:val="16"/>
          <w:szCs w:val="16"/>
        </w:rPr>
      </w:pPr>
      <w:r>
        <w:rPr>
          <w:rFonts w:ascii="Times New Roman" w:hAnsi="Times New Roman" w:cs="Times New Roman"/>
          <w:sz w:val="16"/>
          <w:szCs w:val="16"/>
        </w:rPr>
        <w:t>Приложение № 3</w:t>
      </w:r>
    </w:p>
    <w:p w:rsidR="00666D15" w:rsidRDefault="00666D15" w:rsidP="00666D15">
      <w:pPr>
        <w:pStyle w:val="ad"/>
        <w:jc w:val="right"/>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к  Положению о порядке выдачи разрешений на распоряжение </w:t>
      </w:r>
    </w:p>
    <w:p w:rsidR="00666D15" w:rsidRDefault="00666D15" w:rsidP="00666D15">
      <w:pPr>
        <w:pStyle w:val="ad"/>
        <w:jc w:val="right"/>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имуществом, принадлежащим несовершеннолетним гражданам </w:t>
      </w:r>
    </w:p>
    <w:p w:rsidR="00666D15" w:rsidRDefault="00666D15" w:rsidP="00666D15">
      <w:pPr>
        <w:pStyle w:val="ad"/>
        <w:jc w:val="right"/>
        <w:rPr>
          <w:rFonts w:ascii="Times New Roman" w:eastAsia="Times New Roman" w:hAnsi="Times New Roman" w:cs="Times New Roman"/>
          <w:color w:val="000000" w:themeColor="text1"/>
          <w:sz w:val="16"/>
          <w:szCs w:val="16"/>
        </w:rPr>
      </w:pPr>
    </w:p>
    <w:p w:rsidR="00666D15" w:rsidRDefault="00666D15" w:rsidP="00666D15">
      <w:pPr>
        <w:pStyle w:val="ad"/>
        <w:jc w:val="right"/>
        <w:rPr>
          <w:rFonts w:ascii="Times New Roman" w:eastAsia="Times New Roman" w:hAnsi="Times New Roman" w:cs="Times New Roman"/>
          <w:color w:val="000000" w:themeColor="text1"/>
          <w:sz w:val="16"/>
          <w:szCs w:val="16"/>
        </w:rPr>
      </w:pPr>
    </w:p>
    <w:p w:rsidR="00555AF4" w:rsidRDefault="00555AF4" w:rsidP="00555AF4">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Главе Администрации </w:t>
      </w:r>
    </w:p>
    <w:p w:rsidR="00555AF4" w:rsidRDefault="00555AF4" w:rsidP="00555AF4">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Звениговского муниципального района</w:t>
      </w:r>
    </w:p>
    <w:p w:rsidR="00555AF4" w:rsidRDefault="00555AF4" w:rsidP="00555AF4">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Республики Марий Эл</w:t>
      </w:r>
    </w:p>
    <w:p w:rsidR="00666D15" w:rsidRDefault="00666D15" w:rsidP="00666D15">
      <w:pPr>
        <w:pStyle w:val="ad"/>
        <w:jc w:val="right"/>
        <w:rPr>
          <w:rFonts w:ascii="Times New Roman" w:eastAsia="Times New Roman" w:hAnsi="Times New Roman" w:cs="Times New Roman"/>
          <w:color w:val="000000" w:themeColor="text1"/>
          <w:sz w:val="16"/>
          <w:szCs w:val="16"/>
        </w:rPr>
      </w:pPr>
    </w:p>
    <w:p w:rsidR="00666D15" w:rsidRDefault="00666D15" w:rsidP="00666D15">
      <w:pPr>
        <w:pStyle w:val="ad"/>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tabs>
          <w:tab w:val="left" w:pos="6150"/>
          <w:tab w:val="right" w:pos="9355"/>
        </w:tabs>
        <w:rPr>
          <w:rFonts w:ascii="Times New Roman" w:hAnsi="Times New Roman" w:cs="Times New Roman"/>
          <w:sz w:val="16"/>
          <w:szCs w:val="16"/>
        </w:rPr>
      </w:pPr>
      <w:r>
        <w:rPr>
          <w:rFonts w:ascii="Times New Roman" w:hAnsi="Times New Roman" w:cs="Times New Roman"/>
          <w:sz w:val="16"/>
          <w:szCs w:val="16"/>
        </w:rPr>
        <w:tab/>
        <w:t>(Ф.И.О. заявителя)</w:t>
      </w:r>
    </w:p>
    <w:p w:rsidR="00666D15" w:rsidRDefault="00666D15" w:rsidP="00666D15">
      <w:pPr>
        <w:pStyle w:val="ad"/>
        <w:tabs>
          <w:tab w:val="left" w:pos="6150"/>
          <w:tab w:val="right" w:pos="9355"/>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tabs>
          <w:tab w:val="left" w:pos="5220"/>
          <w:tab w:val="left" w:pos="6150"/>
          <w:tab w:val="left" w:pos="6180"/>
          <w:tab w:val="right" w:pos="9355"/>
        </w:tabs>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(адрес места жительства)</w:t>
      </w:r>
      <w:r>
        <w:rPr>
          <w:rFonts w:ascii="Times New Roman" w:hAnsi="Times New Roman" w:cs="Times New Roman"/>
          <w:sz w:val="16"/>
          <w:szCs w:val="16"/>
        </w:rPr>
        <w:tab/>
      </w:r>
    </w:p>
    <w:p w:rsidR="00666D15" w:rsidRDefault="00666D15" w:rsidP="00666D15">
      <w:pPr>
        <w:pStyle w:val="ad"/>
        <w:tabs>
          <w:tab w:val="left" w:pos="5220"/>
          <w:tab w:val="left" w:pos="6150"/>
          <w:tab w:val="left" w:pos="6180"/>
          <w:tab w:val="right" w:pos="9355"/>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28"/>
          <w:szCs w:val="28"/>
        </w:rPr>
      </w:pPr>
      <w:r>
        <w:rPr>
          <w:rFonts w:ascii="Times New Roman" w:hAnsi="Times New Roman" w:cs="Times New Roman"/>
          <w:sz w:val="16"/>
          <w:szCs w:val="16"/>
        </w:rPr>
        <w:tab/>
      </w:r>
      <w:r>
        <w:rPr>
          <w:rFonts w:ascii="Times New Roman" w:hAnsi="Times New Roman" w:cs="Times New Roman"/>
          <w:sz w:val="16"/>
          <w:szCs w:val="16"/>
        </w:rPr>
        <w:tab/>
        <w:t>(паспортные данные)</w:t>
      </w:r>
      <w:r>
        <w:rPr>
          <w:rFonts w:ascii="Times New Roman" w:hAnsi="Times New Roman" w:cs="Times New Roman"/>
          <w:sz w:val="16"/>
          <w:szCs w:val="16"/>
        </w:rPr>
        <w:tab/>
      </w: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16"/>
          <w:szCs w:val="16"/>
        </w:rPr>
      </w:pPr>
      <w:r>
        <w:rPr>
          <w:rFonts w:ascii="Times New Roman" w:hAnsi="Times New Roman" w:cs="Times New Roman"/>
          <w:sz w:val="28"/>
          <w:szCs w:val="28"/>
        </w:rPr>
        <w:t xml:space="preserve">                                                           _____________________________________</w:t>
      </w:r>
      <w:r>
        <w:rPr>
          <w:rFonts w:ascii="Times New Roman" w:hAnsi="Times New Roman" w:cs="Times New Roman"/>
          <w:sz w:val="16"/>
          <w:szCs w:val="16"/>
        </w:rPr>
        <w:tab/>
      </w: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16"/>
          <w:szCs w:val="16"/>
        </w:rPr>
      </w:pPr>
    </w:p>
    <w:p w:rsidR="00666D15" w:rsidRDefault="00666D15" w:rsidP="00666D15">
      <w:pPr>
        <w:pStyle w:val="ad"/>
        <w:tabs>
          <w:tab w:val="left" w:pos="5220"/>
          <w:tab w:val="left" w:pos="6015"/>
          <w:tab w:val="left" w:pos="6150"/>
          <w:tab w:val="left" w:pos="6180"/>
          <w:tab w:val="right" w:pos="9355"/>
        </w:tabs>
        <w:rPr>
          <w:rFonts w:ascii="Times New Roman" w:hAnsi="Times New Roman" w:cs="Times New Roman"/>
          <w:sz w:val="16"/>
          <w:szCs w:val="16"/>
        </w:rPr>
      </w:pPr>
    </w:p>
    <w:p w:rsidR="00666D15" w:rsidRDefault="00666D15" w:rsidP="00666D15">
      <w:pPr>
        <w:pStyle w:val="ad"/>
        <w:tabs>
          <w:tab w:val="left" w:pos="5220"/>
          <w:tab w:val="left" w:pos="6015"/>
          <w:tab w:val="left" w:pos="6150"/>
          <w:tab w:val="left" w:pos="6180"/>
          <w:tab w:val="right" w:pos="9355"/>
        </w:tabs>
        <w:jc w:val="center"/>
        <w:rPr>
          <w:rFonts w:ascii="Times New Roman" w:hAnsi="Times New Roman" w:cs="Times New Roman"/>
          <w:sz w:val="28"/>
          <w:szCs w:val="28"/>
        </w:rPr>
      </w:pPr>
    </w:p>
    <w:p w:rsidR="00666D15" w:rsidRDefault="00666D15" w:rsidP="00666D15">
      <w:pPr>
        <w:pStyle w:val="ad"/>
        <w:tabs>
          <w:tab w:val="left" w:pos="5220"/>
          <w:tab w:val="left" w:pos="6015"/>
          <w:tab w:val="left" w:pos="6150"/>
          <w:tab w:val="left" w:pos="6180"/>
          <w:tab w:val="right" w:pos="9355"/>
        </w:tabs>
        <w:jc w:val="center"/>
        <w:rPr>
          <w:rFonts w:ascii="Times New Roman" w:hAnsi="Times New Roman" w:cs="Times New Roman"/>
          <w:sz w:val="28"/>
          <w:szCs w:val="28"/>
        </w:rPr>
      </w:pPr>
    </w:p>
    <w:p w:rsidR="00666D15" w:rsidRDefault="00666D15" w:rsidP="00666D15">
      <w:pPr>
        <w:pStyle w:val="ad"/>
        <w:tabs>
          <w:tab w:val="left" w:pos="5220"/>
          <w:tab w:val="left" w:pos="6015"/>
          <w:tab w:val="left" w:pos="6150"/>
          <w:tab w:val="left" w:pos="6180"/>
          <w:tab w:val="right" w:pos="9355"/>
        </w:tabs>
        <w:jc w:val="center"/>
        <w:rPr>
          <w:rFonts w:ascii="Times New Roman" w:hAnsi="Times New Roman" w:cs="Times New Roman"/>
          <w:sz w:val="28"/>
          <w:szCs w:val="28"/>
        </w:rPr>
      </w:pPr>
      <w:r>
        <w:rPr>
          <w:rFonts w:ascii="Times New Roman" w:hAnsi="Times New Roman" w:cs="Times New Roman"/>
          <w:sz w:val="28"/>
          <w:szCs w:val="28"/>
        </w:rPr>
        <w:t>заявление</w:t>
      </w:r>
    </w:p>
    <w:p w:rsidR="00666D15" w:rsidRDefault="00666D15" w:rsidP="00666D15">
      <w:pPr>
        <w:pStyle w:val="ad"/>
        <w:tabs>
          <w:tab w:val="left" w:pos="5220"/>
          <w:tab w:val="left" w:pos="6015"/>
          <w:tab w:val="left" w:pos="6150"/>
          <w:tab w:val="left" w:pos="6180"/>
          <w:tab w:val="right" w:pos="9355"/>
        </w:tabs>
        <w:jc w:val="center"/>
        <w:rPr>
          <w:rFonts w:ascii="Times New Roman" w:hAnsi="Times New Roman" w:cs="Times New Roman"/>
          <w:sz w:val="28"/>
          <w:szCs w:val="28"/>
        </w:rPr>
      </w:pP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 xml:space="preserve"> Прошу выдать разрешение на совершение сделки по продаже 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(указывается степень благоустроенности жилья, количество комнат, адрес, общая и жилая площадь)</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принадлежащей мне на праве собственности 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(указываются все собственники жилья, с указанием даты рождения и долей принадлежащей собственности каждому)</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что подтверждается Свидетельствами о государственной регистрации права</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(указывается дата и номер)</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о чем в едином государственном реестре прав на недвижимое имущество и сделок с ним сделаны записи регистрации 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(указывается дата и номер)</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в связи с приобретением жилья 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16"/>
          <w:szCs w:val="16"/>
        </w:rPr>
      </w:pPr>
      <w:r>
        <w:rPr>
          <w:rFonts w:ascii="Times New Roman" w:hAnsi="Times New Roman" w:cs="Times New Roman"/>
          <w:sz w:val="16"/>
          <w:szCs w:val="16"/>
        </w:rPr>
        <w:t xml:space="preserve">                   (указывается степень благоустроенности жилья, количество комнат, адрес, общая и жилая площадь, приобретаемая доля)</w:t>
      </w:r>
    </w:p>
    <w:p w:rsidR="00666D15" w:rsidRDefault="00666D15" w:rsidP="00666D15">
      <w:pPr>
        <w:pStyle w:val="ad"/>
        <w:tabs>
          <w:tab w:val="left" w:pos="5220"/>
          <w:tab w:val="left" w:pos="6015"/>
          <w:tab w:val="left" w:pos="6150"/>
          <w:tab w:val="left" w:pos="6180"/>
          <w:tab w:val="right" w:pos="9355"/>
        </w:tabs>
        <w:jc w:val="both"/>
        <w:rPr>
          <w:rFonts w:ascii="Times New Roman" w:hAnsi="Times New Roman" w:cs="Times New Roman"/>
          <w:sz w:val="28"/>
          <w:szCs w:val="28"/>
        </w:rPr>
      </w:pPr>
      <w:r>
        <w:rPr>
          <w:rFonts w:ascii="Times New Roman" w:hAnsi="Times New Roman" w:cs="Times New Roman"/>
          <w:sz w:val="28"/>
          <w:szCs w:val="28"/>
        </w:rPr>
        <w:t>что подтверждается_________________________________________________</w:t>
      </w:r>
    </w:p>
    <w:p w:rsidR="00666D15" w:rsidRDefault="00666D15" w:rsidP="00666D15">
      <w:pPr>
        <w:pStyle w:val="ad"/>
        <w:tabs>
          <w:tab w:val="left" w:pos="3420"/>
        </w:tabs>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(документы, подтверждающие приобретение жилья)</w:t>
      </w:r>
    </w:p>
    <w:p w:rsidR="00666D15" w:rsidRDefault="00666D15" w:rsidP="00666D15">
      <w:pPr>
        <w:pStyle w:val="ad"/>
        <w:tabs>
          <w:tab w:val="left" w:pos="3420"/>
        </w:tabs>
        <w:jc w:val="both"/>
        <w:rPr>
          <w:rFonts w:ascii="Times New Roman" w:hAnsi="Times New Roman" w:cs="Times New Roman"/>
          <w:sz w:val="28"/>
          <w:szCs w:val="28"/>
        </w:rPr>
      </w:pPr>
    </w:p>
    <w:p w:rsidR="00666D15" w:rsidRDefault="00666D15" w:rsidP="00666D15">
      <w:pPr>
        <w:pStyle w:val="ad"/>
        <w:tabs>
          <w:tab w:val="left" w:pos="3420"/>
        </w:tabs>
        <w:jc w:val="both"/>
        <w:rPr>
          <w:rFonts w:ascii="Times New Roman" w:hAnsi="Times New Roman" w:cs="Times New Roman"/>
          <w:sz w:val="28"/>
          <w:szCs w:val="28"/>
        </w:rPr>
      </w:pPr>
    </w:p>
    <w:p w:rsidR="00666D15" w:rsidRDefault="00666D15" w:rsidP="00666D15">
      <w:pPr>
        <w:pStyle w:val="ad"/>
        <w:tabs>
          <w:tab w:val="left" w:pos="3420"/>
        </w:tabs>
        <w:jc w:val="both"/>
        <w:rPr>
          <w:rFonts w:ascii="Times New Roman" w:hAnsi="Times New Roman" w:cs="Times New Roman"/>
          <w:sz w:val="28"/>
          <w:szCs w:val="28"/>
        </w:rPr>
      </w:pPr>
      <w:r>
        <w:rPr>
          <w:rFonts w:ascii="Times New Roman" w:hAnsi="Times New Roman" w:cs="Times New Roman"/>
          <w:sz w:val="28"/>
          <w:szCs w:val="28"/>
        </w:rPr>
        <w:t xml:space="preserve">                           ___________________    _________________________</w:t>
      </w:r>
    </w:p>
    <w:p w:rsidR="00666D15" w:rsidRDefault="00666D15" w:rsidP="00666D15">
      <w:pPr>
        <w:pStyle w:val="ad"/>
        <w:tabs>
          <w:tab w:val="left" w:pos="3420"/>
        </w:tabs>
        <w:jc w:val="both"/>
        <w:rPr>
          <w:rFonts w:ascii="Times New Roman" w:hAnsi="Times New Roman" w:cs="Times New Roman"/>
          <w:sz w:val="16"/>
          <w:szCs w:val="16"/>
        </w:rPr>
      </w:pPr>
      <w:r>
        <w:rPr>
          <w:rFonts w:ascii="Times New Roman" w:hAnsi="Times New Roman" w:cs="Times New Roman"/>
          <w:sz w:val="16"/>
          <w:szCs w:val="16"/>
        </w:rPr>
        <w:t xml:space="preserve">                                                                     (дата)                                                                 (подпись, Ф.И.О.)   </w:t>
      </w:r>
    </w:p>
    <w:p w:rsidR="00504079" w:rsidRPr="00DE6C33" w:rsidRDefault="00504079">
      <w:pPr>
        <w:rPr>
          <w:rFonts w:ascii="Times New Roman" w:hAnsi="Times New Roman" w:cs="Times New Roman"/>
          <w:sz w:val="28"/>
          <w:szCs w:val="28"/>
        </w:rPr>
      </w:pPr>
    </w:p>
    <w:sectPr w:rsidR="00504079" w:rsidRPr="00DE6C33" w:rsidSect="004D6E43">
      <w:headerReference w:type="default" r:id="rId12"/>
      <w:pgSz w:w="11906" w:h="16838"/>
      <w:pgMar w:top="142"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C59" w:rsidRDefault="00B77C59" w:rsidP="00E769E5">
      <w:pPr>
        <w:spacing w:after="0" w:line="240" w:lineRule="auto"/>
      </w:pPr>
      <w:r>
        <w:separator/>
      </w:r>
    </w:p>
  </w:endnote>
  <w:endnote w:type="continuationSeparator" w:id="0">
    <w:p w:rsidR="00B77C59" w:rsidRDefault="00B77C59" w:rsidP="00E76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C59" w:rsidRDefault="00B77C59" w:rsidP="00E769E5">
      <w:pPr>
        <w:spacing w:after="0" w:line="240" w:lineRule="auto"/>
      </w:pPr>
      <w:r>
        <w:separator/>
      </w:r>
    </w:p>
  </w:footnote>
  <w:footnote w:type="continuationSeparator" w:id="0">
    <w:p w:rsidR="00B77C59" w:rsidRDefault="00B77C59" w:rsidP="00E76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9E5" w:rsidRPr="00871B9C" w:rsidRDefault="00E769E5" w:rsidP="00E769E5">
    <w:pPr>
      <w:pStyle w:val="a3"/>
      <w:jc w:val="cent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650"/>
    <w:multiLevelType w:val="multilevel"/>
    <w:tmpl w:val="533A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325773"/>
    <w:multiLevelType w:val="hybridMultilevel"/>
    <w:tmpl w:val="2ED28BD6"/>
    <w:lvl w:ilvl="0" w:tplc="17846B76">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7B64EF"/>
    <w:rsid w:val="0002509F"/>
    <w:rsid w:val="000414DD"/>
    <w:rsid w:val="000571A1"/>
    <w:rsid w:val="00065DA3"/>
    <w:rsid w:val="000752E2"/>
    <w:rsid w:val="000A2A4A"/>
    <w:rsid w:val="000C2471"/>
    <w:rsid w:val="000C5899"/>
    <w:rsid w:val="0017324E"/>
    <w:rsid w:val="0018447E"/>
    <w:rsid w:val="001B7E8A"/>
    <w:rsid w:val="001B7EB2"/>
    <w:rsid w:val="001E3388"/>
    <w:rsid w:val="00280512"/>
    <w:rsid w:val="0031491A"/>
    <w:rsid w:val="00314B90"/>
    <w:rsid w:val="00327018"/>
    <w:rsid w:val="00335450"/>
    <w:rsid w:val="00350009"/>
    <w:rsid w:val="003C6226"/>
    <w:rsid w:val="003E6E5D"/>
    <w:rsid w:val="004B475B"/>
    <w:rsid w:val="004D6E43"/>
    <w:rsid w:val="004E16BA"/>
    <w:rsid w:val="00504079"/>
    <w:rsid w:val="00506938"/>
    <w:rsid w:val="0051500C"/>
    <w:rsid w:val="00517341"/>
    <w:rsid w:val="0054194C"/>
    <w:rsid w:val="005473DC"/>
    <w:rsid w:val="00555AF4"/>
    <w:rsid w:val="00572882"/>
    <w:rsid w:val="00584F1D"/>
    <w:rsid w:val="005B02F4"/>
    <w:rsid w:val="005B4A74"/>
    <w:rsid w:val="005C3FE1"/>
    <w:rsid w:val="00620755"/>
    <w:rsid w:val="006347DF"/>
    <w:rsid w:val="00643C19"/>
    <w:rsid w:val="00657B4C"/>
    <w:rsid w:val="00666D15"/>
    <w:rsid w:val="00763817"/>
    <w:rsid w:val="007816A2"/>
    <w:rsid w:val="007848AE"/>
    <w:rsid w:val="007B64EF"/>
    <w:rsid w:val="007E54C2"/>
    <w:rsid w:val="007F7D53"/>
    <w:rsid w:val="00824860"/>
    <w:rsid w:val="00832005"/>
    <w:rsid w:val="008408FA"/>
    <w:rsid w:val="00845BAF"/>
    <w:rsid w:val="00871B9C"/>
    <w:rsid w:val="00871BA4"/>
    <w:rsid w:val="008C11BC"/>
    <w:rsid w:val="008E70AD"/>
    <w:rsid w:val="00900C79"/>
    <w:rsid w:val="009128AA"/>
    <w:rsid w:val="00921028"/>
    <w:rsid w:val="00940830"/>
    <w:rsid w:val="00972E15"/>
    <w:rsid w:val="009B49A9"/>
    <w:rsid w:val="009D5B09"/>
    <w:rsid w:val="00A11822"/>
    <w:rsid w:val="00A634EF"/>
    <w:rsid w:val="00AF085E"/>
    <w:rsid w:val="00B34AAF"/>
    <w:rsid w:val="00B534F5"/>
    <w:rsid w:val="00B61474"/>
    <w:rsid w:val="00B72651"/>
    <w:rsid w:val="00B73E30"/>
    <w:rsid w:val="00B77C59"/>
    <w:rsid w:val="00BD169E"/>
    <w:rsid w:val="00BD68B1"/>
    <w:rsid w:val="00BF3DC3"/>
    <w:rsid w:val="00C16B97"/>
    <w:rsid w:val="00C46235"/>
    <w:rsid w:val="00C5441D"/>
    <w:rsid w:val="00C86AFB"/>
    <w:rsid w:val="00CA011C"/>
    <w:rsid w:val="00CF2319"/>
    <w:rsid w:val="00D069D4"/>
    <w:rsid w:val="00D77535"/>
    <w:rsid w:val="00DD2429"/>
    <w:rsid w:val="00DE6C33"/>
    <w:rsid w:val="00E16A43"/>
    <w:rsid w:val="00E769E5"/>
    <w:rsid w:val="00EA72C8"/>
    <w:rsid w:val="00EB1F75"/>
    <w:rsid w:val="00EC0B7C"/>
    <w:rsid w:val="00ED1800"/>
    <w:rsid w:val="00ED7BA6"/>
    <w:rsid w:val="00EF4136"/>
    <w:rsid w:val="00F0109E"/>
    <w:rsid w:val="00F26B45"/>
    <w:rsid w:val="00F761F2"/>
    <w:rsid w:val="00F9016E"/>
    <w:rsid w:val="00F94730"/>
    <w:rsid w:val="00FC7C59"/>
    <w:rsid w:val="00FD09BE"/>
    <w:rsid w:val="00FE3D5F"/>
    <w:rsid w:val="00FF1B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1F2"/>
  </w:style>
  <w:style w:type="paragraph" w:styleId="1">
    <w:name w:val="heading 1"/>
    <w:basedOn w:val="a"/>
    <w:next w:val="a"/>
    <w:link w:val="10"/>
    <w:qFormat/>
    <w:rsid w:val="007B64EF"/>
    <w:pPr>
      <w:keepNext/>
      <w:spacing w:after="0" w:line="240" w:lineRule="auto"/>
      <w:jc w:val="center"/>
      <w:outlineLvl w:val="0"/>
    </w:pPr>
    <w:rPr>
      <w:rFonts w:ascii="Times New Roman" w:eastAsia="Times New Roman" w:hAnsi="Times New Roman" w:cs="Times New Roman"/>
      <w:b/>
      <w:bCs/>
      <w:sz w:val="26"/>
      <w:szCs w:val="20"/>
    </w:rPr>
  </w:style>
  <w:style w:type="paragraph" w:styleId="2">
    <w:name w:val="heading 2"/>
    <w:basedOn w:val="a"/>
    <w:next w:val="a"/>
    <w:link w:val="20"/>
    <w:uiPriority w:val="9"/>
    <w:unhideWhenUsed/>
    <w:qFormat/>
    <w:rsid w:val="007B64EF"/>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64EF"/>
    <w:rPr>
      <w:rFonts w:ascii="Times New Roman" w:eastAsia="Times New Roman" w:hAnsi="Times New Roman" w:cs="Times New Roman"/>
      <w:b/>
      <w:bCs/>
      <w:sz w:val="26"/>
      <w:szCs w:val="20"/>
    </w:rPr>
  </w:style>
  <w:style w:type="character" w:customStyle="1" w:styleId="20">
    <w:name w:val="Заголовок 2 Знак"/>
    <w:basedOn w:val="a0"/>
    <w:link w:val="2"/>
    <w:uiPriority w:val="9"/>
    <w:rsid w:val="007B64EF"/>
    <w:rPr>
      <w:rFonts w:ascii="Cambria" w:eastAsia="Times New Roman" w:hAnsi="Cambria" w:cs="Times New Roman"/>
      <w:b/>
      <w:bCs/>
      <w:i/>
      <w:iCs/>
      <w:sz w:val="28"/>
      <w:szCs w:val="28"/>
    </w:rPr>
  </w:style>
  <w:style w:type="paragraph" w:styleId="a3">
    <w:name w:val="header"/>
    <w:basedOn w:val="a"/>
    <w:link w:val="a4"/>
    <w:rsid w:val="007B64E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7B64EF"/>
    <w:rPr>
      <w:rFonts w:ascii="Times New Roman" w:eastAsia="Times New Roman" w:hAnsi="Times New Roman" w:cs="Times New Roman"/>
      <w:sz w:val="28"/>
      <w:szCs w:val="20"/>
    </w:rPr>
  </w:style>
  <w:style w:type="paragraph" w:styleId="a5">
    <w:name w:val="Body Text"/>
    <w:basedOn w:val="a"/>
    <w:link w:val="a6"/>
    <w:rsid w:val="007B64EF"/>
    <w:pPr>
      <w:spacing w:after="0" w:line="240" w:lineRule="auto"/>
      <w:jc w:val="center"/>
    </w:pPr>
    <w:rPr>
      <w:rFonts w:ascii="Times New Roman" w:eastAsia="Times New Roman" w:hAnsi="Times New Roman" w:cs="Times New Roman"/>
      <w:b/>
      <w:bCs/>
      <w:sz w:val="28"/>
      <w:szCs w:val="20"/>
    </w:rPr>
  </w:style>
  <w:style w:type="character" w:customStyle="1" w:styleId="a6">
    <w:name w:val="Основной текст Знак"/>
    <w:basedOn w:val="a0"/>
    <w:link w:val="a5"/>
    <w:rsid w:val="007B64EF"/>
    <w:rPr>
      <w:rFonts w:ascii="Times New Roman" w:eastAsia="Times New Roman" w:hAnsi="Times New Roman" w:cs="Times New Roman"/>
      <w:b/>
      <w:bCs/>
      <w:sz w:val="28"/>
      <w:szCs w:val="20"/>
    </w:rPr>
  </w:style>
  <w:style w:type="paragraph" w:customStyle="1" w:styleId="ConsPlusTitle">
    <w:name w:val="ConsPlusTitle"/>
    <w:rsid w:val="007B64EF"/>
    <w:pPr>
      <w:widowControl w:val="0"/>
      <w:spacing w:after="0" w:line="240" w:lineRule="auto"/>
    </w:pPr>
    <w:rPr>
      <w:rFonts w:ascii="Arial" w:eastAsia="Times New Roman" w:hAnsi="Arial" w:cs="Times New Roman"/>
      <w:b/>
      <w:snapToGrid w:val="0"/>
      <w:sz w:val="20"/>
      <w:szCs w:val="20"/>
    </w:rPr>
  </w:style>
  <w:style w:type="paragraph" w:customStyle="1" w:styleId="ConsPlusNormal">
    <w:name w:val="ConsPlusNormal"/>
    <w:rsid w:val="007B64E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basedOn w:val="a0"/>
    <w:uiPriority w:val="99"/>
    <w:semiHidden/>
    <w:unhideWhenUsed/>
    <w:rsid w:val="007B64EF"/>
    <w:rPr>
      <w:color w:val="0000FF"/>
      <w:u w:val="single"/>
    </w:rPr>
  </w:style>
  <w:style w:type="paragraph" w:styleId="a8">
    <w:name w:val="Normal (Web)"/>
    <w:basedOn w:val="a"/>
    <w:uiPriority w:val="99"/>
    <w:semiHidden/>
    <w:unhideWhenUsed/>
    <w:rsid w:val="007B64E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7B64EF"/>
    <w:pPr>
      <w:ind w:left="720"/>
      <w:contextualSpacing/>
    </w:pPr>
    <w:rPr>
      <w:rFonts w:ascii="Calibri" w:eastAsia="Calibri" w:hAnsi="Calibri" w:cs="Times New Roman"/>
      <w:lang w:eastAsia="en-US"/>
    </w:rPr>
  </w:style>
  <w:style w:type="paragraph" w:customStyle="1" w:styleId="21">
    <w:name w:val="Основной текст2"/>
    <w:basedOn w:val="a"/>
    <w:uiPriority w:val="99"/>
    <w:rsid w:val="007B64EF"/>
    <w:pPr>
      <w:widowControl w:val="0"/>
      <w:shd w:val="clear" w:color="auto" w:fill="FFFFFF"/>
      <w:spacing w:after="600" w:line="322" w:lineRule="exact"/>
      <w:ind w:hanging="560"/>
      <w:jc w:val="center"/>
    </w:pPr>
    <w:rPr>
      <w:rFonts w:ascii="Times New Roman" w:eastAsia="Times New Roman" w:hAnsi="Times New Roman" w:cs="Times New Roman"/>
      <w:sz w:val="27"/>
      <w:szCs w:val="27"/>
      <w:lang w:eastAsia="ar-SA"/>
    </w:rPr>
  </w:style>
  <w:style w:type="paragraph" w:customStyle="1" w:styleId="Default">
    <w:name w:val="Default"/>
    <w:uiPriority w:val="99"/>
    <w:rsid w:val="007B64E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11">
    <w:name w:val="Основной текст1"/>
    <w:rsid w:val="007B64EF"/>
    <w:rPr>
      <w:rFonts w:ascii="Times New Roman" w:eastAsia="Times New Roman" w:hAnsi="Times New Roman" w:cs="Times New Roman" w:hint="default"/>
      <w:b w:val="0"/>
      <w:bCs w:val="0"/>
      <w:i w:val="0"/>
      <w:iCs w:val="0"/>
      <w:caps w:val="0"/>
      <w:smallCaps w:val="0"/>
      <w:color w:val="000000"/>
      <w:spacing w:val="0"/>
      <w:w w:val="100"/>
      <w:position w:val="0"/>
      <w:sz w:val="27"/>
      <w:szCs w:val="27"/>
      <w:u w:val="single"/>
      <w:vertAlign w:val="baseline"/>
      <w:lang w:val="ru-RU"/>
    </w:rPr>
  </w:style>
  <w:style w:type="character" w:customStyle="1" w:styleId="aa">
    <w:name w:val="Основной текст + Курсив"/>
    <w:rsid w:val="007B64EF"/>
    <w:rPr>
      <w:rFonts w:ascii="Times New Roman" w:eastAsia="Times New Roman" w:hAnsi="Times New Roman" w:cs="Times New Roman" w:hint="default"/>
      <w:b w:val="0"/>
      <w:bCs w:val="0"/>
      <w:i/>
      <w:iCs/>
      <w:caps w:val="0"/>
      <w:smallCaps w:val="0"/>
      <w:strike w:val="0"/>
      <w:dstrike w:val="0"/>
      <w:color w:val="000000"/>
      <w:spacing w:val="0"/>
      <w:w w:val="100"/>
      <w:position w:val="0"/>
      <w:sz w:val="27"/>
      <w:szCs w:val="27"/>
      <w:u w:val="none"/>
      <w:effect w:val="none"/>
      <w:vertAlign w:val="baseline"/>
    </w:rPr>
  </w:style>
  <w:style w:type="paragraph" w:styleId="ab">
    <w:name w:val="Balloon Text"/>
    <w:basedOn w:val="a"/>
    <w:link w:val="ac"/>
    <w:uiPriority w:val="99"/>
    <w:semiHidden/>
    <w:unhideWhenUsed/>
    <w:rsid w:val="007B64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B64EF"/>
    <w:rPr>
      <w:rFonts w:ascii="Tahoma" w:hAnsi="Tahoma" w:cs="Tahoma"/>
      <w:sz w:val="16"/>
      <w:szCs w:val="16"/>
    </w:rPr>
  </w:style>
  <w:style w:type="paragraph" w:styleId="3">
    <w:name w:val="Body Text 3"/>
    <w:basedOn w:val="a"/>
    <w:link w:val="30"/>
    <w:uiPriority w:val="99"/>
    <w:unhideWhenUsed/>
    <w:rsid w:val="007B64EF"/>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rsid w:val="007B64EF"/>
    <w:rPr>
      <w:rFonts w:ascii="Times New Roman" w:eastAsia="Times New Roman" w:hAnsi="Times New Roman" w:cs="Times New Roman"/>
      <w:sz w:val="16"/>
      <w:szCs w:val="16"/>
    </w:rPr>
  </w:style>
  <w:style w:type="paragraph" w:styleId="ad">
    <w:name w:val="No Spacing"/>
    <w:uiPriority w:val="1"/>
    <w:qFormat/>
    <w:rsid w:val="007B64EF"/>
    <w:pPr>
      <w:spacing w:after="0" w:line="240" w:lineRule="auto"/>
    </w:pPr>
  </w:style>
  <w:style w:type="character" w:customStyle="1" w:styleId="apple-converted-space">
    <w:name w:val="apple-converted-space"/>
    <w:basedOn w:val="a0"/>
    <w:rsid w:val="007848AE"/>
  </w:style>
  <w:style w:type="paragraph" w:customStyle="1" w:styleId="WW-">
    <w:name w:val="WW-Базовый"/>
    <w:rsid w:val="00620755"/>
    <w:pPr>
      <w:suppressAutoHyphens/>
      <w:spacing w:after="0" w:line="240" w:lineRule="auto"/>
    </w:pPr>
    <w:rPr>
      <w:rFonts w:ascii="Times New Roman" w:eastAsia="Times New Roman" w:hAnsi="Times New Roman" w:cs="Times New Roman"/>
      <w:sz w:val="24"/>
      <w:szCs w:val="24"/>
      <w:lang w:eastAsia="ar-SA"/>
    </w:rPr>
  </w:style>
  <w:style w:type="paragraph" w:styleId="ae">
    <w:name w:val="footer"/>
    <w:basedOn w:val="a"/>
    <w:link w:val="af"/>
    <w:uiPriority w:val="99"/>
    <w:semiHidden/>
    <w:unhideWhenUsed/>
    <w:rsid w:val="00E769E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E769E5"/>
  </w:style>
  <w:style w:type="character" w:styleId="af0">
    <w:name w:val="Strong"/>
    <w:basedOn w:val="a0"/>
    <w:uiPriority w:val="22"/>
    <w:qFormat/>
    <w:rsid w:val="00314B90"/>
    <w:rPr>
      <w:b/>
      <w:bCs/>
    </w:rPr>
  </w:style>
  <w:style w:type="paragraph" w:customStyle="1" w:styleId="af1">
    <w:name w:val="Таблицы (моноширинный)"/>
    <w:basedOn w:val="a"/>
    <w:next w:val="a"/>
    <w:rsid w:val="00314B90"/>
    <w:pPr>
      <w:autoSpaceDE w:val="0"/>
      <w:autoSpaceDN w:val="0"/>
      <w:adjustRightInd w:val="0"/>
      <w:spacing w:after="0" w:line="240" w:lineRule="auto"/>
      <w:jc w:val="both"/>
    </w:pPr>
    <w:rPr>
      <w:rFonts w:ascii="Courier New" w:eastAsia="Times New Roman" w:hAnsi="Courier New" w:cs="Courier New"/>
      <w:sz w:val="24"/>
      <w:szCs w:val="24"/>
    </w:rPr>
  </w:style>
  <w:style w:type="character" w:styleId="af2">
    <w:name w:val="Emphasis"/>
    <w:basedOn w:val="a0"/>
    <w:uiPriority w:val="20"/>
    <w:qFormat/>
    <w:rsid w:val="00E16A43"/>
    <w:rPr>
      <w:i/>
      <w:iCs/>
    </w:rPr>
  </w:style>
</w:styles>
</file>

<file path=word/webSettings.xml><?xml version="1.0" encoding="utf-8"?>
<w:webSettings xmlns:r="http://schemas.openxmlformats.org/officeDocument/2006/relationships" xmlns:w="http://schemas.openxmlformats.org/wordprocessingml/2006/main">
  <w:divs>
    <w:div w:id="305475844">
      <w:bodyDiv w:val="1"/>
      <w:marLeft w:val="0"/>
      <w:marRight w:val="0"/>
      <w:marTop w:val="0"/>
      <w:marBottom w:val="0"/>
      <w:divBdr>
        <w:top w:val="none" w:sz="0" w:space="0" w:color="auto"/>
        <w:left w:val="none" w:sz="0" w:space="0" w:color="auto"/>
        <w:bottom w:val="none" w:sz="0" w:space="0" w:color="auto"/>
        <w:right w:val="none" w:sz="0" w:space="0" w:color="auto"/>
      </w:divBdr>
    </w:div>
    <w:div w:id="645360431">
      <w:bodyDiv w:val="1"/>
      <w:marLeft w:val="0"/>
      <w:marRight w:val="0"/>
      <w:marTop w:val="0"/>
      <w:marBottom w:val="0"/>
      <w:divBdr>
        <w:top w:val="none" w:sz="0" w:space="0" w:color="auto"/>
        <w:left w:val="none" w:sz="0" w:space="0" w:color="auto"/>
        <w:bottom w:val="none" w:sz="0" w:space="0" w:color="auto"/>
        <w:right w:val="none" w:sz="0" w:space="0" w:color="auto"/>
      </w:divBdr>
    </w:div>
    <w:div w:id="1306854680">
      <w:bodyDiv w:val="1"/>
      <w:marLeft w:val="0"/>
      <w:marRight w:val="0"/>
      <w:marTop w:val="0"/>
      <w:marBottom w:val="0"/>
      <w:divBdr>
        <w:top w:val="none" w:sz="0" w:space="0" w:color="auto"/>
        <w:left w:val="none" w:sz="0" w:space="0" w:color="auto"/>
        <w:bottom w:val="none" w:sz="0" w:space="0" w:color="auto"/>
        <w:right w:val="none" w:sz="0" w:space="0" w:color="auto"/>
      </w:divBdr>
      <w:divsChild>
        <w:div w:id="1924416270">
          <w:marLeft w:val="0"/>
          <w:marRight w:val="0"/>
          <w:marTop w:val="450"/>
          <w:marBottom w:val="300"/>
          <w:divBdr>
            <w:top w:val="none" w:sz="0" w:space="0" w:color="auto"/>
            <w:left w:val="none" w:sz="0" w:space="0" w:color="auto"/>
            <w:bottom w:val="none" w:sz="0" w:space="0" w:color="auto"/>
            <w:right w:val="none" w:sz="0" w:space="0" w:color="auto"/>
          </w:divBdr>
          <w:divsChild>
            <w:div w:id="2084134011">
              <w:marLeft w:val="0"/>
              <w:marRight w:val="0"/>
              <w:marTop w:val="0"/>
              <w:marBottom w:val="0"/>
              <w:divBdr>
                <w:top w:val="none" w:sz="0" w:space="0" w:color="auto"/>
                <w:left w:val="none" w:sz="0" w:space="0" w:color="auto"/>
                <w:bottom w:val="none" w:sz="0" w:space="0" w:color="auto"/>
                <w:right w:val="none" w:sz="0" w:space="0" w:color="auto"/>
              </w:divBdr>
            </w:div>
          </w:divsChild>
        </w:div>
        <w:div w:id="997272525">
          <w:marLeft w:val="0"/>
          <w:marRight w:val="0"/>
          <w:marTop w:val="0"/>
          <w:marBottom w:val="300"/>
          <w:divBdr>
            <w:top w:val="none" w:sz="0" w:space="0" w:color="auto"/>
            <w:left w:val="none" w:sz="0" w:space="0" w:color="auto"/>
            <w:bottom w:val="none" w:sz="0" w:space="0" w:color="auto"/>
            <w:right w:val="none" w:sz="0" w:space="0" w:color="auto"/>
          </w:divBdr>
          <w:divsChild>
            <w:div w:id="579869485">
              <w:marLeft w:val="0"/>
              <w:marRight w:val="0"/>
              <w:marTop w:val="0"/>
              <w:marBottom w:val="0"/>
              <w:divBdr>
                <w:top w:val="none" w:sz="0" w:space="0" w:color="auto"/>
                <w:left w:val="none" w:sz="0" w:space="0" w:color="auto"/>
                <w:bottom w:val="none" w:sz="0" w:space="0" w:color="auto"/>
                <w:right w:val="none" w:sz="0" w:space="0" w:color="auto"/>
              </w:divBdr>
              <w:divsChild>
                <w:div w:id="1814642176">
                  <w:marLeft w:val="0"/>
                  <w:marRight w:val="0"/>
                  <w:marTop w:val="0"/>
                  <w:marBottom w:val="0"/>
                  <w:divBdr>
                    <w:top w:val="none" w:sz="0" w:space="0" w:color="auto"/>
                    <w:left w:val="none" w:sz="0" w:space="0" w:color="auto"/>
                    <w:bottom w:val="none" w:sz="0" w:space="0" w:color="auto"/>
                    <w:right w:val="none" w:sz="0" w:space="0" w:color="auto"/>
                  </w:divBdr>
                  <w:divsChild>
                    <w:div w:id="557858246">
                      <w:marLeft w:val="0"/>
                      <w:marRight w:val="900"/>
                      <w:marTop w:val="0"/>
                      <w:marBottom w:val="0"/>
                      <w:divBdr>
                        <w:top w:val="none" w:sz="0" w:space="0" w:color="auto"/>
                        <w:left w:val="none" w:sz="0" w:space="0" w:color="auto"/>
                        <w:bottom w:val="none" w:sz="0" w:space="0" w:color="auto"/>
                        <w:right w:val="none" w:sz="0" w:space="0" w:color="auto"/>
                      </w:divBdr>
                      <w:divsChild>
                        <w:div w:id="954406635">
                          <w:marLeft w:val="0"/>
                          <w:marRight w:val="0"/>
                          <w:marTop w:val="0"/>
                          <w:marBottom w:val="300"/>
                          <w:divBdr>
                            <w:top w:val="none" w:sz="0" w:space="0" w:color="auto"/>
                            <w:left w:val="none" w:sz="0" w:space="0" w:color="auto"/>
                            <w:bottom w:val="none" w:sz="0" w:space="0" w:color="auto"/>
                            <w:right w:val="none" w:sz="0" w:space="0" w:color="auto"/>
                          </w:divBdr>
                          <w:divsChild>
                            <w:div w:id="2107920558">
                              <w:marLeft w:val="0"/>
                              <w:marRight w:val="150"/>
                              <w:marTop w:val="0"/>
                              <w:marBottom w:val="0"/>
                              <w:divBdr>
                                <w:top w:val="none" w:sz="0" w:space="0" w:color="auto"/>
                                <w:left w:val="none" w:sz="0" w:space="0" w:color="auto"/>
                                <w:bottom w:val="none" w:sz="0" w:space="0" w:color="auto"/>
                                <w:right w:val="none" w:sz="0" w:space="0" w:color="auto"/>
                              </w:divBdr>
                            </w:div>
                          </w:divsChild>
                        </w:div>
                        <w:div w:id="1458337486">
                          <w:marLeft w:val="0"/>
                          <w:marRight w:val="0"/>
                          <w:marTop w:val="0"/>
                          <w:marBottom w:val="300"/>
                          <w:divBdr>
                            <w:top w:val="none" w:sz="0" w:space="0" w:color="auto"/>
                            <w:left w:val="none" w:sz="0" w:space="0" w:color="auto"/>
                            <w:bottom w:val="none" w:sz="0" w:space="0" w:color="auto"/>
                            <w:right w:val="none" w:sz="0" w:space="0" w:color="auto"/>
                          </w:divBdr>
                        </w:div>
                        <w:div w:id="17488389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30310486">
              <w:marLeft w:val="0"/>
              <w:marRight w:val="0"/>
              <w:marTop w:val="0"/>
              <w:marBottom w:val="0"/>
              <w:divBdr>
                <w:top w:val="none" w:sz="0" w:space="0" w:color="auto"/>
                <w:left w:val="none" w:sz="0" w:space="0" w:color="auto"/>
                <w:bottom w:val="none" w:sz="0" w:space="0" w:color="auto"/>
                <w:right w:val="none" w:sz="0" w:space="0" w:color="auto"/>
              </w:divBdr>
              <w:divsChild>
                <w:div w:id="248580018">
                  <w:marLeft w:val="0"/>
                  <w:marRight w:val="0"/>
                  <w:marTop w:val="0"/>
                  <w:marBottom w:val="0"/>
                  <w:divBdr>
                    <w:top w:val="none" w:sz="0" w:space="0" w:color="auto"/>
                    <w:left w:val="none" w:sz="0" w:space="0" w:color="auto"/>
                    <w:bottom w:val="none" w:sz="0" w:space="0" w:color="auto"/>
                    <w:right w:val="none" w:sz="0" w:space="0" w:color="auto"/>
                  </w:divBdr>
                  <w:divsChild>
                    <w:div w:id="154928369">
                      <w:marLeft w:val="0"/>
                      <w:marRight w:val="900"/>
                      <w:marTop w:val="0"/>
                      <w:marBottom w:val="0"/>
                      <w:divBdr>
                        <w:top w:val="none" w:sz="0" w:space="0" w:color="auto"/>
                        <w:left w:val="none" w:sz="0" w:space="0" w:color="auto"/>
                        <w:bottom w:val="none" w:sz="0" w:space="0" w:color="auto"/>
                        <w:right w:val="none" w:sz="0" w:space="0" w:color="auto"/>
                      </w:divBdr>
                      <w:divsChild>
                        <w:div w:id="582033414">
                          <w:marLeft w:val="0"/>
                          <w:marRight w:val="0"/>
                          <w:marTop w:val="0"/>
                          <w:marBottom w:val="300"/>
                          <w:divBdr>
                            <w:top w:val="none" w:sz="0" w:space="0" w:color="auto"/>
                            <w:left w:val="none" w:sz="0" w:space="0" w:color="auto"/>
                            <w:bottom w:val="none" w:sz="0" w:space="0" w:color="auto"/>
                            <w:right w:val="none" w:sz="0" w:space="0" w:color="auto"/>
                          </w:divBdr>
                        </w:div>
                        <w:div w:id="166330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522996">
          <w:marLeft w:val="0"/>
          <w:marRight w:val="0"/>
          <w:marTop w:val="0"/>
          <w:marBottom w:val="300"/>
          <w:divBdr>
            <w:top w:val="none" w:sz="0" w:space="0" w:color="auto"/>
            <w:left w:val="none" w:sz="0" w:space="0" w:color="auto"/>
            <w:bottom w:val="none" w:sz="0" w:space="0" w:color="auto"/>
            <w:right w:val="none" w:sz="0" w:space="0" w:color="auto"/>
          </w:divBdr>
          <w:divsChild>
            <w:div w:id="1836333217">
              <w:marLeft w:val="0"/>
              <w:marRight w:val="0"/>
              <w:marTop w:val="0"/>
              <w:marBottom w:val="0"/>
              <w:divBdr>
                <w:top w:val="none" w:sz="0" w:space="0" w:color="auto"/>
                <w:left w:val="none" w:sz="0" w:space="0" w:color="auto"/>
                <w:bottom w:val="none" w:sz="0" w:space="0" w:color="auto"/>
                <w:right w:val="none" w:sz="0" w:space="0" w:color="auto"/>
              </w:divBdr>
            </w:div>
          </w:divsChild>
        </w:div>
        <w:div w:id="741635389">
          <w:marLeft w:val="0"/>
          <w:marRight w:val="0"/>
          <w:marTop w:val="0"/>
          <w:marBottom w:val="0"/>
          <w:divBdr>
            <w:top w:val="none" w:sz="0" w:space="0" w:color="auto"/>
            <w:left w:val="none" w:sz="0" w:space="0" w:color="auto"/>
            <w:bottom w:val="none" w:sz="0" w:space="0" w:color="auto"/>
            <w:right w:val="none" w:sz="0" w:space="0" w:color="auto"/>
          </w:divBdr>
          <w:divsChild>
            <w:div w:id="2028284765">
              <w:marLeft w:val="0"/>
              <w:marRight w:val="0"/>
              <w:marTop w:val="0"/>
              <w:marBottom w:val="0"/>
              <w:divBdr>
                <w:top w:val="none" w:sz="0" w:space="0" w:color="auto"/>
                <w:left w:val="none" w:sz="0" w:space="0" w:color="auto"/>
                <w:bottom w:val="none" w:sz="0" w:space="0" w:color="auto"/>
                <w:right w:val="none" w:sz="0" w:space="0" w:color="auto"/>
              </w:divBdr>
              <w:divsChild>
                <w:div w:id="640042903">
                  <w:marLeft w:val="0"/>
                  <w:marRight w:val="0"/>
                  <w:marTop w:val="0"/>
                  <w:marBottom w:val="600"/>
                  <w:divBdr>
                    <w:top w:val="none" w:sz="0" w:space="0" w:color="auto"/>
                    <w:left w:val="none" w:sz="0" w:space="0" w:color="auto"/>
                    <w:bottom w:val="none" w:sz="0" w:space="0" w:color="auto"/>
                    <w:right w:val="none" w:sz="0" w:space="0" w:color="auto"/>
                  </w:divBdr>
                  <w:divsChild>
                    <w:div w:id="2029989160">
                      <w:marLeft w:val="0"/>
                      <w:marRight w:val="0"/>
                      <w:marTop w:val="0"/>
                      <w:marBottom w:val="300"/>
                      <w:divBdr>
                        <w:top w:val="none" w:sz="0" w:space="0" w:color="auto"/>
                        <w:left w:val="none" w:sz="0" w:space="0" w:color="auto"/>
                        <w:bottom w:val="none" w:sz="0" w:space="0" w:color="auto"/>
                        <w:right w:val="none" w:sz="0" w:space="0" w:color="auto"/>
                      </w:divBdr>
                    </w:div>
                    <w:div w:id="17547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3540">
              <w:marLeft w:val="0"/>
              <w:marRight w:val="0"/>
              <w:marTop w:val="0"/>
              <w:marBottom w:val="0"/>
              <w:divBdr>
                <w:top w:val="none" w:sz="0" w:space="0" w:color="auto"/>
                <w:left w:val="none" w:sz="0" w:space="0" w:color="auto"/>
                <w:bottom w:val="none" w:sz="0" w:space="0" w:color="auto"/>
                <w:right w:val="none" w:sz="0" w:space="0" w:color="auto"/>
              </w:divBdr>
              <w:divsChild>
                <w:div w:id="1560819569">
                  <w:marLeft w:val="0"/>
                  <w:marRight w:val="0"/>
                  <w:marTop w:val="0"/>
                  <w:marBottom w:val="600"/>
                  <w:divBdr>
                    <w:top w:val="none" w:sz="0" w:space="0" w:color="auto"/>
                    <w:left w:val="none" w:sz="0" w:space="0" w:color="auto"/>
                    <w:bottom w:val="none" w:sz="0" w:space="0" w:color="auto"/>
                    <w:right w:val="none" w:sz="0" w:space="0" w:color="auto"/>
                  </w:divBdr>
                  <w:divsChild>
                    <w:div w:id="700588500">
                      <w:marLeft w:val="0"/>
                      <w:marRight w:val="0"/>
                      <w:marTop w:val="0"/>
                      <w:marBottom w:val="300"/>
                      <w:divBdr>
                        <w:top w:val="none" w:sz="0" w:space="0" w:color="auto"/>
                        <w:left w:val="none" w:sz="0" w:space="0" w:color="auto"/>
                        <w:bottom w:val="none" w:sz="0" w:space="0" w:color="auto"/>
                        <w:right w:val="none" w:sz="0" w:space="0" w:color="auto"/>
                      </w:divBdr>
                    </w:div>
                    <w:div w:id="1525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9578">
              <w:marLeft w:val="0"/>
              <w:marRight w:val="0"/>
              <w:marTop w:val="0"/>
              <w:marBottom w:val="0"/>
              <w:divBdr>
                <w:top w:val="none" w:sz="0" w:space="0" w:color="auto"/>
                <w:left w:val="none" w:sz="0" w:space="0" w:color="auto"/>
                <w:bottom w:val="none" w:sz="0" w:space="0" w:color="auto"/>
                <w:right w:val="none" w:sz="0" w:space="0" w:color="auto"/>
              </w:divBdr>
              <w:divsChild>
                <w:div w:id="1522671503">
                  <w:marLeft w:val="0"/>
                  <w:marRight w:val="0"/>
                  <w:marTop w:val="0"/>
                  <w:marBottom w:val="600"/>
                  <w:divBdr>
                    <w:top w:val="none" w:sz="0" w:space="0" w:color="auto"/>
                    <w:left w:val="none" w:sz="0" w:space="0" w:color="auto"/>
                    <w:bottom w:val="none" w:sz="0" w:space="0" w:color="auto"/>
                    <w:right w:val="none" w:sz="0" w:space="0" w:color="auto"/>
                  </w:divBdr>
                  <w:divsChild>
                    <w:div w:id="486242190">
                      <w:marLeft w:val="0"/>
                      <w:marRight w:val="0"/>
                      <w:marTop w:val="0"/>
                      <w:marBottom w:val="300"/>
                      <w:divBdr>
                        <w:top w:val="none" w:sz="0" w:space="0" w:color="auto"/>
                        <w:left w:val="none" w:sz="0" w:space="0" w:color="auto"/>
                        <w:bottom w:val="none" w:sz="0" w:space="0" w:color="auto"/>
                        <w:right w:val="none" w:sz="0" w:space="0" w:color="auto"/>
                      </w:divBdr>
                    </w:div>
                    <w:div w:id="8966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552">
              <w:marLeft w:val="0"/>
              <w:marRight w:val="0"/>
              <w:marTop w:val="0"/>
              <w:marBottom w:val="0"/>
              <w:divBdr>
                <w:top w:val="none" w:sz="0" w:space="0" w:color="auto"/>
                <w:left w:val="none" w:sz="0" w:space="0" w:color="auto"/>
                <w:bottom w:val="none" w:sz="0" w:space="0" w:color="auto"/>
                <w:right w:val="none" w:sz="0" w:space="0" w:color="auto"/>
              </w:divBdr>
              <w:divsChild>
                <w:div w:id="502866582">
                  <w:marLeft w:val="0"/>
                  <w:marRight w:val="0"/>
                  <w:marTop w:val="0"/>
                  <w:marBottom w:val="600"/>
                  <w:divBdr>
                    <w:top w:val="none" w:sz="0" w:space="0" w:color="auto"/>
                    <w:left w:val="none" w:sz="0" w:space="0" w:color="auto"/>
                    <w:bottom w:val="none" w:sz="0" w:space="0" w:color="auto"/>
                    <w:right w:val="none" w:sz="0" w:space="0" w:color="auto"/>
                  </w:divBdr>
                  <w:divsChild>
                    <w:div w:id="589435766">
                      <w:marLeft w:val="0"/>
                      <w:marRight w:val="0"/>
                      <w:marTop w:val="0"/>
                      <w:marBottom w:val="300"/>
                      <w:divBdr>
                        <w:top w:val="none" w:sz="0" w:space="0" w:color="auto"/>
                        <w:left w:val="none" w:sz="0" w:space="0" w:color="auto"/>
                        <w:bottom w:val="none" w:sz="0" w:space="0" w:color="auto"/>
                        <w:right w:val="none" w:sz="0" w:space="0" w:color="auto"/>
                      </w:divBdr>
                    </w:div>
                    <w:div w:id="8456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7843">
              <w:marLeft w:val="0"/>
              <w:marRight w:val="0"/>
              <w:marTop w:val="0"/>
              <w:marBottom w:val="0"/>
              <w:divBdr>
                <w:top w:val="none" w:sz="0" w:space="0" w:color="auto"/>
                <w:left w:val="none" w:sz="0" w:space="0" w:color="auto"/>
                <w:bottom w:val="none" w:sz="0" w:space="0" w:color="auto"/>
                <w:right w:val="none" w:sz="0" w:space="0" w:color="auto"/>
              </w:divBdr>
              <w:divsChild>
                <w:div w:id="1851945201">
                  <w:marLeft w:val="0"/>
                  <w:marRight w:val="0"/>
                  <w:marTop w:val="0"/>
                  <w:marBottom w:val="600"/>
                  <w:divBdr>
                    <w:top w:val="none" w:sz="0" w:space="0" w:color="auto"/>
                    <w:left w:val="none" w:sz="0" w:space="0" w:color="auto"/>
                    <w:bottom w:val="none" w:sz="0" w:space="0" w:color="auto"/>
                    <w:right w:val="none" w:sz="0" w:space="0" w:color="auto"/>
                  </w:divBdr>
                  <w:divsChild>
                    <w:div w:id="20883770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568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zakoni_v_rossii/" TargetMode="External"/><Relationship Id="rId5" Type="http://schemas.openxmlformats.org/officeDocument/2006/relationships/webSettings" Target="webSettings.xml"/><Relationship Id="rId10" Type="http://schemas.openxmlformats.org/officeDocument/2006/relationships/hyperlink" Target="http://pandia.ru/text/category/konstitutciya_rossijskoj_federatcii/" TargetMode="External"/><Relationship Id="rId4" Type="http://schemas.openxmlformats.org/officeDocument/2006/relationships/settings" Target="settings.xml"/><Relationship Id="rId9" Type="http://schemas.openxmlformats.org/officeDocument/2006/relationships/hyperlink" Target="http://pandia.ru/text/category/pravo_sobstvennost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7E27-1E71-434F-B73E-C6753E10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3319</Words>
  <Characters>18919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Yashin-EV</cp:lastModifiedBy>
  <cp:revision>9</cp:revision>
  <cp:lastPrinted>2020-06-17T10:55:00Z</cp:lastPrinted>
  <dcterms:created xsi:type="dcterms:W3CDTF">2020-06-08T07:02:00Z</dcterms:created>
  <dcterms:modified xsi:type="dcterms:W3CDTF">2020-06-18T06:46:00Z</dcterms:modified>
</cp:coreProperties>
</file>