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80" w:rightFromText="180" w:vertAnchor="text" w:tblpX="3612" w:tblpY="1"/>
        <w:tblOverlap w:val="never"/>
        <w:tblW w:w="0" w:type="auto"/>
        <w:tblLook w:val="0000" w:firstRow="0" w:lastRow="0" w:firstColumn="0" w:lastColumn="0" w:noHBand="0" w:noVBand="0"/>
      </w:tblPr>
      <w:tblGrid>
        <w:gridCol w:w="1896"/>
      </w:tblGrid>
      <w:tr w:rsidR="00B12B51" w:rsidRPr="003524D4" w14:paraId="7FB41B75" w14:textId="77777777" w:rsidTr="00282203">
        <w:trPr>
          <w:trHeight w:val="1346"/>
        </w:trPr>
        <w:tc>
          <w:tcPr>
            <w:tcW w:w="1896" w:type="dxa"/>
            <w:shd w:val="clear" w:color="auto" w:fill="auto"/>
            <w:vAlign w:val="center"/>
          </w:tcPr>
          <w:p w14:paraId="25711EB7" w14:textId="77777777" w:rsidR="00B12B51" w:rsidRPr="003524D4" w:rsidRDefault="00B12B51" w:rsidP="00282203">
            <w:pPr>
              <w:jc w:val="center"/>
              <w:rPr>
                <w:b/>
              </w:rPr>
            </w:pPr>
            <w:r w:rsidRPr="003524D4">
              <w:rPr>
                <w:b/>
                <w:noProof/>
              </w:rPr>
              <w:drawing>
                <wp:inline distT="0" distB="0" distL="0" distR="0" wp14:anchorId="549397DE" wp14:editId="3D361476">
                  <wp:extent cx="716280" cy="828040"/>
                  <wp:effectExtent l="19050" t="0" r="7620" b="0"/>
                  <wp:docPr id="8" name="Рисунок 16" descr="логотип район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логотип район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lum contrast="6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6280" cy="828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tbl>
      <w:tblPr>
        <w:tblW w:w="5000" w:type="pct"/>
        <w:jc w:val="center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4265"/>
        <w:gridCol w:w="587"/>
        <w:gridCol w:w="4503"/>
      </w:tblGrid>
      <w:tr w:rsidR="00B12B51" w:rsidRPr="003524D4" w14:paraId="3ADCB72C" w14:textId="77777777" w:rsidTr="00282203">
        <w:trPr>
          <w:jc w:val="center"/>
        </w:trPr>
        <w:tc>
          <w:tcPr>
            <w:tcW w:w="22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B8E548F" w14:textId="77777777" w:rsidR="00B12B51" w:rsidRDefault="00B12B51" w:rsidP="00282203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ЗВЕНИГОВО МУНИЦИПАЛ РАЙОНЫН  ДЕПУТАТ – ВЛАКЫН ПОГЫНЫН  ШЫМШЕ СОЗЫВШЕ</w:t>
            </w:r>
          </w:p>
        </w:tc>
        <w:tc>
          <w:tcPr>
            <w:tcW w:w="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E4ED1EE" w14:textId="77777777" w:rsidR="00B12B51" w:rsidRDefault="00B12B51" w:rsidP="00282203">
            <w:pPr>
              <w:jc w:val="center"/>
              <w:rPr>
                <w:b/>
                <w:szCs w:val="28"/>
              </w:rPr>
            </w:pPr>
          </w:p>
        </w:tc>
        <w:tc>
          <w:tcPr>
            <w:tcW w:w="24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0D88B74" w14:textId="77777777" w:rsidR="00B12B51" w:rsidRDefault="00B12B51" w:rsidP="00282203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СОБРАНИЕ ДЕПУТАТОВ ЗВЕНИГОВСКОГО МУНИЦИПАЛЬНОГО РАЙОНА</w:t>
            </w:r>
          </w:p>
          <w:p w14:paraId="5E6A9B82" w14:textId="77777777" w:rsidR="00B12B51" w:rsidRDefault="00B12B51" w:rsidP="00282203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СЕДЬМОГО СОЗЫВА</w:t>
            </w:r>
          </w:p>
        </w:tc>
      </w:tr>
    </w:tbl>
    <w:p w14:paraId="08046558" w14:textId="77777777" w:rsidR="00B12B51" w:rsidRPr="003524D4" w:rsidRDefault="00B12B51" w:rsidP="00B12B51">
      <w:pPr>
        <w:rPr>
          <w:b/>
          <w:szCs w:val="28"/>
        </w:rPr>
      </w:pPr>
    </w:p>
    <w:p w14:paraId="314F9EAC" w14:textId="38C3D9C5" w:rsidR="00B12B51" w:rsidRPr="00880E87" w:rsidRDefault="00B12B51" w:rsidP="00880E87">
      <w:pPr>
        <w:jc w:val="center"/>
        <w:rPr>
          <w:b/>
          <w:szCs w:val="28"/>
        </w:rPr>
      </w:pPr>
      <w:r w:rsidRPr="003524D4">
        <w:rPr>
          <w:b/>
          <w:szCs w:val="28"/>
        </w:rPr>
        <w:t>Сессия №</w:t>
      </w:r>
      <w:r>
        <w:rPr>
          <w:b/>
          <w:szCs w:val="28"/>
        </w:rPr>
        <w:t xml:space="preserve"> </w:t>
      </w:r>
      <w:r w:rsidR="00880E87">
        <w:rPr>
          <w:b/>
          <w:szCs w:val="28"/>
        </w:rPr>
        <w:t>60</w:t>
      </w:r>
      <w:r w:rsidRPr="003524D4">
        <w:rPr>
          <w:b/>
          <w:szCs w:val="28"/>
        </w:rPr>
        <w:t xml:space="preserve">                        Решение №</w:t>
      </w:r>
      <w:r>
        <w:rPr>
          <w:b/>
          <w:szCs w:val="28"/>
        </w:rPr>
        <w:t xml:space="preserve">  </w:t>
      </w:r>
      <w:r w:rsidR="00880E87">
        <w:rPr>
          <w:b/>
          <w:szCs w:val="28"/>
        </w:rPr>
        <w:t>5</w:t>
      </w:r>
      <w:r w:rsidR="001A6BAD">
        <w:rPr>
          <w:b/>
          <w:szCs w:val="28"/>
        </w:rPr>
        <w:t>27</w:t>
      </w:r>
      <w:r w:rsidRPr="003524D4">
        <w:rPr>
          <w:b/>
          <w:szCs w:val="28"/>
        </w:rPr>
        <w:t xml:space="preserve">        </w:t>
      </w:r>
      <w:r w:rsidR="00D53870">
        <w:rPr>
          <w:b/>
          <w:szCs w:val="28"/>
        </w:rPr>
        <w:t>17 июля</w:t>
      </w:r>
      <w:r w:rsidRPr="003524D4">
        <w:rPr>
          <w:b/>
          <w:szCs w:val="28"/>
        </w:rPr>
        <w:t xml:space="preserve">    </w:t>
      </w:r>
      <w:r>
        <w:rPr>
          <w:b/>
          <w:szCs w:val="28"/>
        </w:rPr>
        <w:t xml:space="preserve"> </w:t>
      </w:r>
      <w:r w:rsidRPr="003524D4">
        <w:rPr>
          <w:b/>
          <w:szCs w:val="28"/>
        </w:rPr>
        <w:t>20</w:t>
      </w:r>
      <w:r>
        <w:rPr>
          <w:b/>
          <w:szCs w:val="28"/>
        </w:rPr>
        <w:t>2</w:t>
      </w:r>
      <w:r w:rsidR="00880E87">
        <w:rPr>
          <w:b/>
          <w:szCs w:val="28"/>
        </w:rPr>
        <w:t>4</w:t>
      </w:r>
      <w:r w:rsidRPr="003524D4">
        <w:rPr>
          <w:b/>
          <w:szCs w:val="28"/>
        </w:rPr>
        <w:t xml:space="preserve"> года</w:t>
      </w:r>
    </w:p>
    <w:p w14:paraId="52E6554C" w14:textId="77777777" w:rsidR="00F81FC2" w:rsidRDefault="00F81FC2" w:rsidP="00F81FC2">
      <w:pPr>
        <w:jc w:val="both"/>
        <w:rPr>
          <w:b/>
          <w:szCs w:val="28"/>
        </w:rPr>
      </w:pPr>
    </w:p>
    <w:p w14:paraId="23B94B7A" w14:textId="7A0BE08B" w:rsidR="009C63F2" w:rsidRDefault="009C63F2" w:rsidP="009C63F2">
      <w:pPr>
        <w:suppressAutoHyphens/>
        <w:autoSpaceDE w:val="0"/>
        <w:jc w:val="center"/>
        <w:rPr>
          <w:rFonts w:cs="Arial"/>
          <w:b/>
          <w:szCs w:val="28"/>
          <w:lang w:eastAsia="zh-CN"/>
        </w:rPr>
      </w:pPr>
      <w:r w:rsidRPr="009C63F2">
        <w:rPr>
          <w:rFonts w:cs="Arial"/>
          <w:b/>
          <w:szCs w:val="28"/>
          <w:lang w:eastAsia="zh-CN"/>
        </w:rPr>
        <w:t>О внесении изменений в решение Собрания депутатов Звениговского муниципального района от 16 декабря 2020 года № 174 «О пенсии за выслугу лет лицам, замещавшим должности муниципальной службы в органах местного самоуправления Звениговского муниципального района, должности в органах государственной власти и управления</w:t>
      </w:r>
      <w:r>
        <w:rPr>
          <w:rFonts w:cs="Arial"/>
          <w:b/>
          <w:szCs w:val="28"/>
          <w:lang w:eastAsia="zh-CN"/>
        </w:rPr>
        <w:t xml:space="preserve"> </w:t>
      </w:r>
      <w:r w:rsidRPr="009C63F2">
        <w:rPr>
          <w:rFonts w:cs="Arial"/>
          <w:b/>
          <w:szCs w:val="28"/>
          <w:lang w:eastAsia="zh-CN"/>
        </w:rPr>
        <w:t>Звениговского района Марийской АССР (Марийской ССР)</w:t>
      </w:r>
    </w:p>
    <w:p w14:paraId="33C7A6E9" w14:textId="77777777" w:rsidR="009C63F2" w:rsidRPr="009C63F2" w:rsidRDefault="009C63F2" w:rsidP="009C63F2">
      <w:pPr>
        <w:suppressAutoHyphens/>
        <w:autoSpaceDE w:val="0"/>
        <w:jc w:val="center"/>
        <w:rPr>
          <w:rFonts w:cs="Arial"/>
          <w:b/>
          <w:szCs w:val="28"/>
          <w:lang w:eastAsia="zh-CN"/>
        </w:rPr>
      </w:pPr>
    </w:p>
    <w:p w14:paraId="16914B35" w14:textId="77777777" w:rsidR="009C63F2" w:rsidRPr="009C63F2" w:rsidRDefault="009C63F2" w:rsidP="009C63F2">
      <w:pPr>
        <w:suppressAutoHyphens/>
        <w:ind w:firstLine="567"/>
        <w:jc w:val="both"/>
        <w:rPr>
          <w:szCs w:val="28"/>
          <w:lang w:eastAsia="zh-CN"/>
        </w:rPr>
      </w:pPr>
      <w:r w:rsidRPr="009C63F2">
        <w:rPr>
          <w:bCs/>
          <w:kern w:val="28"/>
          <w:szCs w:val="28"/>
          <w:lang w:eastAsia="zh-CN"/>
        </w:rPr>
        <w:t>В соответствии с Федеральным законом от 25 декабря 2023 г. № 635-ФЗ «О внесении изменений в отдельные законодательные акты Российской Федерации и признании утратившим силу пункта 3 статьи 24.1 Закона Российской Федерации «О занятости населения в Российской Федерации»</w:t>
      </w:r>
      <w:r w:rsidRPr="009C63F2">
        <w:rPr>
          <w:szCs w:val="28"/>
          <w:lang w:eastAsia="zh-CN"/>
        </w:rPr>
        <w:t>, Собрание депутатов Звениговского муниципального района</w:t>
      </w:r>
    </w:p>
    <w:p w14:paraId="5EFEF975" w14:textId="77777777" w:rsidR="009C63F2" w:rsidRPr="009C63F2" w:rsidRDefault="009C63F2" w:rsidP="009C63F2">
      <w:pPr>
        <w:suppressAutoHyphens/>
        <w:ind w:firstLine="567"/>
        <w:jc w:val="both"/>
        <w:rPr>
          <w:sz w:val="16"/>
          <w:szCs w:val="16"/>
          <w:lang w:eastAsia="zh-CN"/>
        </w:rPr>
      </w:pPr>
    </w:p>
    <w:p w14:paraId="155F5DFE" w14:textId="7862A1EA" w:rsidR="009C63F2" w:rsidRPr="009C63F2" w:rsidRDefault="009C63F2" w:rsidP="009C63F2">
      <w:pPr>
        <w:suppressAutoHyphens/>
        <w:ind w:firstLine="567"/>
        <w:jc w:val="center"/>
        <w:rPr>
          <w:szCs w:val="28"/>
          <w:lang w:eastAsia="zh-CN"/>
        </w:rPr>
      </w:pPr>
      <w:r w:rsidRPr="009C63F2">
        <w:rPr>
          <w:szCs w:val="28"/>
          <w:lang w:eastAsia="zh-CN"/>
        </w:rPr>
        <w:t>РЕШИЛО:</w:t>
      </w:r>
    </w:p>
    <w:p w14:paraId="06A5A122" w14:textId="77777777" w:rsidR="009C63F2" w:rsidRPr="009C63F2" w:rsidRDefault="009C63F2" w:rsidP="009C63F2">
      <w:pPr>
        <w:suppressAutoHyphens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Cs w:val="28"/>
          <w:lang w:eastAsia="zh-CN"/>
        </w:rPr>
      </w:pPr>
      <w:r w:rsidRPr="009C63F2">
        <w:rPr>
          <w:szCs w:val="28"/>
          <w:lang w:eastAsia="zh-CN"/>
        </w:rPr>
        <w:t xml:space="preserve">1. Внести в пункт 3 решения </w:t>
      </w:r>
      <w:r w:rsidRPr="009C63F2">
        <w:rPr>
          <w:bCs/>
          <w:kern w:val="28"/>
          <w:szCs w:val="28"/>
          <w:lang w:eastAsia="zh-CN"/>
        </w:rPr>
        <w:t xml:space="preserve">Собрания депутатов Звениговского муниципального района от 16 декабря 2020 года № 174 «О пенсии за выслугу лет лицам, замещавшим муниципальные должности, должности муниципальной службы в органах местного самоуправления Звениговского муниципального района, должности в органах государственной власти и управления Звениговского района Марийской АССР (Марийской ССР)» </w:t>
      </w:r>
      <w:r w:rsidRPr="009C63F2">
        <w:rPr>
          <w:szCs w:val="28"/>
          <w:lang w:eastAsia="zh-CN"/>
        </w:rPr>
        <w:t>следующее изменение:</w:t>
      </w:r>
    </w:p>
    <w:p w14:paraId="1B23503F" w14:textId="77777777" w:rsidR="009C63F2" w:rsidRPr="009C63F2" w:rsidRDefault="009C63F2" w:rsidP="009C63F2">
      <w:pPr>
        <w:suppressAutoHyphens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Cs w:val="28"/>
          <w:lang w:eastAsia="zh-CN"/>
        </w:rPr>
      </w:pPr>
      <w:r w:rsidRPr="009C63F2">
        <w:rPr>
          <w:szCs w:val="28"/>
          <w:lang w:eastAsia="zh-CN"/>
        </w:rPr>
        <w:t>слова «Единой государственной информационной системе социального обеспечения» заменить словами «государственной информационной системе «Единая централизованная цифровая платформа в социальной сфере».</w:t>
      </w:r>
    </w:p>
    <w:p w14:paraId="4985AB09" w14:textId="60E031B4" w:rsidR="006B490F" w:rsidRDefault="006B490F" w:rsidP="006B490F">
      <w:pPr>
        <w:jc w:val="both"/>
        <w:rPr>
          <w:color w:val="000000"/>
          <w:szCs w:val="28"/>
        </w:rPr>
      </w:pPr>
      <w:r>
        <w:rPr>
          <w:szCs w:val="28"/>
          <w:lang w:eastAsia="zh-CN"/>
        </w:rPr>
        <w:t xml:space="preserve">        </w:t>
      </w:r>
      <w:r w:rsidR="009C63F2" w:rsidRPr="009C63F2">
        <w:rPr>
          <w:szCs w:val="28"/>
          <w:lang w:eastAsia="zh-CN"/>
        </w:rPr>
        <w:t xml:space="preserve">2. </w:t>
      </w:r>
      <w:r>
        <w:rPr>
          <w:color w:val="000000"/>
          <w:szCs w:val="28"/>
        </w:rPr>
        <w:t>Настоящее решение вступает в силу после его официального опубликования на официальном портале «ВМарийЭл» и подлежит размещению на сайте Звениговского муниципального района в информационно-телекоммуникационной сети «Интернет».</w:t>
      </w:r>
    </w:p>
    <w:p w14:paraId="2C024BD1" w14:textId="27FF5A47" w:rsidR="009C63F2" w:rsidRPr="009C63F2" w:rsidRDefault="009C63F2" w:rsidP="009C63F2">
      <w:pPr>
        <w:suppressAutoHyphens/>
        <w:ind w:firstLine="567"/>
        <w:jc w:val="both"/>
        <w:rPr>
          <w:szCs w:val="28"/>
          <w:lang w:eastAsia="zh-CN"/>
        </w:rPr>
      </w:pPr>
    </w:p>
    <w:p w14:paraId="6F23594E" w14:textId="77777777" w:rsidR="009C63F2" w:rsidRPr="009C63F2" w:rsidRDefault="009C63F2" w:rsidP="009C63F2">
      <w:pPr>
        <w:suppressAutoHyphens/>
        <w:ind w:firstLine="567"/>
        <w:jc w:val="both"/>
        <w:rPr>
          <w:szCs w:val="28"/>
          <w:lang w:eastAsia="zh-CN"/>
        </w:rPr>
      </w:pPr>
    </w:p>
    <w:p w14:paraId="40EC54D4" w14:textId="77777777" w:rsidR="00D11E87" w:rsidRDefault="00D11E87" w:rsidP="00D11E87">
      <w:pPr>
        <w:jc w:val="both"/>
      </w:pPr>
      <w:r>
        <w:t>Глава муниципального образования</w:t>
      </w:r>
    </w:p>
    <w:p w14:paraId="457F2135" w14:textId="77777777" w:rsidR="00D11E87" w:rsidRDefault="00D11E87" w:rsidP="00D11E87">
      <w:pPr>
        <w:jc w:val="both"/>
      </w:pPr>
      <w:r>
        <w:t xml:space="preserve">Председатель Собрания депутатов  </w:t>
      </w:r>
    </w:p>
    <w:p w14:paraId="3929C014" w14:textId="77777777" w:rsidR="00D11E87" w:rsidRDefault="00D11E87" w:rsidP="00D11E87">
      <w:pPr>
        <w:jc w:val="both"/>
      </w:pPr>
      <w:r>
        <w:t xml:space="preserve">Звениговского муниципального района </w:t>
      </w:r>
    </w:p>
    <w:p w14:paraId="3AD61D6B" w14:textId="5FA72BB4" w:rsidR="00D11E87" w:rsidRDefault="00D11E87" w:rsidP="00D11E87">
      <w:pPr>
        <w:jc w:val="both"/>
      </w:pPr>
      <w:r>
        <w:t>Республики Марий Эл</w:t>
      </w:r>
      <w:r>
        <w:tab/>
      </w:r>
      <w:r>
        <w:tab/>
      </w:r>
      <w:r>
        <w:tab/>
      </w:r>
      <w:r>
        <w:tab/>
      </w:r>
      <w:r>
        <w:tab/>
        <w:t xml:space="preserve">                Н.В. Лабутин</w:t>
      </w:r>
      <w:r w:rsidR="009C63F2">
        <w:t>а</w:t>
      </w:r>
    </w:p>
    <w:p w14:paraId="43335E5F" w14:textId="77777777" w:rsidR="00D11E87" w:rsidRDefault="00D11E87" w:rsidP="00D11E87">
      <w:pPr>
        <w:jc w:val="both"/>
      </w:pPr>
    </w:p>
    <w:sectPr w:rsidR="00D11E87">
      <w:headerReference w:type="even" r:id="rId8"/>
      <w:head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265936C" w14:textId="77777777" w:rsidR="00852E64" w:rsidRDefault="00852E64">
      <w:r>
        <w:separator/>
      </w:r>
    </w:p>
  </w:endnote>
  <w:endnote w:type="continuationSeparator" w:id="0">
    <w:p w14:paraId="5B65522F" w14:textId="77777777" w:rsidR="00852E64" w:rsidRDefault="00852E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3D80C98" w14:textId="77777777" w:rsidR="00852E64" w:rsidRDefault="00852E64">
      <w:r>
        <w:separator/>
      </w:r>
    </w:p>
  </w:footnote>
  <w:footnote w:type="continuationSeparator" w:id="0">
    <w:p w14:paraId="1DDC3229" w14:textId="77777777" w:rsidR="00852E64" w:rsidRDefault="00852E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168929" w14:textId="77777777" w:rsidR="006F5684" w:rsidRDefault="00000000" w:rsidP="006854F8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40988EFC" w14:textId="77777777" w:rsidR="006F5684" w:rsidRDefault="006F5684" w:rsidP="00D26969">
    <w:pPr>
      <w:pStyle w:val="a4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E8D475" w14:textId="77777777" w:rsidR="006F5684" w:rsidRDefault="006F5684" w:rsidP="006854F8">
    <w:pPr>
      <w:pStyle w:val="a4"/>
      <w:framePr w:wrap="around" w:vAnchor="text" w:hAnchor="margin" w:xAlign="right" w:y="1"/>
      <w:rPr>
        <w:rStyle w:val="a6"/>
      </w:rPr>
    </w:pPr>
  </w:p>
  <w:p w14:paraId="042B5F87" w14:textId="77777777" w:rsidR="006F5684" w:rsidRDefault="006F5684" w:rsidP="00D26969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3E97D37"/>
    <w:multiLevelType w:val="hybridMultilevel"/>
    <w:tmpl w:val="C93C900A"/>
    <w:lvl w:ilvl="0" w:tplc="4C92038E">
      <w:start w:val="1"/>
      <w:numFmt w:val="decimal"/>
      <w:lvlText w:val="%1."/>
      <w:lvlJc w:val="left"/>
      <w:pPr>
        <w:ind w:left="114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1" w:hanging="360"/>
      </w:pPr>
    </w:lvl>
    <w:lvl w:ilvl="2" w:tplc="0419001B" w:tentative="1">
      <w:start w:val="1"/>
      <w:numFmt w:val="lowerRoman"/>
      <w:lvlText w:val="%3."/>
      <w:lvlJc w:val="right"/>
      <w:pPr>
        <w:ind w:left="2581" w:hanging="180"/>
      </w:pPr>
    </w:lvl>
    <w:lvl w:ilvl="3" w:tplc="0419000F" w:tentative="1">
      <w:start w:val="1"/>
      <w:numFmt w:val="decimal"/>
      <w:lvlText w:val="%4."/>
      <w:lvlJc w:val="left"/>
      <w:pPr>
        <w:ind w:left="3301" w:hanging="360"/>
      </w:pPr>
    </w:lvl>
    <w:lvl w:ilvl="4" w:tplc="04190019" w:tentative="1">
      <w:start w:val="1"/>
      <w:numFmt w:val="lowerLetter"/>
      <w:lvlText w:val="%5."/>
      <w:lvlJc w:val="left"/>
      <w:pPr>
        <w:ind w:left="4021" w:hanging="360"/>
      </w:pPr>
    </w:lvl>
    <w:lvl w:ilvl="5" w:tplc="0419001B" w:tentative="1">
      <w:start w:val="1"/>
      <w:numFmt w:val="lowerRoman"/>
      <w:lvlText w:val="%6."/>
      <w:lvlJc w:val="right"/>
      <w:pPr>
        <w:ind w:left="4741" w:hanging="180"/>
      </w:pPr>
    </w:lvl>
    <w:lvl w:ilvl="6" w:tplc="0419000F" w:tentative="1">
      <w:start w:val="1"/>
      <w:numFmt w:val="decimal"/>
      <w:lvlText w:val="%7."/>
      <w:lvlJc w:val="left"/>
      <w:pPr>
        <w:ind w:left="5461" w:hanging="360"/>
      </w:pPr>
    </w:lvl>
    <w:lvl w:ilvl="7" w:tplc="04190019" w:tentative="1">
      <w:start w:val="1"/>
      <w:numFmt w:val="lowerLetter"/>
      <w:lvlText w:val="%8."/>
      <w:lvlJc w:val="left"/>
      <w:pPr>
        <w:ind w:left="6181" w:hanging="360"/>
      </w:pPr>
    </w:lvl>
    <w:lvl w:ilvl="8" w:tplc="0419001B" w:tentative="1">
      <w:start w:val="1"/>
      <w:numFmt w:val="lowerRoman"/>
      <w:lvlText w:val="%9."/>
      <w:lvlJc w:val="right"/>
      <w:pPr>
        <w:ind w:left="6901" w:hanging="180"/>
      </w:pPr>
    </w:lvl>
  </w:abstractNum>
  <w:num w:numId="1" w16cid:durableId="15534196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7E91"/>
    <w:rsid w:val="00013B3D"/>
    <w:rsid w:val="00027C59"/>
    <w:rsid w:val="000B36BD"/>
    <w:rsid w:val="001507ED"/>
    <w:rsid w:val="001A6BAD"/>
    <w:rsid w:val="002154D4"/>
    <w:rsid w:val="00232393"/>
    <w:rsid w:val="00331339"/>
    <w:rsid w:val="003F2E9A"/>
    <w:rsid w:val="00473BF7"/>
    <w:rsid w:val="004E2B40"/>
    <w:rsid w:val="006A4754"/>
    <w:rsid w:val="006B490F"/>
    <w:rsid w:val="006F5684"/>
    <w:rsid w:val="00732C75"/>
    <w:rsid w:val="00825F6B"/>
    <w:rsid w:val="0084748E"/>
    <w:rsid w:val="00852E64"/>
    <w:rsid w:val="00880E87"/>
    <w:rsid w:val="008E2629"/>
    <w:rsid w:val="00927E91"/>
    <w:rsid w:val="009C63F2"/>
    <w:rsid w:val="00B12B51"/>
    <w:rsid w:val="00BC57FF"/>
    <w:rsid w:val="00C571F4"/>
    <w:rsid w:val="00D11E87"/>
    <w:rsid w:val="00D319C0"/>
    <w:rsid w:val="00D5320F"/>
    <w:rsid w:val="00D53870"/>
    <w:rsid w:val="00E453BC"/>
    <w:rsid w:val="00F81FC2"/>
    <w:rsid w:val="00FC7D0A"/>
    <w:rsid w:val="00FF0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4A1E17"/>
  <w15:chartTrackingRefBased/>
  <w15:docId w15:val="{7719E5A2-3A9A-4E58-B6A6-DB1B06DB46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12B51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27C59"/>
    <w:pPr>
      <w:ind w:left="720"/>
      <w:contextualSpacing/>
    </w:pPr>
  </w:style>
  <w:style w:type="paragraph" w:customStyle="1" w:styleId="ConsPlusNormal">
    <w:name w:val="ConsPlusNormal"/>
    <w:rsid w:val="00027C5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header"/>
    <w:basedOn w:val="a"/>
    <w:link w:val="a5"/>
    <w:rsid w:val="00027C59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5">
    <w:name w:val="Верхний колонтитул Знак"/>
    <w:basedOn w:val="a0"/>
    <w:link w:val="a4"/>
    <w:rsid w:val="00027C59"/>
    <w:rPr>
      <w:rFonts w:ascii="Times New Roman" w:eastAsia="Calibri" w:hAnsi="Times New Roman" w:cs="Times New Roman"/>
      <w:sz w:val="28"/>
      <w:szCs w:val="20"/>
      <w:lang w:eastAsia="ru-RU"/>
    </w:rPr>
  </w:style>
  <w:style w:type="character" w:styleId="a6">
    <w:name w:val="page number"/>
    <w:basedOn w:val="a0"/>
    <w:rsid w:val="00027C59"/>
  </w:style>
  <w:style w:type="paragraph" w:styleId="a7">
    <w:name w:val="Body Text Indent"/>
    <w:basedOn w:val="a"/>
    <w:link w:val="a8"/>
    <w:rsid w:val="0084748E"/>
    <w:pPr>
      <w:suppressAutoHyphens/>
      <w:spacing w:after="120"/>
      <w:ind w:left="283"/>
    </w:pPr>
    <w:rPr>
      <w:lang w:eastAsia="zh-CN"/>
    </w:rPr>
  </w:style>
  <w:style w:type="character" w:customStyle="1" w:styleId="a8">
    <w:name w:val="Основной текст с отступом Знак"/>
    <w:basedOn w:val="a0"/>
    <w:link w:val="a7"/>
    <w:rsid w:val="0084748E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customStyle="1" w:styleId="ConsPlusTitle1">
    <w:name w:val="ConsPlusTitle1"/>
    <w:link w:val="ConsPlusTitle"/>
    <w:locked/>
    <w:rsid w:val="00013B3D"/>
    <w:rPr>
      <w:b/>
      <w:sz w:val="24"/>
    </w:rPr>
  </w:style>
  <w:style w:type="paragraph" w:customStyle="1" w:styleId="ConsPlusTitle">
    <w:name w:val="ConsPlusTitle"/>
    <w:link w:val="ConsPlusTitle1"/>
    <w:rsid w:val="00013B3D"/>
    <w:pPr>
      <w:widowControl w:val="0"/>
      <w:spacing w:after="0" w:line="240" w:lineRule="auto"/>
    </w:pPr>
    <w:rPr>
      <w:b/>
      <w:sz w:val="24"/>
    </w:rPr>
  </w:style>
  <w:style w:type="character" w:styleId="a9">
    <w:name w:val="Hyperlink"/>
    <w:basedOn w:val="a0"/>
    <w:uiPriority w:val="99"/>
    <w:semiHidden/>
    <w:unhideWhenUsed/>
    <w:rsid w:val="00013B3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990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9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26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2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289</Words>
  <Characters>1651</Characters>
  <Application>Microsoft Office Word</Application>
  <DocSecurity>0</DocSecurity>
  <Lines>13</Lines>
  <Paragraphs>3</Paragraphs>
  <ScaleCrop>false</ScaleCrop>
  <Company/>
  <LinksUpToDate>false</LinksUpToDate>
  <CharactersWithSpaces>1937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deputat</dc:creator>
  <cp:keywords/>
  <dc:description/>
  <cp:lastModifiedBy>deputat</cp:lastModifiedBy>
  <cp:revision>6</cp:revision>
  <cp:lastPrinted>2023-07-21T12:41:00Z</cp:lastPrinted>
  <dcterms:created xsi:type="dcterms:W3CDTF">2024-07-09T08:21:00Z</dcterms:created>
  <dcterms:modified xsi:type="dcterms:W3CDTF">2024-07-12T06:24:00Z</dcterms:modified>
</cp:coreProperties>
</file>