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93F69" w:rsidRPr="00393F69" w14:paraId="05E8FBBD" w14:textId="77777777" w:rsidTr="00256340">
        <w:trPr>
          <w:trHeight w:val="2415"/>
        </w:trPr>
        <w:tc>
          <w:tcPr>
            <w:tcW w:w="4928" w:type="dxa"/>
          </w:tcPr>
          <w:p w14:paraId="04BBD70C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МАРИЙ ЭЛ РЕСПУБЛИКЫСЕ</w:t>
            </w:r>
          </w:p>
          <w:p w14:paraId="3535997D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ЗВЕНИГОВО</w:t>
            </w:r>
          </w:p>
          <w:p w14:paraId="644E17BD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 РАЙОНЫН</w:t>
            </w:r>
          </w:p>
          <w:p w14:paraId="22F1AADE" w14:textId="77777777" w:rsidR="00393F69" w:rsidRPr="00393F69" w:rsidRDefault="00393F69" w:rsidP="00393F69">
            <w:pPr>
              <w:suppressAutoHyphens/>
              <w:spacing w:line="240" w:lineRule="auto"/>
              <w:ind w:right="-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93F69">
              <w:rPr>
                <w:bCs/>
                <w:sz w:val="24"/>
                <w:szCs w:val="24"/>
                <w:lang w:eastAsia="ar-SA"/>
              </w:rPr>
              <w:t>С</w:t>
            </w:r>
            <w:r w:rsidRPr="00393F69">
              <w:rPr>
                <w:sz w:val="24"/>
                <w:szCs w:val="24"/>
                <w:lang w:eastAsia="ar-SA"/>
              </w:rPr>
              <w:t>Ў</w:t>
            </w:r>
            <w:r w:rsidRPr="00393F69">
              <w:rPr>
                <w:bCs/>
                <w:sz w:val="24"/>
                <w:szCs w:val="24"/>
                <w:lang w:eastAsia="ar-SA"/>
              </w:rPr>
              <w:t>ЗЛЭНГЕР ОЛА ШОТАН ИЛЕМ</w:t>
            </w:r>
          </w:p>
          <w:p w14:paraId="2C34CE22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АДМИНИСТРАЦИЙЖЕ</w:t>
            </w:r>
          </w:p>
          <w:p w14:paraId="00D4ACC5" w14:textId="77777777" w:rsidR="00393F69" w:rsidRPr="00393F69" w:rsidRDefault="00393F69" w:rsidP="00393F6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9F4C0CD" w14:textId="77777777" w:rsidR="00393F69" w:rsidRPr="00393F69" w:rsidRDefault="00393F69" w:rsidP="00393F69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ПУНЧАЛ</w:t>
            </w:r>
          </w:p>
        </w:tc>
        <w:tc>
          <w:tcPr>
            <w:tcW w:w="4819" w:type="dxa"/>
          </w:tcPr>
          <w:p w14:paraId="3D95845E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  <w:p w14:paraId="2C03CDF6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ЗВЕНИГОВСКОГО</w:t>
            </w:r>
          </w:p>
          <w:p w14:paraId="2901189B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МУНИЦИПАЛЬНОГО РАЙОНА</w:t>
            </w:r>
          </w:p>
          <w:p w14:paraId="2A19BBAA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РЕСПУБЛИКИ МАРИЙ ЭЛ</w:t>
            </w:r>
          </w:p>
          <w:p w14:paraId="38413BEE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A4E4C4" w14:textId="77777777" w:rsidR="00393F69" w:rsidRPr="00393F69" w:rsidRDefault="00393F69" w:rsidP="00393F69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ПОСТАНОВЛЕНИЕ</w:t>
            </w:r>
          </w:p>
        </w:tc>
      </w:tr>
    </w:tbl>
    <w:p w14:paraId="4F58CCD4" w14:textId="77777777"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14:paraId="313DBC6A" w14:textId="00CA1719"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  <w:r w:rsidRPr="00393F69">
        <w:rPr>
          <w:szCs w:val="28"/>
          <w:lang w:eastAsia="ru-RU"/>
        </w:rPr>
        <w:t xml:space="preserve">от « </w:t>
      </w:r>
      <w:r w:rsidR="00016FEA">
        <w:rPr>
          <w:szCs w:val="28"/>
          <w:lang w:eastAsia="ru-RU"/>
        </w:rPr>
        <w:t>28</w:t>
      </w:r>
      <w:r w:rsidRPr="00393F69">
        <w:rPr>
          <w:szCs w:val="28"/>
          <w:lang w:eastAsia="ru-RU"/>
        </w:rPr>
        <w:t xml:space="preserve"> » </w:t>
      </w:r>
      <w:r w:rsidR="00AD7D6D">
        <w:rPr>
          <w:szCs w:val="28"/>
          <w:lang w:eastAsia="ru-RU"/>
        </w:rPr>
        <w:t>июля</w:t>
      </w:r>
      <w:r w:rsidRPr="00393F69">
        <w:rPr>
          <w:szCs w:val="28"/>
          <w:lang w:eastAsia="ru-RU"/>
        </w:rPr>
        <w:t xml:space="preserve"> 2022  года                                 №</w:t>
      </w:r>
      <w:r w:rsidR="00B40F35">
        <w:rPr>
          <w:szCs w:val="28"/>
          <w:lang w:eastAsia="ru-RU"/>
        </w:rPr>
        <w:t>154</w:t>
      </w:r>
    </w:p>
    <w:p w14:paraId="2871FC23" w14:textId="77777777"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14:paraId="37E28516" w14:textId="77777777"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14:paraId="08186394" w14:textId="77777777" w:rsidR="00393F69" w:rsidRPr="00393F69" w:rsidRDefault="00393F69" w:rsidP="00393F69">
      <w:pPr>
        <w:keepNext/>
        <w:numPr>
          <w:ilvl w:val="0"/>
          <w:numId w:val="4"/>
        </w:numPr>
        <w:suppressAutoHyphens/>
        <w:spacing w:line="240" w:lineRule="auto"/>
        <w:jc w:val="center"/>
        <w:outlineLvl w:val="0"/>
        <w:rPr>
          <w:b/>
          <w:szCs w:val="28"/>
          <w:lang w:eastAsia="ru-RU"/>
        </w:rPr>
      </w:pPr>
      <w:r w:rsidRPr="00393F69">
        <w:rPr>
          <w:b/>
          <w:sz w:val="24"/>
          <w:szCs w:val="28"/>
          <w:lang w:eastAsia="ru-RU"/>
        </w:rPr>
        <w:tab/>
      </w:r>
      <w:proofErr w:type="gramStart"/>
      <w:r w:rsidRPr="00393F69">
        <w:rPr>
          <w:b/>
          <w:szCs w:val="28"/>
          <w:lang w:eastAsia="ru-RU"/>
        </w:rPr>
        <w:t xml:space="preserve">Об утверждении форм проверочных листов (списка контрольных </w:t>
      </w:r>
      <w:proofErr w:type="gramEnd"/>
    </w:p>
    <w:p w14:paraId="5DFFCD36" w14:textId="0F41BC7E" w:rsidR="00393F69" w:rsidRPr="00393F69" w:rsidRDefault="00393F69" w:rsidP="007E26B6">
      <w:pPr>
        <w:keepNext/>
        <w:numPr>
          <w:ilvl w:val="0"/>
          <w:numId w:val="4"/>
        </w:numPr>
        <w:suppressAutoHyphens/>
        <w:spacing w:line="240" w:lineRule="auto"/>
        <w:jc w:val="center"/>
        <w:outlineLvl w:val="0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 xml:space="preserve">вопросов), применяемых при осуществлении муниципального </w:t>
      </w:r>
      <w:r>
        <w:rPr>
          <w:b/>
          <w:szCs w:val="28"/>
          <w:lang w:eastAsia="ru-RU"/>
        </w:rPr>
        <w:t xml:space="preserve">лесного </w:t>
      </w:r>
      <w:r w:rsidRPr="00393F69">
        <w:rPr>
          <w:b/>
          <w:szCs w:val="28"/>
          <w:lang w:eastAsia="ru-RU"/>
        </w:rPr>
        <w:t>контроля на территории  городского поселения Суслонгер</w:t>
      </w:r>
    </w:p>
    <w:p w14:paraId="6F7B75BD" w14:textId="3D610EA4" w:rsidR="00E00A52" w:rsidRPr="002D7829" w:rsidRDefault="00E00A52" w:rsidP="00393F69">
      <w:pPr>
        <w:pStyle w:val="af7"/>
        <w:tabs>
          <w:tab w:val="left" w:pos="0"/>
        </w:tabs>
        <w:spacing w:after="0"/>
      </w:pPr>
    </w:p>
    <w:p w14:paraId="52A021C7" w14:textId="0A1F3D43" w:rsidR="00393F69" w:rsidRPr="00393F69" w:rsidRDefault="00393F69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proofErr w:type="gramStart"/>
      <w:r w:rsidRPr="00393F69">
        <w:rPr>
          <w:color w:val="000000"/>
          <w:szCs w:val="28"/>
          <w:lang w:eastAsia="ru-RU"/>
        </w:rPr>
        <w:t>В соответствии с Федеральным законом от 06.10.2003</w:t>
      </w:r>
      <w:r w:rsidR="000741D0" w:rsidRPr="000741D0">
        <w:rPr>
          <w:color w:val="000000"/>
          <w:szCs w:val="28"/>
          <w:lang w:eastAsia="ru-RU"/>
        </w:rPr>
        <w:t xml:space="preserve"> </w:t>
      </w:r>
      <w:r w:rsidRPr="00393F69">
        <w:rPr>
          <w:color w:val="000000"/>
          <w:szCs w:val="28"/>
          <w:lang w:eastAsia="ru-RU"/>
        </w:rPr>
        <w:t>г. № 131-ФЗ «Об общих принципах организации местного самоуправления в Российской Федерации», статьёй 53 Федерального закона от 31.07.2020</w:t>
      </w:r>
      <w:r w:rsidR="000741D0" w:rsidRPr="000741D0">
        <w:rPr>
          <w:color w:val="000000"/>
          <w:szCs w:val="28"/>
          <w:lang w:eastAsia="ru-RU"/>
        </w:rPr>
        <w:t xml:space="preserve"> </w:t>
      </w:r>
      <w:r w:rsidRPr="00393F69">
        <w:rPr>
          <w:color w:val="000000"/>
          <w:szCs w:val="28"/>
          <w:lang w:eastAsia="ru-RU"/>
        </w:rPr>
        <w:t>г. № 248-ФЗ «О государственном контроле (надзоре) и муниципальном контроле в Российской Федерации»,</w:t>
      </w:r>
      <w:r w:rsidRPr="00393F69">
        <w:rPr>
          <w:szCs w:val="28"/>
          <w:lang w:eastAsia="ru-RU"/>
        </w:rPr>
        <w:t xml:space="preserve"> </w:t>
      </w:r>
      <w:r w:rsidRPr="00393F69">
        <w:rPr>
          <w:color w:val="000000"/>
          <w:szCs w:val="28"/>
          <w:lang w:eastAsia="ru-RU"/>
        </w:rPr>
        <w:t>руководствуясь постановлением Правительства Российской Федерации от 27.10.2021</w:t>
      </w:r>
      <w:r w:rsidR="000741D0" w:rsidRPr="000741D0">
        <w:rPr>
          <w:color w:val="000000"/>
          <w:szCs w:val="28"/>
          <w:lang w:eastAsia="ru-RU"/>
        </w:rPr>
        <w:t xml:space="preserve"> </w:t>
      </w:r>
      <w:r w:rsidRPr="00393F69">
        <w:rPr>
          <w:color w:val="000000"/>
          <w:szCs w:val="28"/>
          <w:lang w:eastAsia="ru-RU"/>
        </w:rPr>
        <w:t>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393F69">
        <w:rPr>
          <w:color w:val="000000"/>
          <w:szCs w:val="28"/>
          <w:lang w:eastAsia="ru-RU"/>
        </w:rPr>
        <w:t xml:space="preserve"> форм проверочных листов, а также случаев обязательного применения проверочных листов», </w:t>
      </w:r>
      <w:r w:rsidRPr="00393F69">
        <w:rPr>
          <w:szCs w:val="28"/>
          <w:lang w:eastAsia="ru-RU"/>
        </w:rPr>
        <w:t>Уставом городского поселения Суслонгер Звениговского муниципального района Республики Марий Эл, Суслонгерская городская администрация Звениговского муниципального района Республики Марий Эл, -</w:t>
      </w:r>
    </w:p>
    <w:p w14:paraId="643CB172" w14:textId="77777777" w:rsidR="00393F69" w:rsidRPr="00393F69" w:rsidRDefault="00393F69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</w:p>
    <w:p w14:paraId="077060AC" w14:textId="77777777" w:rsidR="00393F69" w:rsidRPr="00393F69" w:rsidRDefault="00393F69" w:rsidP="00393F69">
      <w:pPr>
        <w:spacing w:line="240" w:lineRule="auto"/>
        <w:jc w:val="center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>ПОСТАНОВЛЯЕТ:</w:t>
      </w:r>
    </w:p>
    <w:p w14:paraId="7D395C6E" w14:textId="77777777"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</w:p>
    <w:p w14:paraId="1C9BDFC6" w14:textId="32F59A2C" w:rsidR="00393F69" w:rsidRPr="00393F69" w:rsidRDefault="00393F69" w:rsidP="00393F69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 w:rsidRPr="00393F69">
        <w:rPr>
          <w:rFonts w:eastAsia="Arial CYR"/>
          <w:szCs w:val="28"/>
          <w:lang w:eastAsia="ru-RU"/>
        </w:rPr>
        <w:t xml:space="preserve">Утвердить форму проверочных листов (списка контрольных вопросов) </w:t>
      </w:r>
      <w:r w:rsidRPr="00393F69">
        <w:rPr>
          <w:szCs w:val="28"/>
          <w:lang w:eastAsia="ru-RU"/>
        </w:rPr>
        <w:t xml:space="preserve">муниципального </w:t>
      </w:r>
      <w:r>
        <w:rPr>
          <w:szCs w:val="28"/>
          <w:lang w:eastAsia="ru-RU"/>
        </w:rPr>
        <w:t xml:space="preserve">лесного </w:t>
      </w:r>
      <w:r w:rsidRPr="00393F69">
        <w:rPr>
          <w:szCs w:val="28"/>
          <w:lang w:eastAsia="ru-RU"/>
        </w:rPr>
        <w:t>контроля</w:t>
      </w:r>
      <w:r w:rsidRPr="00393F69">
        <w:rPr>
          <w:color w:val="000000"/>
          <w:szCs w:val="28"/>
          <w:lang w:eastAsia="ru-RU"/>
        </w:rPr>
        <w:t xml:space="preserve"> </w:t>
      </w:r>
      <w:r w:rsidRPr="00393F69">
        <w:rPr>
          <w:szCs w:val="28"/>
          <w:lang w:eastAsia="ru-RU"/>
        </w:rPr>
        <w:t>на территории городского поселения Суслонгер.</w:t>
      </w:r>
      <w:r w:rsidRPr="00393F69">
        <w:rPr>
          <w:rFonts w:eastAsia="Arial CYR"/>
          <w:szCs w:val="28"/>
          <w:lang w:eastAsia="ru-RU"/>
        </w:rPr>
        <w:t xml:space="preserve"> </w:t>
      </w:r>
    </w:p>
    <w:p w14:paraId="22E4737E" w14:textId="77777777"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 w:rsidRPr="00393F69">
        <w:rPr>
          <w:color w:val="000000"/>
          <w:szCs w:val="28"/>
          <w:lang w:eastAsia="ru-RU"/>
        </w:rPr>
        <w:t xml:space="preserve">Должностным лицам, осуществляющим муниципальный контроль на территории </w:t>
      </w:r>
      <w:r w:rsidRPr="00393F69">
        <w:rPr>
          <w:szCs w:val="28"/>
          <w:lang w:eastAsia="ru-RU"/>
        </w:rPr>
        <w:t>город</w:t>
      </w:r>
      <w:r w:rsidRPr="00393F69">
        <w:rPr>
          <w:color w:val="000000"/>
          <w:szCs w:val="28"/>
          <w:lang w:eastAsia="ru-RU"/>
        </w:rPr>
        <w:t>ского поселения Суслонгер,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393F69">
        <w:rPr>
          <w:color w:val="000000"/>
          <w:szCs w:val="28"/>
          <w:lang w:eastAsia="ru-RU"/>
        </w:rPr>
        <w:t xml:space="preserve"> </w:t>
      </w:r>
    </w:p>
    <w:p w14:paraId="312F63F8" w14:textId="77777777"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proofErr w:type="gramStart"/>
      <w:r w:rsidRPr="00393F69">
        <w:rPr>
          <w:rFonts w:eastAsia="Arial CYR"/>
          <w:szCs w:val="28"/>
          <w:lang w:eastAsia="ru-RU"/>
        </w:rPr>
        <w:t>Разместить</w:t>
      </w:r>
      <w:proofErr w:type="gramEnd"/>
      <w:r w:rsidRPr="00393F69">
        <w:rPr>
          <w:rFonts w:eastAsia="Arial CYR"/>
          <w:szCs w:val="28"/>
          <w:lang w:eastAsia="ru-RU"/>
        </w:rPr>
        <w:t xml:space="preserve"> настоящее постановление на официальном сайте администрации Звениговского муниципального района.</w:t>
      </w:r>
    </w:p>
    <w:p w14:paraId="021AE79B" w14:textId="0BCA5E06"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 w:rsidRPr="00393F69">
        <w:rPr>
          <w:szCs w:val="28"/>
          <w:lang w:eastAsia="ru-RU"/>
        </w:rPr>
        <w:t>Настоящее постановление вступает в силу с</w:t>
      </w:r>
      <w:r w:rsidRPr="00393F69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момента его подписания</w:t>
      </w:r>
      <w:r w:rsidRPr="00393F69">
        <w:rPr>
          <w:szCs w:val="28"/>
          <w:lang w:eastAsia="ru-RU"/>
        </w:rPr>
        <w:t>.</w:t>
      </w:r>
    </w:p>
    <w:p w14:paraId="5D33D5DC" w14:textId="77777777"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proofErr w:type="gramStart"/>
      <w:r w:rsidRPr="00393F69">
        <w:rPr>
          <w:szCs w:val="28"/>
          <w:lang w:eastAsia="zh-CN"/>
        </w:rPr>
        <w:lastRenderedPageBreak/>
        <w:t>Контроль за</w:t>
      </w:r>
      <w:proofErr w:type="gramEnd"/>
      <w:r w:rsidRPr="00393F69">
        <w:rPr>
          <w:szCs w:val="28"/>
          <w:lang w:eastAsia="zh-CN"/>
        </w:rPr>
        <w:t xml:space="preserve"> исполнением настоящего постановления </w:t>
      </w:r>
      <w:r w:rsidRPr="00393F69">
        <w:rPr>
          <w:color w:val="000000"/>
          <w:szCs w:val="28"/>
          <w:lang w:eastAsia="zh-CN"/>
        </w:rPr>
        <w:t>оставляю за собой.</w:t>
      </w:r>
      <w:bookmarkEnd w:id="0"/>
    </w:p>
    <w:p w14:paraId="28A04DBD" w14:textId="77777777" w:rsidR="00393F69" w:rsidRPr="00393F69" w:rsidRDefault="00393F69" w:rsidP="00393F69">
      <w:pPr>
        <w:shd w:val="clear" w:color="auto" w:fill="FFFFFF"/>
        <w:ind w:left="709"/>
        <w:jc w:val="both"/>
        <w:rPr>
          <w:szCs w:val="28"/>
          <w:lang w:eastAsia="ru-RU"/>
        </w:rPr>
      </w:pPr>
    </w:p>
    <w:p w14:paraId="28D31CF6" w14:textId="77777777"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</w:p>
    <w:p w14:paraId="460ABFEA" w14:textId="77777777"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  <w:r w:rsidRPr="00393F69">
        <w:rPr>
          <w:szCs w:val="28"/>
          <w:lang w:eastAsia="ru-RU"/>
        </w:rPr>
        <w:t xml:space="preserve">Глава администрации      </w:t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  <w:t>С.В. Кудряшов</w:t>
      </w:r>
    </w:p>
    <w:p w14:paraId="21F7D954" w14:textId="3C59370B" w:rsidR="002F3B9C" w:rsidRPr="002F3B9C" w:rsidRDefault="002F3B9C" w:rsidP="002F3B9C">
      <w:pPr>
        <w:rPr>
          <w:lang w:eastAsia="ru-RU"/>
        </w:rPr>
      </w:pPr>
    </w:p>
    <w:p w14:paraId="00A03D1B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1E54D867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7FEA59C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F242DDF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6A009E39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4C2E539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3E0807E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46AE31DF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23BC1885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2057E5C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27CD534F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B01C6E9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5E388E84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AC04ECC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55FE1FDC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11190CD2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90D9C39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6A2EF891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2702C5EB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06F89C9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4205AD73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6EDBEEEA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669748F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16A934A5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7455553C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8B3E0F3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77C99162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ADB44E8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18EF25C4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29888D7F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76A90AF0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4E15962B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2D2EC890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76D10717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4C09E1D5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229988C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00CE097B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7B4E6642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7E9BB0B6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35D736B2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1C5A18D1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4776CEB6" w14:textId="77777777" w:rsidR="00AD7D6D" w:rsidRDefault="00AD7D6D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</w:p>
    <w:p w14:paraId="6938C573" w14:textId="77777777" w:rsidR="00AD7D6D" w:rsidRDefault="00AD7D6D" w:rsidP="007E26B6">
      <w:pPr>
        <w:tabs>
          <w:tab w:val="left" w:pos="426"/>
        </w:tabs>
        <w:spacing w:line="240" w:lineRule="auto"/>
        <w:rPr>
          <w:sz w:val="24"/>
          <w:szCs w:val="24"/>
          <w:lang w:eastAsia="ru-RU"/>
        </w:rPr>
      </w:pPr>
    </w:p>
    <w:p w14:paraId="6D5AF74E" w14:textId="77777777" w:rsidR="007E26B6" w:rsidRDefault="007E26B6" w:rsidP="007E26B6">
      <w:pPr>
        <w:tabs>
          <w:tab w:val="left" w:pos="426"/>
        </w:tabs>
        <w:spacing w:line="240" w:lineRule="auto"/>
        <w:rPr>
          <w:sz w:val="24"/>
          <w:szCs w:val="24"/>
          <w:lang w:eastAsia="ru-RU"/>
        </w:rPr>
      </w:pPr>
    </w:p>
    <w:p w14:paraId="244B8E22" w14:textId="77777777" w:rsidR="00393F69" w:rsidRPr="00393F69" w:rsidRDefault="00393F69" w:rsidP="00393F69">
      <w:pPr>
        <w:tabs>
          <w:tab w:val="left" w:pos="426"/>
        </w:tabs>
        <w:spacing w:line="240" w:lineRule="auto"/>
        <w:jc w:val="right"/>
        <w:rPr>
          <w:szCs w:val="20"/>
          <w:lang w:eastAsia="ru-RU"/>
        </w:rPr>
      </w:pPr>
      <w:r w:rsidRPr="00393F69">
        <w:rPr>
          <w:sz w:val="24"/>
          <w:szCs w:val="24"/>
          <w:lang w:eastAsia="ru-RU"/>
        </w:rPr>
        <w:lastRenderedPageBreak/>
        <w:t xml:space="preserve">Приложение </w:t>
      </w:r>
    </w:p>
    <w:p w14:paraId="019869B3" w14:textId="77777777" w:rsidR="00393F69" w:rsidRPr="00393F69" w:rsidRDefault="00393F69" w:rsidP="00393F69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  <w:r w:rsidRPr="00393F69">
        <w:rPr>
          <w:sz w:val="24"/>
          <w:szCs w:val="24"/>
          <w:lang w:eastAsia="ru-RU"/>
        </w:rPr>
        <w:t xml:space="preserve">к постановлению </w:t>
      </w:r>
      <w:proofErr w:type="spellStart"/>
      <w:r w:rsidRPr="00393F69">
        <w:rPr>
          <w:sz w:val="24"/>
          <w:szCs w:val="24"/>
          <w:lang w:eastAsia="ru-RU"/>
        </w:rPr>
        <w:t>Суслонгерской</w:t>
      </w:r>
      <w:proofErr w:type="spellEnd"/>
      <w:r w:rsidRPr="00393F69">
        <w:rPr>
          <w:sz w:val="24"/>
          <w:szCs w:val="24"/>
          <w:lang w:eastAsia="ru-RU"/>
        </w:rPr>
        <w:t xml:space="preserve"> </w:t>
      </w:r>
    </w:p>
    <w:p w14:paraId="4F1BA61C" w14:textId="77777777" w:rsidR="00393F69" w:rsidRPr="00393F69" w:rsidRDefault="00393F69" w:rsidP="00393F69">
      <w:pPr>
        <w:tabs>
          <w:tab w:val="left" w:pos="426"/>
        </w:tabs>
        <w:spacing w:line="240" w:lineRule="auto"/>
        <w:jc w:val="right"/>
        <w:rPr>
          <w:szCs w:val="20"/>
          <w:lang w:eastAsia="ru-RU"/>
        </w:rPr>
      </w:pPr>
      <w:r w:rsidRPr="00393F69">
        <w:rPr>
          <w:sz w:val="24"/>
          <w:szCs w:val="24"/>
          <w:lang w:eastAsia="ru-RU"/>
        </w:rPr>
        <w:t xml:space="preserve">городской администрации </w:t>
      </w:r>
    </w:p>
    <w:p w14:paraId="569DB57F" w14:textId="4F1674AE" w:rsidR="00393F69" w:rsidRPr="000741D0" w:rsidRDefault="00393F69" w:rsidP="000741D0">
      <w:pPr>
        <w:spacing w:line="240" w:lineRule="auto"/>
        <w:jc w:val="right"/>
        <w:rPr>
          <w:szCs w:val="20"/>
          <w:lang w:val="en-US" w:eastAsia="ru-RU"/>
        </w:rPr>
      </w:pPr>
      <w:r w:rsidRPr="00393F69">
        <w:rPr>
          <w:sz w:val="24"/>
          <w:szCs w:val="24"/>
          <w:lang w:eastAsia="ru-RU"/>
        </w:rPr>
        <w:t xml:space="preserve">от </w:t>
      </w:r>
      <w:r w:rsidR="00016FEA">
        <w:rPr>
          <w:sz w:val="24"/>
          <w:szCs w:val="24"/>
          <w:lang w:eastAsia="ru-RU"/>
        </w:rPr>
        <w:t>28</w:t>
      </w:r>
      <w:r w:rsidRPr="00393F69">
        <w:rPr>
          <w:sz w:val="24"/>
          <w:szCs w:val="24"/>
          <w:lang w:eastAsia="ru-RU"/>
        </w:rPr>
        <w:t>.0</w:t>
      </w:r>
      <w:r w:rsidR="00AD7D6D">
        <w:rPr>
          <w:sz w:val="24"/>
          <w:szCs w:val="24"/>
          <w:lang w:eastAsia="ru-RU"/>
        </w:rPr>
        <w:t>7</w:t>
      </w:r>
      <w:r w:rsidRPr="00393F69">
        <w:rPr>
          <w:sz w:val="24"/>
          <w:szCs w:val="24"/>
          <w:lang w:eastAsia="ru-RU"/>
        </w:rPr>
        <w:t xml:space="preserve">.2022 г. № </w:t>
      </w:r>
      <w:r w:rsidR="000741D0">
        <w:rPr>
          <w:sz w:val="24"/>
          <w:szCs w:val="24"/>
          <w:lang w:val="en-US" w:eastAsia="ru-RU"/>
        </w:rPr>
        <w:t>154</w:t>
      </w:r>
    </w:p>
    <w:p w14:paraId="7B489AE1" w14:textId="77777777" w:rsidR="00393F69" w:rsidRPr="00393F69" w:rsidRDefault="00393F69" w:rsidP="00393F69">
      <w:pPr>
        <w:tabs>
          <w:tab w:val="left" w:pos="1200"/>
        </w:tabs>
        <w:spacing w:line="240" w:lineRule="auto"/>
        <w:ind w:firstLine="709"/>
        <w:jc w:val="right"/>
        <w:rPr>
          <w:szCs w:val="20"/>
          <w:lang w:eastAsia="ru-RU"/>
        </w:rPr>
      </w:pPr>
      <w:r w:rsidRPr="00393F69">
        <w:rPr>
          <w:color w:val="000000"/>
          <w:szCs w:val="20"/>
          <w:lang w:val="en-US" w:eastAsia="ru-RU"/>
        </w:rPr>
        <w:t>QR</w:t>
      </w:r>
      <w:r w:rsidRPr="00393F69">
        <w:rPr>
          <w:color w:val="000000"/>
          <w:szCs w:val="20"/>
          <w:lang w:eastAsia="ru-RU"/>
        </w:rPr>
        <w:t>-код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5"/>
      </w:tblGrid>
      <w:tr w:rsidR="00393F69" w:rsidRPr="00393F69" w14:paraId="3700691F" w14:textId="77777777" w:rsidTr="00256340">
        <w:tc>
          <w:tcPr>
            <w:tcW w:w="9395" w:type="dxa"/>
            <w:shd w:val="clear" w:color="auto" w:fill="FFFFFF"/>
          </w:tcPr>
          <w:p w14:paraId="2B6AB076" w14:textId="77777777" w:rsidR="00393F69" w:rsidRPr="00393F69" w:rsidRDefault="00393F69" w:rsidP="00393F69">
            <w:pPr>
              <w:snapToGrid w:val="0"/>
              <w:spacing w:after="200" w:line="240" w:lineRule="auto"/>
              <w:rPr>
                <w:color w:val="000000"/>
                <w:szCs w:val="20"/>
                <w:lang w:eastAsia="ru-RU"/>
              </w:rPr>
            </w:pPr>
          </w:p>
        </w:tc>
      </w:tr>
      <w:tr w:rsidR="00393F69" w:rsidRPr="00393F69" w14:paraId="5D25EABA" w14:textId="77777777" w:rsidTr="0025634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14:paraId="25CDA454" w14:textId="77777777" w:rsidR="00393F69" w:rsidRPr="00393F69" w:rsidRDefault="00393F69" w:rsidP="00393F69">
            <w:pPr>
              <w:spacing w:after="200" w:line="240" w:lineRule="auto"/>
              <w:jc w:val="center"/>
              <w:rPr>
                <w:szCs w:val="20"/>
                <w:lang w:eastAsia="ru-RU"/>
              </w:rPr>
            </w:pPr>
            <w:r w:rsidRPr="00393F69">
              <w:rPr>
                <w:i/>
                <w:iCs/>
                <w:color w:val="000000"/>
                <w:szCs w:val="20"/>
                <w:lang w:eastAsia="ru-RU"/>
              </w:rPr>
              <w:t>(указывается наименование органа муниципального контроля)</w:t>
            </w:r>
          </w:p>
        </w:tc>
      </w:tr>
    </w:tbl>
    <w:p w14:paraId="12AAD4F7" w14:textId="5BC60F6C" w:rsidR="00393F69" w:rsidRPr="00393F69" w:rsidRDefault="00393F69" w:rsidP="00393F69">
      <w:pPr>
        <w:spacing w:line="240" w:lineRule="auto"/>
        <w:jc w:val="center"/>
        <w:rPr>
          <w:szCs w:val="20"/>
          <w:lang w:eastAsia="ru-RU"/>
        </w:rPr>
      </w:pPr>
      <w:r w:rsidRPr="00393F69">
        <w:rPr>
          <w:b/>
          <w:bCs/>
          <w:color w:val="000000"/>
          <w:szCs w:val="20"/>
          <w:lang w:eastAsia="ru-RU"/>
        </w:rPr>
        <w:t xml:space="preserve">Муниципальный </w:t>
      </w:r>
      <w:r w:rsidR="00AD7D6D">
        <w:rPr>
          <w:b/>
          <w:bCs/>
          <w:color w:val="000000"/>
          <w:szCs w:val="20"/>
          <w:lang w:eastAsia="ru-RU"/>
        </w:rPr>
        <w:t xml:space="preserve">лесной </w:t>
      </w:r>
      <w:r w:rsidRPr="00393F69">
        <w:rPr>
          <w:b/>
          <w:bCs/>
          <w:color w:val="000000"/>
          <w:szCs w:val="20"/>
          <w:lang w:eastAsia="ru-RU"/>
        </w:rPr>
        <w:t xml:space="preserve">контроль на территории </w:t>
      </w:r>
    </w:p>
    <w:p w14:paraId="3EB8B0B7" w14:textId="77777777" w:rsidR="00393F69" w:rsidRPr="00393F69" w:rsidRDefault="00393F69" w:rsidP="00393F69">
      <w:pPr>
        <w:spacing w:line="240" w:lineRule="auto"/>
        <w:jc w:val="center"/>
        <w:rPr>
          <w:szCs w:val="20"/>
          <w:lang w:eastAsia="ru-RU"/>
        </w:rPr>
      </w:pPr>
      <w:r w:rsidRPr="00393F69">
        <w:rPr>
          <w:b/>
          <w:bCs/>
          <w:color w:val="000000"/>
          <w:szCs w:val="20"/>
          <w:lang w:eastAsia="ru-RU"/>
        </w:rPr>
        <w:t xml:space="preserve">городского поселения Суслонгер </w:t>
      </w:r>
      <w:r w:rsidRPr="00393F69">
        <w:rPr>
          <w:szCs w:val="20"/>
          <w:lang w:eastAsia="ru-RU"/>
        </w:rPr>
        <w:t>__________________________________________________________________</w:t>
      </w:r>
    </w:p>
    <w:p w14:paraId="4E604408" w14:textId="77777777" w:rsidR="00393F69" w:rsidRPr="00393F69" w:rsidRDefault="00393F69" w:rsidP="00393F69">
      <w:pPr>
        <w:numPr>
          <w:ilvl w:val="0"/>
          <w:numId w:val="6"/>
        </w:numPr>
        <w:suppressAutoHyphens/>
        <w:autoSpaceDE w:val="0"/>
        <w:spacing w:after="108" w:line="240" w:lineRule="auto"/>
        <w:jc w:val="center"/>
        <w:outlineLvl w:val="0"/>
        <w:rPr>
          <w:b/>
          <w:sz w:val="24"/>
          <w:szCs w:val="20"/>
          <w:lang w:eastAsia="ru-RU"/>
        </w:rPr>
      </w:pPr>
      <w:r w:rsidRPr="00393F69">
        <w:rPr>
          <w:i/>
          <w:sz w:val="24"/>
          <w:szCs w:val="20"/>
          <w:lang w:eastAsia="ru-RU"/>
        </w:rPr>
        <w:t>(вид муниципального контроля)</w:t>
      </w:r>
    </w:p>
    <w:p w14:paraId="5E1EC1CB" w14:textId="77777777" w:rsidR="00393F69" w:rsidRPr="00393F69" w:rsidRDefault="00393F69" w:rsidP="00393F69">
      <w:pPr>
        <w:numPr>
          <w:ilvl w:val="0"/>
          <w:numId w:val="6"/>
        </w:numPr>
        <w:suppressAutoHyphens/>
        <w:autoSpaceDE w:val="0"/>
        <w:spacing w:line="240" w:lineRule="auto"/>
        <w:jc w:val="center"/>
        <w:outlineLvl w:val="0"/>
        <w:rPr>
          <w:b/>
          <w:sz w:val="24"/>
          <w:szCs w:val="20"/>
          <w:lang w:eastAsia="ru-RU"/>
        </w:rPr>
      </w:pPr>
      <w:r w:rsidRPr="00393F69">
        <w:rPr>
          <w:b/>
          <w:szCs w:val="28"/>
          <w:lang w:eastAsia="ru-RU"/>
        </w:rPr>
        <w:t>Проверочный лист (список контрольных вопросов),</w:t>
      </w:r>
    </w:p>
    <w:p w14:paraId="73E5E4E2" w14:textId="18993606" w:rsidR="00AD7D6D" w:rsidRPr="000741D0" w:rsidRDefault="00393F69" w:rsidP="000741D0">
      <w:pPr>
        <w:numPr>
          <w:ilvl w:val="0"/>
          <w:numId w:val="6"/>
        </w:numPr>
        <w:suppressAutoHyphens/>
        <w:autoSpaceDE w:val="0"/>
        <w:spacing w:after="108" w:line="240" w:lineRule="auto"/>
        <w:jc w:val="center"/>
        <w:outlineLvl w:val="0"/>
        <w:rPr>
          <w:b/>
          <w:sz w:val="24"/>
          <w:szCs w:val="20"/>
          <w:lang w:eastAsia="ru-RU"/>
        </w:rPr>
      </w:pPr>
      <w:proofErr w:type="gramStart"/>
      <w:r w:rsidRPr="00393F69">
        <w:rPr>
          <w:b/>
          <w:szCs w:val="28"/>
          <w:lang w:eastAsia="ru-RU"/>
        </w:rPr>
        <w:t>применяемый</w:t>
      </w:r>
      <w:proofErr w:type="gramEnd"/>
      <w:r w:rsidRPr="00393F69">
        <w:rPr>
          <w:b/>
          <w:szCs w:val="28"/>
          <w:lang w:eastAsia="ru-RU"/>
        </w:rPr>
        <w:t xml:space="preserve"> при осуществлении </w:t>
      </w:r>
      <w:r w:rsidRPr="00393F69">
        <w:rPr>
          <w:b/>
          <w:color w:val="000000"/>
          <w:szCs w:val="28"/>
          <w:lang w:eastAsia="ru-RU"/>
        </w:rPr>
        <w:t xml:space="preserve">муниципального контроля 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B34E2" w:rsidRPr="00677CC1" w14:paraId="25385347" w14:textId="77777777" w:rsidTr="00F1356F">
        <w:tc>
          <w:tcPr>
            <w:tcW w:w="9344" w:type="dxa"/>
            <w:tcBorders>
              <w:bottom w:val="single" w:sz="4" w:space="0" w:color="auto"/>
            </w:tcBorders>
          </w:tcPr>
          <w:p w14:paraId="6C58C988" w14:textId="77777777" w:rsidR="004B34E2" w:rsidRPr="00677CC1" w:rsidRDefault="004B34E2" w:rsidP="00F1356F">
            <w:pPr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1.</w:t>
            </w:r>
          </w:p>
        </w:tc>
      </w:tr>
      <w:tr w:rsidR="004B34E2" w:rsidRPr="00677CC1" w14:paraId="2A4E7170" w14:textId="77777777" w:rsidTr="00F1356F">
        <w:tc>
          <w:tcPr>
            <w:tcW w:w="9344" w:type="dxa"/>
            <w:tcBorders>
              <w:top w:val="single" w:sz="4" w:space="0" w:color="auto"/>
            </w:tcBorders>
          </w:tcPr>
          <w:p w14:paraId="7CDFA1C8" w14:textId="111294F8" w:rsidR="004B34E2" w:rsidRPr="00677CC1" w:rsidRDefault="004B34E2" w:rsidP="00F1356F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6585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677CC1" w:rsidRPr="003365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36585" w:rsidRPr="0033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8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677CC1">
              <w:rPr>
                <w:rFonts w:ascii="Times New Roman" w:hAnsi="Times New Roman" w:cs="Times New Roman"/>
                <w:sz w:val="24"/>
                <w:szCs w:val="24"/>
              </w:rPr>
              <w:t xml:space="preserve"> (местоположение, кадастровый номер (при наличии), в отношении которого проводится контрольное мероприятие)</w:t>
            </w:r>
            <w:proofErr w:type="gramEnd"/>
          </w:p>
        </w:tc>
      </w:tr>
      <w:tr w:rsidR="004B34E2" w:rsidRPr="00677CC1" w14:paraId="2786ECF0" w14:textId="77777777" w:rsidTr="00F1356F">
        <w:tc>
          <w:tcPr>
            <w:tcW w:w="9344" w:type="dxa"/>
            <w:tcBorders>
              <w:bottom w:val="single" w:sz="4" w:space="0" w:color="auto"/>
            </w:tcBorders>
          </w:tcPr>
          <w:p w14:paraId="1E62B23A" w14:textId="77777777" w:rsidR="004B34E2" w:rsidRPr="00677CC1" w:rsidRDefault="004B34E2" w:rsidP="00F1356F">
            <w:pPr>
              <w:rPr>
                <w:sz w:val="24"/>
                <w:szCs w:val="24"/>
              </w:rPr>
            </w:pPr>
          </w:p>
          <w:p w14:paraId="4B5C1B0F" w14:textId="77777777" w:rsidR="004B34E2" w:rsidRPr="00677CC1" w:rsidRDefault="004B34E2" w:rsidP="00F1356F">
            <w:pPr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2.</w:t>
            </w:r>
          </w:p>
        </w:tc>
      </w:tr>
      <w:tr w:rsidR="004B34E2" w:rsidRPr="00677CC1" w14:paraId="2B30D77A" w14:textId="77777777" w:rsidTr="00F1356F">
        <w:tc>
          <w:tcPr>
            <w:tcW w:w="9344" w:type="dxa"/>
            <w:tcBorders>
              <w:top w:val="single" w:sz="4" w:space="0" w:color="auto"/>
            </w:tcBorders>
          </w:tcPr>
          <w:p w14:paraId="7E3C6888" w14:textId="77777777" w:rsidR="004B34E2" w:rsidRPr="00677CC1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гражданина или индивидуального</w:t>
            </w:r>
            <w:proofErr w:type="gramEnd"/>
          </w:p>
          <w:p w14:paraId="6E833632" w14:textId="77777777" w:rsidR="004B34E2" w:rsidRPr="00677CC1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предпринимателя, наименование юридического лица, </w:t>
            </w:r>
            <w:proofErr w:type="gramStart"/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677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 лицом)</w:t>
            </w:r>
          </w:p>
          <w:p w14:paraId="3AC301B1" w14:textId="77777777" w:rsidR="004B34E2" w:rsidRPr="00677CC1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C1EF" w14:textId="77777777" w:rsidR="004B34E2" w:rsidRPr="00677CC1" w:rsidRDefault="004B34E2" w:rsidP="00F135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2" w:rsidRPr="00677CC1" w14:paraId="19837255" w14:textId="77777777" w:rsidTr="00677CC1">
        <w:tc>
          <w:tcPr>
            <w:tcW w:w="9344" w:type="dxa"/>
            <w:tcBorders>
              <w:top w:val="single" w:sz="4" w:space="0" w:color="auto"/>
            </w:tcBorders>
          </w:tcPr>
          <w:p w14:paraId="70691A47" w14:textId="77777777" w:rsidR="004B34E2" w:rsidRPr="00677CC1" w:rsidRDefault="004B34E2" w:rsidP="00F1356F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(идентификационный номер налогоплательщика и (или) основной</w:t>
            </w:r>
            <w:proofErr w:type="gramEnd"/>
          </w:p>
          <w:p w14:paraId="0B220CB5" w14:textId="77777777" w:rsidR="004B34E2" w:rsidRPr="00677CC1" w:rsidRDefault="004B34E2" w:rsidP="00F1356F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индивидуального предпринимателя, юридического лица)</w:t>
            </w:r>
          </w:p>
          <w:p w14:paraId="1BA5016F" w14:textId="77777777" w:rsidR="000E2ABB" w:rsidRPr="00677CC1" w:rsidRDefault="000E2ABB" w:rsidP="000E2A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(адрес регистрации гражданина или индивидуального предпринимателя</w:t>
            </w:r>
            <w:proofErr w:type="gramEnd"/>
          </w:p>
          <w:p w14:paraId="2434C250" w14:textId="77777777" w:rsidR="000E2ABB" w:rsidRPr="00677CC1" w:rsidRDefault="000E2ABB" w:rsidP="000E2A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либо адрес юридического лица (его филиалов, представительств, обособленных структурных подразделений)</w:t>
            </w:r>
          </w:p>
          <w:p w14:paraId="37FDAA85" w14:textId="77777777" w:rsidR="004B34E2" w:rsidRPr="00677CC1" w:rsidRDefault="004B34E2" w:rsidP="00F1356F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2" w:rsidRPr="00677CC1" w14:paraId="35C11FCA" w14:textId="77777777" w:rsidTr="00677CC1">
        <w:tc>
          <w:tcPr>
            <w:tcW w:w="9344" w:type="dxa"/>
            <w:tcBorders>
              <w:bottom w:val="single" w:sz="4" w:space="0" w:color="auto"/>
            </w:tcBorders>
          </w:tcPr>
          <w:p w14:paraId="3E82AA04" w14:textId="4D7F35FA" w:rsidR="004B34E2" w:rsidRPr="00677CC1" w:rsidRDefault="00677CC1" w:rsidP="00677CC1">
            <w:pPr>
              <w:pStyle w:val="ConsPlusNonforma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4E2" w:rsidRPr="00677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4B34E2" w:rsidRPr="00677CC1" w14:paraId="47E40D24" w14:textId="77777777" w:rsidTr="00677CC1">
        <w:tc>
          <w:tcPr>
            <w:tcW w:w="9344" w:type="dxa"/>
            <w:tcBorders>
              <w:top w:val="single" w:sz="4" w:space="0" w:color="auto"/>
            </w:tcBorders>
          </w:tcPr>
          <w:p w14:paraId="4CED5509" w14:textId="22A3390F" w:rsidR="004B34E2" w:rsidRPr="00677CC1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1">
              <w:rPr>
                <w:rFonts w:ascii="Times New Roman" w:hAnsi="Times New Roman" w:cs="Times New Roman"/>
                <w:sz w:val="24"/>
                <w:szCs w:val="24"/>
              </w:rPr>
              <w:t>(место (</w:t>
            </w:r>
            <w:r w:rsidR="00A26746">
              <w:rPr>
                <w:rFonts w:ascii="Times New Roman" w:hAnsi="Times New Roman" w:cs="Times New Roman"/>
                <w:sz w:val="24"/>
                <w:szCs w:val="24"/>
              </w:rPr>
              <w:t xml:space="preserve">места) проведения контрольного </w:t>
            </w:r>
            <w:r w:rsidRPr="00677C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77CC1">
              <w:rPr>
                <w:rFonts w:ascii="Times New Roman" w:hAnsi="Times New Roman" w:cs="Times New Roman"/>
                <w:sz w:val="24"/>
                <w:szCs w:val="24"/>
              </w:rPr>
              <w:br/>
              <w:t>с заполнением проверочного листа)</w:t>
            </w:r>
          </w:p>
        </w:tc>
      </w:tr>
    </w:tbl>
    <w:p w14:paraId="28108B07" w14:textId="77777777" w:rsidR="004B34E2" w:rsidRPr="00677CC1" w:rsidRDefault="004B34E2" w:rsidP="00677CC1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77CC1">
        <w:rPr>
          <w:rFonts w:ascii="Times New Roman" w:hAnsi="Times New Roman" w:cs="Times New Roman"/>
          <w:sz w:val="24"/>
          <w:szCs w:val="24"/>
        </w:rPr>
        <w:t>4.</w:t>
      </w:r>
    </w:p>
    <w:p w14:paraId="1DB25D4B" w14:textId="40F301B7" w:rsidR="004B34E2" w:rsidRPr="00677CC1" w:rsidRDefault="004B34E2" w:rsidP="004B34E2">
      <w:pPr>
        <w:pStyle w:val="ConsPlusNormal"/>
        <w:pBdr>
          <w:top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CC1">
        <w:rPr>
          <w:rFonts w:ascii="Times New Roman" w:hAnsi="Times New Roman" w:cs="Times New Roman"/>
          <w:sz w:val="24"/>
          <w:szCs w:val="24"/>
        </w:rPr>
        <w:t>(реквизиты решения о проведении контрольного мероприятия)</w:t>
      </w:r>
    </w:p>
    <w:p w14:paraId="6428D4A0" w14:textId="77777777" w:rsidR="004B34E2" w:rsidRPr="00677CC1" w:rsidRDefault="004B34E2" w:rsidP="00677CC1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77CC1">
        <w:rPr>
          <w:rFonts w:ascii="Times New Roman" w:hAnsi="Times New Roman" w:cs="Times New Roman"/>
          <w:sz w:val="24"/>
          <w:szCs w:val="24"/>
        </w:rPr>
        <w:t>5.</w:t>
      </w:r>
    </w:p>
    <w:p w14:paraId="0D71F09E" w14:textId="05C48B94" w:rsidR="004B34E2" w:rsidRPr="00677CC1" w:rsidRDefault="004B34E2" w:rsidP="004B34E2">
      <w:pPr>
        <w:pStyle w:val="ConsPlusNormal"/>
        <w:pBdr>
          <w:top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CC1">
        <w:rPr>
          <w:rFonts w:ascii="Times New Roman" w:hAnsi="Times New Roman" w:cs="Times New Roman"/>
          <w:sz w:val="24"/>
          <w:szCs w:val="24"/>
        </w:rPr>
        <w:t>(учетный номер контрольного мероприятия)</w:t>
      </w:r>
    </w:p>
    <w:p w14:paraId="1D6F8ED7" w14:textId="77777777" w:rsidR="004B34E2" w:rsidRPr="00677CC1" w:rsidRDefault="004B34E2" w:rsidP="00677CC1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77CC1">
        <w:rPr>
          <w:rFonts w:ascii="Times New Roman" w:hAnsi="Times New Roman" w:cs="Times New Roman"/>
          <w:sz w:val="24"/>
          <w:szCs w:val="24"/>
        </w:rPr>
        <w:t>6.</w:t>
      </w:r>
    </w:p>
    <w:p w14:paraId="0F3EC8C1" w14:textId="48BA370E" w:rsidR="004B34E2" w:rsidRPr="000741D0" w:rsidRDefault="004B34E2" w:rsidP="000741D0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77CC1">
        <w:rPr>
          <w:rFonts w:ascii="Times New Roman" w:hAnsi="Times New Roman" w:cs="Times New Roman"/>
          <w:sz w:val="24"/>
          <w:szCs w:val="24"/>
        </w:rPr>
        <w:t>(должность, фамилия и иници</w:t>
      </w:r>
      <w:r w:rsidR="00BC0F58">
        <w:rPr>
          <w:rFonts w:ascii="Times New Roman" w:hAnsi="Times New Roman" w:cs="Times New Roman"/>
          <w:sz w:val="24"/>
          <w:szCs w:val="24"/>
        </w:rPr>
        <w:t>алы должностног</w:t>
      </w:r>
      <w:proofErr w:type="gramStart"/>
      <w:r w:rsidR="00BC0F5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BC0F5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C0F58">
        <w:rPr>
          <w:rFonts w:ascii="Times New Roman" w:hAnsi="Times New Roman" w:cs="Times New Roman"/>
          <w:sz w:val="24"/>
          <w:szCs w:val="24"/>
        </w:rPr>
        <w:t>) лица (лиц),</w:t>
      </w:r>
      <w:r w:rsidRPr="00677CC1">
        <w:rPr>
          <w:rFonts w:ascii="Times New Roman" w:hAnsi="Times New Roman" w:cs="Times New Roman"/>
          <w:sz w:val="24"/>
          <w:szCs w:val="24"/>
        </w:rPr>
        <w:br/>
        <w:t xml:space="preserve"> проводящего(их) контрольное мероприятие и заполняющего(их) проверочный лист)</w:t>
      </w:r>
    </w:p>
    <w:p w14:paraId="5747B1CD" w14:textId="138E1D13" w:rsidR="00336585" w:rsidRDefault="00D122DF" w:rsidP="004B34E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B34E2" w:rsidRPr="00677CC1">
        <w:rPr>
          <w:rFonts w:ascii="Times New Roman" w:hAnsi="Times New Roman" w:cs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2ADEFABD" w14:textId="77777777" w:rsidR="000741D0" w:rsidRDefault="000741D0" w:rsidP="004B34E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5F8A8" w14:textId="77777777" w:rsidR="000741D0" w:rsidRPr="000741D0" w:rsidRDefault="000741D0" w:rsidP="004B34E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7"/>
        <w:gridCol w:w="2268"/>
        <w:gridCol w:w="567"/>
        <w:gridCol w:w="567"/>
        <w:gridCol w:w="851"/>
        <w:gridCol w:w="992"/>
      </w:tblGrid>
      <w:tr w:rsidR="00047A38" w:rsidRPr="00336585" w14:paraId="15F15E84" w14:textId="27C85005" w:rsidTr="00D122DF">
        <w:trPr>
          <w:jc w:val="center"/>
        </w:trPr>
        <w:tc>
          <w:tcPr>
            <w:tcW w:w="562" w:type="dxa"/>
            <w:vMerge w:val="restart"/>
          </w:tcPr>
          <w:p w14:paraId="02F5F49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36585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36585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</w:tcPr>
          <w:p w14:paraId="30B4856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268" w:type="dxa"/>
            <w:vMerge w:val="restart"/>
          </w:tcPr>
          <w:p w14:paraId="186E2CF1" w14:textId="2E7190A3" w:rsidR="00047A38" w:rsidRPr="00336585" w:rsidRDefault="00AD7D6D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985" w:type="dxa"/>
            <w:gridSpan w:val="3"/>
          </w:tcPr>
          <w:p w14:paraId="55BEDB56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AB296B3" w14:textId="472623BE" w:rsidR="00047A38" w:rsidRPr="00336585" w:rsidRDefault="00047A38" w:rsidP="00047A38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0741D0">
              <w:rPr>
                <w:sz w:val="22"/>
                <w:szCs w:val="24"/>
                <w:lang w:eastAsia="ru-RU"/>
              </w:rPr>
              <w:t>Примечание</w:t>
            </w:r>
          </w:p>
        </w:tc>
      </w:tr>
      <w:tr w:rsidR="00047A38" w:rsidRPr="00336585" w14:paraId="25C6114A" w14:textId="404C246C" w:rsidTr="00D122DF">
        <w:trPr>
          <w:cantSplit/>
          <w:trHeight w:val="1785"/>
          <w:jc w:val="center"/>
        </w:trPr>
        <w:tc>
          <w:tcPr>
            <w:tcW w:w="562" w:type="dxa"/>
            <w:vMerge/>
          </w:tcPr>
          <w:p w14:paraId="67C3B37C" w14:textId="77777777" w:rsidR="00047A38" w:rsidRPr="00336585" w:rsidRDefault="00047A38" w:rsidP="00336585">
            <w:pPr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14:paraId="59C98B77" w14:textId="77777777" w:rsidR="00047A38" w:rsidRPr="00336585" w:rsidRDefault="00047A38" w:rsidP="00336585">
            <w:pPr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F831E5" w14:textId="77777777" w:rsidR="00047A38" w:rsidRPr="00336585" w:rsidRDefault="00047A38" w:rsidP="00336585">
            <w:pPr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ED39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14:paraId="7F291B6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extDirection w:val="btLr"/>
            <w:vAlign w:val="center"/>
          </w:tcPr>
          <w:p w14:paraId="670E2C4A" w14:textId="3379F018" w:rsidR="00047A38" w:rsidRPr="00336585" w:rsidRDefault="00D122DF" w:rsidP="00D122DF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047A38">
              <w:rPr>
                <w:sz w:val="24"/>
                <w:szCs w:val="24"/>
                <w:lang w:eastAsia="ru-RU"/>
              </w:rPr>
              <w:t>еприемлемо</w:t>
            </w:r>
          </w:p>
        </w:tc>
        <w:tc>
          <w:tcPr>
            <w:tcW w:w="992" w:type="dxa"/>
            <w:vMerge/>
          </w:tcPr>
          <w:p w14:paraId="441E237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1A9B520F" w14:textId="53428895" w:rsidTr="00047A38">
        <w:trPr>
          <w:jc w:val="center"/>
        </w:trPr>
        <w:tc>
          <w:tcPr>
            <w:tcW w:w="562" w:type="dxa"/>
          </w:tcPr>
          <w:p w14:paraId="3A9207C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</w:tcPr>
          <w:p w14:paraId="0F40D9C6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Соблюдается ли порядок заключения договора аренды лесного участка?</w:t>
            </w:r>
          </w:p>
        </w:tc>
        <w:tc>
          <w:tcPr>
            <w:tcW w:w="2268" w:type="dxa"/>
          </w:tcPr>
          <w:p w14:paraId="45EF462A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9" w:history="1">
              <w:r w:rsidR="00047A38" w:rsidRPr="00336585">
                <w:rPr>
                  <w:sz w:val="24"/>
                  <w:szCs w:val="24"/>
                  <w:lang w:eastAsia="ru-RU"/>
                </w:rPr>
                <w:t>статьи 73.1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047A38" w:rsidRPr="00336585">
                <w:rPr>
                  <w:sz w:val="24"/>
                  <w:szCs w:val="24"/>
                  <w:lang w:eastAsia="ru-RU"/>
                </w:rPr>
                <w:t>74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07638CCE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1D829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428C1B0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7E9080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421A2693" w14:textId="247A4635" w:rsidTr="00047A38">
        <w:trPr>
          <w:jc w:val="center"/>
        </w:trPr>
        <w:tc>
          <w:tcPr>
            <w:tcW w:w="562" w:type="dxa"/>
          </w:tcPr>
          <w:p w14:paraId="53A7CA1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7" w:type="dxa"/>
          </w:tcPr>
          <w:p w14:paraId="67018B0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</w:tc>
        <w:tc>
          <w:tcPr>
            <w:tcW w:w="2268" w:type="dxa"/>
          </w:tcPr>
          <w:p w14:paraId="413EA8B6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1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1 статьи 71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7 статьи 73.1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1BDB37EB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FCF82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C7E7F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E4329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43E17290" w14:textId="2A750AA5" w:rsidTr="00047A38">
        <w:trPr>
          <w:jc w:val="center"/>
        </w:trPr>
        <w:tc>
          <w:tcPr>
            <w:tcW w:w="562" w:type="dxa"/>
          </w:tcPr>
          <w:p w14:paraId="0046B25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7" w:type="dxa"/>
          </w:tcPr>
          <w:p w14:paraId="333389E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Соблюдается ли запрет на самовольное занятие лесных участков?</w:t>
            </w:r>
          </w:p>
        </w:tc>
        <w:tc>
          <w:tcPr>
            <w:tcW w:w="2268" w:type="dxa"/>
          </w:tcPr>
          <w:p w14:paraId="5B3DE012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3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1 статьи 71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6FC9FE8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35B79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D1DB93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261C3B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20F7751C" w14:textId="3C15EE6F" w:rsidTr="00047A38">
        <w:trPr>
          <w:jc w:val="center"/>
        </w:trPr>
        <w:tc>
          <w:tcPr>
            <w:tcW w:w="562" w:type="dxa"/>
          </w:tcPr>
          <w:p w14:paraId="3AF4E830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14:paraId="607C462A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Соблюдается ли порядок заключения договора купли-продажи лесных насаждений?</w:t>
            </w:r>
          </w:p>
        </w:tc>
        <w:tc>
          <w:tcPr>
            <w:tcW w:w="2268" w:type="dxa"/>
          </w:tcPr>
          <w:p w14:paraId="1A9C9319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4" w:history="1">
              <w:r w:rsidR="00047A38" w:rsidRPr="00336585">
                <w:rPr>
                  <w:sz w:val="24"/>
                  <w:szCs w:val="24"/>
                  <w:lang w:eastAsia="ru-RU"/>
                </w:rPr>
                <w:t>статья 77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03C3F7C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04808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C2A317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68DA7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6B3D20B4" w14:textId="4192AFCC" w:rsidTr="00047A38">
        <w:trPr>
          <w:jc w:val="center"/>
        </w:trPr>
        <w:tc>
          <w:tcPr>
            <w:tcW w:w="562" w:type="dxa"/>
          </w:tcPr>
          <w:p w14:paraId="50547F26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7" w:type="dxa"/>
          </w:tcPr>
          <w:p w14:paraId="549EB5B0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Соблюдаются ли условия договора купли-продажи лесных насаждений?</w:t>
            </w:r>
          </w:p>
        </w:tc>
        <w:tc>
          <w:tcPr>
            <w:tcW w:w="2268" w:type="dxa"/>
          </w:tcPr>
          <w:p w14:paraId="67ACF574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5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7 статьи 77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71515F2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BBFFE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545B3E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6EFC67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62762816" w14:textId="43D5C659" w:rsidTr="00047A38">
        <w:trPr>
          <w:jc w:val="center"/>
        </w:trPr>
        <w:tc>
          <w:tcPr>
            <w:tcW w:w="562" w:type="dxa"/>
          </w:tcPr>
          <w:p w14:paraId="231C88A9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7" w:type="dxa"/>
          </w:tcPr>
          <w:p w14:paraId="18B38B3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Составлен ли лицами, которым лесные участки предоставлены в постоянное (бессрочное) пользование или в аренду, проект освоения лесов?</w:t>
            </w:r>
          </w:p>
        </w:tc>
        <w:tc>
          <w:tcPr>
            <w:tcW w:w="2268" w:type="dxa"/>
          </w:tcPr>
          <w:p w14:paraId="3AEFC1CD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6" w:history="1">
              <w:r w:rsidR="00047A38" w:rsidRPr="00336585">
                <w:rPr>
                  <w:sz w:val="24"/>
                  <w:szCs w:val="24"/>
                  <w:lang w:eastAsia="ru-RU"/>
                </w:rPr>
                <w:t>части 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047A38" w:rsidRPr="00336585">
                <w:rPr>
                  <w:sz w:val="24"/>
                  <w:szCs w:val="24"/>
                  <w:lang w:eastAsia="ru-RU"/>
                </w:rPr>
                <w:t>2 статьи 88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1AEA97A3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C80A9A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4B8D3C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27106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2B034A05" w14:textId="24AC6774" w:rsidTr="00047A38">
        <w:trPr>
          <w:jc w:val="center"/>
        </w:trPr>
        <w:tc>
          <w:tcPr>
            <w:tcW w:w="562" w:type="dxa"/>
          </w:tcPr>
          <w:p w14:paraId="69ECC668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7" w:type="dxa"/>
          </w:tcPr>
          <w:p w14:paraId="3B846BA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Выполняется ли проект освоения лесов контролируемыми лицами, осуществляющими использование лесов? Осуществляются ли в соответствии с проектом освоения лесов:</w:t>
            </w:r>
          </w:p>
          <w:p w14:paraId="6221F63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 xml:space="preserve">- меры санитарной </w:t>
            </w:r>
            <w:r w:rsidRPr="00336585">
              <w:rPr>
                <w:sz w:val="24"/>
                <w:szCs w:val="24"/>
                <w:lang w:eastAsia="ru-RU"/>
              </w:rPr>
              <w:lastRenderedPageBreak/>
              <w:t>безопасности в лесах, в том числе мероприятия по предупреждению распространения вредных организмов на лесных участках;</w:t>
            </w:r>
          </w:p>
          <w:p w14:paraId="4BF0CB4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охрана лесов от загрязнения и иного негативного воздействия;</w:t>
            </w:r>
          </w:p>
          <w:p w14:paraId="6FB2DD9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воспроизводство лесов, в том числе уход за лесами?</w:t>
            </w:r>
          </w:p>
        </w:tc>
        <w:tc>
          <w:tcPr>
            <w:tcW w:w="2268" w:type="dxa"/>
          </w:tcPr>
          <w:p w14:paraId="3BED0882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8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2 статьи 24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2 статьи 60.3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2 статьи 60.7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5 статьи 60.12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4 статьи 61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2 статьи 64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0F6C44D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9A7966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3010DB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099DB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43F3A273" w14:textId="5CF34CE4" w:rsidTr="00047A38">
        <w:trPr>
          <w:jc w:val="center"/>
        </w:trPr>
        <w:tc>
          <w:tcPr>
            <w:tcW w:w="562" w:type="dxa"/>
          </w:tcPr>
          <w:p w14:paraId="383B7EF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7" w:type="dxa"/>
          </w:tcPr>
          <w:p w14:paraId="5D822803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Соблюдается ли запрет на создание лесоперерабатывающей инфраструктуры в защитных лесах?</w:t>
            </w:r>
          </w:p>
        </w:tc>
        <w:tc>
          <w:tcPr>
            <w:tcW w:w="2268" w:type="dxa"/>
          </w:tcPr>
          <w:p w14:paraId="6545DEF8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24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2 статьи 14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4487AECE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49DF18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004F6B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D9AC8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64548F9C" w14:textId="45BBBD5C" w:rsidTr="00047A38">
        <w:trPr>
          <w:jc w:val="center"/>
        </w:trPr>
        <w:tc>
          <w:tcPr>
            <w:tcW w:w="562" w:type="dxa"/>
          </w:tcPr>
          <w:p w14:paraId="74ABE2C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7" w:type="dxa"/>
          </w:tcPr>
          <w:p w14:paraId="0128C830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Осуществляются ли в защитных лесах сплошные рубки только в целях осуществления работ:</w:t>
            </w:r>
          </w:p>
          <w:p w14:paraId="14949AB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по геологическому изучению недр;</w:t>
            </w:r>
          </w:p>
          <w:p w14:paraId="23FFA6E3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по использованию гидротехнических сооружений;</w:t>
            </w:r>
          </w:p>
          <w:p w14:paraId="21B219FC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по использованию линейных объектов, а также сооружений, являющихся неотъемлемой технологической частью указанных объектов?</w:t>
            </w:r>
          </w:p>
        </w:tc>
        <w:tc>
          <w:tcPr>
            <w:tcW w:w="2268" w:type="dxa"/>
          </w:tcPr>
          <w:p w14:paraId="489BADA1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25" w:history="1">
              <w:r w:rsidR="00047A38" w:rsidRPr="00336585">
                <w:rPr>
                  <w:sz w:val="24"/>
                  <w:szCs w:val="24"/>
                  <w:lang w:eastAsia="ru-RU"/>
                </w:rPr>
                <w:t>пункты 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047A38" w:rsidRPr="00336585">
                <w:rPr>
                  <w:sz w:val="24"/>
                  <w:szCs w:val="24"/>
                  <w:lang w:eastAsia="ru-RU"/>
                </w:rPr>
                <w:t>3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047A38" w:rsidRPr="00336585">
                <w:rPr>
                  <w:sz w:val="24"/>
                  <w:szCs w:val="24"/>
                  <w:lang w:eastAsia="ru-RU"/>
                </w:rPr>
                <w:t>4 части 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5.1 статьи 21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1760C9DA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2C6F9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C19A97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5C4CDC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7D7E32ED" w14:textId="45FD76FA" w:rsidTr="00047A38">
        <w:trPr>
          <w:jc w:val="center"/>
        </w:trPr>
        <w:tc>
          <w:tcPr>
            <w:tcW w:w="562" w:type="dxa"/>
          </w:tcPr>
          <w:p w14:paraId="1B163E26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7" w:type="dxa"/>
          </w:tcPr>
          <w:p w14:paraId="3F5AEF8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</w:t>
            </w:r>
            <w:proofErr w:type="gramStart"/>
            <w:r w:rsidRPr="00336585">
              <w:rPr>
                <w:sz w:val="24"/>
                <w:szCs w:val="24"/>
                <w:lang w:eastAsia="ru-RU"/>
              </w:rPr>
              <w:t>сбора</w:t>
            </w:r>
            <w:proofErr w:type="gramEnd"/>
            <w:r w:rsidRPr="00336585">
              <w:rPr>
                <w:sz w:val="24"/>
                <w:szCs w:val="24"/>
                <w:lang w:eastAsia="ru-RU"/>
              </w:rPr>
              <w:t xml:space="preserve"> находящихся на них пищевых и </w:t>
            </w:r>
            <w:proofErr w:type="spellStart"/>
            <w:r w:rsidRPr="00336585">
              <w:rPr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336585">
              <w:rPr>
                <w:sz w:val="24"/>
                <w:szCs w:val="24"/>
                <w:lang w:eastAsia="ru-RU"/>
              </w:rPr>
              <w:t xml:space="preserve"> лесных ресурсов, за исключением случаев ограничения пребывания граждан в лесах в целях обеспечения:</w:t>
            </w:r>
          </w:p>
          <w:p w14:paraId="1EA4D37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пожарной и санитарной безопасности в лесах;</w:t>
            </w:r>
          </w:p>
          <w:p w14:paraId="3451042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- безопасности граждан при выполнении работ?</w:t>
            </w:r>
          </w:p>
        </w:tc>
        <w:tc>
          <w:tcPr>
            <w:tcW w:w="2268" w:type="dxa"/>
          </w:tcPr>
          <w:p w14:paraId="2319EF91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29" w:history="1">
              <w:r w:rsidR="00047A38" w:rsidRPr="00336585">
                <w:rPr>
                  <w:sz w:val="24"/>
                  <w:szCs w:val="24"/>
                  <w:lang w:eastAsia="ru-RU"/>
                </w:rPr>
                <w:t>части 5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="00047A38" w:rsidRPr="00336585">
                <w:rPr>
                  <w:sz w:val="24"/>
                  <w:szCs w:val="24"/>
                  <w:lang w:eastAsia="ru-RU"/>
                </w:rPr>
                <w:t>8 статьи 11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35085083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B058C5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E54B1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CA339B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6DC52675" w14:textId="132A9289" w:rsidTr="00047A38">
        <w:trPr>
          <w:jc w:val="center"/>
        </w:trPr>
        <w:tc>
          <w:tcPr>
            <w:tcW w:w="562" w:type="dxa"/>
          </w:tcPr>
          <w:p w14:paraId="6D74A72E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7" w:type="dxa"/>
          </w:tcPr>
          <w:p w14:paraId="2F3E7DE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лесов?</w:t>
            </w:r>
          </w:p>
        </w:tc>
        <w:tc>
          <w:tcPr>
            <w:tcW w:w="2268" w:type="dxa"/>
          </w:tcPr>
          <w:p w14:paraId="0B71F4CC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31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2 статьи 13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2DC8E7B7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6E1467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D115A6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444159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019D5006" w14:textId="4C8BDA48" w:rsidTr="00047A38">
        <w:trPr>
          <w:jc w:val="center"/>
        </w:trPr>
        <w:tc>
          <w:tcPr>
            <w:tcW w:w="562" w:type="dxa"/>
          </w:tcPr>
          <w:p w14:paraId="3F6153E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7" w:type="dxa"/>
          </w:tcPr>
          <w:p w14:paraId="13DDD45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Обеспечено ли соблюдение запретов на уничтожение лесной инфраструктуры, снос объектов лесной инфраструктуры после того, как отпала надобность в них, проведение рекультивации земель, на которых располагались такие объекты?</w:t>
            </w:r>
          </w:p>
        </w:tc>
        <w:tc>
          <w:tcPr>
            <w:tcW w:w="2268" w:type="dxa"/>
          </w:tcPr>
          <w:p w14:paraId="4028B3C6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32" w:history="1">
              <w:r w:rsidR="00047A38" w:rsidRPr="00336585">
                <w:rPr>
                  <w:sz w:val="24"/>
                  <w:szCs w:val="24"/>
                  <w:lang w:eastAsia="ru-RU"/>
                </w:rPr>
                <w:t>части 2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="00047A38" w:rsidRPr="00336585">
                <w:rPr>
                  <w:sz w:val="24"/>
                  <w:szCs w:val="24"/>
                  <w:lang w:eastAsia="ru-RU"/>
                </w:rPr>
                <w:t>3 статьи 13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74859169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286B38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A629C6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41EC07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5FB43894" w14:textId="78088349" w:rsidTr="00047A38">
        <w:trPr>
          <w:jc w:val="center"/>
        </w:trPr>
        <w:tc>
          <w:tcPr>
            <w:tcW w:w="562" w:type="dxa"/>
          </w:tcPr>
          <w:p w14:paraId="64496A67" w14:textId="6AA61F1B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7" w:type="dxa"/>
          </w:tcPr>
          <w:p w14:paraId="6F83E5A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 xml:space="preserve">Соблюдаются ли требования к использованию лесов при осуществлении заготовки и сбора отдельных видов </w:t>
            </w:r>
            <w:proofErr w:type="spellStart"/>
            <w:r w:rsidRPr="00336585">
              <w:rPr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336585">
              <w:rPr>
                <w:sz w:val="24"/>
                <w:szCs w:val="24"/>
                <w:lang w:eastAsia="ru-RU"/>
              </w:rPr>
              <w:t xml:space="preserve"> лесных ресурсов?</w:t>
            </w:r>
          </w:p>
        </w:tc>
        <w:tc>
          <w:tcPr>
            <w:tcW w:w="2268" w:type="dxa"/>
          </w:tcPr>
          <w:p w14:paraId="320D4720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34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5 статьи 32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426E775C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E5CB02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A9C33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A170F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5ECC5D35" w14:textId="4176BD45" w:rsidTr="00047A38">
        <w:trPr>
          <w:jc w:val="center"/>
        </w:trPr>
        <w:tc>
          <w:tcPr>
            <w:tcW w:w="562" w:type="dxa"/>
          </w:tcPr>
          <w:p w14:paraId="1FEB66CD" w14:textId="775FD49C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7" w:type="dxa"/>
          </w:tcPr>
          <w:p w14:paraId="24D3829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 xml:space="preserve">Соблюдается ли запрет на уничтожение мха, лесной подстилки и других </w:t>
            </w:r>
            <w:proofErr w:type="spellStart"/>
            <w:r w:rsidRPr="00336585">
              <w:rPr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336585">
              <w:rPr>
                <w:sz w:val="24"/>
                <w:szCs w:val="24"/>
                <w:lang w:eastAsia="ru-RU"/>
              </w:rPr>
              <w:t xml:space="preserve"> лесных ресурсов?</w:t>
            </w:r>
          </w:p>
        </w:tc>
        <w:tc>
          <w:tcPr>
            <w:tcW w:w="2268" w:type="dxa"/>
          </w:tcPr>
          <w:p w14:paraId="6144C213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35" w:history="1">
              <w:r w:rsidR="00047A38" w:rsidRPr="00336585">
                <w:rPr>
                  <w:sz w:val="24"/>
                  <w:szCs w:val="24"/>
                  <w:lang w:eastAsia="ru-RU"/>
                </w:rPr>
                <w:t>часть 4 статьи 32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25D64518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257CAB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2C6285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47D351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145533FA" w14:textId="75827655" w:rsidTr="00047A38">
        <w:trPr>
          <w:jc w:val="center"/>
        </w:trPr>
        <w:tc>
          <w:tcPr>
            <w:tcW w:w="562" w:type="dxa"/>
          </w:tcPr>
          <w:p w14:paraId="2F5DE0CC" w14:textId="2CA2F7CC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7" w:type="dxa"/>
          </w:tcPr>
          <w:p w14:paraId="3F85B4B9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Соблюдаются ли Правила санитарной безопасности в лесах?</w:t>
            </w:r>
          </w:p>
        </w:tc>
        <w:tc>
          <w:tcPr>
            <w:tcW w:w="2268" w:type="dxa"/>
          </w:tcPr>
          <w:p w14:paraId="0772E30B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36" w:history="1">
              <w:r w:rsidR="00047A38" w:rsidRPr="00336585">
                <w:rPr>
                  <w:sz w:val="24"/>
                  <w:szCs w:val="24"/>
                  <w:lang w:eastAsia="ru-RU"/>
                </w:rPr>
                <w:t>части 1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="00047A38" w:rsidRPr="00336585">
                <w:rPr>
                  <w:sz w:val="24"/>
                  <w:szCs w:val="24"/>
                  <w:lang w:eastAsia="ru-RU"/>
                </w:rPr>
                <w:t>3 статьи 60.3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5D7CDB8F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FFF07E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AB9C8B3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0285A8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47A38" w:rsidRPr="00336585" w14:paraId="1F3F1C60" w14:textId="60CE424A" w:rsidTr="00047A38">
        <w:trPr>
          <w:jc w:val="center"/>
        </w:trPr>
        <w:tc>
          <w:tcPr>
            <w:tcW w:w="562" w:type="dxa"/>
          </w:tcPr>
          <w:p w14:paraId="23B7B319" w14:textId="0C13BDA0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7" w:type="dxa"/>
          </w:tcPr>
          <w:p w14:paraId="595E7F2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36585">
              <w:rPr>
                <w:sz w:val="24"/>
                <w:szCs w:val="24"/>
                <w:lang w:eastAsia="ru-RU"/>
              </w:rPr>
              <w:t>Осуществляется ли уход за лесами лицами, использующими леса на основании проекта освоения лесов, в соответствии с Правилами ухода за лесами?</w:t>
            </w:r>
          </w:p>
        </w:tc>
        <w:tc>
          <w:tcPr>
            <w:tcW w:w="2268" w:type="dxa"/>
          </w:tcPr>
          <w:p w14:paraId="1941CAED" w14:textId="77777777" w:rsidR="00047A38" w:rsidRPr="00336585" w:rsidRDefault="009D2D70" w:rsidP="0033658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38" w:history="1">
              <w:r w:rsidR="00047A38" w:rsidRPr="00336585">
                <w:rPr>
                  <w:sz w:val="24"/>
                  <w:szCs w:val="24"/>
                  <w:lang w:eastAsia="ru-RU"/>
                </w:rPr>
                <w:t>части 2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047A38" w:rsidRPr="00336585">
                <w:rPr>
                  <w:sz w:val="24"/>
                  <w:szCs w:val="24"/>
                  <w:lang w:eastAsia="ru-RU"/>
                </w:rPr>
                <w:t>3 статьи 64</w:t>
              </w:r>
            </w:hyperlink>
            <w:r w:rsidR="00047A38" w:rsidRPr="00336585">
              <w:rPr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567" w:type="dxa"/>
          </w:tcPr>
          <w:p w14:paraId="0C1296F4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35D29A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DD2E1E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D1FCED" w14:textId="77777777" w:rsidR="00047A38" w:rsidRPr="00336585" w:rsidRDefault="00047A38" w:rsidP="0033658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498CA265" w14:textId="77777777" w:rsidR="004B34E2" w:rsidRPr="000741D0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 w:eastAsia="ru-RU"/>
        </w:rPr>
      </w:pPr>
    </w:p>
    <w:p w14:paraId="333EDD20" w14:textId="77777777" w:rsidR="004B34E2" w:rsidRPr="00677CC1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677CC1">
        <w:rPr>
          <w:sz w:val="24"/>
          <w:szCs w:val="24"/>
          <w:lang w:eastAsia="ru-RU"/>
        </w:rPr>
        <w:t>«___» _________________ 20___г.</w:t>
      </w:r>
    </w:p>
    <w:p w14:paraId="0DB5E5B3" w14:textId="77777777" w:rsidR="004B34E2" w:rsidRPr="00677CC1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677CC1">
        <w:rPr>
          <w:sz w:val="24"/>
          <w:szCs w:val="24"/>
          <w:lang w:eastAsia="ru-RU"/>
        </w:rPr>
        <w:t>(дата заполнения проверочного листа)</w:t>
      </w:r>
    </w:p>
    <w:p w14:paraId="1639CC09" w14:textId="77777777" w:rsidR="004B34E2" w:rsidRPr="00677CC1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296"/>
        <w:gridCol w:w="2247"/>
        <w:gridCol w:w="283"/>
        <w:gridCol w:w="4246"/>
      </w:tblGrid>
      <w:tr w:rsidR="004B34E2" w:rsidRPr="00677CC1" w14:paraId="3C941EEB" w14:textId="77777777" w:rsidTr="00F1356F">
        <w:tc>
          <w:tcPr>
            <w:tcW w:w="2272" w:type="dxa"/>
            <w:tcBorders>
              <w:bottom w:val="single" w:sz="4" w:space="0" w:color="auto"/>
            </w:tcBorders>
          </w:tcPr>
          <w:p w14:paraId="5B3C3433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14:paraId="2FAB70AE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F0E891E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BAF2FCB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AC96E2B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B34E2" w:rsidRPr="00677CC1" w14:paraId="0B5EE0BE" w14:textId="77777777" w:rsidTr="00F1356F">
        <w:tc>
          <w:tcPr>
            <w:tcW w:w="2272" w:type="dxa"/>
            <w:tcBorders>
              <w:top w:val="single" w:sz="4" w:space="0" w:color="auto"/>
            </w:tcBorders>
          </w:tcPr>
          <w:p w14:paraId="1972F929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должность</w:t>
            </w:r>
          </w:p>
        </w:tc>
        <w:tc>
          <w:tcPr>
            <w:tcW w:w="296" w:type="dxa"/>
          </w:tcPr>
          <w:p w14:paraId="6ACD60ED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640C456D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14:paraId="45D06500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66BF9B3F" w14:textId="77777777" w:rsidR="004B34E2" w:rsidRPr="00677CC1" w:rsidRDefault="004B34E2" w:rsidP="00F13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фамилия, имя, отчество </w:t>
            </w:r>
          </w:p>
          <w:p w14:paraId="5FB3AF74" w14:textId="79FA0AD5" w:rsidR="004B34E2" w:rsidRPr="00677CC1" w:rsidRDefault="004B34E2" w:rsidP="00F13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(при наличии) лица, </w:t>
            </w:r>
            <w:r w:rsidR="00A26746">
              <w:rPr>
                <w:sz w:val="24"/>
                <w:szCs w:val="24"/>
              </w:rPr>
              <w:t xml:space="preserve">проводившего контрольное мероприятие и </w:t>
            </w:r>
            <w:r w:rsidRPr="00677CC1">
              <w:rPr>
                <w:sz w:val="24"/>
                <w:szCs w:val="24"/>
              </w:rPr>
              <w:t>заполнившего проверочный лист</w:t>
            </w:r>
          </w:p>
        </w:tc>
      </w:tr>
    </w:tbl>
    <w:p w14:paraId="1677DA72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51E08634" w14:textId="62611042" w:rsidR="004B34E2" w:rsidRPr="000741D0" w:rsidRDefault="001246BE" w:rsidP="000741D0">
      <w:pPr>
        <w:spacing w:line="240" w:lineRule="auto"/>
        <w:jc w:val="both"/>
        <w:rPr>
          <w:i/>
          <w:color w:val="000000"/>
          <w:sz w:val="24"/>
          <w:szCs w:val="24"/>
          <w:lang w:eastAsia="ru-RU"/>
        </w:rPr>
      </w:pPr>
      <w:r w:rsidRPr="001246BE">
        <w:rPr>
          <w:i/>
          <w:sz w:val="24"/>
          <w:szCs w:val="24"/>
          <w:lang w:eastAsia="ru-RU"/>
        </w:rPr>
        <w:t>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</w:t>
      </w:r>
      <w:bookmarkStart w:id="1" w:name="_GoBack"/>
      <w:bookmarkEnd w:id="1"/>
    </w:p>
    <w:sectPr w:rsidR="004B34E2" w:rsidRPr="000741D0" w:rsidSect="007E26B6">
      <w:headerReference w:type="default" r:id="rId40"/>
      <w:pgSz w:w="11906" w:h="16838"/>
      <w:pgMar w:top="1134" w:right="567" w:bottom="1418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C1595" w14:textId="77777777" w:rsidR="009D2D70" w:rsidRDefault="009D2D70" w:rsidP="00481752">
      <w:pPr>
        <w:spacing w:line="240" w:lineRule="auto"/>
      </w:pPr>
      <w:r>
        <w:separator/>
      </w:r>
    </w:p>
  </w:endnote>
  <w:endnote w:type="continuationSeparator" w:id="0">
    <w:p w14:paraId="33626833" w14:textId="77777777" w:rsidR="009D2D70" w:rsidRDefault="009D2D70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DCEB1" w14:textId="77777777" w:rsidR="009D2D70" w:rsidRDefault="009D2D70" w:rsidP="00481752">
      <w:pPr>
        <w:spacing w:line="240" w:lineRule="auto"/>
      </w:pPr>
      <w:r>
        <w:separator/>
      </w:r>
    </w:p>
  </w:footnote>
  <w:footnote w:type="continuationSeparator" w:id="0">
    <w:p w14:paraId="33470EDC" w14:textId="77777777" w:rsidR="009D2D70" w:rsidRDefault="009D2D70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753210"/>
      <w:docPartObj>
        <w:docPartGallery w:val="Page Numbers (Top of Page)"/>
        <w:docPartUnique/>
      </w:docPartObj>
    </w:sdtPr>
    <w:sdtEndPr/>
    <w:sdtContent>
      <w:p w14:paraId="52FB2A7E" w14:textId="42569C53" w:rsidR="00247F45" w:rsidRDefault="00247F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D0">
          <w:rPr>
            <w:noProof/>
          </w:rPr>
          <w:t>3</w:t>
        </w:r>
        <w:r>
          <w:fldChar w:fldCharType="end"/>
        </w:r>
      </w:p>
    </w:sdtContent>
  </w:sdt>
  <w:p w14:paraId="089A106C" w14:textId="77777777" w:rsidR="00247F45" w:rsidRDefault="00247F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3D28"/>
    <w:rsid w:val="00005255"/>
    <w:rsid w:val="00007ED2"/>
    <w:rsid w:val="00012409"/>
    <w:rsid w:val="00016FEA"/>
    <w:rsid w:val="00017BCD"/>
    <w:rsid w:val="00020A1D"/>
    <w:rsid w:val="00022901"/>
    <w:rsid w:val="00024F6A"/>
    <w:rsid w:val="00031311"/>
    <w:rsid w:val="00037394"/>
    <w:rsid w:val="000411DD"/>
    <w:rsid w:val="00043C0E"/>
    <w:rsid w:val="00047A38"/>
    <w:rsid w:val="00057A7C"/>
    <w:rsid w:val="00062769"/>
    <w:rsid w:val="00062AE0"/>
    <w:rsid w:val="0006536D"/>
    <w:rsid w:val="00066D60"/>
    <w:rsid w:val="00073A5D"/>
    <w:rsid w:val="000741D0"/>
    <w:rsid w:val="000841BE"/>
    <w:rsid w:val="00084B89"/>
    <w:rsid w:val="00094485"/>
    <w:rsid w:val="000B0C8A"/>
    <w:rsid w:val="000C1CE5"/>
    <w:rsid w:val="000C7654"/>
    <w:rsid w:val="000D66C3"/>
    <w:rsid w:val="000D6BE2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E09A3"/>
    <w:rsid w:val="001E1326"/>
    <w:rsid w:val="001E6765"/>
    <w:rsid w:val="001E677B"/>
    <w:rsid w:val="001F3C74"/>
    <w:rsid w:val="001F7C48"/>
    <w:rsid w:val="001F7FA4"/>
    <w:rsid w:val="00205F6D"/>
    <w:rsid w:val="002108D6"/>
    <w:rsid w:val="00216DF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67B6"/>
    <w:rsid w:val="00266B90"/>
    <w:rsid w:val="002764E2"/>
    <w:rsid w:val="002908A8"/>
    <w:rsid w:val="00292AAE"/>
    <w:rsid w:val="0029556E"/>
    <w:rsid w:val="002966E9"/>
    <w:rsid w:val="002A4875"/>
    <w:rsid w:val="002A57BB"/>
    <w:rsid w:val="002A7411"/>
    <w:rsid w:val="002C65E4"/>
    <w:rsid w:val="002C7655"/>
    <w:rsid w:val="002D73D1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585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2678"/>
    <w:rsid w:val="003936D2"/>
    <w:rsid w:val="00393F69"/>
    <w:rsid w:val="00397377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729D0"/>
    <w:rsid w:val="00596920"/>
    <w:rsid w:val="0059751A"/>
    <w:rsid w:val="00597F70"/>
    <w:rsid w:val="005A3E66"/>
    <w:rsid w:val="005A4A8F"/>
    <w:rsid w:val="005A5A5D"/>
    <w:rsid w:val="005A6A3E"/>
    <w:rsid w:val="005A6DF1"/>
    <w:rsid w:val="005B76A8"/>
    <w:rsid w:val="005C20B4"/>
    <w:rsid w:val="005C3762"/>
    <w:rsid w:val="005C4AFA"/>
    <w:rsid w:val="005E6A19"/>
    <w:rsid w:val="005F49BC"/>
    <w:rsid w:val="005F7A94"/>
    <w:rsid w:val="0060548D"/>
    <w:rsid w:val="006105F7"/>
    <w:rsid w:val="00616FE8"/>
    <w:rsid w:val="00617B9C"/>
    <w:rsid w:val="0062087B"/>
    <w:rsid w:val="006336B8"/>
    <w:rsid w:val="00635382"/>
    <w:rsid w:val="00635577"/>
    <w:rsid w:val="00637D20"/>
    <w:rsid w:val="00652D95"/>
    <w:rsid w:val="00660CD9"/>
    <w:rsid w:val="00662EA8"/>
    <w:rsid w:val="00670DBC"/>
    <w:rsid w:val="00673EE6"/>
    <w:rsid w:val="006746AD"/>
    <w:rsid w:val="00675D60"/>
    <w:rsid w:val="00676528"/>
    <w:rsid w:val="0067667D"/>
    <w:rsid w:val="00677CC1"/>
    <w:rsid w:val="00684438"/>
    <w:rsid w:val="00685914"/>
    <w:rsid w:val="006870D7"/>
    <w:rsid w:val="00692A6F"/>
    <w:rsid w:val="00696217"/>
    <w:rsid w:val="006A19D9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E26B6"/>
    <w:rsid w:val="007F4B08"/>
    <w:rsid w:val="00800313"/>
    <w:rsid w:val="00805A79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64144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B7926"/>
    <w:rsid w:val="008C0C19"/>
    <w:rsid w:val="008E089F"/>
    <w:rsid w:val="008E4898"/>
    <w:rsid w:val="008F063C"/>
    <w:rsid w:val="008F7C99"/>
    <w:rsid w:val="00902034"/>
    <w:rsid w:val="00907ECA"/>
    <w:rsid w:val="0091290A"/>
    <w:rsid w:val="00921035"/>
    <w:rsid w:val="009214D7"/>
    <w:rsid w:val="00925645"/>
    <w:rsid w:val="009312E3"/>
    <w:rsid w:val="00931730"/>
    <w:rsid w:val="0093362B"/>
    <w:rsid w:val="00933BA0"/>
    <w:rsid w:val="00936C4B"/>
    <w:rsid w:val="00937E02"/>
    <w:rsid w:val="009443CD"/>
    <w:rsid w:val="009503B5"/>
    <w:rsid w:val="00954CB9"/>
    <w:rsid w:val="009578B6"/>
    <w:rsid w:val="009607AA"/>
    <w:rsid w:val="00963C78"/>
    <w:rsid w:val="009673D2"/>
    <w:rsid w:val="00971150"/>
    <w:rsid w:val="0097205A"/>
    <w:rsid w:val="00975ACC"/>
    <w:rsid w:val="00990AD4"/>
    <w:rsid w:val="009916BB"/>
    <w:rsid w:val="009929EF"/>
    <w:rsid w:val="009961B4"/>
    <w:rsid w:val="00996C25"/>
    <w:rsid w:val="00997B47"/>
    <w:rsid w:val="009B57DE"/>
    <w:rsid w:val="009C73EF"/>
    <w:rsid w:val="009D157F"/>
    <w:rsid w:val="009D2D70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7C72"/>
    <w:rsid w:val="00A26746"/>
    <w:rsid w:val="00A30D91"/>
    <w:rsid w:val="00A31092"/>
    <w:rsid w:val="00A33C69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D7D6D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524B"/>
    <w:rsid w:val="00B4036B"/>
    <w:rsid w:val="00B40F35"/>
    <w:rsid w:val="00B43792"/>
    <w:rsid w:val="00B44069"/>
    <w:rsid w:val="00B5259D"/>
    <w:rsid w:val="00B52A9B"/>
    <w:rsid w:val="00B555CE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3D32"/>
    <w:rsid w:val="00C0771E"/>
    <w:rsid w:val="00C10826"/>
    <w:rsid w:val="00C112B7"/>
    <w:rsid w:val="00C125D9"/>
    <w:rsid w:val="00C13571"/>
    <w:rsid w:val="00C14BE9"/>
    <w:rsid w:val="00C21D39"/>
    <w:rsid w:val="00C22667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D4B57"/>
    <w:rsid w:val="00CE5829"/>
    <w:rsid w:val="00CE788B"/>
    <w:rsid w:val="00CE7EF5"/>
    <w:rsid w:val="00CF1366"/>
    <w:rsid w:val="00CF3D5E"/>
    <w:rsid w:val="00CF53D6"/>
    <w:rsid w:val="00D0555E"/>
    <w:rsid w:val="00D06FE1"/>
    <w:rsid w:val="00D07B96"/>
    <w:rsid w:val="00D07F5E"/>
    <w:rsid w:val="00D11F4B"/>
    <w:rsid w:val="00D122DF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C172A"/>
    <w:rsid w:val="00DD236B"/>
    <w:rsid w:val="00DD6C42"/>
    <w:rsid w:val="00DE2A02"/>
    <w:rsid w:val="00DE73C4"/>
    <w:rsid w:val="00E00A52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AA4"/>
    <w:rsid w:val="00F86E0E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B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3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3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C3F509448E26E83F33700BF894D6A0395FDC465574AB888FBFCF938DCD1A626B801B62A958FC65F07B5A42633ED554D033220B95lBNBE" TargetMode="External"/><Relationship Id="rId18" Type="http://schemas.openxmlformats.org/officeDocument/2006/relationships/hyperlink" Target="consultantplus://offline/ref=56C3F509448E26E83F33700BF894D6A0395FDC465574AB888FBFCF938DCD1A626B801B68A553FC65F07B5A42633ED554D033220B95lBNBE" TargetMode="External"/><Relationship Id="rId26" Type="http://schemas.openxmlformats.org/officeDocument/2006/relationships/hyperlink" Target="consultantplus://offline/ref=56C3F509448E26E83F33700BF894D6A0395FDC465574AB888FBFCF938DCD1A626B801B61A452FC65F07B5A42633ED554D033220B95lBNBE" TargetMode="External"/><Relationship Id="rId39" Type="http://schemas.openxmlformats.org/officeDocument/2006/relationships/hyperlink" Target="consultantplus://offline/ref=56C3F509448E26E83F33700BF894D6A0395FDC465574AB888FBFCF938DCD1A626B801B61AC50F435A2345B1E266FC655D633200989BB80C9lDN2E" TargetMode="External"/><Relationship Id="rId21" Type="http://schemas.openxmlformats.org/officeDocument/2006/relationships/hyperlink" Target="consultantplus://offline/ref=56C3F509448E26E83F33700BF894D6A0395FDC465574AB888FBFCF938DCD1A626B801B68A452FC65F07B5A42633ED554D033220B95lBNBE" TargetMode="External"/><Relationship Id="rId34" Type="http://schemas.openxmlformats.org/officeDocument/2006/relationships/hyperlink" Target="consultantplus://offline/ref=56C3F509448E26E83F33700BF894D6A0395FDC465574AB888FBFCF938DCD1A626B801B61AC50F638A8345B1E266FC655D633200989BB80C9lDN2E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C3F509448E26E83F33700BF894D6A0395FDC465574AB888FBFCF938DCD1A626B801B68A454FC65F07B5A42633ED554D033220B95lBNBE" TargetMode="External"/><Relationship Id="rId20" Type="http://schemas.openxmlformats.org/officeDocument/2006/relationships/hyperlink" Target="consultantplus://offline/ref=56C3F509448E26E83F33700BF894D6A0395FDC465574AB888FBFCF938DCD1A626B801B63A453FC65F07B5A42633ED554D033220B95lBNBE" TargetMode="External"/><Relationship Id="rId29" Type="http://schemas.openxmlformats.org/officeDocument/2006/relationships/hyperlink" Target="consultantplus://offline/ref=56C3F509448E26E83F33700BF894D6A0395FDC465574AB888FBFCF938DCD1A626B801B61AC50F734A4345B1E266FC655D633200989BB80C9lDN2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C3F509448E26E83F33700BF894D6A0395FDC465574AB888FBFCF938DCD1A626B801B62A958FC65F07B5A42633ED554D033220B95lBNBE" TargetMode="External"/><Relationship Id="rId24" Type="http://schemas.openxmlformats.org/officeDocument/2006/relationships/hyperlink" Target="consultantplus://offline/ref=56C3F509448E26E83F33700BF894D6A0395FDC465574AB888FBFCF938DCD1A626B801B61AE57F03AF56E4B1A6F3BCF4AD22F3E0997BBl8N2E" TargetMode="External"/><Relationship Id="rId32" Type="http://schemas.openxmlformats.org/officeDocument/2006/relationships/hyperlink" Target="consultantplus://offline/ref=56C3F509448E26E83F33700BF894D6A0395FDC465574AB888FBFCF938DCD1A626B801B64A852FC65F07B5A42633ED554D033220B95lBNBE" TargetMode="External"/><Relationship Id="rId37" Type="http://schemas.openxmlformats.org/officeDocument/2006/relationships/hyperlink" Target="consultantplus://offline/ref=56C3F509448E26E83F33700BF894D6A0395FDC465574AB888FBFCF938DCD1A626B801B63AA55FC65F07B5A42633ED554D033220B95lBNBE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C3F509448E26E83F33700BF894D6A0395FDC465574AB888FBFCF938DCD1A626B801B65AA59FC65F07B5A42633ED554D033220B95lBNBE" TargetMode="External"/><Relationship Id="rId23" Type="http://schemas.openxmlformats.org/officeDocument/2006/relationships/hyperlink" Target="consultantplus://offline/ref=56C3F509448E26E83F33700BF894D6A0395FDC465574AB888FBFCF938DCD1A626B801B61AC50F435A3345B1E266FC655D633200989BB80C9lDN2E" TargetMode="External"/><Relationship Id="rId28" Type="http://schemas.openxmlformats.org/officeDocument/2006/relationships/hyperlink" Target="consultantplus://offline/ref=56C3F509448E26E83F33700BF894D6A0395FDC465574AB888FBFCF938DCD1A626B801B64AE5BA360E56A024E6624CB56CC2F2009l9N5E" TargetMode="External"/><Relationship Id="rId36" Type="http://schemas.openxmlformats.org/officeDocument/2006/relationships/hyperlink" Target="consultantplus://offline/ref=56C3F509448E26E83F33700BF894D6A0395FDC465574AB888FBFCF938DCD1A626B801B63A958FC65F07B5A42633ED554D033220B95lBNBE" TargetMode="External"/><Relationship Id="rId10" Type="http://schemas.openxmlformats.org/officeDocument/2006/relationships/hyperlink" Target="consultantplus://offline/ref=56C3F509448E26E83F33700BF894D6A0395FDC465574AB888FBFCF938DCD1A626B801B65A858FC65F07B5A42633ED554D033220B95lBNBE" TargetMode="External"/><Relationship Id="rId19" Type="http://schemas.openxmlformats.org/officeDocument/2006/relationships/hyperlink" Target="consultantplus://offline/ref=56C3F509448E26E83F33700BF894D6A0395FDC465574AB888FBFCF938DCD1A626B801B69A956FC65F07B5A42633ED554D033220B95lBNBE" TargetMode="External"/><Relationship Id="rId31" Type="http://schemas.openxmlformats.org/officeDocument/2006/relationships/hyperlink" Target="consultantplus://offline/ref=56C3F509448E26E83F33700BF894D6A0395FDC465574AB888FBFCF938DCD1A626B801B64A852FC65F07B5A42633ED554D033220B95lBN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C3F509448E26E83F33700BF894D6A0395FDC465574AB888FBFCF938DCD1A626B801B65AF56FC65F07B5A42633ED554D033220B95lBNBE" TargetMode="External"/><Relationship Id="rId14" Type="http://schemas.openxmlformats.org/officeDocument/2006/relationships/hyperlink" Target="consultantplus://offline/ref=56C3F509448E26E83F33700BF894D6A0395FDC465574AB888FBFCF938DCD1A626B801B65AA52FC65F07B5A42633ED554D033220B95lBNBE" TargetMode="External"/><Relationship Id="rId22" Type="http://schemas.openxmlformats.org/officeDocument/2006/relationships/hyperlink" Target="consultantplus://offline/ref=56C3F509448E26E83F33700BF894D6A0395FDC465574AB888FBFCF938DCD1A626B801B61AF50F43AF56E4B1A6F3BCF4AD22F3E0997BBl8N2E" TargetMode="External"/><Relationship Id="rId27" Type="http://schemas.openxmlformats.org/officeDocument/2006/relationships/hyperlink" Target="consultantplus://offline/ref=56C3F509448E26E83F33700BF894D6A0395FDC465574AB888FBFCF938DCD1A626B801B61AC50FF33A5345B1E266FC655D633200989BB80C9lDN2E" TargetMode="External"/><Relationship Id="rId30" Type="http://schemas.openxmlformats.org/officeDocument/2006/relationships/hyperlink" Target="consultantplus://offline/ref=56C3F509448E26E83F33700BF894D6A0395FDC465574AB888FBFCF938DCD1A626B801B61AC50F034A3345B1E266FC655D633200989BB80C9lDN2E" TargetMode="External"/><Relationship Id="rId35" Type="http://schemas.openxmlformats.org/officeDocument/2006/relationships/hyperlink" Target="consultantplus://offline/ref=56C3F509448E26E83F33700BF894D6A0395FDC465574AB888FBFCF938DCD1A626B801B61AC50F638A9345B1E266FC655D633200989BB80C9lDN2E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6C3F509448E26E83F33700BF894D6A0395FDC465574AB888FBFCF938DCD1A626B801B65A857FC65F07B5A42633ED554D033220B95lBNBE" TargetMode="External"/><Relationship Id="rId17" Type="http://schemas.openxmlformats.org/officeDocument/2006/relationships/hyperlink" Target="consultantplus://offline/ref=56C3F509448E26E83F33700BF894D6A0395FDC465574AB888FBFCF938DCD1A626B801B64AF50FC65F07B5A42633ED554D033220B95lBNBE" TargetMode="External"/><Relationship Id="rId25" Type="http://schemas.openxmlformats.org/officeDocument/2006/relationships/hyperlink" Target="consultantplus://offline/ref=56C3F509448E26E83F33700BF894D6A0395FDC465574AB888FBFCF938DCD1A626B801B68A550FC65F07B5A42633ED554D033220B95lBNBE" TargetMode="External"/><Relationship Id="rId33" Type="http://schemas.openxmlformats.org/officeDocument/2006/relationships/hyperlink" Target="consultantplus://offline/ref=56C3F509448E26E83F33700BF894D6A0395FDC465574AB888FBFCF938DCD1A626B801B64A853FC65F07B5A42633ED554D033220B95lBNBE" TargetMode="External"/><Relationship Id="rId38" Type="http://schemas.openxmlformats.org/officeDocument/2006/relationships/hyperlink" Target="consultantplus://offline/ref=56C3F509448E26E83F33700BF894D6A0395FDC465574AB888FBFCF938DCD1A626B801B61AC50F435A3345B1E266FC655D633200989BB80C9lDN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A28C-7343-4BC6-976B-4D9D7310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</cp:lastModifiedBy>
  <cp:revision>7</cp:revision>
  <cp:lastPrinted>2019-10-24T06:21:00Z</cp:lastPrinted>
  <dcterms:created xsi:type="dcterms:W3CDTF">2022-06-15T09:23:00Z</dcterms:created>
  <dcterms:modified xsi:type="dcterms:W3CDTF">2022-07-28T06:14:00Z</dcterms:modified>
</cp:coreProperties>
</file>