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215749" w14:textId="77777777"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14:paraId="101E7565" w14:textId="47504A83"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  <w:lang w:val="ru-RU"/>
        </w:rPr>
        <w:t xml:space="preserve">депутатов </w:t>
      </w:r>
      <w:r w:rsidR="00554335" w:rsidRPr="00554335">
        <w:rPr>
          <w:sz w:val="28"/>
          <w:szCs w:val="28"/>
          <w:lang w:val="ru-RU"/>
        </w:rPr>
        <w:t>Кужмарского сельского поселения Звениговского</w:t>
      </w:r>
      <w:r w:rsidRPr="00554335">
        <w:rPr>
          <w:sz w:val="28"/>
          <w:szCs w:val="28"/>
          <w:lang w:val="ru-RU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BA2B26" w:rsidRPr="00554335" w14:paraId="70DA8BAD" w14:textId="77777777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707D" w14:textId="26B3861C" w:rsidR="00BA2B26" w:rsidRPr="00554335" w:rsidRDefault="00A40685" w:rsidP="00554335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r w:rsidR="00554335" w:rsidRPr="00554335">
              <w:rPr>
                <w:sz w:val="28"/>
                <w:szCs w:val="28"/>
                <w:lang w:val="ru-RU"/>
              </w:rPr>
              <w:t>Кужмарского сельского поселения Звениговского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  <w:lang w:val="ru-RU"/>
              </w:rPr>
              <w:t>30</w:t>
            </w:r>
            <w:r w:rsidR="00D948F8">
              <w:rPr>
                <w:sz w:val="28"/>
                <w:szCs w:val="28"/>
              </w:rPr>
              <w:t xml:space="preserve"> апреля 2024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7296" w14:textId="2E70B01A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15B651EF" w14:textId="77777777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6BFB" w14:textId="584B830D" w:rsidR="00BA2B26" w:rsidRPr="00554335" w:rsidRDefault="002A6B28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r w:rsidR="00554335" w:rsidRPr="00554335">
              <w:rPr>
                <w:sz w:val="28"/>
                <w:szCs w:val="28"/>
                <w:lang w:val="ru-RU"/>
              </w:rPr>
              <w:t>Кужмарского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20AC" w14:textId="72B152A3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1473F4E0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20370" w14:textId="3FC67CC0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8959" w14:textId="272BBDB6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6A0E24A5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EB2D" w14:textId="27CCF94B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</w:t>
            </w:r>
            <w:r w:rsidR="00D948F8">
              <w:rPr>
                <w:sz w:val="28"/>
                <w:szCs w:val="28"/>
              </w:rPr>
              <w:t>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E0DD" w14:textId="1512B207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65E2B8EC" w14:textId="77777777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CE25" w14:textId="51CAB603" w:rsidR="00BA2B26" w:rsidRPr="00554335" w:rsidRDefault="002A6B28" w:rsidP="00554335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  <w:lang w:val="ru-RU"/>
              </w:rPr>
              <w:t xml:space="preserve"> депутатов </w:t>
            </w:r>
            <w:r w:rsidR="00554335" w:rsidRPr="00554335">
              <w:rPr>
                <w:sz w:val="28"/>
                <w:szCs w:val="28"/>
                <w:lang w:val="ru-RU"/>
              </w:rPr>
              <w:t>Кужмарского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331E" w14:textId="4005CDCC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2AC3F943" w14:textId="77777777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D2A53" w14:textId="6F478A4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2.1. Представили сообщения о несовершении в отчетном периоде сделок, предусмотренных частью 1 статьи 3 Федерального закона от 3 декабря 2012 года № 230-Ф3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D7DE7" w14:textId="1315F7DB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41F8A1B2" w14:textId="77777777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39DC" w14:textId="5BF0264F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контроле за соответствием расходов лиц, замещающих государственные должности, и иных лиц их доходам за</w:t>
            </w:r>
            <w:r w:rsidR="00D948F8">
              <w:rPr>
                <w:sz w:val="28"/>
                <w:szCs w:val="28"/>
              </w:rPr>
              <w:t xml:space="preserve"> отчетный период с 1 января 2023 г. по 31 декабря 2023</w:t>
            </w:r>
            <w:bookmarkStart w:id="0" w:name="_GoBack"/>
            <w:bookmarkEnd w:id="0"/>
            <w:r w:rsidRPr="00554335">
              <w:rPr>
                <w:sz w:val="28"/>
                <w:szCs w:val="28"/>
              </w:rPr>
              <w:t xml:space="preserve">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8171" w14:textId="4CD23B63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7A5FF4BD" w14:textId="77777777" w:rsidR="00BA2B26" w:rsidRDefault="00BA2B26">
      <w:pPr>
        <w:rPr>
          <w:sz w:val="2"/>
          <w:szCs w:val="2"/>
        </w:rPr>
      </w:pPr>
    </w:p>
    <w:sectPr w:rsidR="00BA2B26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E4670E" w14:textId="77777777" w:rsidR="007960E3" w:rsidRDefault="007960E3">
      <w:r>
        <w:separator/>
      </w:r>
    </w:p>
  </w:endnote>
  <w:endnote w:type="continuationSeparator" w:id="0">
    <w:p w14:paraId="015934AC" w14:textId="77777777" w:rsidR="007960E3" w:rsidRDefault="0079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DA5D9E" w14:textId="77777777" w:rsidR="007960E3" w:rsidRDefault="007960E3"/>
  </w:footnote>
  <w:footnote w:type="continuationSeparator" w:id="0">
    <w:p w14:paraId="3466CFFA" w14:textId="77777777" w:rsidR="007960E3" w:rsidRDefault="007960E3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B26"/>
    <w:rsid w:val="00000974"/>
    <w:rsid w:val="000D5B24"/>
    <w:rsid w:val="0013690F"/>
    <w:rsid w:val="002A6B28"/>
    <w:rsid w:val="003D59DF"/>
    <w:rsid w:val="00554335"/>
    <w:rsid w:val="007960E3"/>
    <w:rsid w:val="00A40685"/>
    <w:rsid w:val="00BA2B26"/>
    <w:rsid w:val="00D94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1ABB"/>
  <w15:docId w15:val="{5B3480C4-B16A-41A3-9CBD-DD2ADC5E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User1</cp:lastModifiedBy>
  <cp:revision>3</cp:revision>
  <dcterms:created xsi:type="dcterms:W3CDTF">2024-05-08T11:41:00Z</dcterms:created>
  <dcterms:modified xsi:type="dcterms:W3CDTF">2024-05-08T11:42:00Z</dcterms:modified>
</cp:coreProperties>
</file>