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201</w:t>
      </w:r>
      <w:r w:rsidR="002118D8">
        <w:rPr>
          <w:rFonts w:ascii="Times New Roman" w:hAnsi="Times New Roman"/>
          <w:bCs/>
          <w:sz w:val="28"/>
          <w:szCs w:val="28"/>
        </w:rPr>
        <w:t>5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201</w:t>
      </w:r>
      <w:r w:rsidR="002118D8">
        <w:rPr>
          <w:rFonts w:ascii="Times New Roman" w:hAnsi="Times New Roman"/>
          <w:sz w:val="28"/>
          <w:szCs w:val="28"/>
        </w:rPr>
        <w:t>5</w:t>
      </w:r>
      <w:r w:rsidRPr="00E83923">
        <w:rPr>
          <w:rFonts w:ascii="Times New Roman" w:hAnsi="Times New Roman"/>
          <w:sz w:val="28"/>
          <w:szCs w:val="28"/>
        </w:rPr>
        <w:t xml:space="preserve"> году  в отношении администрации муниципального образования «Черноозерское сельское поселение»    было проведено </w:t>
      </w:r>
      <w:r w:rsidR="00553520">
        <w:rPr>
          <w:rFonts w:ascii="Times New Roman" w:hAnsi="Times New Roman"/>
          <w:sz w:val="28"/>
          <w:szCs w:val="28"/>
        </w:rPr>
        <w:t>6</w:t>
      </w:r>
      <w:r w:rsidRPr="00E83923">
        <w:rPr>
          <w:rFonts w:ascii="Times New Roman" w:hAnsi="Times New Roman"/>
          <w:sz w:val="28"/>
          <w:szCs w:val="28"/>
        </w:rPr>
        <w:t xml:space="preserve"> провер</w:t>
      </w:r>
      <w:r w:rsidR="00553520">
        <w:rPr>
          <w:rFonts w:ascii="Times New Roman" w:hAnsi="Times New Roman"/>
          <w:sz w:val="28"/>
          <w:szCs w:val="28"/>
        </w:rPr>
        <w:t>о</w:t>
      </w:r>
      <w:r w:rsidRPr="00E83923">
        <w:rPr>
          <w:rFonts w:ascii="Times New Roman" w:hAnsi="Times New Roman"/>
          <w:sz w:val="28"/>
          <w:szCs w:val="28"/>
        </w:rPr>
        <w:t xml:space="preserve">к. </w:t>
      </w: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Внеп</w:t>
      </w:r>
      <w:r w:rsidRPr="00E83923">
        <w:rPr>
          <w:rFonts w:ascii="Times New Roman" w:hAnsi="Times New Roman"/>
          <w:sz w:val="28"/>
          <w:szCs w:val="28"/>
        </w:rPr>
        <w:t xml:space="preserve">лановая проверка  проведена </w:t>
      </w:r>
      <w:r w:rsidR="00976B30">
        <w:rPr>
          <w:rFonts w:ascii="Times New Roman" w:hAnsi="Times New Roman"/>
          <w:sz w:val="28"/>
          <w:szCs w:val="28"/>
        </w:rPr>
        <w:t>29</w:t>
      </w:r>
      <w:r w:rsidRPr="00E83923">
        <w:rPr>
          <w:rFonts w:ascii="Times New Roman" w:hAnsi="Times New Roman"/>
          <w:sz w:val="28"/>
          <w:szCs w:val="28"/>
        </w:rPr>
        <w:t xml:space="preserve">  а</w:t>
      </w:r>
      <w:r w:rsidR="00976B30">
        <w:rPr>
          <w:rFonts w:ascii="Times New Roman" w:hAnsi="Times New Roman"/>
          <w:sz w:val="28"/>
          <w:szCs w:val="28"/>
        </w:rPr>
        <w:t>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 201</w:t>
      </w:r>
      <w:r w:rsidR="00976B3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 г. отделом надзорной деятельности Звениговского муниципального района УНД Главного управления МЧС России по Республике Марий Эл.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не выявлено.           </w:t>
      </w:r>
    </w:p>
    <w:p w:rsidR="00553520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Прокуратурой Звениговского района </w:t>
      </w:r>
      <w:r w:rsidRPr="00E83923">
        <w:rPr>
          <w:rFonts w:ascii="Times New Roman" w:hAnsi="Times New Roman"/>
          <w:sz w:val="28"/>
          <w:szCs w:val="28"/>
        </w:rPr>
        <w:t xml:space="preserve">   проведен</w:t>
      </w:r>
      <w:r w:rsidR="00137AD7">
        <w:rPr>
          <w:rFonts w:ascii="Times New Roman" w:hAnsi="Times New Roman"/>
          <w:sz w:val="28"/>
          <w:szCs w:val="28"/>
        </w:rPr>
        <w:t xml:space="preserve">о </w:t>
      </w:r>
      <w:r w:rsidR="00553520">
        <w:rPr>
          <w:rFonts w:ascii="Times New Roman" w:hAnsi="Times New Roman"/>
          <w:sz w:val="28"/>
          <w:szCs w:val="28"/>
        </w:rPr>
        <w:t xml:space="preserve"> 5 проверок:</w:t>
      </w:r>
    </w:p>
    <w:p w:rsidR="00553520" w:rsidRPr="000F6714" w:rsidRDefault="00553520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6714">
        <w:rPr>
          <w:rFonts w:ascii="Times New Roman" w:hAnsi="Times New Roman"/>
          <w:sz w:val="28"/>
          <w:szCs w:val="28"/>
        </w:rPr>
        <w:t>- проверка исполнения  законодательства о размещении заказов на поставки товаров, выполнение работ и оказание услуг для государственных и муниципальных нужд администрацией муниципального образования «Черноозерское сельское поселение»</w:t>
      </w:r>
      <w:r w:rsidR="002D23B4">
        <w:rPr>
          <w:rFonts w:ascii="Times New Roman" w:hAnsi="Times New Roman"/>
          <w:sz w:val="28"/>
          <w:szCs w:val="28"/>
        </w:rPr>
        <w:t xml:space="preserve">,  </w:t>
      </w:r>
    </w:p>
    <w:p w:rsidR="002D23B4" w:rsidRPr="00E83923" w:rsidRDefault="002D23B4" w:rsidP="002D23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ходе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выявлены нарушения указанного законодательства – предварительный отбор участников размещения заказа в целях ликвидации последствий чрезвычайных ситуаций природного или техногенного характера не проводился.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Выдано представление.</w:t>
      </w:r>
      <w:r w:rsidRPr="002D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дисциплинарной ответственности привлечено 1 лицо.</w:t>
      </w:r>
    </w:p>
    <w:p w:rsidR="00E83923" w:rsidRDefault="00553520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E83923" w:rsidRPr="00E83923">
        <w:rPr>
          <w:rFonts w:ascii="Times New Roman" w:hAnsi="Times New Roman"/>
          <w:sz w:val="28"/>
          <w:szCs w:val="28"/>
        </w:rPr>
        <w:t xml:space="preserve"> </w:t>
      </w:r>
      <w:r w:rsidR="000F6714">
        <w:rPr>
          <w:rFonts w:ascii="Times New Roman" w:hAnsi="Times New Roman"/>
          <w:sz w:val="28"/>
          <w:szCs w:val="28"/>
        </w:rPr>
        <w:t xml:space="preserve">проверка </w:t>
      </w:r>
      <w:r w:rsidRPr="00553520">
        <w:rPr>
          <w:rFonts w:ascii="Times New Roman" w:hAnsi="Times New Roman"/>
          <w:sz w:val="28"/>
          <w:szCs w:val="28"/>
        </w:rPr>
        <w:t xml:space="preserve">соблюдения  администрацией муниципального образования «Черноозерское сельское поселение» законодательства в сфере </w:t>
      </w:r>
      <w:proofErr w:type="spellStart"/>
      <w:proofErr w:type="gramStart"/>
      <w:r w:rsidRPr="00553520">
        <w:rPr>
          <w:rFonts w:ascii="Times New Roman" w:hAnsi="Times New Roman"/>
          <w:sz w:val="28"/>
          <w:szCs w:val="28"/>
        </w:rPr>
        <w:t>жилищно</w:t>
      </w:r>
      <w:proofErr w:type="spellEnd"/>
      <w:r w:rsidRPr="00553520">
        <w:rPr>
          <w:rFonts w:ascii="Times New Roman" w:hAnsi="Times New Roman"/>
          <w:sz w:val="28"/>
          <w:szCs w:val="28"/>
        </w:rPr>
        <w:t xml:space="preserve"> - коммунального</w:t>
      </w:r>
      <w:proofErr w:type="gramEnd"/>
      <w:r w:rsidRPr="00553520">
        <w:rPr>
          <w:rFonts w:ascii="Times New Roman" w:hAnsi="Times New Roman"/>
          <w:sz w:val="28"/>
          <w:szCs w:val="28"/>
        </w:rPr>
        <w:t xml:space="preserve"> хозяйства и законодательства о водоснабжении и водоотведении, в ходе которой  выявлены нарушения указанного законодательства</w:t>
      </w:r>
      <w:r w:rsidR="002D23B4">
        <w:rPr>
          <w:rFonts w:ascii="Times New Roman" w:hAnsi="Times New Roman"/>
          <w:sz w:val="28"/>
          <w:szCs w:val="28"/>
        </w:rPr>
        <w:t xml:space="preserve"> – информация о функционировании нецентрализованных систем водоснабжения на официальном сайте </w:t>
      </w:r>
      <w:r w:rsidR="003D0D31">
        <w:rPr>
          <w:rFonts w:ascii="Times New Roman" w:hAnsi="Times New Roman"/>
          <w:sz w:val="28"/>
          <w:szCs w:val="28"/>
        </w:rPr>
        <w:t>МО «Звениговский муниципальный район» в сети Интернет отсутствует</w:t>
      </w:r>
      <w:r w:rsidRPr="00553520">
        <w:rPr>
          <w:rFonts w:ascii="Times New Roman" w:hAnsi="Times New Roman"/>
          <w:sz w:val="28"/>
          <w:szCs w:val="28"/>
        </w:rPr>
        <w:t>.</w:t>
      </w:r>
      <w:r w:rsidR="00E83923" w:rsidRPr="00553520">
        <w:rPr>
          <w:rFonts w:ascii="Times New Roman" w:hAnsi="Times New Roman"/>
          <w:sz w:val="28"/>
          <w:szCs w:val="28"/>
        </w:rPr>
        <w:t xml:space="preserve"> </w:t>
      </w:r>
      <w:r w:rsidR="00133601" w:rsidRPr="00553520">
        <w:rPr>
          <w:rFonts w:ascii="Times New Roman" w:hAnsi="Times New Roman"/>
          <w:sz w:val="28"/>
          <w:szCs w:val="28"/>
        </w:rPr>
        <w:t>Выдано представление</w:t>
      </w:r>
      <w:r w:rsidR="00FB6ACD">
        <w:rPr>
          <w:rFonts w:ascii="Times New Roman" w:hAnsi="Times New Roman"/>
          <w:sz w:val="28"/>
          <w:szCs w:val="28"/>
        </w:rPr>
        <w:t>. К дисциплинарной ответственности привлечено 1 лицо.</w:t>
      </w:r>
    </w:p>
    <w:p w:rsidR="002D23B4" w:rsidRDefault="002D23B4" w:rsidP="0055352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F6714">
        <w:rPr>
          <w:rFonts w:ascii="Times New Roman" w:hAnsi="Times New Roman"/>
          <w:sz w:val="28"/>
          <w:szCs w:val="28"/>
        </w:rPr>
        <w:t>проверка исполнения  законодательства о муниципальной службе и противодействии коррупции  Администрацией муниципального образования «Черноозерское сельское поселение»</w:t>
      </w:r>
      <w:r w:rsidR="003D0D31">
        <w:rPr>
          <w:rFonts w:ascii="Times New Roman" w:hAnsi="Times New Roman"/>
          <w:sz w:val="28"/>
          <w:szCs w:val="28"/>
        </w:rPr>
        <w:t xml:space="preserve"> - проверка о наличии (отсутствии) судимостей 1 муниципального служащего не проводилась</w:t>
      </w:r>
      <w:r w:rsidRPr="000F6714">
        <w:rPr>
          <w:rFonts w:ascii="Times New Roman" w:hAnsi="Times New Roman"/>
          <w:sz w:val="28"/>
          <w:szCs w:val="28"/>
        </w:rPr>
        <w:t>.</w:t>
      </w:r>
      <w:r w:rsidR="00137AD7">
        <w:rPr>
          <w:rFonts w:ascii="Times New Roman" w:hAnsi="Times New Roman"/>
          <w:sz w:val="28"/>
          <w:szCs w:val="28"/>
        </w:rPr>
        <w:t xml:space="preserve"> </w:t>
      </w:r>
      <w:r w:rsidRPr="00553520">
        <w:rPr>
          <w:rFonts w:ascii="Times New Roman" w:hAnsi="Times New Roman"/>
          <w:sz w:val="28"/>
          <w:szCs w:val="28"/>
        </w:rPr>
        <w:t>Выдано представление</w:t>
      </w:r>
      <w:r w:rsidR="00FB6ACD">
        <w:rPr>
          <w:rFonts w:ascii="Times New Roman" w:hAnsi="Times New Roman"/>
          <w:sz w:val="28"/>
          <w:szCs w:val="28"/>
        </w:rPr>
        <w:t>. К дисциплинарной ответственности привлечено 1 лицо.</w:t>
      </w:r>
    </w:p>
    <w:p w:rsidR="002D23B4" w:rsidRDefault="002D23B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F6714">
        <w:rPr>
          <w:rFonts w:ascii="Times New Roman" w:hAnsi="Times New Roman"/>
          <w:sz w:val="28"/>
          <w:szCs w:val="28"/>
        </w:rPr>
        <w:t xml:space="preserve">- проверка соблюдения  администрацией муниципального образования «Черноозерское сельское поселение» законодательства в сфере </w:t>
      </w:r>
      <w:proofErr w:type="spellStart"/>
      <w:proofErr w:type="gramStart"/>
      <w:r w:rsidRPr="000F6714">
        <w:rPr>
          <w:rFonts w:ascii="Times New Roman" w:hAnsi="Times New Roman"/>
          <w:sz w:val="28"/>
          <w:szCs w:val="28"/>
        </w:rPr>
        <w:t>жилищно</w:t>
      </w:r>
      <w:proofErr w:type="spellEnd"/>
      <w:r w:rsidRPr="000F6714">
        <w:rPr>
          <w:rFonts w:ascii="Times New Roman" w:hAnsi="Times New Roman"/>
          <w:sz w:val="28"/>
          <w:szCs w:val="28"/>
        </w:rPr>
        <w:t xml:space="preserve"> - коммунального</w:t>
      </w:r>
      <w:proofErr w:type="gramEnd"/>
      <w:r w:rsidRPr="000F6714">
        <w:rPr>
          <w:rFonts w:ascii="Times New Roman" w:hAnsi="Times New Roman"/>
          <w:sz w:val="28"/>
          <w:szCs w:val="28"/>
        </w:rPr>
        <w:t xml:space="preserve"> хозяйства и градостроительного законодательства, в ходе которой  выявлены нарушения указанного законодательства</w:t>
      </w:r>
      <w:r w:rsidR="009F4BE1">
        <w:rPr>
          <w:rFonts w:ascii="Times New Roman" w:hAnsi="Times New Roman"/>
          <w:sz w:val="28"/>
          <w:szCs w:val="28"/>
        </w:rPr>
        <w:t xml:space="preserve"> – в шестимесячный срок с даты утверждения генерального плана поселения программа </w:t>
      </w:r>
      <w:r w:rsidR="009F4BE1">
        <w:rPr>
          <w:rFonts w:ascii="Times New Roman" w:hAnsi="Times New Roman"/>
          <w:sz w:val="28"/>
          <w:szCs w:val="28"/>
        </w:rPr>
        <w:lastRenderedPageBreak/>
        <w:t>комплексного развития систем коммунальной инфраструктуры не разработана и не утверждена</w:t>
      </w:r>
      <w:r w:rsidRPr="000F67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714">
        <w:rPr>
          <w:rFonts w:ascii="Times New Roman" w:hAnsi="Times New Roman"/>
          <w:sz w:val="28"/>
          <w:szCs w:val="28"/>
        </w:rPr>
        <w:t xml:space="preserve"> </w:t>
      </w:r>
      <w:r w:rsidRPr="00553520">
        <w:rPr>
          <w:rFonts w:ascii="Times New Roman" w:hAnsi="Times New Roman"/>
          <w:sz w:val="28"/>
          <w:szCs w:val="28"/>
        </w:rPr>
        <w:t>Выдано представление</w:t>
      </w:r>
      <w:r w:rsidR="00FB6ACD">
        <w:rPr>
          <w:rFonts w:ascii="Times New Roman" w:hAnsi="Times New Roman"/>
          <w:sz w:val="28"/>
          <w:szCs w:val="28"/>
        </w:rPr>
        <w:t>. К дисциплинарной ответственности привлечено 1 лицо.</w:t>
      </w:r>
    </w:p>
    <w:p w:rsidR="002D23B4" w:rsidRDefault="002D23B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AD7" w:rsidRDefault="000F6714" w:rsidP="00137A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7AD7" w:rsidRPr="000F6714">
        <w:rPr>
          <w:rFonts w:ascii="Times New Roman" w:hAnsi="Times New Roman"/>
          <w:sz w:val="28"/>
          <w:szCs w:val="28"/>
        </w:rPr>
        <w:t xml:space="preserve"> проверк</w:t>
      </w:r>
      <w:r w:rsidR="00137AD7">
        <w:rPr>
          <w:rFonts w:ascii="Times New Roman" w:hAnsi="Times New Roman"/>
          <w:sz w:val="28"/>
          <w:szCs w:val="28"/>
        </w:rPr>
        <w:t>а исполнения  законодательства об обеспечении доступа информации о деятельности местного самоуправления</w:t>
      </w:r>
      <w:r w:rsidR="009F4BE1">
        <w:rPr>
          <w:rFonts w:ascii="Times New Roman" w:hAnsi="Times New Roman"/>
          <w:sz w:val="28"/>
          <w:szCs w:val="28"/>
        </w:rPr>
        <w:t xml:space="preserve"> </w:t>
      </w:r>
      <w:r w:rsidR="003D0D31">
        <w:rPr>
          <w:rFonts w:ascii="Times New Roman" w:hAnsi="Times New Roman"/>
          <w:sz w:val="28"/>
          <w:szCs w:val="28"/>
        </w:rPr>
        <w:t xml:space="preserve">- информация, предусмотренная ст.13 Федерального закона № 8-ФЗ,  в сети Интернет размещена не в полном объеме. </w:t>
      </w:r>
      <w:r w:rsidR="00137AD7" w:rsidRPr="00553520">
        <w:rPr>
          <w:rFonts w:ascii="Times New Roman" w:hAnsi="Times New Roman"/>
          <w:sz w:val="28"/>
          <w:szCs w:val="28"/>
        </w:rPr>
        <w:t>Выдано представление</w:t>
      </w:r>
      <w:r w:rsidR="00137AD7">
        <w:rPr>
          <w:rFonts w:ascii="Times New Roman" w:hAnsi="Times New Roman"/>
          <w:sz w:val="28"/>
          <w:szCs w:val="28"/>
        </w:rPr>
        <w:t>. К административной ответственности привлечено 1 лицо.</w:t>
      </w:r>
    </w:p>
    <w:p w:rsid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23B4" w:rsidRPr="00E83923" w:rsidRDefault="002D23B4" w:rsidP="002D23B4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</w:p>
    <w:p w:rsidR="000F6714" w:rsidRP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6714" w:rsidRPr="000F6714" w:rsidRDefault="000F6714" w:rsidP="000F67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0732" w:rsidRDefault="00C10732"/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23"/>
    <w:rsid w:val="000F6714"/>
    <w:rsid w:val="00133601"/>
    <w:rsid w:val="00137AD7"/>
    <w:rsid w:val="002118D8"/>
    <w:rsid w:val="002D23B4"/>
    <w:rsid w:val="003B6001"/>
    <w:rsid w:val="003D0D31"/>
    <w:rsid w:val="004C7A6C"/>
    <w:rsid w:val="004F3B36"/>
    <w:rsid w:val="00553520"/>
    <w:rsid w:val="007151CD"/>
    <w:rsid w:val="00746BD8"/>
    <w:rsid w:val="007E5CBC"/>
    <w:rsid w:val="00976B30"/>
    <w:rsid w:val="009F4BE1"/>
    <w:rsid w:val="00C10732"/>
    <w:rsid w:val="00E83923"/>
    <w:rsid w:val="00F97F1C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2015-05-22T13:56:00Z</dcterms:created>
  <dcterms:modified xsi:type="dcterms:W3CDTF">2016-05-11T06:32:00Z</dcterms:modified>
</cp:coreProperties>
</file>