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№ 3</w:t>
      </w:r>
    </w:p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 муниципальных                                                                                                                                                      программ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на реализацию муниципальной программы </w:t>
      </w:r>
      <w:r w:rsidR="007F282D">
        <w:rPr>
          <w:rFonts w:ascii="Times New Roman" w:hAnsi="Times New Roman"/>
          <w:b w:val="0"/>
          <w:bCs w:val="0"/>
          <w:color w:val="auto"/>
        </w:rPr>
        <w:t>по состоянию на 01.</w:t>
      </w:r>
      <w:r w:rsidR="008E71C3">
        <w:rPr>
          <w:rFonts w:ascii="Times New Roman" w:hAnsi="Times New Roman"/>
          <w:b w:val="0"/>
          <w:bCs w:val="0"/>
          <w:color w:val="auto"/>
        </w:rPr>
        <w:t>01</w:t>
      </w:r>
      <w:r w:rsidR="007F282D">
        <w:rPr>
          <w:rFonts w:ascii="Times New Roman" w:hAnsi="Times New Roman"/>
          <w:b w:val="0"/>
          <w:bCs w:val="0"/>
          <w:color w:val="auto"/>
        </w:rPr>
        <w:t>.201</w:t>
      </w:r>
      <w:r w:rsidR="008E71C3">
        <w:rPr>
          <w:rFonts w:ascii="Times New Roman" w:hAnsi="Times New Roman"/>
          <w:b w:val="0"/>
          <w:bCs w:val="0"/>
          <w:color w:val="auto"/>
        </w:rPr>
        <w:t>8</w:t>
      </w:r>
      <w:r w:rsidR="007F282D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AC5293" w:rsidRDefault="00CE33F8" w:rsidP="00CE33F8">
      <w:pPr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4395"/>
        <w:gridCol w:w="2551"/>
        <w:gridCol w:w="1843"/>
        <w:gridCol w:w="1276"/>
        <w:gridCol w:w="1417"/>
        <w:gridCol w:w="1276"/>
      </w:tblGrid>
      <w:tr w:rsidR="00CE33F8" w:rsidRPr="00CE33F8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left="-108" w:right="-17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 xml:space="preserve">Код </w:t>
            </w:r>
            <w:proofErr w:type="spellStart"/>
            <w:r w:rsidRPr="00CE33F8">
              <w:rPr>
                <w:rFonts w:ascii="Times New Roman" w:hAnsi="Times New Roman"/>
                <w:sz w:val="22"/>
                <w:szCs w:val="22"/>
              </w:rPr>
              <w:t>бюджетнойклассифи-кации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CE33F8" w:rsidRPr="00CE33F8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right="-179" w:hanging="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роспись, план</w:t>
            </w:r>
          </w:p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 на отчетную дату</w:t>
            </w:r>
            <w:hyperlink w:anchor="sub_1171" w:history="1">
              <w:r w:rsidRPr="00CE33F8">
                <w:rPr>
                  <w:rStyle w:val="a3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кассовое исполнение</w:t>
            </w:r>
          </w:p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3F8" w:rsidRPr="00CE33F8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E33F8" w:rsidRPr="00E42831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7F282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DF4936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8E71C3" w:rsidP="008E71C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8E71C3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68506,3</w:t>
            </w:r>
          </w:p>
        </w:tc>
      </w:tr>
      <w:tr w:rsidR="00CE33F8" w:rsidRPr="00E42831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Pr="00E42831" w:rsidRDefault="0037639F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DF4936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62780,9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7639F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8E71C3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Организация составления и исполнения бюджета на 20</w:t>
            </w:r>
            <w:r w:rsidR="0037639F" w:rsidRPr="00E42831">
              <w:rPr>
                <w:rFonts w:ascii="Times New Roman" w:hAnsi="Times New Roman"/>
              </w:rPr>
              <w:t>1</w:t>
            </w:r>
            <w:r w:rsidR="008E71C3">
              <w:rPr>
                <w:rFonts w:ascii="Times New Roman" w:hAnsi="Times New Roman"/>
              </w:rPr>
              <w:t>8</w:t>
            </w:r>
            <w:r w:rsidRPr="00E42831">
              <w:rPr>
                <w:rFonts w:ascii="Times New Roman" w:hAnsi="Times New Roman"/>
              </w:rPr>
              <w:t xml:space="preserve"> год </w:t>
            </w:r>
            <w:r w:rsidR="008E71C3">
              <w:rPr>
                <w:rFonts w:ascii="Times New Roman" w:hAnsi="Times New Roman"/>
              </w:rPr>
              <w:t>и на плановый период 2019 и 2020 годов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B67C7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Калининская И.А.,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1B760D" w:rsidP="00FC373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904 0111 0310126050 800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03B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E03BB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E03BB7">
              <w:rPr>
                <w:rFonts w:ascii="Times New Roman" w:hAnsi="Times New Roman"/>
              </w:rPr>
              <w:t>0,0</w:t>
            </w: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935021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 Муравьева</w:t>
            </w:r>
            <w:r w:rsidR="00935021" w:rsidRPr="00E42831">
              <w:rPr>
                <w:rFonts w:ascii="Times New Roman" w:hAnsi="Times New Roman"/>
              </w:rPr>
              <w:t xml:space="preserve"> Н.Г., Калининская И.А.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Default="006F0F59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37639F" w:rsidRPr="00E42831"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874504" w:rsidRDefault="003711D6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0310472000511</w:t>
            </w:r>
          </w:p>
          <w:p w:rsidR="005F6DD0" w:rsidRDefault="005F6DD0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0310472100511</w:t>
            </w:r>
          </w:p>
          <w:p w:rsidR="005C4FB7" w:rsidRDefault="005C4FB7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0310473000521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25421" w:rsidRDefault="00B25421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0310473</w:t>
            </w:r>
            <w:r w:rsidR="005F6DD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C17B98">
              <w:rPr>
                <w:rFonts w:ascii="Times New Roman" w:hAnsi="Times New Roman"/>
                <w:sz w:val="24"/>
                <w:szCs w:val="24"/>
              </w:rPr>
              <w:t xml:space="preserve"> 511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5C4FB7" w:rsidRDefault="005C4FB7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6F0F59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  <w:r w:rsidR="003711D6">
              <w:rPr>
                <w:rFonts w:ascii="Times New Roman" w:hAnsi="Times New Roman"/>
                <w:sz w:val="24"/>
                <w:szCs w:val="24"/>
              </w:rPr>
              <w:t>0203 0310451180</w:t>
            </w:r>
            <w:r w:rsidR="00145CBF">
              <w:rPr>
                <w:rFonts w:ascii="Times New Roman" w:hAnsi="Times New Roman"/>
                <w:sz w:val="24"/>
                <w:szCs w:val="24"/>
              </w:rPr>
              <w:t xml:space="preserve"> 530</w:t>
            </w:r>
          </w:p>
          <w:p w:rsidR="00874504" w:rsidRDefault="00874504" w:rsidP="008745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55257" w:rsidRPr="00E42831" w:rsidRDefault="00155257" w:rsidP="00874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3711D6" w:rsidRDefault="00E51DBD" w:rsidP="005F6DD0">
            <w:pPr>
              <w:pStyle w:val="a8"/>
            </w:pPr>
          </w:p>
          <w:p w:rsidR="00C17B98" w:rsidRDefault="005F6DD0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5441,1</w:t>
            </w:r>
          </w:p>
          <w:p w:rsidR="005F6DD0" w:rsidRDefault="005F6DD0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15448,9</w:t>
            </w:r>
          </w:p>
          <w:p w:rsidR="005C4FB7" w:rsidRDefault="005C4FB7" w:rsidP="005F6DD0">
            <w:pPr>
              <w:pStyle w:val="a8"/>
              <w:rPr>
                <w:sz w:val="24"/>
                <w:szCs w:val="24"/>
              </w:rPr>
            </w:pPr>
          </w:p>
          <w:p w:rsidR="006F0F59" w:rsidRDefault="006F0F59" w:rsidP="005F6DD0">
            <w:pPr>
              <w:pStyle w:val="a8"/>
              <w:rPr>
                <w:sz w:val="24"/>
                <w:szCs w:val="24"/>
              </w:rPr>
            </w:pPr>
          </w:p>
          <w:p w:rsidR="005F6DD0" w:rsidRPr="003711D6" w:rsidRDefault="005F6DD0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  <w:p w:rsidR="006F0F59" w:rsidRDefault="006F0F59" w:rsidP="005F6DD0">
            <w:pPr>
              <w:pStyle w:val="a8"/>
              <w:rPr>
                <w:sz w:val="24"/>
                <w:szCs w:val="24"/>
              </w:rPr>
            </w:pPr>
          </w:p>
          <w:p w:rsidR="005C4FB7" w:rsidRDefault="005C4FB7" w:rsidP="005F6DD0">
            <w:pPr>
              <w:pStyle w:val="a8"/>
              <w:rPr>
                <w:sz w:val="24"/>
                <w:szCs w:val="24"/>
              </w:rPr>
            </w:pPr>
          </w:p>
          <w:p w:rsidR="005F6DD0" w:rsidRDefault="005F6DD0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1289,0</w:t>
            </w:r>
          </w:p>
          <w:p w:rsidR="005F6DD0" w:rsidRPr="003711D6" w:rsidRDefault="005F6DD0" w:rsidP="005F6DD0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8E71C3" w:rsidRDefault="00E51DBD" w:rsidP="005F6DD0">
            <w:pPr>
              <w:pStyle w:val="a8"/>
              <w:rPr>
                <w:highlight w:val="yellow"/>
              </w:rPr>
            </w:pPr>
          </w:p>
          <w:p w:rsidR="006F0F59" w:rsidRPr="005C4FB7" w:rsidRDefault="005E6BA8" w:rsidP="005F6DD0">
            <w:pPr>
              <w:pStyle w:val="a8"/>
              <w:rPr>
                <w:sz w:val="24"/>
                <w:szCs w:val="24"/>
              </w:rPr>
            </w:pPr>
            <w:r w:rsidRPr="005C4FB7">
              <w:rPr>
                <w:sz w:val="24"/>
                <w:szCs w:val="24"/>
              </w:rPr>
              <w:t>5441,1</w:t>
            </w:r>
          </w:p>
          <w:p w:rsidR="005E6BA8" w:rsidRDefault="005E6BA8" w:rsidP="005F6DD0">
            <w:pPr>
              <w:pStyle w:val="a8"/>
              <w:rPr>
                <w:sz w:val="24"/>
                <w:szCs w:val="24"/>
              </w:rPr>
            </w:pPr>
            <w:r w:rsidRPr="005C4FB7">
              <w:rPr>
                <w:sz w:val="24"/>
                <w:szCs w:val="24"/>
              </w:rPr>
              <w:t>15448,9</w:t>
            </w:r>
          </w:p>
          <w:p w:rsidR="005C4FB7" w:rsidRPr="005C4FB7" w:rsidRDefault="005C4FB7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40301,9</w:t>
            </w:r>
          </w:p>
          <w:p w:rsidR="005E6BA8" w:rsidRPr="008E71C3" w:rsidRDefault="005E6BA8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E6BA8" w:rsidRPr="005C4FB7" w:rsidRDefault="005C4FB7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  <w:p w:rsidR="005E6BA8" w:rsidRDefault="005E6BA8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C4FB7" w:rsidRPr="008E71C3" w:rsidRDefault="005C4FB7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E6BA8" w:rsidRPr="008E71C3" w:rsidRDefault="005E6BA8" w:rsidP="005F6DD0">
            <w:pPr>
              <w:pStyle w:val="a8"/>
              <w:rPr>
                <w:sz w:val="24"/>
                <w:szCs w:val="24"/>
                <w:highlight w:val="yellow"/>
              </w:rPr>
            </w:pPr>
            <w:r w:rsidRPr="005C4FB7">
              <w:rPr>
                <w:sz w:val="24"/>
                <w:szCs w:val="24"/>
              </w:rPr>
              <w:lastRenderedPageBreak/>
              <w:t>1289,0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8E71C3" w:rsidRDefault="00E51DBD" w:rsidP="005F6DD0">
            <w:pPr>
              <w:pStyle w:val="a8"/>
              <w:rPr>
                <w:highlight w:val="yellow"/>
              </w:rPr>
            </w:pPr>
          </w:p>
          <w:p w:rsidR="0037639F" w:rsidRPr="005C4FB7" w:rsidRDefault="005C4FB7" w:rsidP="005F6DD0">
            <w:pPr>
              <w:pStyle w:val="a8"/>
              <w:rPr>
                <w:sz w:val="24"/>
                <w:szCs w:val="24"/>
              </w:rPr>
            </w:pPr>
            <w:r w:rsidRPr="005C4FB7">
              <w:rPr>
                <w:sz w:val="24"/>
                <w:szCs w:val="24"/>
              </w:rPr>
              <w:t>5441,1</w:t>
            </w:r>
          </w:p>
          <w:p w:rsidR="00B25421" w:rsidRDefault="005C4FB7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15448,9</w:t>
            </w:r>
          </w:p>
          <w:p w:rsidR="005C4FB7" w:rsidRPr="005C4FB7" w:rsidRDefault="005C4FB7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40301,9</w:t>
            </w:r>
          </w:p>
          <w:p w:rsidR="006F0F59" w:rsidRPr="008E71C3" w:rsidRDefault="006F0F59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E6BA8" w:rsidRPr="005C4FB7" w:rsidRDefault="005C4FB7" w:rsidP="005F6DD0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  <w:p w:rsidR="00E51DBD" w:rsidRDefault="00E51DBD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C4FB7" w:rsidRPr="008E71C3" w:rsidRDefault="005C4FB7" w:rsidP="005F6DD0">
            <w:pPr>
              <w:pStyle w:val="a8"/>
              <w:rPr>
                <w:sz w:val="24"/>
                <w:szCs w:val="24"/>
                <w:highlight w:val="yellow"/>
              </w:rPr>
            </w:pPr>
          </w:p>
          <w:p w:rsidR="005E6BA8" w:rsidRPr="008E71C3" w:rsidRDefault="005C4FB7" w:rsidP="005F6DD0">
            <w:pPr>
              <w:pStyle w:val="a8"/>
              <w:rPr>
                <w:sz w:val="24"/>
                <w:szCs w:val="24"/>
                <w:highlight w:val="yellow"/>
              </w:rPr>
            </w:pPr>
            <w:r w:rsidRPr="005C4FB7">
              <w:rPr>
                <w:sz w:val="24"/>
                <w:szCs w:val="24"/>
              </w:rPr>
              <w:lastRenderedPageBreak/>
              <w:t>1289,0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Стимулирование роста</w:t>
            </w:r>
            <w:r w:rsidR="00776D51" w:rsidRPr="00E42831">
              <w:rPr>
                <w:rFonts w:ascii="Times New Roman" w:hAnsi="Times New Roman"/>
              </w:rPr>
              <w:t xml:space="preserve"> доходов бюджета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B0E75" w:rsidP="00B67C7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</w:t>
            </w:r>
            <w:r w:rsidR="00B67C70" w:rsidRPr="00E42831">
              <w:rPr>
                <w:rFonts w:ascii="Times New Roman" w:hAnsi="Times New Roman"/>
              </w:rPr>
              <w:t xml:space="preserve">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 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776D5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 w:rsidRPr="00E42831">
              <w:rPr>
                <w:rFonts w:ascii="Times New Roman" w:hAnsi="Times New Roman"/>
              </w:rPr>
              <w:t>контроля за</w:t>
            </w:r>
            <w:proofErr w:type="gramEnd"/>
            <w:r w:rsidRPr="00E42831">
              <w:rPr>
                <w:rFonts w:ascii="Times New Roman" w:hAnsi="Times New Roman"/>
              </w:rPr>
              <w:t xml:space="preserve"> использованием бюджетных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37639F" w:rsidP="0097765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</w:t>
            </w:r>
            <w:r w:rsidR="00EB0E75" w:rsidRPr="00E42831">
              <w:rPr>
                <w:rFonts w:ascii="Times New Roman" w:hAnsi="Times New Roman"/>
              </w:rPr>
              <w:t>тдел  учета, отчетности и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Китаева Н.Ю., Калининская И.А.,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B07860" w:rsidP="002A29F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И.А., Лазарева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371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E42831">
              <w:rPr>
                <w:rFonts w:ascii="Times New Roman" w:hAnsi="Times New Roman"/>
                <w:sz w:val="24"/>
                <w:szCs w:val="24"/>
              </w:rPr>
              <w:t xml:space="preserve">1301 </w:t>
            </w:r>
            <w:r>
              <w:rPr>
                <w:rFonts w:ascii="Times New Roman" w:hAnsi="Times New Roman"/>
                <w:sz w:val="24"/>
                <w:szCs w:val="24"/>
              </w:rPr>
              <w:t>0320126160 730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5F6DD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145CBF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2A29F6">
            <w:pPr>
              <w:rPr>
                <w:rFonts w:ascii="Times New Roman" w:hAnsi="Times New Roman"/>
                <w:sz w:val="24"/>
                <w:szCs w:val="24"/>
              </w:rPr>
            </w:pPr>
            <w:r w:rsidRPr="003711D6">
              <w:rPr>
                <w:rFonts w:ascii="Times New Roman" w:hAnsi="Times New Roman"/>
                <w:sz w:val="24"/>
                <w:szCs w:val="24"/>
              </w:rPr>
              <w:t>992 1301 0320126160 730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145CBF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5F6DD0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  <w:r w:rsidR="003711D6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145CBF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8E71C3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B07860" w:rsidRPr="00E42831" w:rsidTr="00C17B98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5E6BA8">
            <w:pPr>
              <w:pStyle w:val="a5"/>
              <w:jc w:val="both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  <w:b/>
              </w:rPr>
              <w:t>Мероприятие</w:t>
            </w:r>
            <w:r w:rsidR="00935021" w:rsidRPr="00E42831">
              <w:rPr>
                <w:rFonts w:ascii="Times New Roman" w:hAnsi="Times New Roman"/>
                <w:b/>
              </w:rPr>
              <w:t xml:space="preserve"> 3</w:t>
            </w:r>
            <w:r w:rsidRPr="00E42831">
              <w:rPr>
                <w:rFonts w:ascii="Times New Roman" w:hAnsi="Times New Roman"/>
              </w:rPr>
              <w:t xml:space="preserve"> 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2014-2018 годы»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21" w:rsidRPr="00E42831" w:rsidRDefault="003711D6" w:rsidP="00371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935021" w:rsidRPr="00E42831">
              <w:rPr>
                <w:rFonts w:ascii="Times New Roman" w:hAnsi="Times New Roman"/>
                <w:sz w:val="24"/>
                <w:szCs w:val="24"/>
              </w:rPr>
              <w:t xml:space="preserve">0106        </w:t>
            </w:r>
            <w:r>
              <w:rPr>
                <w:rFonts w:ascii="Times New Roman" w:hAnsi="Times New Roman"/>
                <w:sz w:val="24"/>
                <w:szCs w:val="24"/>
              </w:rPr>
              <w:t>0330126020 000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5F6DD0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8E71C3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5653,2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0" w:name="sub_1171"/>
      <w:r w:rsidRPr="00E42831">
        <w:rPr>
          <w:rFonts w:ascii="Times New Roman" w:hAnsi="Times New Roman"/>
          <w:sz w:val="24"/>
          <w:szCs w:val="24"/>
        </w:rPr>
        <w:t>* Для годового отчета - 31 декабря отчетного года.</w:t>
      </w:r>
    </w:p>
    <w:bookmarkEnd w:id="0"/>
    <w:p w:rsidR="00324886" w:rsidRDefault="00324886" w:rsidP="0075755E">
      <w:pPr>
        <w:rPr>
          <w:rFonts w:ascii="Times New Roman" w:hAnsi="Times New Roman"/>
          <w:sz w:val="24"/>
          <w:szCs w:val="24"/>
        </w:rPr>
      </w:pPr>
    </w:p>
    <w:p w:rsidR="005E6BA8" w:rsidRDefault="005E6BA8" w:rsidP="0075755E">
      <w:pPr>
        <w:rPr>
          <w:rFonts w:ascii="Times New Roman" w:hAnsi="Times New Roman"/>
          <w:sz w:val="24"/>
          <w:szCs w:val="24"/>
        </w:rPr>
      </w:pPr>
    </w:p>
    <w:p w:rsidR="0075755E" w:rsidRPr="00E42831" w:rsidRDefault="00D53C34" w:rsidP="007575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5755E" w:rsidRPr="00E42831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75755E" w:rsidRPr="00E42831">
        <w:rPr>
          <w:rFonts w:ascii="Times New Roman" w:hAnsi="Times New Roman"/>
          <w:sz w:val="24"/>
          <w:szCs w:val="24"/>
        </w:rPr>
        <w:t xml:space="preserve">  финансового отдела                                            _____________________           </w:t>
      </w:r>
      <w:r w:rsidR="008E71C3">
        <w:rPr>
          <w:rFonts w:ascii="Times New Roman" w:hAnsi="Times New Roman"/>
          <w:sz w:val="24"/>
          <w:szCs w:val="24"/>
        </w:rPr>
        <w:t>Калининская И.А.</w:t>
      </w: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lastRenderedPageBreak/>
        <w:t xml:space="preserve">Информация о расходах источников ресурсного обеспечения </w:t>
      </w: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на реализацию целей муниципальной программы 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на 01.</w:t>
      </w:r>
      <w:r w:rsidR="00145CBF">
        <w:rPr>
          <w:rFonts w:ascii="Times New Roman" w:hAnsi="Times New Roman"/>
          <w:b w:val="0"/>
          <w:bCs w:val="0"/>
          <w:color w:val="auto"/>
        </w:rPr>
        <w:t>0</w:t>
      </w:r>
      <w:r w:rsidR="005C4FB7">
        <w:rPr>
          <w:rFonts w:ascii="Times New Roman" w:hAnsi="Times New Roman"/>
          <w:b w:val="0"/>
          <w:bCs w:val="0"/>
          <w:color w:val="auto"/>
        </w:rPr>
        <w:t>1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.201</w:t>
      </w:r>
      <w:r w:rsidR="005C4FB7">
        <w:rPr>
          <w:rFonts w:ascii="Times New Roman" w:hAnsi="Times New Roman"/>
          <w:b w:val="0"/>
          <w:bCs w:val="0"/>
          <w:color w:val="auto"/>
        </w:rPr>
        <w:t>8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E42831" w:rsidRDefault="00CE33F8" w:rsidP="00CE33F8">
      <w:pPr>
        <w:jc w:val="right"/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bCs/>
          <w:sz w:val="24"/>
          <w:szCs w:val="24"/>
        </w:rPr>
        <w:t>тыс. рублей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5"/>
        <w:gridCol w:w="4394"/>
        <w:gridCol w:w="4111"/>
        <w:gridCol w:w="2268"/>
        <w:gridCol w:w="2268"/>
      </w:tblGrid>
      <w:tr w:rsidR="00CE33F8" w:rsidRPr="00E42831" w:rsidTr="00D53C34">
        <w:trPr>
          <w:trHeight w:val="13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Статус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Оценка расходов</w:t>
            </w:r>
          </w:p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(в соответствии с муниципальной программой)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ind w:left="-95" w:right="-108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Фактические расходы (кассовые расходы источников ресурсного обеспечения)</w:t>
            </w:r>
          </w:p>
        </w:tc>
      </w:tr>
      <w:tr w:rsidR="00CE33F8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D53C34">
        <w:trPr>
          <w:trHeight w:val="33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56E8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68980,1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68506,3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22148,1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21674,3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67651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  <w:r w:rsidR="006345B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1289,0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76765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45543,0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E62242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45543,0</w:t>
            </w:r>
          </w:p>
        </w:tc>
      </w:tr>
      <w:tr w:rsidR="00874504" w:rsidRPr="00E42831" w:rsidTr="00D53C3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62780,9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DF4936" w:rsidP="006345B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345B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15948,9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3711D6" w:rsidP="00DF493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  <w:r w:rsidR="00DF4936">
              <w:rPr>
                <w:rFonts w:ascii="Times New Roman" w:hAnsi="Times New Roman"/>
              </w:rPr>
              <w:t>9</w:t>
            </w:r>
            <w:r w:rsidR="005C4FB7">
              <w:rPr>
                <w:rFonts w:ascii="Times New Roman" w:hAnsi="Times New Roman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1289,0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98" w:rsidRPr="006E2A2D" w:rsidRDefault="005C4FB7" w:rsidP="00227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45543,0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45543,0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874504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3711D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A0388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2014-2018 годы»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3711D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87" w:rsidRPr="00BD3587" w:rsidRDefault="005C4FB7" w:rsidP="00BD35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5653,2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5C4FB7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5653,2</w:t>
            </w:r>
          </w:p>
        </w:tc>
      </w:tr>
    </w:tbl>
    <w:p w:rsidR="00D53C34" w:rsidRDefault="00D53C34" w:rsidP="00E42831">
      <w:pPr>
        <w:rPr>
          <w:rFonts w:ascii="Times New Roman" w:hAnsi="Times New Roman"/>
          <w:sz w:val="24"/>
          <w:szCs w:val="24"/>
        </w:rPr>
      </w:pPr>
    </w:p>
    <w:p w:rsidR="00587C64" w:rsidRPr="00E42831" w:rsidRDefault="00D53C34" w:rsidP="00E42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3EED" w:rsidRPr="00E42831">
        <w:rPr>
          <w:rFonts w:ascii="Times New Roman" w:hAnsi="Times New Roman"/>
          <w:sz w:val="24"/>
          <w:szCs w:val="24"/>
        </w:rPr>
        <w:t>уководител</w:t>
      </w:r>
      <w:r w:rsidR="00324886">
        <w:rPr>
          <w:rFonts w:ascii="Times New Roman" w:hAnsi="Times New Roman"/>
          <w:sz w:val="24"/>
          <w:szCs w:val="24"/>
        </w:rPr>
        <w:t>ь</w:t>
      </w:r>
      <w:r w:rsidR="005C4FB7">
        <w:rPr>
          <w:rFonts w:ascii="Times New Roman" w:hAnsi="Times New Roman"/>
          <w:sz w:val="24"/>
          <w:szCs w:val="24"/>
        </w:rPr>
        <w:t xml:space="preserve"> </w:t>
      </w:r>
      <w:r w:rsidR="0075755E" w:rsidRPr="00E42831">
        <w:rPr>
          <w:rFonts w:ascii="Times New Roman" w:hAnsi="Times New Roman"/>
          <w:sz w:val="24"/>
          <w:szCs w:val="24"/>
        </w:rPr>
        <w:t>финансового отдела</w:t>
      </w:r>
      <w:r w:rsidR="001A3EED" w:rsidRPr="00E42831">
        <w:rPr>
          <w:rFonts w:ascii="Times New Roman" w:hAnsi="Times New Roman"/>
          <w:sz w:val="24"/>
          <w:szCs w:val="24"/>
        </w:rPr>
        <w:t xml:space="preserve">                                            </w:t>
      </w:r>
      <w:proofErr w:type="spellStart"/>
      <w:r w:rsidR="001A3EED" w:rsidRPr="00E42831">
        <w:rPr>
          <w:rFonts w:ascii="Times New Roman" w:hAnsi="Times New Roman"/>
          <w:sz w:val="24"/>
          <w:szCs w:val="24"/>
        </w:rPr>
        <w:t>_____________________</w:t>
      </w:r>
      <w:r w:rsidR="005C4FB7">
        <w:rPr>
          <w:rFonts w:ascii="Times New Roman" w:hAnsi="Times New Roman"/>
          <w:sz w:val="24"/>
          <w:szCs w:val="24"/>
        </w:rPr>
        <w:t>Калининская</w:t>
      </w:r>
      <w:proofErr w:type="spellEnd"/>
      <w:r w:rsidR="005C4FB7">
        <w:rPr>
          <w:rFonts w:ascii="Times New Roman" w:hAnsi="Times New Roman"/>
          <w:sz w:val="24"/>
          <w:szCs w:val="24"/>
        </w:rPr>
        <w:t xml:space="preserve"> И.А.</w:t>
      </w:r>
    </w:p>
    <w:sectPr w:rsidR="00587C64" w:rsidRPr="00E42831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A3EED"/>
    <w:rsid w:val="00032F1C"/>
    <w:rsid w:val="000445BD"/>
    <w:rsid w:val="00072FC1"/>
    <w:rsid w:val="000760C3"/>
    <w:rsid w:val="000A5A56"/>
    <w:rsid w:val="000C152E"/>
    <w:rsid w:val="000E2CAB"/>
    <w:rsid w:val="000F28FC"/>
    <w:rsid w:val="001143CB"/>
    <w:rsid w:val="00127F6F"/>
    <w:rsid w:val="00145CBF"/>
    <w:rsid w:val="00155257"/>
    <w:rsid w:val="001A3EED"/>
    <w:rsid w:val="001A4B14"/>
    <w:rsid w:val="001B5AD2"/>
    <w:rsid w:val="001B760D"/>
    <w:rsid w:val="00227098"/>
    <w:rsid w:val="00234216"/>
    <w:rsid w:val="002A29F6"/>
    <w:rsid w:val="002A3D0F"/>
    <w:rsid w:val="002C7764"/>
    <w:rsid w:val="002D4428"/>
    <w:rsid w:val="002E7CC0"/>
    <w:rsid w:val="002F5779"/>
    <w:rsid w:val="00324886"/>
    <w:rsid w:val="003711D6"/>
    <w:rsid w:val="0037378C"/>
    <w:rsid w:val="0037639F"/>
    <w:rsid w:val="00385448"/>
    <w:rsid w:val="003B1FD4"/>
    <w:rsid w:val="003D130D"/>
    <w:rsid w:val="003E0132"/>
    <w:rsid w:val="003F0B3A"/>
    <w:rsid w:val="00400926"/>
    <w:rsid w:val="00436EFB"/>
    <w:rsid w:val="004467A2"/>
    <w:rsid w:val="0045248D"/>
    <w:rsid w:val="00456225"/>
    <w:rsid w:val="00550244"/>
    <w:rsid w:val="00587C64"/>
    <w:rsid w:val="005916E4"/>
    <w:rsid w:val="00593AB1"/>
    <w:rsid w:val="005C4FB7"/>
    <w:rsid w:val="005E6BA8"/>
    <w:rsid w:val="005F4B6C"/>
    <w:rsid w:val="005F6DD0"/>
    <w:rsid w:val="006025C9"/>
    <w:rsid w:val="0061407F"/>
    <w:rsid w:val="006345B2"/>
    <w:rsid w:val="006E2A2D"/>
    <w:rsid w:val="006F0F59"/>
    <w:rsid w:val="0071026E"/>
    <w:rsid w:val="00732D71"/>
    <w:rsid w:val="00742AA2"/>
    <w:rsid w:val="007528F4"/>
    <w:rsid w:val="00754A0D"/>
    <w:rsid w:val="0075755E"/>
    <w:rsid w:val="00767651"/>
    <w:rsid w:val="00776D51"/>
    <w:rsid w:val="007A3C7A"/>
    <w:rsid w:val="007A4D89"/>
    <w:rsid w:val="007F282D"/>
    <w:rsid w:val="00806925"/>
    <w:rsid w:val="00810C07"/>
    <w:rsid w:val="0082246D"/>
    <w:rsid w:val="00874504"/>
    <w:rsid w:val="008A4B97"/>
    <w:rsid w:val="008B146B"/>
    <w:rsid w:val="008D439E"/>
    <w:rsid w:val="008E71C3"/>
    <w:rsid w:val="00935021"/>
    <w:rsid w:val="00946F4C"/>
    <w:rsid w:val="00956E81"/>
    <w:rsid w:val="0097765D"/>
    <w:rsid w:val="00986DF4"/>
    <w:rsid w:val="00A03889"/>
    <w:rsid w:val="00A218EF"/>
    <w:rsid w:val="00A51691"/>
    <w:rsid w:val="00A96A01"/>
    <w:rsid w:val="00AA4566"/>
    <w:rsid w:val="00AB6CDE"/>
    <w:rsid w:val="00B07860"/>
    <w:rsid w:val="00B25421"/>
    <w:rsid w:val="00B533DD"/>
    <w:rsid w:val="00B545AE"/>
    <w:rsid w:val="00B67C70"/>
    <w:rsid w:val="00B73D93"/>
    <w:rsid w:val="00B86E8C"/>
    <w:rsid w:val="00BD3587"/>
    <w:rsid w:val="00BD6186"/>
    <w:rsid w:val="00C16217"/>
    <w:rsid w:val="00C17B98"/>
    <w:rsid w:val="00C342E9"/>
    <w:rsid w:val="00C864FD"/>
    <w:rsid w:val="00CD0419"/>
    <w:rsid w:val="00CE2138"/>
    <w:rsid w:val="00CE33F8"/>
    <w:rsid w:val="00CF2DA6"/>
    <w:rsid w:val="00D10DC5"/>
    <w:rsid w:val="00D129FE"/>
    <w:rsid w:val="00D139F7"/>
    <w:rsid w:val="00D53C34"/>
    <w:rsid w:val="00DB149B"/>
    <w:rsid w:val="00DE5E6F"/>
    <w:rsid w:val="00DF4936"/>
    <w:rsid w:val="00DF5088"/>
    <w:rsid w:val="00E03BB7"/>
    <w:rsid w:val="00E42831"/>
    <w:rsid w:val="00E51DBD"/>
    <w:rsid w:val="00E62242"/>
    <w:rsid w:val="00EB0E75"/>
    <w:rsid w:val="00F26067"/>
    <w:rsid w:val="00F3553C"/>
    <w:rsid w:val="00F45E35"/>
    <w:rsid w:val="00FB658F"/>
    <w:rsid w:val="00FC3735"/>
    <w:rsid w:val="00FD0041"/>
    <w:rsid w:val="00FE514E"/>
    <w:rsid w:val="00FE7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3</Pages>
  <Words>494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4671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1</cp:lastModifiedBy>
  <cp:revision>51</cp:revision>
  <cp:lastPrinted>2016-07-14T12:40:00Z</cp:lastPrinted>
  <dcterms:created xsi:type="dcterms:W3CDTF">2014-10-27T11:09:00Z</dcterms:created>
  <dcterms:modified xsi:type="dcterms:W3CDTF">2018-01-30T14:41:00Z</dcterms:modified>
</cp:coreProperties>
</file>