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Отчет о реализации и оценка эффективности муниципальной программы «Профилактика правонарушений,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борьба   с   преступностью   и   противодействие   терроризму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и экстремизму на  территории  муниципального  образования</w:t>
      </w:r>
    </w:p>
    <w:p w:rsidR="005D4C3E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«</w:t>
      </w:r>
      <w:r w:rsidR="009158FB">
        <w:rPr>
          <w:rFonts w:ascii="Times New Roman" w:hAnsi="Times New Roman" w:cs="Times New Roman"/>
          <w:b/>
          <w:sz w:val="28"/>
          <w:szCs w:val="28"/>
        </w:rPr>
        <w:t>Кокшамар</w:t>
      </w:r>
      <w:r w:rsidRPr="000146A8">
        <w:rPr>
          <w:rFonts w:ascii="Times New Roman" w:hAnsi="Times New Roman" w:cs="Times New Roman"/>
          <w:b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6A8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борьба 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преступностью   и   противодействие  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и экстремизму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территории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«</w:t>
      </w:r>
      <w:r w:rsidR="009158FB">
        <w:rPr>
          <w:rFonts w:ascii="Times New Roman" w:hAnsi="Times New Roman" w:cs="Times New Roman"/>
          <w:sz w:val="28"/>
          <w:szCs w:val="28"/>
        </w:rPr>
        <w:t>Кокшама</w:t>
      </w:r>
      <w:r w:rsidR="00FF6749">
        <w:rPr>
          <w:rFonts w:ascii="Times New Roman" w:hAnsi="Times New Roman" w:cs="Times New Roman"/>
          <w:sz w:val="28"/>
          <w:szCs w:val="28"/>
        </w:rPr>
        <w:t>р</w:t>
      </w:r>
      <w:r w:rsidRPr="000146A8">
        <w:rPr>
          <w:rFonts w:ascii="Times New Roman" w:hAnsi="Times New Roman" w:cs="Times New Roman"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МО «</w:t>
      </w:r>
      <w:r w:rsidR="005930F5">
        <w:rPr>
          <w:rFonts w:ascii="Times New Roman" w:hAnsi="Times New Roman" w:cs="Times New Roman"/>
          <w:sz w:val="28"/>
          <w:szCs w:val="28"/>
        </w:rPr>
        <w:t>Кокшамар</w:t>
      </w:r>
      <w:r w:rsidR="005930F5" w:rsidRPr="000146A8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</w:t>
      </w:r>
      <w:r w:rsidR="005930F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74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F67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F6749">
        <w:rPr>
          <w:rFonts w:ascii="Times New Roman" w:hAnsi="Times New Roman" w:cs="Times New Roman"/>
          <w:sz w:val="28"/>
          <w:szCs w:val="28"/>
        </w:rPr>
        <w:t xml:space="preserve">№ </w:t>
      </w:r>
      <w:r w:rsidR="005930F5">
        <w:rPr>
          <w:rFonts w:ascii="Times New Roman" w:hAnsi="Times New Roman" w:cs="Times New Roman"/>
          <w:sz w:val="28"/>
          <w:szCs w:val="28"/>
        </w:rPr>
        <w:t>27</w:t>
      </w:r>
      <w:r w:rsidR="00FF6749">
        <w:rPr>
          <w:rFonts w:ascii="Times New Roman" w:hAnsi="Times New Roman" w:cs="Times New Roman"/>
          <w:sz w:val="28"/>
          <w:szCs w:val="28"/>
        </w:rPr>
        <w:t xml:space="preserve"> </w:t>
      </w:r>
      <w:r w:rsidR="00593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6A8" w:rsidRP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930F5" w:rsidRDefault="00FF6749" w:rsidP="00593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0F5" w:rsidRPr="005930F5">
        <w:rPr>
          <w:rFonts w:ascii="Times New Roman" w:hAnsi="Times New Roman" w:cs="Times New Roman"/>
          <w:sz w:val="28"/>
          <w:szCs w:val="28"/>
        </w:rPr>
        <w:t>Укрепление законности и правопорядка в МО «Кокшамарское сельское поселение», как необходимого условия признания, соблюдения прав и свобод человека и гражданина. Комплексное решение проблемы профилактики  правонарушений  детей и подростков.</w:t>
      </w:r>
      <w:r w:rsidR="005930F5" w:rsidRPr="00375DA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146A8" w:rsidRPr="00522ACF" w:rsidRDefault="00FF6749" w:rsidP="00593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46A8" w:rsidRPr="00522A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930F5" w:rsidRPr="005930F5" w:rsidRDefault="005930F5" w:rsidP="00593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Выработка неотложных и перспективных мер по профилактике терроризма и экстремизма.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Снижение преступности, особенно подростковой.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Профилактика алкоголизма и наркомании.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Социально-психологическая помощь неблагополучным семьям.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Защита прав и законных интересов детей и подростков.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Предупреждение безнадзорности и беспризорности несовершеннолетних.</w:t>
      </w:r>
    </w:p>
    <w:p w:rsidR="005930F5" w:rsidRDefault="005930F5" w:rsidP="0059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Выявление и пресечение фактов  незаконной продажи спиртных напитков, распространения  наркотических и токсических   веществ.</w:t>
      </w:r>
    </w:p>
    <w:p w:rsidR="000146A8" w:rsidRPr="00522ACF" w:rsidRDefault="000146A8" w:rsidP="005930F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 за 2019 год:</w:t>
      </w:r>
    </w:p>
    <w:p w:rsidR="00522ACF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sz w:val="28"/>
          <w:szCs w:val="28"/>
        </w:rPr>
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 (в пределах лимитов бюджетных обязательств).</w:t>
      </w:r>
    </w:p>
    <w:p w:rsid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финансовые средства из республиканского, районного и местного бюджетов на реализацию Программы не выделялись.</w:t>
      </w:r>
    </w:p>
    <w:p w:rsidR="0082550D" w:rsidRPr="006A339E" w:rsidRDefault="009D2BE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пункт</w:t>
      </w:r>
      <w:r w:rsidR="008255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550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 предусма</w:t>
      </w:r>
      <w:r w:rsidR="0082550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ивающий</w:t>
      </w:r>
      <w:r w:rsidR="00825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50D">
        <w:rPr>
          <w:rFonts w:ascii="Times New Roman" w:hAnsi="Times New Roman" w:cs="Times New Roman"/>
          <w:sz w:val="28"/>
          <w:szCs w:val="28"/>
        </w:rPr>
        <w:t xml:space="preserve"> и проведение заседаний комиссии по вопросам обеспечения правопорядка и безопасности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: протокола заседаний не оформлены, тем самым снижается эффективность проводимой администрацией поселения работы в связи с невозможностью осуществления контроля за своевременностью и полным исполнением запланированных мероприятий.</w:t>
      </w:r>
      <w:r w:rsidR="006A3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6A339E">
        <w:rPr>
          <w:rFonts w:ascii="Times New Roman" w:hAnsi="Times New Roman" w:cs="Times New Roman"/>
          <w:sz w:val="28"/>
          <w:szCs w:val="28"/>
        </w:rPr>
        <w:t>ы</w:t>
      </w:r>
      <w:r w:rsidR="00150877" w:rsidRPr="006A339E">
        <w:rPr>
          <w:rFonts w:ascii="Times New Roman" w:hAnsi="Times New Roman" w:cs="Times New Roman"/>
          <w:sz w:val="28"/>
          <w:szCs w:val="28"/>
        </w:rPr>
        <w:t xml:space="preserve"> 2 Программы «Профилактика преступлений и иных правонарушений» выполнен</w:t>
      </w:r>
      <w:r w:rsidR="006A339E">
        <w:rPr>
          <w:rFonts w:ascii="Times New Roman" w:hAnsi="Times New Roman" w:cs="Times New Roman"/>
          <w:sz w:val="28"/>
          <w:szCs w:val="28"/>
        </w:rPr>
        <w:t>ы, за исключением</w:t>
      </w:r>
      <w:r w:rsidRPr="006A339E">
        <w:rPr>
          <w:rFonts w:ascii="Times New Roman" w:hAnsi="Times New Roman" w:cs="Times New Roman"/>
          <w:sz w:val="28"/>
          <w:szCs w:val="28"/>
        </w:rPr>
        <w:t>:</w:t>
      </w:r>
    </w:p>
    <w:p w:rsidR="00A41D2F" w:rsidRPr="00EA5B11" w:rsidRDefault="00EA5B11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11">
        <w:rPr>
          <w:rFonts w:ascii="Times New Roman" w:hAnsi="Times New Roman" w:cs="Times New Roman"/>
          <w:sz w:val="28"/>
          <w:szCs w:val="28"/>
        </w:rPr>
        <w:t xml:space="preserve"> Проведение проверок по вопросам исполнения работодателями требований миграционного законодательства по привлечению иностранной рабочей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 xml:space="preserve">По пункту 3 Программы «Профилактические мероприятия  в сфере противодействия терроризму и экстремизму» </w:t>
      </w:r>
      <w:r w:rsidR="00EA5B11">
        <w:rPr>
          <w:rFonts w:ascii="Times New Roman" w:hAnsi="Times New Roman" w:cs="Times New Roman"/>
          <w:sz w:val="28"/>
          <w:szCs w:val="28"/>
        </w:rPr>
        <w:t>выполнены.</w:t>
      </w:r>
    </w:p>
    <w:p w:rsidR="006A339E" w:rsidRDefault="007224F9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F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9E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достигнуты, но не в полном объеме. Работу в данном направлении необходимо продолжить на достижение положительных результатов. Отсутствие исполнения профилактических мероприятий с семьями, находящимися в социально-опасном положении, в письменном виде не позволяет в случае выявления нарушения прав несовершеннолетних детей, принять меры к привлечению родителей (законных представителей) к гражданской и административной мерам ответственности.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Звениговского муниципального района в информационно-телекоммуникационной сети «Интернет».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6E2" w:rsidRDefault="00FD66E2" w:rsidP="00FD6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6E2" w:rsidRDefault="00FD66E2" w:rsidP="00FD6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6E2" w:rsidRDefault="00FD66E2" w:rsidP="00FD66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Кокшамарской</w:t>
      </w:r>
      <w:proofErr w:type="spellEnd"/>
    </w:p>
    <w:p w:rsidR="00FD66E2" w:rsidRDefault="00FD66E2" w:rsidP="00FD66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Е.П.Майорова</w:t>
      </w:r>
      <w:proofErr w:type="spellEnd"/>
    </w:p>
    <w:p w:rsidR="00380484" w:rsidRDefault="00380484" w:rsidP="00FD66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0484" w:rsidSect="005D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46A8"/>
    <w:rsid w:val="000146A8"/>
    <w:rsid w:val="00150877"/>
    <w:rsid w:val="002149A8"/>
    <w:rsid w:val="00380484"/>
    <w:rsid w:val="005127F4"/>
    <w:rsid w:val="00522ACF"/>
    <w:rsid w:val="005930F5"/>
    <w:rsid w:val="005D4C3E"/>
    <w:rsid w:val="006253FC"/>
    <w:rsid w:val="0065537F"/>
    <w:rsid w:val="006A339E"/>
    <w:rsid w:val="006A7737"/>
    <w:rsid w:val="007224F9"/>
    <w:rsid w:val="00723BB9"/>
    <w:rsid w:val="0082550D"/>
    <w:rsid w:val="009158FB"/>
    <w:rsid w:val="009D2BE4"/>
    <w:rsid w:val="00A41D2F"/>
    <w:rsid w:val="00EA5B11"/>
    <w:rsid w:val="00FD66E2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  <w:style w:type="character" w:styleId="a9">
    <w:name w:val="Hyperlink"/>
    <w:basedOn w:val="a0"/>
    <w:uiPriority w:val="99"/>
    <w:unhideWhenUsed/>
    <w:rsid w:val="00FF6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A8C8-0FFE-44DD-ACC3-9939C760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1</cp:lastModifiedBy>
  <cp:revision>8</cp:revision>
  <cp:lastPrinted>2020-06-30T07:47:00Z</cp:lastPrinted>
  <dcterms:created xsi:type="dcterms:W3CDTF">2020-06-30T05:57:00Z</dcterms:created>
  <dcterms:modified xsi:type="dcterms:W3CDTF">2020-07-13T08:20:00Z</dcterms:modified>
</cp:coreProperties>
</file>