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Администрации МО</w:t>
      </w:r>
    </w:p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«Звениговский муниципальный район»</w:t>
      </w:r>
    </w:p>
    <w:p w:rsidR="001609CA" w:rsidRDefault="001609CA" w:rsidP="001609C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февраля 201</w:t>
      </w:r>
      <w:r w:rsidR="0015022E"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</w:p>
    <w:p w:rsidR="001609CA" w:rsidRDefault="001609C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37A0" w:rsidRPr="00F063FB" w:rsidRDefault="005437A0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3FB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063FB" w:rsidRPr="00FA56E6" w:rsidRDefault="00693D3A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6E6">
        <w:rPr>
          <w:rFonts w:ascii="Times New Roman" w:hAnsi="Times New Roman" w:cs="Times New Roman"/>
          <w:sz w:val="28"/>
          <w:szCs w:val="28"/>
        </w:rPr>
        <w:t>о</w:t>
      </w:r>
      <w:r w:rsidR="005437A0" w:rsidRPr="00FA56E6">
        <w:rPr>
          <w:rFonts w:ascii="Times New Roman" w:hAnsi="Times New Roman" w:cs="Times New Roman"/>
          <w:sz w:val="28"/>
          <w:szCs w:val="28"/>
        </w:rPr>
        <w:t>б оценке эффективности реали</w:t>
      </w:r>
      <w:r w:rsidR="00F063FB" w:rsidRPr="00FA56E6">
        <w:rPr>
          <w:rFonts w:ascii="Times New Roman" w:hAnsi="Times New Roman" w:cs="Times New Roman"/>
          <w:sz w:val="28"/>
          <w:szCs w:val="28"/>
        </w:rPr>
        <w:t>зации муниципальной программы</w:t>
      </w:r>
    </w:p>
    <w:p w:rsidR="005437A0" w:rsidRPr="00FA56E6" w:rsidRDefault="00F063FB" w:rsidP="00F06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56E6">
        <w:rPr>
          <w:rFonts w:ascii="Times New Roman" w:hAnsi="Times New Roman" w:cs="Times New Roman"/>
          <w:sz w:val="28"/>
          <w:szCs w:val="28"/>
        </w:rPr>
        <w:t xml:space="preserve"> </w:t>
      </w:r>
      <w:r w:rsidR="00FA56E6" w:rsidRPr="00FA56E6">
        <w:rPr>
          <w:rFonts w:ascii="Times New Roman" w:hAnsi="Times New Roman" w:cs="Times New Roman"/>
          <w:sz w:val="28"/>
          <w:szCs w:val="28"/>
        </w:rPr>
        <w:t xml:space="preserve">«Национальная безопасность по </w:t>
      </w:r>
      <w:proofErr w:type="spellStart"/>
      <w:r w:rsidR="00FA56E6" w:rsidRPr="00FA56E6">
        <w:rPr>
          <w:rFonts w:ascii="Times New Roman" w:hAnsi="Times New Roman" w:cs="Times New Roman"/>
          <w:sz w:val="28"/>
          <w:szCs w:val="28"/>
        </w:rPr>
        <w:t>Звениговскому</w:t>
      </w:r>
      <w:proofErr w:type="spellEnd"/>
      <w:r w:rsidR="00FA56E6" w:rsidRPr="00FA56E6">
        <w:rPr>
          <w:rFonts w:ascii="Times New Roman" w:hAnsi="Times New Roman" w:cs="Times New Roman"/>
          <w:sz w:val="28"/>
          <w:szCs w:val="28"/>
        </w:rPr>
        <w:t xml:space="preserve"> муниципальному району на 2014-2018 годы» за  201</w:t>
      </w:r>
      <w:r w:rsidR="0082224D" w:rsidRPr="0082224D">
        <w:rPr>
          <w:rFonts w:ascii="Times New Roman" w:hAnsi="Times New Roman" w:cs="Times New Roman"/>
          <w:sz w:val="28"/>
          <w:szCs w:val="28"/>
        </w:rPr>
        <w:t>8</w:t>
      </w:r>
      <w:r w:rsidR="00FA56E6" w:rsidRPr="00FA56E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63FB" w:rsidRPr="00FA56E6" w:rsidRDefault="00F063FB" w:rsidP="00FA56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6E6" w:rsidRDefault="00F063FB" w:rsidP="00FA56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FA56E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Постановлением Администрации МО «Звениговский муниципальный район» </w:t>
      </w:r>
      <w:r w:rsidR="00FA56E6" w:rsidRPr="00FA56E6">
        <w:rPr>
          <w:rFonts w:ascii="Times New Roman" w:eastAsia="Calibri" w:hAnsi="Times New Roman" w:cs="Times New Roman"/>
          <w:sz w:val="28"/>
          <w:szCs w:val="28"/>
        </w:rPr>
        <w:t>от 27 декабря 2013  года № 1027</w:t>
      </w:r>
      <w:r w:rsidR="00FA56E6">
        <w:rPr>
          <w:rFonts w:ascii="Times New Roman" w:hAnsi="Times New Roman" w:cs="Times New Roman"/>
          <w:sz w:val="28"/>
          <w:szCs w:val="28"/>
        </w:rPr>
        <w:t xml:space="preserve"> </w:t>
      </w:r>
      <w:r w:rsidRPr="00FA56E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утверждена муниципальная программа </w:t>
      </w:r>
      <w:r w:rsidR="00FA56E6" w:rsidRPr="00FA56E6">
        <w:rPr>
          <w:rFonts w:ascii="Times New Roman" w:hAnsi="Times New Roman" w:cs="Times New Roman"/>
          <w:sz w:val="28"/>
          <w:szCs w:val="28"/>
        </w:rPr>
        <w:t xml:space="preserve">«Национальная безопасность по </w:t>
      </w:r>
      <w:proofErr w:type="spellStart"/>
      <w:r w:rsidR="00FA56E6" w:rsidRPr="00FA56E6">
        <w:rPr>
          <w:rFonts w:ascii="Times New Roman" w:hAnsi="Times New Roman" w:cs="Times New Roman"/>
          <w:sz w:val="28"/>
          <w:szCs w:val="28"/>
        </w:rPr>
        <w:t>Звениговскому</w:t>
      </w:r>
      <w:proofErr w:type="spellEnd"/>
      <w:r w:rsidR="00FA56E6" w:rsidRPr="00FA56E6">
        <w:rPr>
          <w:rFonts w:ascii="Times New Roman" w:hAnsi="Times New Roman" w:cs="Times New Roman"/>
          <w:sz w:val="28"/>
          <w:szCs w:val="28"/>
        </w:rPr>
        <w:t xml:space="preserve"> муниципальному району на 2014-2018 годы».</w:t>
      </w:r>
    </w:p>
    <w:p w:rsidR="00FA56E6" w:rsidRPr="00FA56E6" w:rsidRDefault="00FA56E6" w:rsidP="00FA56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A56E6">
        <w:rPr>
          <w:rFonts w:ascii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следующие подпрограммы: </w:t>
      </w:r>
      <w:r w:rsidRPr="00FA56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«Профилактика правонарушений в </w:t>
      </w:r>
      <w:proofErr w:type="spellStart"/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>Звениговском</w:t>
      </w:r>
      <w:proofErr w:type="spellEnd"/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>льном районе на 2014-2018 годы»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proofErr w:type="gramEnd"/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>Профилактика наркомании в муниципальном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>бразовании «Звениговский муниципальный район» на 2014-2018 годы»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Звениговского муниципал</w:t>
      </w:r>
      <w:r>
        <w:rPr>
          <w:rFonts w:ascii="Times New Roman" w:hAnsi="Times New Roman" w:cs="Times New Roman"/>
          <w:color w:val="000000"/>
          <w:sz w:val="28"/>
          <w:szCs w:val="28"/>
        </w:rPr>
        <w:t>ьного района на 2014-2</w:t>
      </w:r>
      <w:r w:rsidR="00FC44DF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8 годы»;</w:t>
      </w:r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«Гражданская оборона, защита населения и территории от чрезвычайных ситуаций,  обеспечение пожарной безопасности и безопасности людей на водных объектах в </w:t>
      </w:r>
      <w:proofErr w:type="spellStart"/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>Звениговском</w:t>
      </w:r>
      <w:proofErr w:type="spellEnd"/>
      <w:r w:rsidRPr="00FA56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>льном районе на 2014-2018 годы».</w:t>
      </w:r>
    </w:p>
    <w:p w:rsidR="00F063FB" w:rsidRPr="00FA56E6" w:rsidRDefault="003527D7" w:rsidP="003527D7">
      <w:pPr>
        <w:spacing w:after="0" w:line="240" w:lineRule="auto"/>
        <w:ind w:left="-30" w:firstLine="73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82224D" w:rsidRPr="008222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F063FB" w:rsidRPr="00FA56E6">
        <w:rPr>
          <w:rFonts w:ascii="Times New Roman" w:hAnsi="Times New Roman" w:cs="Times New Roman"/>
          <w:sz w:val="28"/>
          <w:szCs w:val="28"/>
        </w:rPr>
        <w:t>се мероприятия муниципальной программы выполнены.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программы: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E73A45" w:rsidRPr="00FC44DF">
        <w:rPr>
          <w:rFonts w:ascii="Times New Roman" w:hAnsi="Times New Roman" w:cs="Times New Roman"/>
          <w:sz w:val="28"/>
          <w:szCs w:val="28"/>
        </w:rPr>
        <w:t>55</w:t>
      </w:r>
      <w:r w:rsidR="00693D3A">
        <w:rPr>
          <w:rFonts w:ascii="Times New Roman" w:hAnsi="Times New Roman" w:cs="Times New Roman"/>
          <w:sz w:val="28"/>
          <w:szCs w:val="28"/>
        </w:rPr>
        <w:t>,</w:t>
      </w:r>
      <w:r w:rsidR="00E73A45" w:rsidRPr="00FC44DF">
        <w:rPr>
          <w:rFonts w:ascii="Times New Roman" w:hAnsi="Times New Roman" w:cs="Times New Roman"/>
          <w:sz w:val="28"/>
          <w:szCs w:val="28"/>
        </w:rPr>
        <w:t>9</w:t>
      </w:r>
      <w:r w:rsidR="00693D3A"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=</w:t>
      </w:r>
      <w:r w:rsidR="004B76CF" w:rsidRPr="0015022E">
        <w:rPr>
          <w:rFonts w:ascii="Times New Roman" w:hAnsi="Times New Roman" w:cs="Times New Roman"/>
          <w:sz w:val="28"/>
          <w:szCs w:val="28"/>
        </w:rPr>
        <w:t>0</w:t>
      </w:r>
      <w:r w:rsidR="00693D3A">
        <w:rPr>
          <w:rFonts w:ascii="Times New Roman" w:hAnsi="Times New Roman" w:cs="Times New Roman"/>
          <w:sz w:val="28"/>
          <w:szCs w:val="28"/>
        </w:rPr>
        <w:t>,</w:t>
      </w:r>
      <w:r w:rsidR="0082224D" w:rsidRPr="00FC44DF">
        <w:rPr>
          <w:rFonts w:ascii="Times New Roman" w:hAnsi="Times New Roman" w:cs="Times New Roman"/>
          <w:sz w:val="28"/>
          <w:szCs w:val="28"/>
        </w:rPr>
        <w:t>94</w:t>
      </w:r>
      <w:r w:rsidR="00693D3A">
        <w:rPr>
          <w:rFonts w:ascii="Times New Roman" w:hAnsi="Times New Roman" w:cs="Times New Roman"/>
          <w:sz w:val="28"/>
          <w:szCs w:val="28"/>
        </w:rPr>
        <w:t>;</w:t>
      </w:r>
    </w:p>
    <w:p w:rsidR="002C37DC" w:rsidRDefault="00693D3A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К3=100;</w:t>
      </w:r>
    </w:p>
    <w:p w:rsidR="002C37DC" w:rsidRDefault="002C37DC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=</w:t>
      </w:r>
      <w:r w:rsidR="00E73A45" w:rsidRPr="00E73A45">
        <w:rPr>
          <w:rFonts w:ascii="Times New Roman" w:hAnsi="Times New Roman" w:cs="Times New Roman"/>
          <w:sz w:val="28"/>
          <w:szCs w:val="28"/>
        </w:rPr>
        <w:t>58</w:t>
      </w:r>
      <w:proofErr w:type="gramStart"/>
      <w:r w:rsidR="00693D3A">
        <w:rPr>
          <w:rFonts w:ascii="Times New Roman" w:hAnsi="Times New Roman" w:cs="Times New Roman"/>
          <w:sz w:val="28"/>
          <w:szCs w:val="28"/>
        </w:rPr>
        <w:t>,</w:t>
      </w:r>
      <w:r w:rsidR="00E73A45" w:rsidRPr="00E73A4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693D3A">
        <w:rPr>
          <w:rFonts w:ascii="Times New Roman" w:hAnsi="Times New Roman" w:cs="Times New Roman"/>
          <w:sz w:val="28"/>
          <w:szCs w:val="28"/>
        </w:rPr>
        <w:t>.</w:t>
      </w:r>
    </w:p>
    <w:p w:rsidR="00693D3A" w:rsidRPr="00E73A45" w:rsidRDefault="00693D3A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A45">
        <w:rPr>
          <w:rFonts w:ascii="Times New Roman" w:hAnsi="Times New Roman" w:cs="Times New Roman"/>
          <w:sz w:val="28"/>
          <w:szCs w:val="28"/>
        </w:rPr>
        <w:t xml:space="preserve">Из полученных результатов следует, что данная программа является </w:t>
      </w:r>
      <w:r w:rsidR="00E73A45" w:rsidRPr="00E73A45">
        <w:rPr>
          <w:rFonts w:ascii="Times New Roman" w:hAnsi="Times New Roman" w:cs="Times New Roman"/>
          <w:sz w:val="28"/>
          <w:szCs w:val="28"/>
        </w:rPr>
        <w:t xml:space="preserve">малоэффективной </w:t>
      </w:r>
      <w:r w:rsidR="004B76CF" w:rsidRPr="00E73A45">
        <w:rPr>
          <w:rFonts w:ascii="Times New Roman" w:hAnsi="Times New Roman" w:cs="Times New Roman"/>
          <w:sz w:val="28"/>
          <w:szCs w:val="28"/>
        </w:rPr>
        <w:t>программой</w:t>
      </w:r>
      <w:r w:rsidRPr="00E73A45">
        <w:rPr>
          <w:rFonts w:ascii="Times New Roman" w:hAnsi="Times New Roman" w:cs="Times New Roman"/>
          <w:sz w:val="28"/>
          <w:szCs w:val="28"/>
        </w:rPr>
        <w:t>.</w:t>
      </w:r>
    </w:p>
    <w:p w:rsidR="001609CA" w:rsidRDefault="001609CA" w:rsidP="00160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CA" w:rsidRDefault="001609CA" w:rsidP="00160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9CA" w:rsidRPr="001609CA" w:rsidRDefault="001609CA" w:rsidP="001609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FB1" w:rsidRPr="004D7FB1" w:rsidRDefault="003527D7" w:rsidP="004D7FB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Зам. главы </w:t>
      </w:r>
      <w:r w:rsidR="004D7FB1" w:rsidRPr="004D7FB1">
        <w:rPr>
          <w:rFonts w:ascii="Times New Roman" w:hAnsi="Times New Roman" w:cs="Times New Roman"/>
          <w:sz w:val="28"/>
          <w:szCs w:val="24"/>
        </w:rPr>
        <w:t xml:space="preserve">Администрации МО </w:t>
      </w:r>
    </w:p>
    <w:p w:rsidR="004D7FB1" w:rsidRPr="004D7FB1" w:rsidRDefault="004D7FB1" w:rsidP="004D7FB1">
      <w:pPr>
        <w:spacing w:after="0" w:line="240" w:lineRule="auto"/>
        <w:rPr>
          <w:sz w:val="24"/>
        </w:rPr>
      </w:pPr>
      <w:r w:rsidRPr="004D7FB1">
        <w:rPr>
          <w:rFonts w:ascii="Times New Roman" w:hAnsi="Times New Roman" w:cs="Times New Roman"/>
          <w:sz w:val="28"/>
          <w:szCs w:val="24"/>
        </w:rPr>
        <w:t>«Звениговский муниципальный район»</w:t>
      </w:r>
      <w:r w:rsidRPr="004D7FB1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3527D7">
        <w:rPr>
          <w:rFonts w:ascii="Times New Roman" w:hAnsi="Times New Roman" w:cs="Times New Roman"/>
          <w:sz w:val="28"/>
          <w:szCs w:val="24"/>
        </w:rPr>
        <w:t xml:space="preserve">    О.Н. Михайлова</w:t>
      </w:r>
    </w:p>
    <w:p w:rsidR="001609CA" w:rsidRPr="002C37DC" w:rsidRDefault="001609CA" w:rsidP="002C3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609CA" w:rsidRPr="002C37DC" w:rsidSect="005437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7A0"/>
    <w:rsid w:val="0015022E"/>
    <w:rsid w:val="001609CA"/>
    <w:rsid w:val="001C707C"/>
    <w:rsid w:val="002C37DC"/>
    <w:rsid w:val="002C45EE"/>
    <w:rsid w:val="00307143"/>
    <w:rsid w:val="00350F5D"/>
    <w:rsid w:val="003527D7"/>
    <w:rsid w:val="004B76CF"/>
    <w:rsid w:val="004D7FB1"/>
    <w:rsid w:val="005437A0"/>
    <w:rsid w:val="00693D3A"/>
    <w:rsid w:val="0082224D"/>
    <w:rsid w:val="00944D6C"/>
    <w:rsid w:val="00BE5A30"/>
    <w:rsid w:val="00C12D6A"/>
    <w:rsid w:val="00C70D9F"/>
    <w:rsid w:val="00DF0BF7"/>
    <w:rsid w:val="00E73A45"/>
    <w:rsid w:val="00F063FB"/>
    <w:rsid w:val="00FA56E6"/>
    <w:rsid w:val="00FC4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09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609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AKH</cp:lastModifiedBy>
  <cp:revision>5</cp:revision>
  <cp:lastPrinted>2019-02-28T07:36:00Z</cp:lastPrinted>
  <dcterms:created xsi:type="dcterms:W3CDTF">2019-02-28T07:28:00Z</dcterms:created>
  <dcterms:modified xsi:type="dcterms:W3CDTF">2019-02-28T07:36:00Z</dcterms:modified>
</cp:coreProperties>
</file>