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0" w:rsidRDefault="006102B0" w:rsidP="006102B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6102B0" w:rsidRDefault="006102B0" w:rsidP="006102B0">
      <w:pPr>
        <w:jc w:val="both"/>
      </w:pPr>
    </w:p>
    <w:p w:rsidR="006102B0" w:rsidRDefault="006102B0" w:rsidP="006102B0">
      <w:pPr>
        <w:jc w:val="both"/>
      </w:pPr>
    </w:p>
    <w:p w:rsidR="006102B0" w:rsidRDefault="006102B0" w:rsidP="00116A3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 20</w:t>
      </w:r>
      <w:r w:rsidR="00E13D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116A3B">
        <w:rPr>
          <w:sz w:val="28"/>
          <w:szCs w:val="28"/>
        </w:rPr>
        <w:t xml:space="preserve"> орган </w:t>
      </w:r>
      <w:r w:rsidR="00E00515">
        <w:rPr>
          <w:sz w:val="28"/>
          <w:szCs w:val="28"/>
        </w:rPr>
        <w:t xml:space="preserve">  </w:t>
      </w:r>
      <w:r w:rsidR="00116A3B">
        <w:rPr>
          <w:sz w:val="28"/>
          <w:szCs w:val="28"/>
        </w:rPr>
        <w:t>местного самоуправления Ч</w:t>
      </w:r>
      <w:r>
        <w:rPr>
          <w:sz w:val="28"/>
          <w:szCs w:val="28"/>
        </w:rPr>
        <w:t>ерноозерск</w:t>
      </w:r>
      <w:r w:rsidR="00116A3B">
        <w:rPr>
          <w:sz w:val="28"/>
          <w:szCs w:val="28"/>
        </w:rPr>
        <w:t>ая</w:t>
      </w:r>
      <w:r>
        <w:rPr>
          <w:sz w:val="28"/>
          <w:szCs w:val="28"/>
        </w:rPr>
        <w:t xml:space="preserve">  сельск</w:t>
      </w:r>
      <w:r w:rsidR="00116A3B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116A3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плановых и внеплановых  проверок по</w:t>
      </w:r>
      <w:r w:rsidR="000C4B68">
        <w:rPr>
          <w:sz w:val="28"/>
          <w:szCs w:val="28"/>
        </w:rPr>
        <w:t xml:space="preserve"> муниципальному жилищному контролю, по сохранности автомобильных дорог, лесному муниципальному контролю </w:t>
      </w:r>
      <w:r>
        <w:rPr>
          <w:sz w:val="28"/>
          <w:szCs w:val="28"/>
        </w:rPr>
        <w:t xml:space="preserve"> на территории Черноозерско</w:t>
      </w:r>
      <w:r w:rsidR="00116A3B">
        <w:rPr>
          <w:sz w:val="28"/>
          <w:szCs w:val="28"/>
        </w:rPr>
        <w:t>го</w:t>
      </w:r>
      <w:r>
        <w:rPr>
          <w:sz w:val="28"/>
          <w:szCs w:val="28"/>
        </w:rPr>
        <w:t xml:space="preserve"> с</w:t>
      </w:r>
      <w:r w:rsidR="003A0310">
        <w:rPr>
          <w:sz w:val="28"/>
          <w:szCs w:val="28"/>
        </w:rPr>
        <w:t>ельско</w:t>
      </w:r>
      <w:r w:rsidR="00116A3B">
        <w:rPr>
          <w:sz w:val="28"/>
          <w:szCs w:val="28"/>
        </w:rPr>
        <w:t>го</w:t>
      </w:r>
      <w:r w:rsidR="003A0310">
        <w:rPr>
          <w:sz w:val="28"/>
          <w:szCs w:val="28"/>
        </w:rPr>
        <w:t xml:space="preserve"> поселени</w:t>
      </w:r>
      <w:r w:rsidR="00116A3B">
        <w:rPr>
          <w:sz w:val="28"/>
          <w:szCs w:val="28"/>
        </w:rPr>
        <w:t>я</w:t>
      </w:r>
      <w:r w:rsidR="003A0310">
        <w:rPr>
          <w:sz w:val="28"/>
          <w:szCs w:val="28"/>
        </w:rPr>
        <w:t xml:space="preserve"> не проводил.</w:t>
      </w:r>
    </w:p>
    <w:p w:rsidR="006102B0" w:rsidRDefault="006102B0" w:rsidP="006102B0"/>
    <w:p w:rsidR="002D13F7" w:rsidRDefault="002D13F7"/>
    <w:sectPr w:rsidR="002D13F7" w:rsidSect="002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B0"/>
    <w:rsid w:val="00006590"/>
    <w:rsid w:val="000673BD"/>
    <w:rsid w:val="000B477E"/>
    <w:rsid w:val="000C4B68"/>
    <w:rsid w:val="000F4FA5"/>
    <w:rsid w:val="00116A3B"/>
    <w:rsid w:val="002D13F7"/>
    <w:rsid w:val="003A0310"/>
    <w:rsid w:val="004C5718"/>
    <w:rsid w:val="006102B0"/>
    <w:rsid w:val="00D1097E"/>
    <w:rsid w:val="00E00515"/>
    <w:rsid w:val="00E13D82"/>
    <w:rsid w:val="00F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2015-05-25T08:51:00Z</dcterms:created>
  <dcterms:modified xsi:type="dcterms:W3CDTF">2021-01-14T14:55:00Z</dcterms:modified>
</cp:coreProperties>
</file>