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31"/>
        <w:gridCol w:w="7729"/>
      </w:tblGrid>
      <w:tr w:rsidR="004E7D7A" w:rsidRPr="009C3DE2" w:rsidTr="00E3019A">
        <w:trPr>
          <w:trHeight w:val="376"/>
        </w:trPr>
        <w:tc>
          <w:tcPr>
            <w:tcW w:w="7731" w:type="dxa"/>
            <w:shd w:val="clear" w:color="auto" w:fill="FFFFFF"/>
          </w:tcPr>
          <w:p w:rsidR="004E7D7A" w:rsidRPr="009C3DE2" w:rsidRDefault="004E7D7A" w:rsidP="00E71C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7729" w:type="dxa"/>
            <w:shd w:val="clear" w:color="auto" w:fill="FFFFFF"/>
          </w:tcPr>
          <w:p w:rsidR="004E7D7A" w:rsidRPr="009C3DE2" w:rsidRDefault="004E7D7A" w:rsidP="00E71C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3DE2">
              <w:rPr>
                <w:rFonts w:ascii="Times New Roman" w:hAnsi="Times New Roman"/>
                <w:sz w:val="20"/>
                <w:szCs w:val="20"/>
              </w:rPr>
              <w:t>Приложение к отчету  №1</w:t>
            </w:r>
          </w:p>
        </w:tc>
      </w:tr>
    </w:tbl>
    <w:p w:rsidR="004E7D7A" w:rsidRPr="009C3DE2" w:rsidRDefault="004E7D7A" w:rsidP="004E7D7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C3DE2">
        <w:rPr>
          <w:rFonts w:ascii="Times New Roman" w:hAnsi="Times New Roman"/>
          <w:sz w:val="20"/>
          <w:szCs w:val="20"/>
        </w:rPr>
        <w:t>Утвержден:</w:t>
      </w:r>
    </w:p>
    <w:p w:rsidR="004E7D7A" w:rsidRPr="009C3DE2" w:rsidRDefault="004E7D7A" w:rsidP="004E7D7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C3DE2">
        <w:rPr>
          <w:rFonts w:ascii="Times New Roman" w:hAnsi="Times New Roman"/>
          <w:sz w:val="20"/>
          <w:szCs w:val="20"/>
        </w:rPr>
        <w:t>Куратор муниципальной программы</w:t>
      </w:r>
    </w:p>
    <w:p w:rsidR="004E7D7A" w:rsidRPr="009C3DE2" w:rsidRDefault="004E7D7A" w:rsidP="004E7D7A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E7D7A" w:rsidRPr="009C3DE2" w:rsidRDefault="004E7D7A" w:rsidP="004E7D7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C3DE2">
        <w:rPr>
          <w:rFonts w:ascii="Times New Roman" w:hAnsi="Times New Roman"/>
          <w:sz w:val="20"/>
          <w:szCs w:val="20"/>
        </w:rPr>
        <w:t xml:space="preserve">           _______________</w:t>
      </w:r>
      <w:r w:rsidR="006A08E2">
        <w:rPr>
          <w:rFonts w:ascii="Times New Roman" w:hAnsi="Times New Roman"/>
          <w:sz w:val="20"/>
          <w:szCs w:val="20"/>
        </w:rPr>
        <w:t>С.В. Кудряшов</w:t>
      </w:r>
    </w:p>
    <w:p w:rsidR="004E7D7A" w:rsidRDefault="004E7D7A" w:rsidP="004E7D7A">
      <w:pPr>
        <w:pStyle w:val="a5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4E7D7A" w:rsidRPr="00F137F4" w:rsidRDefault="004E7D7A" w:rsidP="004E7D7A">
      <w:pPr>
        <w:pStyle w:val="a5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C3DE2">
        <w:rPr>
          <w:rFonts w:ascii="Times New Roman" w:hAnsi="Times New Roman"/>
          <w:sz w:val="24"/>
          <w:szCs w:val="24"/>
        </w:rPr>
        <w:tab/>
      </w:r>
      <w:r w:rsidR="009C3D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727A6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653C91">
        <w:rPr>
          <w:rFonts w:ascii="Times New Roman" w:hAnsi="Times New Roman"/>
          <w:sz w:val="24"/>
          <w:szCs w:val="24"/>
          <w:u w:val="single"/>
        </w:rPr>
        <w:t>1</w:t>
      </w:r>
      <w:r w:rsidR="002F71CA">
        <w:rPr>
          <w:rFonts w:ascii="Times New Roman" w:hAnsi="Times New Roman"/>
          <w:sz w:val="24"/>
          <w:szCs w:val="24"/>
          <w:u w:val="single"/>
        </w:rPr>
        <w:t>5</w:t>
      </w:r>
      <w:r w:rsidR="00653C91">
        <w:rPr>
          <w:rFonts w:ascii="Times New Roman" w:hAnsi="Times New Roman"/>
          <w:sz w:val="24"/>
          <w:szCs w:val="24"/>
          <w:u w:val="single"/>
        </w:rPr>
        <w:t>.0</w:t>
      </w:r>
      <w:r w:rsidR="002F71CA">
        <w:rPr>
          <w:rFonts w:ascii="Times New Roman" w:hAnsi="Times New Roman"/>
          <w:sz w:val="24"/>
          <w:szCs w:val="24"/>
          <w:u w:val="single"/>
        </w:rPr>
        <w:t>1</w:t>
      </w:r>
      <w:r w:rsidR="00653C91">
        <w:rPr>
          <w:rFonts w:ascii="Times New Roman" w:hAnsi="Times New Roman"/>
          <w:sz w:val="24"/>
          <w:szCs w:val="24"/>
          <w:u w:val="single"/>
        </w:rPr>
        <w:t>.202</w:t>
      </w:r>
      <w:r w:rsidR="002F71CA">
        <w:rPr>
          <w:rFonts w:ascii="Times New Roman" w:hAnsi="Times New Roman"/>
          <w:sz w:val="24"/>
          <w:szCs w:val="24"/>
          <w:u w:val="single"/>
        </w:rPr>
        <w:t>5</w:t>
      </w:r>
      <w:r w:rsidRPr="001727A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</w:t>
      </w:r>
      <w:r w:rsidRPr="001727A6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</w:p>
    <w:p w:rsidR="009C3DE2" w:rsidRDefault="009C3DE2" w:rsidP="004E7D7A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4E7D7A" w:rsidRPr="006B1475" w:rsidRDefault="004E7D7A" w:rsidP="009C3D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t xml:space="preserve">ОТЧЕТ </w:t>
      </w:r>
    </w:p>
    <w:p w:rsidR="004E7D7A" w:rsidRPr="006B1475" w:rsidRDefault="004E7D7A" w:rsidP="009C3D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t>О ХОДЕ РЕАЛИЗАЦИИ МУНИЦИПАЛЬНОЙ ПРОГРАММЫ</w:t>
      </w:r>
    </w:p>
    <w:p w:rsidR="004E7D7A" w:rsidRPr="006B1475" w:rsidRDefault="004E7D7A" w:rsidP="009C3DE2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9"/>
        <w:jc w:val="center"/>
        <w:rPr>
          <w:rFonts w:ascii="Times New Roman" w:hAnsi="Times New Roman" w:cs="Times New Roman"/>
        </w:rPr>
      </w:pPr>
      <w:bookmarkStart w:id="1" w:name="_Hlk144820465"/>
      <w:r w:rsidRPr="006B1475">
        <w:rPr>
          <w:rFonts w:ascii="Times New Roman" w:hAnsi="Times New Roman" w:cs="Times New Roman"/>
        </w:rPr>
        <w:t xml:space="preserve"> «Развитие территории городского поселения Суслонгер Звениговского муниципального района </w:t>
      </w:r>
    </w:p>
    <w:p w:rsidR="004E7D7A" w:rsidRPr="006B1475" w:rsidRDefault="004E7D7A" w:rsidP="009C3DE2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9"/>
        <w:jc w:val="center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</w:rPr>
        <w:t>Республики Марий Эл на 2019 - 2030 годы</w:t>
      </w:r>
      <w:r w:rsidRPr="006B1475">
        <w:rPr>
          <w:rFonts w:ascii="Times New Roman" w:hAnsi="Times New Roman" w:cs="Times New Roman"/>
          <w:b w:val="0"/>
        </w:rPr>
        <w:t>»</w:t>
      </w:r>
    </w:p>
    <w:p w:rsidR="004E7D7A" w:rsidRPr="006B1475" w:rsidRDefault="006B1475" w:rsidP="006B1475">
      <w:pPr>
        <w:pStyle w:val="ConsPlusTitle"/>
        <w:widowControl/>
        <w:tabs>
          <w:tab w:val="left" w:pos="6804"/>
          <w:tab w:val="left" w:pos="7088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2B4A7F" w:rsidRPr="006B1475">
        <w:rPr>
          <w:rFonts w:ascii="Times New Roman" w:hAnsi="Times New Roman" w:cs="Times New Roman"/>
        </w:rPr>
        <w:t xml:space="preserve">За </w:t>
      </w:r>
      <w:r w:rsidR="002F71CA" w:rsidRPr="006B1475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</w:t>
      </w:r>
    </w:p>
    <w:p w:rsidR="00022A3E" w:rsidRPr="009C3DE2" w:rsidRDefault="00022A3E" w:rsidP="00C871DF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</w:p>
    <w:p w:rsidR="00E3019A" w:rsidRPr="00FC7D26" w:rsidRDefault="00E3019A" w:rsidP="00E3019A">
      <w:pPr>
        <w:pStyle w:val="a3"/>
        <w:ind w:left="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FC7D26">
        <w:rPr>
          <w:rFonts w:ascii="Times New Roman" w:hAnsi="Times New Roman"/>
          <w:bCs/>
          <w:color w:val="000000"/>
          <w:sz w:val="16"/>
          <w:szCs w:val="16"/>
        </w:rPr>
        <w:t xml:space="preserve">1. Сведения о достижении показателей </w:t>
      </w:r>
      <w:r w:rsidRPr="00FC7D26">
        <w:rPr>
          <w:rFonts w:ascii="Times New Roman" w:hAnsi="Times New Roman"/>
          <w:sz w:val="16"/>
          <w:szCs w:val="16"/>
        </w:rPr>
        <w:t xml:space="preserve">муниципальной  программы </w:t>
      </w:r>
    </w:p>
    <w:tbl>
      <w:tblPr>
        <w:tblStyle w:val="a8"/>
        <w:tblW w:w="157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1105"/>
        <w:gridCol w:w="879"/>
        <w:gridCol w:w="1106"/>
        <w:gridCol w:w="1134"/>
        <w:gridCol w:w="28"/>
        <w:gridCol w:w="1276"/>
      </w:tblGrid>
      <w:tr w:rsidR="00E3019A" w:rsidRPr="00FC7D26" w:rsidTr="0083045A">
        <w:trPr>
          <w:tblHeader/>
        </w:trPr>
        <w:tc>
          <w:tcPr>
            <w:tcW w:w="312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76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126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E3019A" w:rsidRPr="00FC7D26" w:rsidRDefault="00E3019A" w:rsidP="00817C8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Плановое значение на </w:t>
            </w:r>
            <w:r w:rsidR="002B4A7F" w:rsidRPr="00FC7D26">
              <w:rPr>
                <w:rFonts w:ascii="Times New Roman" w:hAnsi="Times New Roman"/>
                <w:sz w:val="16"/>
                <w:szCs w:val="16"/>
              </w:rPr>
              <w:t>31.</w:t>
            </w:r>
            <w:r w:rsidR="00817C89" w:rsidRPr="00FC7D26">
              <w:rPr>
                <w:rFonts w:ascii="Times New Roman" w:hAnsi="Times New Roman"/>
                <w:sz w:val="16"/>
                <w:szCs w:val="16"/>
              </w:rPr>
              <w:t>12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134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Фактическое значение на </w:t>
            </w:r>
            <w:r w:rsidR="00817C89" w:rsidRPr="00FC7D26">
              <w:rPr>
                <w:rFonts w:ascii="Times New Roman" w:hAnsi="Times New Roman"/>
                <w:sz w:val="16"/>
                <w:szCs w:val="16"/>
              </w:rPr>
              <w:t>31.12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134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Прогнозное значение на </w:t>
            </w:r>
            <w:r w:rsidR="00817C89" w:rsidRPr="00FC7D26">
              <w:rPr>
                <w:rFonts w:ascii="Times New Roman" w:hAnsi="Times New Roman"/>
                <w:sz w:val="16"/>
                <w:szCs w:val="16"/>
              </w:rPr>
              <w:t>31.12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105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879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Плановое значение </w:t>
            </w:r>
            <w:proofErr w:type="gramStart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bookmarkStart w:id="2" w:name="_Ref129269405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2024 года</w:t>
            </w:r>
            <w:bookmarkEnd w:id="2"/>
          </w:p>
        </w:tc>
        <w:tc>
          <w:tcPr>
            <w:tcW w:w="1106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Прогнозное значение </w:t>
            </w:r>
            <w:proofErr w:type="gramStart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162" w:type="dxa"/>
            <w:gridSpan w:val="2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1276" w:type="dxa"/>
            <w:vAlign w:val="center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E3019A" w:rsidRPr="00FC7D26" w:rsidTr="0083045A">
        <w:trPr>
          <w:tblHeader/>
        </w:trPr>
        <w:tc>
          <w:tcPr>
            <w:tcW w:w="312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3019A" w:rsidRPr="00FC7D26" w:rsidDel="004C2135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3019A" w:rsidRPr="00FC7D26" w:rsidDel="00320567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6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2" w:type="dxa"/>
            <w:gridSpan w:val="2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E3019A" w:rsidRPr="00FC7D26" w:rsidRDefault="00E3019A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  <w:tr w:rsidR="00E3019A" w:rsidRPr="00FC7D26" w:rsidTr="00E3019A">
        <w:trPr>
          <w:trHeight w:val="255"/>
        </w:trPr>
        <w:tc>
          <w:tcPr>
            <w:tcW w:w="15763" w:type="dxa"/>
            <w:gridSpan w:val="15"/>
          </w:tcPr>
          <w:p w:rsidR="00E3019A" w:rsidRPr="00FC7D26" w:rsidDel="00AC5EEB" w:rsidRDefault="00E3019A" w:rsidP="00267DF2">
            <w:pPr>
              <w:spacing w:after="0" w:line="240" w:lineRule="auto"/>
              <w:ind w:left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 Цель муниципальной программы  «Комфортная и безопасная среда для жизни населения» </w:t>
            </w:r>
          </w:p>
        </w:tc>
      </w:tr>
      <w:tr w:rsidR="00B07C6A" w:rsidRPr="00FC7D26" w:rsidTr="00E3019A">
        <w:trPr>
          <w:trHeight w:val="883"/>
        </w:trPr>
        <w:tc>
          <w:tcPr>
            <w:tcW w:w="312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B07C6A" w:rsidRPr="00FC7D26" w:rsidRDefault="00B07C6A" w:rsidP="00E3019A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B07C6A" w:rsidRPr="00FC7D26" w:rsidRDefault="00B07C6A" w:rsidP="00E301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Улучшение жилищных условий </w:t>
            </w:r>
          </w:p>
          <w:p w:rsidR="00B07C6A" w:rsidRPr="00FC7D26" w:rsidRDefault="00B07C6A" w:rsidP="00E301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и увеличение объема </w:t>
            </w:r>
          </w:p>
          <w:p w:rsidR="00B07C6A" w:rsidRPr="00FC7D26" w:rsidRDefault="00B07C6A" w:rsidP="00E301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жилищного строительства </w:t>
            </w:r>
          </w:p>
          <w:p w:rsidR="00B07C6A" w:rsidRPr="00FC7D26" w:rsidRDefault="00B07C6A" w:rsidP="00E3019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КМП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B07C6A" w:rsidRPr="00FC7D26" w:rsidRDefault="00B07C6A" w:rsidP="005C65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06" w:type="dxa"/>
          </w:tcPr>
          <w:p w:rsidR="00B07C6A" w:rsidRPr="00DA3268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7C6A" w:rsidRPr="00FC7D26" w:rsidTr="00B33E35">
        <w:trPr>
          <w:trHeight w:val="754"/>
        </w:trPr>
        <w:tc>
          <w:tcPr>
            <w:tcW w:w="312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7C6A" w:rsidRPr="00FC7D26" w:rsidRDefault="00B07C6A" w:rsidP="00E3019A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B07C6A" w:rsidRPr="00FC7D26" w:rsidRDefault="00B07C6A" w:rsidP="00267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Улучшение качества 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</w:rPr>
              <w:t>городской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07C6A" w:rsidRPr="00FC7D26" w:rsidRDefault="00B07C6A" w:rsidP="00267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среды</w:t>
            </w:r>
          </w:p>
        </w:tc>
        <w:tc>
          <w:tcPr>
            <w:tcW w:w="1134" w:type="dxa"/>
          </w:tcPr>
          <w:p w:rsidR="00B07C6A" w:rsidRPr="00FC7D26" w:rsidRDefault="00B07C6A" w:rsidP="00267DF2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КМП</w:t>
            </w:r>
          </w:p>
        </w:tc>
        <w:tc>
          <w:tcPr>
            <w:tcW w:w="1134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B07C6A" w:rsidRPr="00FC7D26" w:rsidRDefault="00B07C6A" w:rsidP="005C65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06" w:type="dxa"/>
          </w:tcPr>
          <w:p w:rsidR="00B07C6A" w:rsidRPr="00DA3268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B07C6A" w:rsidRPr="00FC7D26" w:rsidTr="00E3019A">
        <w:trPr>
          <w:trHeight w:val="883"/>
        </w:trPr>
        <w:tc>
          <w:tcPr>
            <w:tcW w:w="312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7C6A" w:rsidRPr="00FC7D26" w:rsidRDefault="00B07C6A" w:rsidP="00E3019A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B07C6A" w:rsidRPr="00FC7D26" w:rsidRDefault="00B07C6A" w:rsidP="00267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Обеспечение доли протяженности дорожной сети с твердым покрытием</w:t>
            </w:r>
          </w:p>
          <w:p w:rsidR="00B07C6A" w:rsidRPr="00FC7D26" w:rsidRDefault="00B07C6A" w:rsidP="00267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в городском поселении</w:t>
            </w:r>
          </w:p>
        </w:tc>
        <w:tc>
          <w:tcPr>
            <w:tcW w:w="1134" w:type="dxa"/>
          </w:tcPr>
          <w:p w:rsidR="00B07C6A" w:rsidRPr="00FC7D26" w:rsidRDefault="00B07C6A" w:rsidP="00267DF2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КМП</w:t>
            </w:r>
          </w:p>
        </w:tc>
        <w:tc>
          <w:tcPr>
            <w:tcW w:w="1134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B07C6A" w:rsidRPr="00FC7D26" w:rsidRDefault="00B07C6A" w:rsidP="005C65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1134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1134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1106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07C6A" w:rsidRDefault="00B07C6A">
            <w:r w:rsidRPr="00153172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B07C6A" w:rsidRPr="00FC7D26" w:rsidTr="00653C91">
        <w:trPr>
          <w:trHeight w:val="558"/>
        </w:trPr>
        <w:tc>
          <w:tcPr>
            <w:tcW w:w="312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7C6A" w:rsidRPr="00FC7D26" w:rsidRDefault="00B07C6A" w:rsidP="00E3019A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B07C6A" w:rsidRPr="00FC7D26" w:rsidRDefault="00B07C6A" w:rsidP="00267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Создание устойчивой системы </w:t>
            </w:r>
          </w:p>
          <w:p w:rsidR="00B07C6A" w:rsidRPr="00FC7D26" w:rsidRDefault="00B07C6A" w:rsidP="00267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обращения с 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</w:rPr>
              <w:t>твердыми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07C6A" w:rsidRPr="00FC7D26" w:rsidRDefault="00B07C6A" w:rsidP="00267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коммунальными отходами. Строительство контейнерных площадок</w:t>
            </w:r>
          </w:p>
        </w:tc>
        <w:tc>
          <w:tcPr>
            <w:tcW w:w="1134" w:type="dxa"/>
          </w:tcPr>
          <w:p w:rsidR="00B07C6A" w:rsidRPr="00FC7D26" w:rsidRDefault="00B07C6A" w:rsidP="00267DF2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КМП</w:t>
            </w:r>
          </w:p>
        </w:tc>
        <w:tc>
          <w:tcPr>
            <w:tcW w:w="1134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B07C6A" w:rsidRPr="00FC7D26" w:rsidRDefault="00B07C6A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B07C6A" w:rsidRPr="00FC7D26" w:rsidRDefault="00B07C6A" w:rsidP="005C65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C6A" w:rsidRPr="00FC7D26" w:rsidRDefault="00B07C6A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07C6A" w:rsidRDefault="00B07C6A">
            <w:r w:rsidRPr="00153172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267DF2" w:rsidRPr="00FC7D26" w:rsidTr="009C3DE2">
        <w:trPr>
          <w:trHeight w:val="274"/>
        </w:trPr>
        <w:tc>
          <w:tcPr>
            <w:tcW w:w="15763" w:type="dxa"/>
            <w:gridSpan w:val="15"/>
          </w:tcPr>
          <w:p w:rsidR="00267DF2" w:rsidRPr="00FC7D26" w:rsidRDefault="00267DF2" w:rsidP="00267DF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 Цель муниципальной программы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«Сохранение населения, здоровье и благополучие людей»</w:t>
            </w:r>
          </w:p>
        </w:tc>
      </w:tr>
      <w:tr w:rsidR="00141B87" w:rsidRPr="00FC7D26" w:rsidTr="00B33E35">
        <w:trPr>
          <w:trHeight w:val="560"/>
        </w:trPr>
        <w:tc>
          <w:tcPr>
            <w:tcW w:w="312" w:type="dxa"/>
          </w:tcPr>
          <w:p w:rsidR="00141B87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1B87" w:rsidRPr="00FC7D26" w:rsidRDefault="00141B87" w:rsidP="00E3019A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</w:tcPr>
          <w:p w:rsidR="00141B87" w:rsidRPr="00FC7D26" w:rsidRDefault="00141B87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Обеспечение устойчивого роста </w:t>
            </w:r>
          </w:p>
          <w:p w:rsidR="00141B87" w:rsidRPr="00FC7D26" w:rsidRDefault="00141B87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численности населения</w:t>
            </w:r>
          </w:p>
        </w:tc>
        <w:tc>
          <w:tcPr>
            <w:tcW w:w="1134" w:type="dxa"/>
          </w:tcPr>
          <w:p w:rsidR="00141B87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КМП</w:t>
            </w:r>
          </w:p>
        </w:tc>
        <w:tc>
          <w:tcPr>
            <w:tcW w:w="1134" w:type="dxa"/>
          </w:tcPr>
          <w:p w:rsidR="00141B87" w:rsidRPr="00FC7D26" w:rsidRDefault="00141B87" w:rsidP="00141B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убывание</w:t>
            </w:r>
          </w:p>
        </w:tc>
        <w:tc>
          <w:tcPr>
            <w:tcW w:w="993" w:type="dxa"/>
          </w:tcPr>
          <w:p w:rsidR="00141B87" w:rsidRPr="00FC7D26" w:rsidRDefault="00141B87" w:rsidP="00F624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992" w:type="dxa"/>
          </w:tcPr>
          <w:p w:rsidR="00141B87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141B87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41B87" w:rsidRPr="00FC7D26" w:rsidRDefault="00DA3268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141B87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141B87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4420</w:t>
            </w:r>
          </w:p>
        </w:tc>
        <w:tc>
          <w:tcPr>
            <w:tcW w:w="1106" w:type="dxa"/>
          </w:tcPr>
          <w:p w:rsidR="00141B87" w:rsidRPr="00FC7D26" w:rsidRDefault="00DA3268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41B87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141B87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67DF2" w:rsidRPr="00FC7D26" w:rsidTr="00B33E35">
        <w:trPr>
          <w:trHeight w:val="696"/>
        </w:trPr>
        <w:tc>
          <w:tcPr>
            <w:tcW w:w="312" w:type="dxa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7DF2" w:rsidRPr="00FC7D26" w:rsidRDefault="00267DF2" w:rsidP="00E3019A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</w:tcPr>
          <w:p w:rsidR="00267DF2" w:rsidRPr="00FC7D26" w:rsidRDefault="00267DF2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Повышение 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</w:rPr>
              <w:t>ожидаемой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67DF2" w:rsidRPr="00FC7D26" w:rsidRDefault="00267DF2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продолжительности жизни до 78 лет</w:t>
            </w:r>
          </w:p>
        </w:tc>
        <w:tc>
          <w:tcPr>
            <w:tcW w:w="1134" w:type="dxa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КМП</w:t>
            </w:r>
          </w:p>
        </w:tc>
        <w:tc>
          <w:tcPr>
            <w:tcW w:w="1134" w:type="dxa"/>
          </w:tcPr>
          <w:p w:rsidR="00267DF2" w:rsidRPr="00FC7D26" w:rsidRDefault="00141B87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убывание</w:t>
            </w:r>
          </w:p>
        </w:tc>
        <w:tc>
          <w:tcPr>
            <w:tcW w:w="993" w:type="dxa"/>
          </w:tcPr>
          <w:p w:rsidR="00267DF2" w:rsidRPr="00FC7D26" w:rsidRDefault="00267DF2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267DF2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67DF2" w:rsidRPr="00FC7D26" w:rsidRDefault="00DA3268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267DF2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06" w:type="dxa"/>
          </w:tcPr>
          <w:p w:rsidR="00267DF2" w:rsidRPr="00FC7D26" w:rsidRDefault="00DA3268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67DF2" w:rsidRPr="00FC7D26" w:rsidTr="00E01BB6">
        <w:trPr>
          <w:trHeight w:val="883"/>
        </w:trPr>
        <w:tc>
          <w:tcPr>
            <w:tcW w:w="312" w:type="dxa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7DF2" w:rsidRPr="00FC7D26" w:rsidRDefault="00267DF2" w:rsidP="00E3019A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</w:tcPr>
          <w:p w:rsidR="00267DF2" w:rsidRPr="00FC7D26" w:rsidRDefault="00267DF2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Увеличение доли граждан, </w:t>
            </w:r>
          </w:p>
          <w:p w:rsidR="00267DF2" w:rsidRPr="00FC7D26" w:rsidRDefault="00267DF2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систематически занимающихся </w:t>
            </w:r>
          </w:p>
          <w:p w:rsidR="00267DF2" w:rsidRPr="00FC7D26" w:rsidRDefault="00267DF2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физической культурой и спортом</w:t>
            </w:r>
          </w:p>
        </w:tc>
        <w:tc>
          <w:tcPr>
            <w:tcW w:w="1134" w:type="dxa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КМП</w:t>
            </w:r>
          </w:p>
        </w:tc>
        <w:tc>
          <w:tcPr>
            <w:tcW w:w="1134" w:type="dxa"/>
          </w:tcPr>
          <w:p w:rsidR="00267DF2" w:rsidRPr="00FC7D26" w:rsidRDefault="00267DF2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267DF2" w:rsidRPr="00FC7D26" w:rsidRDefault="00267DF2" w:rsidP="00E01BB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267DF2" w:rsidRPr="00B07C6A" w:rsidRDefault="00B07C6A" w:rsidP="00E301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267DF2" w:rsidRPr="00FC7D26" w:rsidRDefault="00322B77" w:rsidP="00E301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267DF2" w:rsidRPr="00FC7D26" w:rsidRDefault="00DA3268" w:rsidP="00322B7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267DF2" w:rsidRPr="00FC7D26" w:rsidRDefault="00141B87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6" w:type="dxa"/>
          </w:tcPr>
          <w:p w:rsidR="00267DF2" w:rsidRPr="00FC7D26" w:rsidRDefault="00DA3268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67DF2" w:rsidRPr="00FC7D26" w:rsidRDefault="00267DF2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267DF2" w:rsidRPr="00FC7D26" w:rsidRDefault="00C43528" w:rsidP="00E3019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</w:tbl>
    <w:p w:rsidR="00C871DF" w:rsidRPr="00FC7D26" w:rsidRDefault="00C871DF" w:rsidP="009A2AE5">
      <w:pPr>
        <w:spacing w:after="0"/>
        <w:jc w:val="center"/>
        <w:rPr>
          <w:rFonts w:ascii="Times New Roman" w:hAnsi="Times New Roman"/>
          <w:sz w:val="16"/>
          <w:szCs w:val="16"/>
        </w:rPr>
      </w:pPr>
      <w:bookmarkStart w:id="3" w:name="Par892"/>
      <w:bookmarkEnd w:id="3"/>
    </w:p>
    <w:p w:rsidR="00DC2D0B" w:rsidRPr="00FC7D26" w:rsidRDefault="00DC2D0B" w:rsidP="009A2AE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A2AE5" w:rsidRPr="00FC7D26" w:rsidRDefault="009A2AE5" w:rsidP="009A2AE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C7D26">
        <w:rPr>
          <w:rFonts w:ascii="Times New Roman" w:hAnsi="Times New Roman"/>
          <w:sz w:val="16"/>
          <w:szCs w:val="16"/>
        </w:rPr>
        <w:t>2. Сведения о помесячном достижении показателей муниципальной программы в 2024 году</w:t>
      </w:r>
    </w:p>
    <w:p w:rsidR="009A2AE5" w:rsidRPr="00FC7D26" w:rsidRDefault="009A2AE5" w:rsidP="009A2AE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2"/>
        <w:gridCol w:w="4603"/>
        <w:gridCol w:w="129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92"/>
        <w:gridCol w:w="1697"/>
      </w:tblGrid>
      <w:tr w:rsidR="009A2AE5" w:rsidRPr="00FC7D26" w:rsidTr="005B45BE">
        <w:trPr>
          <w:trHeight w:val="349"/>
          <w:tblHeader/>
        </w:trPr>
        <w:tc>
          <w:tcPr>
            <w:tcW w:w="182" w:type="pct"/>
            <w:vMerge w:val="restar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78" w:type="pct"/>
            <w:vMerge w:val="restart"/>
            <w:vAlign w:val="center"/>
          </w:tcPr>
          <w:p w:rsidR="009A2AE5" w:rsidRPr="00FC7D26" w:rsidRDefault="009A2AE5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Показатели муниципальной программы</w:t>
            </w:r>
          </w:p>
        </w:tc>
        <w:tc>
          <w:tcPr>
            <w:tcW w:w="445" w:type="pct"/>
            <w:vMerge w:val="restart"/>
            <w:vAlign w:val="center"/>
          </w:tcPr>
          <w:p w:rsidR="009A2AE5" w:rsidRPr="00FC7D26" w:rsidRDefault="009A2AE5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  <w:p w:rsidR="009A2AE5" w:rsidRPr="00FC7D26" w:rsidRDefault="009A2AE5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показателя</w:t>
            </w:r>
          </w:p>
        </w:tc>
        <w:tc>
          <w:tcPr>
            <w:tcW w:w="2212" w:type="pct"/>
            <w:gridSpan w:val="11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82" w:type="pct"/>
            <w:vMerge w:val="restart"/>
            <w:vAlign w:val="center"/>
          </w:tcPr>
          <w:p w:rsidR="009A2AE5" w:rsidRPr="00FC7D26" w:rsidRDefault="009A2AE5" w:rsidP="00E01BB6">
            <w:pPr>
              <w:spacing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На конец</w:t>
            </w:r>
            <w:proofErr w:type="gramEnd"/>
            <w:r w:rsidRPr="00FC7D2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C7D26">
              <w:rPr>
                <w:rFonts w:ascii="Times New Roman" w:hAnsi="Times New Roman"/>
                <w:b/>
                <w:i/>
                <w:sz w:val="16"/>
                <w:szCs w:val="16"/>
              </w:rPr>
              <w:t>2024</w:t>
            </w: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9A2AE5" w:rsidRPr="00FC7D26" w:rsidTr="00E01BB6">
        <w:trPr>
          <w:trHeight w:val="661"/>
          <w:tblHeader/>
        </w:trPr>
        <w:tc>
          <w:tcPr>
            <w:tcW w:w="182" w:type="pct"/>
            <w:vMerge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Merge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03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82" w:type="pct"/>
            <w:vMerge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AE5" w:rsidRPr="00FC7D26" w:rsidTr="00E01BB6">
        <w:trPr>
          <w:trHeight w:val="161"/>
          <w:tblHeader/>
        </w:trPr>
        <w:tc>
          <w:tcPr>
            <w:tcW w:w="182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78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1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3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82" w:type="pct"/>
            <w:vAlign w:val="center"/>
          </w:tcPr>
          <w:p w:rsidR="009A2AE5" w:rsidRPr="00FC7D26" w:rsidRDefault="009A2AE5" w:rsidP="00E01BB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9A2AE5" w:rsidRPr="00FC7D26" w:rsidTr="00E01BB6">
        <w:trPr>
          <w:trHeight w:val="386"/>
        </w:trPr>
        <w:tc>
          <w:tcPr>
            <w:tcW w:w="182" w:type="pct"/>
            <w:vAlign w:val="center"/>
          </w:tcPr>
          <w:p w:rsidR="009A2AE5" w:rsidRPr="00FC7D26" w:rsidRDefault="009A2AE5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818" w:type="pct"/>
            <w:gridSpan w:val="14"/>
            <w:vAlign w:val="center"/>
          </w:tcPr>
          <w:p w:rsidR="009A2AE5" w:rsidRPr="00FC7D26" w:rsidRDefault="00E346CF" w:rsidP="00E01BB6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: «Комфортная и безопасная среда для жизни населения»</w:t>
            </w:r>
          </w:p>
        </w:tc>
      </w:tr>
      <w:tr w:rsidR="009A2AE5" w:rsidRPr="00FC7D26" w:rsidTr="00E01BB6">
        <w:trPr>
          <w:trHeight w:val="386"/>
        </w:trPr>
        <w:tc>
          <w:tcPr>
            <w:tcW w:w="182" w:type="pct"/>
            <w:vMerge w:val="restart"/>
            <w:vAlign w:val="center"/>
          </w:tcPr>
          <w:p w:rsidR="009A2AE5" w:rsidRPr="00FC7D26" w:rsidRDefault="005B45BE" w:rsidP="00E01BB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lang w:val="en-US"/>
              </w:rPr>
              <w:t>1.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18" w:type="pct"/>
            <w:gridSpan w:val="14"/>
            <w:vAlign w:val="center"/>
          </w:tcPr>
          <w:p w:rsidR="009A2AE5" w:rsidRPr="00FC7D26" w:rsidRDefault="005B45BE" w:rsidP="005B45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Количество реализованных проектов</w:t>
            </w:r>
            <w:r w:rsidR="00FD6C77"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 xml:space="preserve"> </w:t>
            </w:r>
          </w:p>
        </w:tc>
      </w:tr>
      <w:tr w:rsidR="002E6EE2" w:rsidRPr="00FC7D26" w:rsidTr="002E6EE2">
        <w:trPr>
          <w:trHeight w:val="386"/>
        </w:trPr>
        <w:tc>
          <w:tcPr>
            <w:tcW w:w="182" w:type="pct"/>
            <w:vMerge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2E6EE2" w:rsidRPr="00FC7D26" w:rsidRDefault="002E6EE2" w:rsidP="00E01BB6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2E6EE2" w:rsidRPr="00FC7D26" w:rsidRDefault="002E6EE2" w:rsidP="00E01BB6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2E6EE2" w:rsidRPr="00FC7D26" w:rsidRDefault="002E6EE2" w:rsidP="002E6EE2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2E6EE2" w:rsidRPr="00FC7D26" w:rsidTr="002E6EE2">
        <w:trPr>
          <w:trHeight w:val="386"/>
        </w:trPr>
        <w:tc>
          <w:tcPr>
            <w:tcW w:w="182" w:type="pct"/>
            <w:vMerge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pct"/>
            <w:vAlign w:val="center"/>
          </w:tcPr>
          <w:p w:rsidR="002E6EE2" w:rsidRPr="00FC7D26" w:rsidRDefault="002E6EE2" w:rsidP="00E01BB6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2E6EE2" w:rsidRPr="00FC7D26" w:rsidRDefault="002E6EE2" w:rsidP="00E01BB6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2E6EE2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2E6EE2" w:rsidRPr="00FC7D26" w:rsidRDefault="002E6EE2" w:rsidP="002E6EE2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760837" w:rsidRPr="00FC7D26" w:rsidTr="00B27D6D">
        <w:trPr>
          <w:trHeight w:val="386"/>
        </w:trPr>
        <w:tc>
          <w:tcPr>
            <w:tcW w:w="182" w:type="pct"/>
            <w:vMerge w:val="restart"/>
            <w:vAlign w:val="center"/>
          </w:tcPr>
          <w:p w:rsidR="00760837" w:rsidRPr="00FC7D26" w:rsidRDefault="00760837" w:rsidP="00B27D6D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  <w:vAlign w:val="center"/>
          </w:tcPr>
          <w:p w:rsidR="00760837" w:rsidRPr="00FC7D26" w:rsidRDefault="00760837" w:rsidP="007608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«Проведения собраний граждан по вопросу выбора инициативного проекта»</w:t>
            </w:r>
          </w:p>
        </w:tc>
      </w:tr>
      <w:tr w:rsidR="00760837" w:rsidRPr="00FC7D26" w:rsidTr="00E01BB6">
        <w:trPr>
          <w:trHeight w:val="386"/>
        </w:trPr>
        <w:tc>
          <w:tcPr>
            <w:tcW w:w="182" w:type="pct"/>
            <w:vMerge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760837" w:rsidRPr="00FC7D26" w:rsidRDefault="00760837" w:rsidP="00B27D6D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760837" w:rsidRPr="00FC7D26" w:rsidRDefault="00760837" w:rsidP="00E01BB6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760837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760837" w:rsidRPr="00FC7D26" w:rsidTr="00E01BB6">
        <w:trPr>
          <w:trHeight w:val="386"/>
        </w:trPr>
        <w:tc>
          <w:tcPr>
            <w:tcW w:w="182" w:type="pct"/>
            <w:vMerge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760837" w:rsidRPr="00FC7D26" w:rsidRDefault="00760837" w:rsidP="00B27D6D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760837" w:rsidRPr="00FC7D26" w:rsidRDefault="00760837" w:rsidP="00E01BB6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760837" w:rsidRPr="00FC7D26" w:rsidRDefault="00760837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760837" w:rsidRPr="00FC7D26" w:rsidRDefault="002E6EE2" w:rsidP="00E01BB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760837" w:rsidRPr="00FC7D26" w:rsidTr="00B27D6D">
        <w:trPr>
          <w:trHeight w:val="386"/>
        </w:trPr>
        <w:tc>
          <w:tcPr>
            <w:tcW w:w="182" w:type="pct"/>
            <w:vMerge w:val="restart"/>
            <w:vAlign w:val="center"/>
          </w:tcPr>
          <w:p w:rsidR="00760837" w:rsidRPr="00FC7D26" w:rsidRDefault="00760837" w:rsidP="00B27D6D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</w:t>
            </w:r>
            <w:r w:rsidR="00CD5740" w:rsidRPr="00FC7D26">
              <w:rPr>
                <w:rFonts w:ascii="Times New Roman" w:hAnsi="Times New Roman"/>
                <w:sz w:val="16"/>
                <w:szCs w:val="16"/>
              </w:rPr>
              <w:t>3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818" w:type="pct"/>
            <w:gridSpan w:val="14"/>
            <w:vAlign w:val="center"/>
          </w:tcPr>
          <w:p w:rsidR="00760837" w:rsidRPr="00FC7D26" w:rsidRDefault="00760837" w:rsidP="00FD6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FD6C77" w:rsidRPr="00FC7D26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76083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760837" w:rsidRPr="00FC7D26" w:rsidRDefault="00760837" w:rsidP="00B27D6D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760837" w:rsidRPr="00FC7D26" w:rsidRDefault="00FD6C7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proofErr w:type="gramStart"/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Км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.</w:t>
            </w:r>
          </w:p>
        </w:tc>
        <w:tc>
          <w:tcPr>
            <w:tcW w:w="201" w:type="pct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760837" w:rsidRPr="00FC7D26" w:rsidRDefault="002E6EE2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76083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760837" w:rsidRPr="00FC7D26" w:rsidRDefault="00760837" w:rsidP="00B27D6D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760837" w:rsidRPr="00FC7D26" w:rsidRDefault="0076083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760837" w:rsidRPr="00FC7D26" w:rsidRDefault="002E6EE2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760837" w:rsidRPr="00FC7D26" w:rsidTr="00B27D6D">
        <w:trPr>
          <w:trHeight w:val="386"/>
        </w:trPr>
        <w:tc>
          <w:tcPr>
            <w:tcW w:w="182" w:type="pct"/>
            <w:vMerge w:val="restart"/>
            <w:vAlign w:val="center"/>
          </w:tcPr>
          <w:p w:rsidR="00760837" w:rsidRPr="00FC7D26" w:rsidRDefault="00760837" w:rsidP="00B27D6D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="00CD5740" w:rsidRPr="00FC7D26">
              <w:rPr>
                <w:rFonts w:ascii="Times New Roman" w:hAnsi="Times New Roman"/>
                <w:sz w:val="16"/>
                <w:szCs w:val="16"/>
              </w:rPr>
              <w:t>4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818" w:type="pct"/>
            <w:gridSpan w:val="14"/>
            <w:vAlign w:val="center"/>
          </w:tcPr>
          <w:p w:rsidR="00760837" w:rsidRPr="00FC7D26" w:rsidRDefault="00760837" w:rsidP="00CD57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CD5740" w:rsidRPr="00FC7D26">
              <w:rPr>
                <w:rFonts w:ascii="Times New Roman" w:hAnsi="Times New Roman"/>
                <w:sz w:val="16"/>
                <w:szCs w:val="16"/>
              </w:rPr>
              <w:t>профилактические мероприятия по пожарной безопасности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76083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760837" w:rsidRPr="00FC7D26" w:rsidRDefault="00760837" w:rsidP="00B27D6D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760837" w:rsidRPr="00FC7D26" w:rsidRDefault="00CD5740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760837" w:rsidRPr="00FC7D26" w:rsidRDefault="002E6EE2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76083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760837" w:rsidRPr="00FC7D26" w:rsidRDefault="00760837" w:rsidP="00B27D6D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760837" w:rsidRPr="00FC7D26" w:rsidRDefault="0076083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76083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760837" w:rsidRPr="00FC7D26" w:rsidRDefault="0076083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760837" w:rsidRPr="00FC7D26" w:rsidRDefault="002E6EE2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 w:val="restart"/>
            <w:vAlign w:val="center"/>
          </w:tcPr>
          <w:p w:rsidR="00FD6C77" w:rsidRPr="00FC7D26" w:rsidRDefault="00FD6C77" w:rsidP="00B27D6D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</w:t>
            </w:r>
            <w:r w:rsidR="00CD5740" w:rsidRPr="00FC7D26">
              <w:rPr>
                <w:rFonts w:ascii="Times New Roman" w:hAnsi="Times New Roman"/>
                <w:sz w:val="16"/>
                <w:szCs w:val="16"/>
              </w:rPr>
              <w:t>5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818" w:type="pct"/>
            <w:gridSpan w:val="14"/>
            <w:vAlign w:val="center"/>
          </w:tcPr>
          <w:p w:rsidR="00FD6C77" w:rsidRPr="00FC7D26" w:rsidRDefault="00FD6C77" w:rsidP="00CD57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Start"/>
            <w:r w:rsidR="00CD5740" w:rsidRPr="00FC7D26">
              <w:rPr>
                <w:rFonts w:ascii="Times New Roman" w:hAnsi="Times New Roman"/>
                <w:sz w:val="16"/>
                <w:szCs w:val="16"/>
              </w:rPr>
              <w:t>профилактический</w:t>
            </w:r>
            <w:proofErr w:type="gramEnd"/>
            <w:r w:rsidR="00CD5740" w:rsidRPr="00FC7D26">
              <w:rPr>
                <w:rFonts w:ascii="Times New Roman" w:hAnsi="Times New Roman"/>
                <w:sz w:val="16"/>
                <w:szCs w:val="16"/>
              </w:rPr>
              <w:t xml:space="preserve"> мероприятия по ГОЧС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»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FD6C77" w:rsidRPr="00FC7D26" w:rsidRDefault="00FD6C77" w:rsidP="00B27D6D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FD6C77" w:rsidRPr="00FC7D26" w:rsidRDefault="00CD5740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FD6C77" w:rsidRPr="00FC7D26" w:rsidRDefault="00322B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FD6C77" w:rsidRPr="00FC7D26" w:rsidRDefault="00FD6C77" w:rsidP="00B27D6D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FD6C77" w:rsidRPr="00FC7D26" w:rsidRDefault="00322B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 w:val="restart"/>
            <w:vAlign w:val="center"/>
          </w:tcPr>
          <w:p w:rsidR="00FD6C77" w:rsidRPr="00FC7D26" w:rsidRDefault="00FD6C77" w:rsidP="00B27D6D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  <w:vAlign w:val="center"/>
          </w:tcPr>
          <w:p w:rsidR="00FD6C77" w:rsidRPr="00FC7D26" w:rsidRDefault="00FD6C77" w:rsidP="00B27D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CD5740" w:rsidRPr="00FC7D26">
              <w:rPr>
                <w:rFonts w:ascii="Times New Roman" w:hAnsi="Times New Roman"/>
                <w:sz w:val="16"/>
                <w:szCs w:val="16"/>
              </w:rPr>
              <w:t>распространение листовок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 »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FD6C77" w:rsidRPr="00FC7D26" w:rsidRDefault="00FD6C77" w:rsidP="00B27D6D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FD6C77" w:rsidRPr="00FC7D26" w:rsidRDefault="00CD5740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FD6C77" w:rsidRPr="00FC7D26" w:rsidRDefault="00322B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FD6C77" w:rsidRPr="00FC7D26" w:rsidRDefault="00FD6C77" w:rsidP="00B27D6D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CD5740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FD6C77" w:rsidRPr="00FC7D26" w:rsidRDefault="00322B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 w:val="restart"/>
            <w:vAlign w:val="center"/>
          </w:tcPr>
          <w:p w:rsidR="00FD6C77" w:rsidRPr="00FC7D26" w:rsidRDefault="00FD6C77" w:rsidP="00B27D6D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  <w:vAlign w:val="center"/>
          </w:tcPr>
          <w:p w:rsidR="00FD6C77" w:rsidRPr="00FC7D26" w:rsidRDefault="00FD6C77" w:rsidP="00A51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A51507" w:rsidRPr="00FC7D26">
              <w:rPr>
                <w:rFonts w:ascii="Times New Roman" w:hAnsi="Times New Roman"/>
                <w:sz w:val="16"/>
                <w:szCs w:val="16"/>
              </w:rPr>
              <w:t xml:space="preserve">Выбор эффективных и </w:t>
            </w:r>
            <w:proofErr w:type="spellStart"/>
            <w:r w:rsidR="00A51507" w:rsidRPr="00FC7D26"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 w:rsidR="00A51507" w:rsidRPr="00FC7D26">
              <w:rPr>
                <w:rFonts w:ascii="Times New Roman" w:hAnsi="Times New Roman"/>
                <w:sz w:val="16"/>
                <w:szCs w:val="16"/>
              </w:rPr>
              <w:t xml:space="preserve"> решений для создания безопасной и комфортной атмосферы в населенных пунктах поселения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FD6C77" w:rsidRPr="00FC7D26" w:rsidRDefault="00FD6C77" w:rsidP="00B27D6D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FD6C77" w:rsidRPr="00FC7D26" w:rsidRDefault="00A5150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FD6C77" w:rsidRPr="00FC7D26" w:rsidRDefault="00322B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FD6C77" w:rsidRPr="00FC7D26" w:rsidRDefault="00FD6C77" w:rsidP="00B27D6D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FD6C77" w:rsidRPr="00FC7D26" w:rsidRDefault="00322B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224%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 w:val="restart"/>
            <w:vAlign w:val="center"/>
          </w:tcPr>
          <w:p w:rsidR="00FD6C77" w:rsidRPr="00FC7D26" w:rsidRDefault="00FD6C77" w:rsidP="00B27D6D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  <w:vAlign w:val="center"/>
          </w:tcPr>
          <w:p w:rsidR="00FD6C77" w:rsidRPr="00FC7D26" w:rsidRDefault="00FD6C77" w:rsidP="00A51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A51507" w:rsidRPr="00FC7D26">
              <w:rPr>
                <w:rFonts w:ascii="Times New Roman" w:hAnsi="Times New Roman"/>
                <w:sz w:val="16"/>
                <w:szCs w:val="16"/>
              </w:rPr>
              <w:t>озеленение территории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FD6C77" w:rsidRPr="00FC7D26" w:rsidRDefault="00FD6C77" w:rsidP="00B27D6D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FD6C77" w:rsidRPr="00FC7D26" w:rsidRDefault="00A5150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FD6C77" w:rsidRPr="00FC7D26" w:rsidRDefault="00322B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D6C7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FD6C77" w:rsidRPr="00FC7D26" w:rsidRDefault="00FD6C77" w:rsidP="00B27D6D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FD6C77" w:rsidRPr="00FC7D26" w:rsidRDefault="00FD6C7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322B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FD6C77" w:rsidRPr="00FC7D26" w:rsidRDefault="00FD6C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FD6C77" w:rsidRPr="00FC7D26" w:rsidRDefault="00322B7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300%</w:t>
            </w:r>
          </w:p>
        </w:tc>
      </w:tr>
      <w:tr w:rsidR="00A51507" w:rsidRPr="00FC7D26" w:rsidTr="00B27D6D">
        <w:trPr>
          <w:trHeight w:val="386"/>
        </w:trPr>
        <w:tc>
          <w:tcPr>
            <w:tcW w:w="182" w:type="pct"/>
            <w:vMerge w:val="restart"/>
            <w:vAlign w:val="center"/>
          </w:tcPr>
          <w:p w:rsidR="00A51507" w:rsidRPr="00FC7D26" w:rsidRDefault="00A51507" w:rsidP="00B27D6D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  <w:vAlign w:val="center"/>
          </w:tcPr>
          <w:p w:rsidR="00A51507" w:rsidRPr="00FC7D26" w:rsidRDefault="00A51507" w:rsidP="00A51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«Сбор и вывоз бытовых отходов и мусора »</w:t>
            </w:r>
          </w:p>
        </w:tc>
      </w:tr>
      <w:tr w:rsidR="00A5150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A51507" w:rsidRPr="00FC7D26" w:rsidRDefault="00A51507" w:rsidP="00B27D6D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A51507" w:rsidRPr="00FC7D26" w:rsidRDefault="00A5150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A51507" w:rsidRPr="00FC7D26" w:rsidRDefault="004E7536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A5150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A51507" w:rsidRPr="00FC7D26" w:rsidRDefault="00A51507" w:rsidP="00B27D6D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A51507" w:rsidRPr="00FC7D26" w:rsidRDefault="00A5150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A51507" w:rsidRPr="00FC7D26" w:rsidRDefault="004E7536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A51507" w:rsidRPr="00FC7D26" w:rsidTr="00B27D6D">
        <w:trPr>
          <w:trHeight w:val="386"/>
        </w:trPr>
        <w:tc>
          <w:tcPr>
            <w:tcW w:w="182" w:type="pct"/>
            <w:vMerge w:val="restart"/>
            <w:vAlign w:val="center"/>
          </w:tcPr>
          <w:p w:rsidR="00A51507" w:rsidRPr="00FC7D26" w:rsidRDefault="00A51507" w:rsidP="00B27D6D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  <w:vAlign w:val="center"/>
          </w:tcPr>
          <w:p w:rsidR="00A51507" w:rsidRPr="00FC7D26" w:rsidRDefault="00A51507" w:rsidP="00B27D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«предупреждение банкротства и восстановление платежеспособности МУП «Аква-Сервис»  »</w:t>
            </w:r>
          </w:p>
        </w:tc>
      </w:tr>
      <w:tr w:rsidR="00A5150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A51507" w:rsidRPr="00FC7D26" w:rsidRDefault="00A51507" w:rsidP="00B27D6D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A51507" w:rsidRPr="00FC7D26" w:rsidRDefault="00A5150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%</w:t>
            </w:r>
          </w:p>
        </w:tc>
        <w:tc>
          <w:tcPr>
            <w:tcW w:w="201" w:type="pct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A51507" w:rsidRPr="00FC7D26" w:rsidRDefault="004E7536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A51507" w:rsidRPr="00FC7D26" w:rsidTr="00B27D6D">
        <w:trPr>
          <w:trHeight w:val="386"/>
        </w:trPr>
        <w:tc>
          <w:tcPr>
            <w:tcW w:w="182" w:type="pct"/>
            <w:vMerge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A51507" w:rsidRPr="00FC7D26" w:rsidRDefault="00A51507" w:rsidP="00B27D6D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A51507" w:rsidRPr="00FC7D26" w:rsidRDefault="00A51507" w:rsidP="00B27D6D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A51507" w:rsidRPr="00FC7D26" w:rsidRDefault="00A51507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A51507" w:rsidRPr="00FC7D26" w:rsidRDefault="004E7536" w:rsidP="00B27D6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9A2AE5" w:rsidRPr="00FC7D26" w:rsidRDefault="009A2AE5" w:rsidP="009A2AE5">
      <w:pPr>
        <w:spacing w:after="0"/>
        <w:ind w:left="357" w:right="539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6A1763" w:rsidRPr="00FC7D26" w:rsidRDefault="006A1763" w:rsidP="009A2AE5">
      <w:pPr>
        <w:spacing w:after="0"/>
        <w:ind w:left="357" w:right="539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9A2AE5" w:rsidRPr="00FC7D26" w:rsidRDefault="009A2AE5" w:rsidP="009C3DE2">
      <w:pPr>
        <w:spacing w:after="0"/>
        <w:ind w:left="357" w:right="539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FC7D26">
        <w:rPr>
          <w:rFonts w:ascii="Times New Roman" w:hAnsi="Times New Roman"/>
          <w:bCs/>
          <w:color w:val="000000"/>
          <w:sz w:val="16"/>
          <w:szCs w:val="16"/>
        </w:rPr>
        <w:lastRenderedPageBreak/>
        <w:t>4.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9A2AE5" w:rsidRPr="00FC7D26" w:rsidRDefault="009A2AE5" w:rsidP="009A2AE5">
      <w:pPr>
        <w:pStyle w:val="ConsPlusNormal"/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5529"/>
        <w:gridCol w:w="1655"/>
        <w:gridCol w:w="1506"/>
        <w:gridCol w:w="1613"/>
        <w:gridCol w:w="2595"/>
        <w:gridCol w:w="1703"/>
      </w:tblGrid>
      <w:tr w:rsidR="009A2AE5" w:rsidRPr="00FC7D26" w:rsidTr="004E7536">
        <w:trPr>
          <w:trHeight w:val="462"/>
        </w:trPr>
        <w:tc>
          <w:tcPr>
            <w:tcW w:w="5529" w:type="dxa"/>
            <w:vMerge w:val="restart"/>
            <w:vAlign w:val="center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161" w:type="dxa"/>
            <w:gridSpan w:val="2"/>
            <w:vAlign w:val="center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1613" w:type="dxa"/>
            <w:vAlign w:val="center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Исполнение, тыс. рублей</w:t>
            </w:r>
          </w:p>
        </w:tc>
        <w:tc>
          <w:tcPr>
            <w:tcW w:w="2595" w:type="dxa"/>
            <w:vAlign w:val="center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1703" w:type="dxa"/>
            <w:vAlign w:val="center"/>
          </w:tcPr>
          <w:p w:rsidR="009A2AE5" w:rsidRPr="00FC7D26" w:rsidRDefault="009A2AE5" w:rsidP="00E01BB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  <w:p w:rsidR="009A2AE5" w:rsidRPr="00FC7D26" w:rsidRDefault="009A2AE5" w:rsidP="00E01BB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AE5" w:rsidRPr="00FC7D26" w:rsidTr="004E7536">
        <w:trPr>
          <w:trHeight w:val="652"/>
        </w:trPr>
        <w:tc>
          <w:tcPr>
            <w:tcW w:w="5529" w:type="dxa"/>
            <w:vMerge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1506" w:type="dxa"/>
            <w:vAlign w:val="center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Сводная бюджетная роспись на 30.09.2024</w:t>
            </w:r>
          </w:p>
        </w:tc>
        <w:tc>
          <w:tcPr>
            <w:tcW w:w="1613" w:type="dxa"/>
            <w:vAlign w:val="center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2595" w:type="dxa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9A2AE5" w:rsidRPr="00FC7D26" w:rsidRDefault="009A2AE5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AE5" w:rsidRPr="00FC7D26" w:rsidTr="004E7536">
        <w:trPr>
          <w:trHeight w:val="216"/>
        </w:trPr>
        <w:tc>
          <w:tcPr>
            <w:tcW w:w="5529" w:type="dxa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5" w:type="dxa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6" w:type="dxa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3" w:type="dxa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95" w:type="dxa"/>
          </w:tcPr>
          <w:p w:rsidR="009A2AE5" w:rsidRPr="00FC7D26" w:rsidRDefault="009A2AE5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3" w:type="dxa"/>
          </w:tcPr>
          <w:p w:rsidR="009A2AE5" w:rsidRPr="00FC7D26" w:rsidRDefault="009A2AE5" w:rsidP="00E01BB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территории городского поселения Суслонгер на 2022-2030 гг.» в том числе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15837,88698</w:t>
            </w:r>
          </w:p>
        </w:tc>
        <w:tc>
          <w:tcPr>
            <w:tcW w:w="1506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18571,4</w:t>
            </w:r>
          </w:p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3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18571,4</w:t>
            </w:r>
          </w:p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5" w:type="dxa"/>
          </w:tcPr>
          <w:p w:rsidR="00B0380E" w:rsidRPr="00FC7D26" w:rsidRDefault="004E7536" w:rsidP="004E7536">
            <w:pPr>
              <w:tabs>
                <w:tab w:val="center" w:pos="1189"/>
                <w:tab w:val="right" w:pos="2379"/>
              </w:tabs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ab/>
            </w:r>
            <w:r w:rsidR="00B0380E"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%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2595" w:type="dxa"/>
          </w:tcPr>
          <w:p w:rsidR="00B0380E" w:rsidRPr="00FC7D26" w:rsidRDefault="00B0380E" w:rsidP="004E7536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1023,856</w:t>
            </w:r>
          </w:p>
        </w:tc>
        <w:tc>
          <w:tcPr>
            <w:tcW w:w="1506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981,84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981,84</w:t>
            </w:r>
          </w:p>
        </w:tc>
        <w:tc>
          <w:tcPr>
            <w:tcW w:w="2595" w:type="dxa"/>
          </w:tcPr>
          <w:p w:rsidR="00B0380E" w:rsidRPr="00FC7D26" w:rsidRDefault="00B0380E" w:rsidP="004E7536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506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4 107,20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4 107,20</w:t>
            </w:r>
          </w:p>
        </w:tc>
        <w:tc>
          <w:tcPr>
            <w:tcW w:w="2595" w:type="dxa"/>
          </w:tcPr>
          <w:p w:rsidR="00B0380E" w:rsidRPr="00FC7D26" w:rsidRDefault="00B0380E" w:rsidP="004E7536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бюджет Городского поселения Суслонгер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11444,63</w:t>
            </w:r>
          </w:p>
        </w:tc>
        <w:tc>
          <w:tcPr>
            <w:tcW w:w="1506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13352,3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13352,3</w:t>
            </w:r>
          </w:p>
        </w:tc>
        <w:tc>
          <w:tcPr>
            <w:tcW w:w="2595" w:type="dxa"/>
          </w:tcPr>
          <w:p w:rsidR="00B0380E" w:rsidRPr="00FC7D26" w:rsidRDefault="00B0380E" w:rsidP="004E7536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506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595" w:type="dxa"/>
          </w:tcPr>
          <w:p w:rsidR="00B0380E" w:rsidRPr="00FC7D26" w:rsidRDefault="00B0380E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514" w:rsidRPr="00FC7D26" w:rsidTr="004E7536">
        <w:tc>
          <w:tcPr>
            <w:tcW w:w="5529" w:type="dxa"/>
          </w:tcPr>
          <w:p w:rsidR="00071514" w:rsidRPr="00FC7D26" w:rsidRDefault="00071514" w:rsidP="00E0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Муниципальный проект «Реализация проектов и программ развития территорий поселения, основанных на местных инициативах»</w:t>
            </w:r>
            <w:r w:rsidRPr="00FC7D26">
              <w:rPr>
                <w:rFonts w:ascii="Times New Roman" w:hAnsi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1655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1216,837</w:t>
            </w:r>
          </w:p>
        </w:tc>
        <w:tc>
          <w:tcPr>
            <w:tcW w:w="1506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1216,837</w:t>
            </w:r>
          </w:p>
        </w:tc>
        <w:tc>
          <w:tcPr>
            <w:tcW w:w="1613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1216,837</w:t>
            </w:r>
          </w:p>
        </w:tc>
        <w:tc>
          <w:tcPr>
            <w:tcW w:w="2595" w:type="dxa"/>
          </w:tcPr>
          <w:p w:rsidR="00071514" w:rsidRPr="00FC7D26" w:rsidRDefault="00071514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071514" w:rsidRPr="00FC7D26" w:rsidRDefault="00071514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514" w:rsidRPr="00FC7D26" w:rsidTr="004E7536">
        <w:tc>
          <w:tcPr>
            <w:tcW w:w="5529" w:type="dxa"/>
          </w:tcPr>
          <w:p w:rsidR="00071514" w:rsidRPr="00FC7D26" w:rsidRDefault="00071514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655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981,837</w:t>
            </w:r>
          </w:p>
        </w:tc>
        <w:tc>
          <w:tcPr>
            <w:tcW w:w="1506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981,837</w:t>
            </w:r>
          </w:p>
        </w:tc>
        <w:tc>
          <w:tcPr>
            <w:tcW w:w="1613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981,837</w:t>
            </w:r>
          </w:p>
        </w:tc>
        <w:tc>
          <w:tcPr>
            <w:tcW w:w="2595" w:type="dxa"/>
          </w:tcPr>
          <w:p w:rsidR="00071514" w:rsidRPr="00FC7D26" w:rsidRDefault="00071514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071514" w:rsidRPr="00FC7D26" w:rsidRDefault="00071514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514" w:rsidRPr="00FC7D26" w:rsidTr="004E7536">
        <w:tc>
          <w:tcPr>
            <w:tcW w:w="5529" w:type="dxa"/>
          </w:tcPr>
          <w:p w:rsidR="00071514" w:rsidRPr="00FC7D26" w:rsidRDefault="00071514" w:rsidP="00E0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655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1506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1613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2595" w:type="dxa"/>
          </w:tcPr>
          <w:p w:rsidR="00071514" w:rsidRPr="00FC7D26" w:rsidRDefault="00071514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071514" w:rsidRPr="00FC7D26" w:rsidRDefault="00071514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514" w:rsidRPr="00FC7D26" w:rsidTr="004E7536">
        <w:tc>
          <w:tcPr>
            <w:tcW w:w="5529" w:type="dxa"/>
          </w:tcPr>
          <w:p w:rsidR="00071514" w:rsidRPr="00FC7D26" w:rsidRDefault="00071514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55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506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613" w:type="dxa"/>
          </w:tcPr>
          <w:p w:rsidR="00071514" w:rsidRPr="00FC7D26" w:rsidRDefault="00071514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2595" w:type="dxa"/>
          </w:tcPr>
          <w:p w:rsidR="00071514" w:rsidRPr="00FC7D26" w:rsidRDefault="00071514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071514" w:rsidRPr="00FC7D26" w:rsidRDefault="00071514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Муниципальный проект «Комплексное развитие сельских территорий»</w:t>
            </w:r>
            <w:r w:rsidRPr="00FC7D26">
              <w:rPr>
                <w:rFonts w:ascii="Times New Roman" w:hAnsi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B0380E">
            <w:pPr>
              <w:jc w:val="center"/>
              <w:rPr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B0380E">
            <w:pPr>
              <w:jc w:val="center"/>
              <w:rPr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595" w:type="dxa"/>
          </w:tcPr>
          <w:p w:rsidR="00B0380E" w:rsidRPr="00FC7D26" w:rsidRDefault="00817C89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</w:tcPr>
          <w:p w:rsidR="00B0380E" w:rsidRPr="00FC7D26" w:rsidRDefault="00817C89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</w:tcPr>
          <w:p w:rsidR="00B0380E" w:rsidRPr="00FC7D26" w:rsidRDefault="00817C89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</w:tcPr>
          <w:p w:rsidR="00B0380E" w:rsidRPr="00FC7D26" w:rsidRDefault="00817C89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</w:tcPr>
          <w:p w:rsidR="00B0380E" w:rsidRPr="00FC7D26" w:rsidRDefault="00817C89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2B4A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>Комплекс процессных мероприятий «Безопасность жизнедеятельности поселения»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, в том числе: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4724,788</w:t>
            </w:r>
          </w:p>
        </w:tc>
        <w:tc>
          <w:tcPr>
            <w:tcW w:w="1506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4724,788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4724,788</w:t>
            </w:r>
          </w:p>
        </w:tc>
        <w:tc>
          <w:tcPr>
            <w:tcW w:w="2595" w:type="dxa"/>
          </w:tcPr>
          <w:p w:rsidR="00B0380E" w:rsidRPr="00FC7D26" w:rsidRDefault="00B0380E" w:rsidP="004E75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  <w:vAlign w:val="center"/>
          </w:tcPr>
          <w:p w:rsidR="00B0380E" w:rsidRPr="00FC7D26" w:rsidRDefault="00817C89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506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2595" w:type="dxa"/>
            <w:vAlign w:val="center"/>
          </w:tcPr>
          <w:p w:rsidR="00B0380E" w:rsidRPr="00FC7D26" w:rsidRDefault="00B0380E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бюджет Городского поселения Суслонгер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3617,588</w:t>
            </w:r>
          </w:p>
        </w:tc>
        <w:tc>
          <w:tcPr>
            <w:tcW w:w="1506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3617,588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3617,588</w:t>
            </w:r>
          </w:p>
        </w:tc>
        <w:tc>
          <w:tcPr>
            <w:tcW w:w="2595" w:type="dxa"/>
            <w:vAlign w:val="center"/>
          </w:tcPr>
          <w:p w:rsidR="00B0380E" w:rsidRPr="00FC7D26" w:rsidRDefault="00B0380E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Комплекс процессных мероприятий «Благоустройство территорий поселения» 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1084,0</w:t>
            </w:r>
          </w:p>
        </w:tc>
        <w:tc>
          <w:tcPr>
            <w:tcW w:w="1506" w:type="dxa"/>
          </w:tcPr>
          <w:p w:rsidR="00B0380E" w:rsidRPr="00FC7D26" w:rsidRDefault="00B0380E" w:rsidP="007E5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1827,9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1827,9</w:t>
            </w:r>
          </w:p>
        </w:tc>
        <w:tc>
          <w:tcPr>
            <w:tcW w:w="2595" w:type="dxa"/>
          </w:tcPr>
          <w:p w:rsidR="00B0380E" w:rsidRPr="00FC7D26" w:rsidRDefault="00B0380E" w:rsidP="00B03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  <w:vAlign w:val="center"/>
          </w:tcPr>
          <w:p w:rsidR="00B0380E" w:rsidRPr="00FC7D26" w:rsidRDefault="00B0380E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13" w:type="dxa"/>
            <w:vAlign w:val="center"/>
          </w:tcPr>
          <w:p w:rsidR="00B0380E" w:rsidRPr="00FC7D26" w:rsidRDefault="00B0380E" w:rsidP="00F624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5" w:type="dxa"/>
            <w:vAlign w:val="center"/>
          </w:tcPr>
          <w:p w:rsidR="00B0380E" w:rsidRPr="00FC7D26" w:rsidRDefault="00817C89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  <w:vAlign w:val="center"/>
          </w:tcPr>
          <w:p w:rsidR="00B0380E" w:rsidRPr="00FC7D26" w:rsidRDefault="00B0380E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13" w:type="dxa"/>
            <w:vAlign w:val="center"/>
          </w:tcPr>
          <w:p w:rsidR="00B0380E" w:rsidRPr="00FC7D26" w:rsidRDefault="00B0380E" w:rsidP="00F624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5" w:type="dxa"/>
            <w:vAlign w:val="center"/>
          </w:tcPr>
          <w:p w:rsidR="00B0380E" w:rsidRPr="00FC7D26" w:rsidRDefault="00817C89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1084,0</w:t>
            </w:r>
          </w:p>
        </w:tc>
        <w:tc>
          <w:tcPr>
            <w:tcW w:w="1506" w:type="dxa"/>
          </w:tcPr>
          <w:p w:rsidR="00B0380E" w:rsidRPr="00FC7D26" w:rsidRDefault="00B0380E" w:rsidP="007E5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1827,9</w:t>
            </w:r>
          </w:p>
        </w:tc>
        <w:tc>
          <w:tcPr>
            <w:tcW w:w="1613" w:type="dxa"/>
          </w:tcPr>
          <w:p w:rsidR="00B0380E" w:rsidRPr="00FC7D26" w:rsidRDefault="00B0380E" w:rsidP="00F624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1827,9</w:t>
            </w:r>
          </w:p>
        </w:tc>
        <w:tc>
          <w:tcPr>
            <w:tcW w:w="2595" w:type="dxa"/>
            <w:vAlign w:val="center"/>
          </w:tcPr>
          <w:p w:rsidR="00B0380E" w:rsidRPr="00FC7D26" w:rsidRDefault="00B0380E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3A6" w:rsidRPr="00FC7D26" w:rsidTr="004E7536">
        <w:tc>
          <w:tcPr>
            <w:tcW w:w="5529" w:type="dxa"/>
          </w:tcPr>
          <w:p w:rsidR="009423A6" w:rsidRPr="00FC7D26" w:rsidRDefault="009423A6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>Комплекс процессных мероприятий  «обеспечение деятельности городской администрации»</w:t>
            </w: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655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5657,2</w:t>
            </w:r>
          </w:p>
        </w:tc>
        <w:tc>
          <w:tcPr>
            <w:tcW w:w="1506" w:type="dxa"/>
          </w:tcPr>
          <w:p w:rsidR="009423A6" w:rsidRPr="00FC7D26" w:rsidRDefault="007E5F43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5805</w:t>
            </w:r>
          </w:p>
        </w:tc>
        <w:tc>
          <w:tcPr>
            <w:tcW w:w="1613" w:type="dxa"/>
          </w:tcPr>
          <w:p w:rsidR="009423A6" w:rsidRPr="00FC7D26" w:rsidRDefault="007E5F43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5805</w:t>
            </w:r>
          </w:p>
        </w:tc>
        <w:tc>
          <w:tcPr>
            <w:tcW w:w="2595" w:type="dxa"/>
          </w:tcPr>
          <w:p w:rsidR="009423A6" w:rsidRPr="00FC7D26" w:rsidRDefault="00B0380E" w:rsidP="00B03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9423A6" w:rsidRPr="00FC7D26" w:rsidRDefault="009423A6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3A6" w:rsidRPr="00FC7D26" w:rsidTr="004E7536">
        <w:tc>
          <w:tcPr>
            <w:tcW w:w="5529" w:type="dxa"/>
          </w:tcPr>
          <w:p w:rsidR="009423A6" w:rsidRPr="00FC7D26" w:rsidRDefault="009423A6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655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  <w:vAlign w:val="center"/>
          </w:tcPr>
          <w:p w:rsidR="009423A6" w:rsidRPr="00FC7D26" w:rsidRDefault="009423A6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9423A6" w:rsidRPr="00FC7D26" w:rsidRDefault="009423A6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3A6" w:rsidRPr="00FC7D26" w:rsidTr="004E7536">
        <w:tc>
          <w:tcPr>
            <w:tcW w:w="5529" w:type="dxa"/>
          </w:tcPr>
          <w:p w:rsidR="009423A6" w:rsidRPr="00FC7D26" w:rsidRDefault="009423A6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655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  <w:vAlign w:val="center"/>
          </w:tcPr>
          <w:p w:rsidR="009423A6" w:rsidRPr="00FC7D26" w:rsidRDefault="009423A6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9423A6" w:rsidRPr="00FC7D26" w:rsidRDefault="009423A6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5F43" w:rsidRPr="00FC7D26" w:rsidTr="004E7536">
        <w:tc>
          <w:tcPr>
            <w:tcW w:w="5529" w:type="dxa"/>
          </w:tcPr>
          <w:p w:rsidR="007E5F43" w:rsidRPr="00FC7D26" w:rsidRDefault="007E5F43" w:rsidP="00E0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655" w:type="dxa"/>
          </w:tcPr>
          <w:p w:rsidR="007E5F43" w:rsidRPr="00FC7D26" w:rsidRDefault="007E5F43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5657,2</w:t>
            </w:r>
          </w:p>
        </w:tc>
        <w:tc>
          <w:tcPr>
            <w:tcW w:w="1506" w:type="dxa"/>
          </w:tcPr>
          <w:p w:rsidR="007E5F43" w:rsidRPr="00FC7D26" w:rsidRDefault="007E5F43" w:rsidP="007E5F43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5805</w:t>
            </w:r>
          </w:p>
        </w:tc>
        <w:tc>
          <w:tcPr>
            <w:tcW w:w="1613" w:type="dxa"/>
          </w:tcPr>
          <w:p w:rsidR="007E5F43" w:rsidRPr="00FC7D26" w:rsidRDefault="007E5F43" w:rsidP="007E5F43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5805</w:t>
            </w:r>
          </w:p>
        </w:tc>
        <w:tc>
          <w:tcPr>
            <w:tcW w:w="2595" w:type="dxa"/>
            <w:vAlign w:val="center"/>
          </w:tcPr>
          <w:p w:rsidR="007E5F43" w:rsidRPr="00FC7D26" w:rsidRDefault="007E5F43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7E5F43" w:rsidRPr="00FC7D26" w:rsidRDefault="007E5F43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5F43" w:rsidRPr="00FC7D26" w:rsidTr="004E7536">
        <w:tc>
          <w:tcPr>
            <w:tcW w:w="5529" w:type="dxa"/>
          </w:tcPr>
          <w:p w:rsidR="007E5F43" w:rsidRPr="00FC7D26" w:rsidRDefault="007E5F43" w:rsidP="00E0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>Комплекс процессных мероприятий «Развитие жилищной и коммунальной инфраструктуры»</w:t>
            </w:r>
            <w:r w:rsidRPr="00FC7D26">
              <w:rPr>
                <w:rFonts w:ascii="Times New Roman" w:hAnsi="Times New Roman"/>
                <w:bCs/>
                <w:sz w:val="16"/>
                <w:szCs w:val="16"/>
              </w:rPr>
              <w:t>, в том числе:</w:t>
            </w:r>
          </w:p>
        </w:tc>
        <w:tc>
          <w:tcPr>
            <w:tcW w:w="1655" w:type="dxa"/>
          </w:tcPr>
          <w:p w:rsidR="007E5F43" w:rsidRPr="00FC7D26" w:rsidRDefault="007E5F43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243,0</w:t>
            </w:r>
          </w:p>
        </w:tc>
        <w:tc>
          <w:tcPr>
            <w:tcW w:w="1506" w:type="dxa"/>
          </w:tcPr>
          <w:p w:rsidR="007E5F43" w:rsidRPr="00FC7D26" w:rsidRDefault="007E5F43" w:rsidP="00E01BB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4863,0</w:t>
            </w:r>
          </w:p>
        </w:tc>
        <w:tc>
          <w:tcPr>
            <w:tcW w:w="1613" w:type="dxa"/>
          </w:tcPr>
          <w:p w:rsidR="007E5F43" w:rsidRPr="00FC7D26" w:rsidRDefault="007E5F43" w:rsidP="00E01BB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4863,0</w:t>
            </w:r>
          </w:p>
        </w:tc>
        <w:tc>
          <w:tcPr>
            <w:tcW w:w="2595" w:type="dxa"/>
          </w:tcPr>
          <w:p w:rsidR="007E5F43" w:rsidRPr="00FC7D26" w:rsidRDefault="00B0380E" w:rsidP="00B03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7E5F43" w:rsidRPr="00FC7D26" w:rsidRDefault="007E5F43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5F43" w:rsidRPr="00FC7D26" w:rsidTr="004E7536">
        <w:tc>
          <w:tcPr>
            <w:tcW w:w="5529" w:type="dxa"/>
          </w:tcPr>
          <w:p w:rsidR="007E5F43" w:rsidRPr="00FC7D26" w:rsidRDefault="007E5F43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655" w:type="dxa"/>
          </w:tcPr>
          <w:p w:rsidR="007E5F43" w:rsidRPr="00FC7D26" w:rsidRDefault="007E5F43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7E5F43" w:rsidRPr="00FC7D26" w:rsidRDefault="007E5F43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7E5F43" w:rsidRPr="00FC7D26" w:rsidRDefault="007E5F43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  <w:vAlign w:val="center"/>
          </w:tcPr>
          <w:p w:rsidR="007E5F43" w:rsidRPr="00FC7D26" w:rsidRDefault="00B0380E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3" w:type="dxa"/>
          </w:tcPr>
          <w:p w:rsidR="007E5F43" w:rsidRPr="00FC7D26" w:rsidRDefault="007E5F43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5F43" w:rsidRPr="00FC7D26" w:rsidTr="004E7536">
        <w:tc>
          <w:tcPr>
            <w:tcW w:w="5529" w:type="dxa"/>
          </w:tcPr>
          <w:p w:rsidR="007E5F43" w:rsidRPr="00FC7D26" w:rsidRDefault="007E5F43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655" w:type="dxa"/>
          </w:tcPr>
          <w:p w:rsidR="007E5F43" w:rsidRPr="00FC7D26" w:rsidRDefault="007E5F43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7E5F43" w:rsidRPr="00FC7D26" w:rsidRDefault="007E5F43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1613" w:type="dxa"/>
          </w:tcPr>
          <w:p w:rsidR="007E5F43" w:rsidRPr="00FC7D26" w:rsidRDefault="007E5F43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2595" w:type="dxa"/>
            <w:vAlign w:val="center"/>
          </w:tcPr>
          <w:p w:rsidR="007E5F43" w:rsidRPr="00FC7D26" w:rsidRDefault="00B0380E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7E5F43" w:rsidRPr="00FC7D26" w:rsidRDefault="007E5F43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5F43" w:rsidRPr="00FC7D26" w:rsidTr="004E7536">
        <w:tc>
          <w:tcPr>
            <w:tcW w:w="5529" w:type="dxa"/>
          </w:tcPr>
          <w:p w:rsidR="007E5F43" w:rsidRPr="00FC7D26" w:rsidRDefault="007E5F43" w:rsidP="00E0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655" w:type="dxa"/>
          </w:tcPr>
          <w:p w:rsidR="007E5F43" w:rsidRPr="00FC7D26" w:rsidRDefault="007E5F43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1506" w:type="dxa"/>
          </w:tcPr>
          <w:p w:rsidR="007E5F43" w:rsidRPr="00FC7D26" w:rsidRDefault="007E5F43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1863,0</w:t>
            </w:r>
          </w:p>
        </w:tc>
        <w:tc>
          <w:tcPr>
            <w:tcW w:w="1613" w:type="dxa"/>
          </w:tcPr>
          <w:p w:rsidR="007E5F43" w:rsidRPr="00FC7D26" w:rsidRDefault="007E5F43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1863,0</w:t>
            </w:r>
          </w:p>
        </w:tc>
        <w:tc>
          <w:tcPr>
            <w:tcW w:w="2595" w:type="dxa"/>
            <w:vAlign w:val="center"/>
          </w:tcPr>
          <w:p w:rsidR="007E5F43" w:rsidRPr="00FC7D26" w:rsidRDefault="00B0380E" w:rsidP="00E01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7E5F43" w:rsidRPr="00FC7D26" w:rsidRDefault="007E5F43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3A6" w:rsidRPr="00FC7D26" w:rsidTr="004E7536">
        <w:tc>
          <w:tcPr>
            <w:tcW w:w="5529" w:type="dxa"/>
          </w:tcPr>
          <w:p w:rsidR="009423A6" w:rsidRPr="00FC7D26" w:rsidRDefault="009423A6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>Отдельные мероприятия «Пенсионное обеспечение (Выплата пенсии за выслугу лет лицам, замещавшим должности муниципальной службы в органах местного самоуправления поселения)»</w:t>
            </w:r>
            <w:r w:rsidRPr="00FC7D26">
              <w:rPr>
                <w:rFonts w:ascii="Times New Roman" w:hAnsi="Times New Roman"/>
                <w:bCs/>
                <w:sz w:val="16"/>
                <w:szCs w:val="16"/>
              </w:rPr>
              <w:t>, в том числе:</w:t>
            </w:r>
          </w:p>
        </w:tc>
        <w:tc>
          <w:tcPr>
            <w:tcW w:w="1655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469,6</w:t>
            </w:r>
          </w:p>
        </w:tc>
        <w:tc>
          <w:tcPr>
            <w:tcW w:w="1506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469,6</w:t>
            </w:r>
          </w:p>
        </w:tc>
        <w:tc>
          <w:tcPr>
            <w:tcW w:w="1613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469,6</w:t>
            </w:r>
          </w:p>
        </w:tc>
        <w:tc>
          <w:tcPr>
            <w:tcW w:w="2595" w:type="dxa"/>
          </w:tcPr>
          <w:p w:rsidR="009423A6" w:rsidRPr="00FC7D26" w:rsidRDefault="009423A6" w:rsidP="00B03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9423A6" w:rsidRPr="00FC7D26" w:rsidRDefault="009423A6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3A6" w:rsidRPr="00FC7D26" w:rsidTr="004E7536">
        <w:tc>
          <w:tcPr>
            <w:tcW w:w="5529" w:type="dxa"/>
          </w:tcPr>
          <w:p w:rsidR="009423A6" w:rsidRPr="00FC7D26" w:rsidRDefault="009423A6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655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469,6</w:t>
            </w:r>
          </w:p>
        </w:tc>
        <w:tc>
          <w:tcPr>
            <w:tcW w:w="1506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469,6</w:t>
            </w:r>
          </w:p>
        </w:tc>
        <w:tc>
          <w:tcPr>
            <w:tcW w:w="1613" w:type="dxa"/>
          </w:tcPr>
          <w:p w:rsidR="009423A6" w:rsidRPr="00FC7D26" w:rsidRDefault="009423A6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469,6</w:t>
            </w:r>
          </w:p>
        </w:tc>
        <w:tc>
          <w:tcPr>
            <w:tcW w:w="2595" w:type="dxa"/>
          </w:tcPr>
          <w:p w:rsidR="009423A6" w:rsidRPr="00FC7D26" w:rsidRDefault="009423A6" w:rsidP="00F624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</w:t>
            </w:r>
            <w:r w:rsidR="004E7536"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703" w:type="dxa"/>
          </w:tcPr>
          <w:p w:rsidR="009423A6" w:rsidRPr="00FC7D26" w:rsidRDefault="009423A6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>Отдельные мероприятия «Профилактика терроризма и экстремизма, а также минимизации и (или) ликвидации последствий проявлений терроризма и экстремизма на территории поселения»</w:t>
            </w:r>
            <w:r w:rsidRPr="00FC7D26">
              <w:rPr>
                <w:rFonts w:ascii="Times New Roman" w:hAnsi="Times New Roman"/>
                <w:bCs/>
                <w:sz w:val="16"/>
                <w:szCs w:val="16"/>
              </w:rPr>
              <w:t>, в том числе: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</w:tcPr>
          <w:p w:rsidR="00B0380E" w:rsidRPr="00FC7D26" w:rsidRDefault="00817C89" w:rsidP="00F624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</w:tcPr>
          <w:p w:rsidR="00B0380E" w:rsidRPr="00FC7D26" w:rsidRDefault="00817C89" w:rsidP="00F624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Отдельные мероприятия «Организация и осуществление мероприятий по профилактике правонарушений на территории поселения и </w:t>
            </w:r>
          </w:p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bCs/>
                <w:sz w:val="16"/>
                <w:szCs w:val="16"/>
              </w:rPr>
              <w:t>работе с детьми и молодежью»</w:t>
            </w:r>
            <w:r w:rsidRPr="00FC7D26">
              <w:rPr>
                <w:rFonts w:ascii="Times New Roman" w:hAnsi="Times New Roman"/>
                <w:bCs/>
                <w:sz w:val="16"/>
                <w:szCs w:val="16"/>
              </w:rPr>
              <w:t>, в том числе: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</w:tcPr>
          <w:p w:rsidR="00B0380E" w:rsidRPr="00FC7D26" w:rsidRDefault="00817C89" w:rsidP="00F624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80E" w:rsidRPr="00FC7D26" w:rsidTr="004E7536">
        <w:tc>
          <w:tcPr>
            <w:tcW w:w="5529" w:type="dxa"/>
          </w:tcPr>
          <w:p w:rsidR="00B0380E" w:rsidRPr="00FC7D26" w:rsidRDefault="00B0380E" w:rsidP="00E01B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655" w:type="dxa"/>
          </w:tcPr>
          <w:p w:rsidR="00B0380E" w:rsidRPr="00FC7D26" w:rsidRDefault="00B0380E" w:rsidP="00E01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06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13" w:type="dxa"/>
          </w:tcPr>
          <w:p w:rsidR="00B0380E" w:rsidRPr="00FC7D26" w:rsidRDefault="00B0380E" w:rsidP="00B0380E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595" w:type="dxa"/>
          </w:tcPr>
          <w:p w:rsidR="00B0380E" w:rsidRPr="00FC7D26" w:rsidRDefault="00817C89" w:rsidP="00F624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B0380E" w:rsidRPr="00FC7D26" w:rsidRDefault="00B0380E" w:rsidP="00E01BB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E7D7A" w:rsidRPr="00FC7D26" w:rsidRDefault="004E7D7A" w:rsidP="004E7D7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4E7D7A" w:rsidRPr="00FC7D26" w:rsidRDefault="004E7D7A" w:rsidP="00022A3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022A3E" w:rsidRDefault="00022A3E" w:rsidP="00022A3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6A1763" w:rsidRDefault="006A1763" w:rsidP="00022A3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6A1763" w:rsidRPr="00FC7D26" w:rsidRDefault="006A1763" w:rsidP="00022A3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022A3E" w:rsidRDefault="00022A3E" w:rsidP="00022A3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83045A" w:rsidRDefault="0083045A" w:rsidP="00022A3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83045A" w:rsidRPr="00FC7D26" w:rsidRDefault="0083045A" w:rsidP="00022A3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022A3E" w:rsidRPr="00FC7D26" w:rsidRDefault="00022A3E" w:rsidP="00022A3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05576C" w:rsidRPr="00FC7D26" w:rsidRDefault="0005576C" w:rsidP="0005576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C7D26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>5. Информация о рисках муниципальной программы</w:t>
      </w:r>
    </w:p>
    <w:p w:rsidR="0005576C" w:rsidRPr="00FC7D26" w:rsidRDefault="0005576C" w:rsidP="0005576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468"/>
        <w:gridCol w:w="1758"/>
        <w:gridCol w:w="1802"/>
        <w:gridCol w:w="1686"/>
        <w:gridCol w:w="1791"/>
        <w:gridCol w:w="1784"/>
        <w:gridCol w:w="1822"/>
      </w:tblGrid>
      <w:tr w:rsidR="00045F19" w:rsidRPr="00FC7D26" w:rsidTr="004E7536">
        <w:tc>
          <w:tcPr>
            <w:tcW w:w="675" w:type="dxa"/>
          </w:tcPr>
          <w:p w:rsidR="00045F19" w:rsidRPr="00FC7D26" w:rsidRDefault="00045F19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468" w:type="dxa"/>
          </w:tcPr>
          <w:p w:rsidR="00045F19" w:rsidRPr="00FC7D26" w:rsidRDefault="00045F19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758" w:type="dxa"/>
          </w:tcPr>
          <w:p w:rsidR="00045F19" w:rsidRPr="00FC7D26" w:rsidRDefault="00045F19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Описание риска</w:t>
            </w:r>
          </w:p>
        </w:tc>
        <w:tc>
          <w:tcPr>
            <w:tcW w:w="1802" w:type="dxa"/>
          </w:tcPr>
          <w:p w:rsidR="00045F19" w:rsidRPr="00FC7D26" w:rsidRDefault="00045F19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Оценка возможных последствий риска</w:t>
            </w:r>
          </w:p>
        </w:tc>
        <w:tc>
          <w:tcPr>
            <w:tcW w:w="1686" w:type="dxa"/>
          </w:tcPr>
          <w:p w:rsidR="00045F19" w:rsidRPr="00FC7D26" w:rsidRDefault="00045F19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Уровень риска</w:t>
            </w:r>
          </w:p>
        </w:tc>
        <w:tc>
          <w:tcPr>
            <w:tcW w:w="1791" w:type="dxa"/>
          </w:tcPr>
          <w:p w:rsidR="00045F19" w:rsidRPr="00FC7D26" w:rsidRDefault="00045F19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Планируемые меры реагирования</w:t>
            </w:r>
          </w:p>
        </w:tc>
        <w:tc>
          <w:tcPr>
            <w:tcW w:w="1784" w:type="dxa"/>
          </w:tcPr>
          <w:p w:rsidR="00045F19" w:rsidRPr="00FC7D26" w:rsidRDefault="00045F19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Срок выполнения меры реагирования</w:t>
            </w:r>
          </w:p>
        </w:tc>
        <w:tc>
          <w:tcPr>
            <w:tcW w:w="1822" w:type="dxa"/>
          </w:tcPr>
          <w:p w:rsidR="00045F19" w:rsidRPr="00FC7D26" w:rsidRDefault="00045F19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Ответственный</w:t>
            </w:r>
            <w:proofErr w:type="gramEnd"/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BD59F2" w:rsidRPr="00FC7D26" w:rsidTr="004E7536">
        <w:tc>
          <w:tcPr>
            <w:tcW w:w="675" w:type="dxa"/>
          </w:tcPr>
          <w:p w:rsidR="00BD59F2" w:rsidRPr="00FC7D26" w:rsidRDefault="00BD59F2" w:rsidP="00B27D6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8" w:type="dxa"/>
          </w:tcPr>
          <w:p w:rsidR="00BD59F2" w:rsidRPr="00FC7D26" w:rsidRDefault="00BD59F2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Улучшение жилищных условий</w:t>
            </w:r>
          </w:p>
        </w:tc>
        <w:tc>
          <w:tcPr>
            <w:tcW w:w="1758" w:type="dxa"/>
          </w:tcPr>
          <w:p w:rsidR="00BD59F2" w:rsidRPr="00FC7D26" w:rsidRDefault="00E208E3" w:rsidP="00BD59F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1802" w:type="dxa"/>
          </w:tcPr>
          <w:p w:rsidR="00BD59F2" w:rsidRPr="00FC7D26" w:rsidRDefault="00E208E3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BD59F2" w:rsidRPr="00FC7D26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капитального ремонт</w:t>
            </w:r>
            <w:r w:rsidRPr="00FC7D26">
              <w:rPr>
                <w:rFonts w:ascii="Times New Roman" w:hAnsi="Times New Roman" w:cs="Times New Roman"/>
                <w:sz w:val="16"/>
                <w:szCs w:val="16"/>
              </w:rPr>
              <w:t>а муниципального жилищного фонда</w:t>
            </w:r>
          </w:p>
        </w:tc>
        <w:tc>
          <w:tcPr>
            <w:tcW w:w="1686" w:type="dxa"/>
          </w:tcPr>
          <w:p w:rsidR="00BD59F2" w:rsidRPr="00FC7D26" w:rsidRDefault="00DA3268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средний</w:t>
            </w:r>
          </w:p>
        </w:tc>
        <w:tc>
          <w:tcPr>
            <w:tcW w:w="1791" w:type="dxa"/>
          </w:tcPr>
          <w:p w:rsidR="00BD59F2" w:rsidRPr="00FC7D26" w:rsidRDefault="00E208E3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Ремонт муниципального жилья</w:t>
            </w:r>
          </w:p>
        </w:tc>
        <w:tc>
          <w:tcPr>
            <w:tcW w:w="1784" w:type="dxa"/>
          </w:tcPr>
          <w:p w:rsidR="00BD59F2" w:rsidRPr="00FC7D26" w:rsidRDefault="00E208E3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1822" w:type="dxa"/>
          </w:tcPr>
          <w:p w:rsidR="00BD59F2" w:rsidRPr="00FC7D26" w:rsidRDefault="00BD59F2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администрация</w:t>
            </w:r>
          </w:p>
        </w:tc>
      </w:tr>
      <w:tr w:rsidR="004E7536" w:rsidRPr="00FC7D26" w:rsidTr="004E7536">
        <w:tc>
          <w:tcPr>
            <w:tcW w:w="675" w:type="dxa"/>
          </w:tcPr>
          <w:p w:rsidR="004E7536" w:rsidRPr="00FC7D26" w:rsidRDefault="00BD59F2" w:rsidP="00B27D6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68" w:type="dxa"/>
          </w:tcPr>
          <w:p w:rsidR="004E7536" w:rsidRPr="00FC7D26" w:rsidRDefault="004E7536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Численность населения городского поселения Суслонгер (на конец года(</w:t>
            </w:r>
            <w:proofErr w:type="gramEnd"/>
          </w:p>
        </w:tc>
        <w:tc>
          <w:tcPr>
            <w:tcW w:w="1758" w:type="dxa"/>
          </w:tcPr>
          <w:p w:rsidR="004E7536" w:rsidRPr="00FC7D26" w:rsidRDefault="004E7536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Риск невыполнения показателей по численности населения на 01.01.2025 года</w:t>
            </w:r>
          </w:p>
        </w:tc>
        <w:tc>
          <w:tcPr>
            <w:tcW w:w="1802" w:type="dxa"/>
          </w:tcPr>
          <w:p w:rsidR="004E7536" w:rsidRPr="00FC7D26" w:rsidRDefault="004E7536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Снижение численности населения ниже планового порога</w:t>
            </w:r>
          </w:p>
        </w:tc>
        <w:tc>
          <w:tcPr>
            <w:tcW w:w="1686" w:type="dxa"/>
          </w:tcPr>
          <w:p w:rsidR="004E7536" w:rsidRPr="00FC7D26" w:rsidRDefault="004E7536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высокий</w:t>
            </w:r>
          </w:p>
        </w:tc>
        <w:tc>
          <w:tcPr>
            <w:tcW w:w="1791" w:type="dxa"/>
          </w:tcPr>
          <w:p w:rsidR="004E7536" w:rsidRPr="00FC7D26" w:rsidRDefault="004E7536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</w:tcPr>
          <w:p w:rsidR="004E7536" w:rsidRPr="00FC7D26" w:rsidRDefault="004E7536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2" w:type="dxa"/>
          </w:tcPr>
          <w:p w:rsidR="004E7536" w:rsidRPr="00FC7D26" w:rsidRDefault="004E7536" w:rsidP="00B27D6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администрация</w:t>
            </w:r>
          </w:p>
        </w:tc>
      </w:tr>
    </w:tbl>
    <w:p w:rsidR="0005576C" w:rsidRPr="00FC7D26" w:rsidRDefault="0005576C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5576C" w:rsidRPr="00FC7D26" w:rsidRDefault="0005576C" w:rsidP="0005576C">
      <w:pPr>
        <w:rPr>
          <w:rFonts w:ascii="Times New Roman" w:hAnsi="Times New Roman"/>
          <w:bCs/>
          <w:color w:val="000000"/>
          <w:sz w:val="16"/>
          <w:szCs w:val="16"/>
        </w:rPr>
      </w:pPr>
      <w:r w:rsidRPr="00FC7D26">
        <w:rPr>
          <w:rFonts w:ascii="Times New Roman" w:hAnsi="Times New Roman"/>
          <w:bCs/>
          <w:color w:val="000000"/>
          <w:sz w:val="16"/>
          <w:szCs w:val="16"/>
        </w:rPr>
        <w:br w:type="page"/>
      </w:r>
    </w:p>
    <w:p w:rsidR="0005576C" w:rsidRDefault="0005576C" w:rsidP="004E7D7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  <w:sectPr w:rsidR="0005576C" w:rsidSect="0083045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E7D7A" w:rsidRPr="006B1475" w:rsidRDefault="004E7D7A" w:rsidP="004E7D7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  <w:b w:val="0"/>
        </w:rPr>
        <w:lastRenderedPageBreak/>
        <w:t xml:space="preserve">Дополнительная информация </w:t>
      </w:r>
    </w:p>
    <w:p w:rsidR="004E7D7A" w:rsidRPr="006B1475" w:rsidRDefault="004E7D7A" w:rsidP="004E7D7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</w:p>
    <w:bookmarkEnd w:id="1"/>
    <w:p w:rsidR="004E7D7A" w:rsidRPr="006B1475" w:rsidRDefault="004E7D7A" w:rsidP="004E7D7A">
      <w:pPr>
        <w:pStyle w:val="ConsPlusNormal"/>
        <w:ind w:left="426" w:firstLine="425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9C3DE2">
        <w:rPr>
          <w:rFonts w:ascii="Times New Roman" w:hAnsi="Times New Roman" w:cs="Times New Roman"/>
          <w:b/>
          <w:bCs/>
          <w:color w:val="000000"/>
          <w:sz w:val="20"/>
          <w:bdr w:val="single" w:sz="4" w:space="0" w:color="auto"/>
          <w:shd w:val="clear" w:color="auto" w:fill="EAF1DD" w:themeFill="accent3" w:themeFillTint="33"/>
        </w:rPr>
        <w:t>Пояснительная записка о ходе реализации муниципальной программы за 2024 год</w:t>
      </w:r>
    </w:p>
    <w:p w:rsidR="00D3720C" w:rsidRPr="006B1475" w:rsidRDefault="00D3720C" w:rsidP="004E7D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4E7D7A" w:rsidRPr="006B1475" w:rsidRDefault="004E7D7A" w:rsidP="004E7D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  <w:b w:val="0"/>
        </w:rPr>
        <w:t xml:space="preserve">Муниципальная программа  «Развитие территории городского поселения Суслонгер Звениговского муниципального района Республики Марий Эл на 2019 - 2030 годы» утверждена постановлением от 09.11.2023г. № 242, паспорт муниципальной программы  </w:t>
      </w:r>
    </w:p>
    <w:p w:rsidR="004E7D7A" w:rsidRPr="006B1475" w:rsidRDefault="00744DF7" w:rsidP="00985DC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  <w:b w:val="0"/>
        </w:rPr>
        <w:t xml:space="preserve">В рамках муниципальной программы </w:t>
      </w:r>
      <w:r w:rsidR="004E7D7A" w:rsidRPr="006B1475">
        <w:rPr>
          <w:rFonts w:ascii="Times New Roman" w:hAnsi="Times New Roman" w:cs="Times New Roman"/>
          <w:b w:val="0"/>
        </w:rPr>
        <w:t xml:space="preserve">«Развитие территории городского поселения Суслонгер Звениговского муниципального района Республики Марий Эл на 2019 - 2030 годы» </w:t>
      </w:r>
      <w:r w:rsidRPr="006B1475">
        <w:rPr>
          <w:rFonts w:ascii="Times New Roman" w:hAnsi="Times New Roman" w:cs="Times New Roman"/>
          <w:b w:val="0"/>
        </w:rPr>
        <w:t xml:space="preserve">реализуется два </w:t>
      </w:r>
      <w:r w:rsidR="004E7D7A" w:rsidRPr="006B1475">
        <w:rPr>
          <w:rFonts w:ascii="Times New Roman" w:hAnsi="Times New Roman" w:cs="Times New Roman"/>
          <w:b w:val="0"/>
        </w:rPr>
        <w:t>муниципальн</w:t>
      </w:r>
      <w:r w:rsidRPr="006B1475">
        <w:rPr>
          <w:rFonts w:ascii="Times New Roman" w:hAnsi="Times New Roman" w:cs="Times New Roman"/>
          <w:b w:val="0"/>
        </w:rPr>
        <w:t>ых</w:t>
      </w:r>
      <w:r w:rsidR="004E7D7A" w:rsidRPr="006B1475">
        <w:rPr>
          <w:rFonts w:ascii="Times New Roman" w:hAnsi="Times New Roman" w:cs="Times New Roman"/>
          <w:b w:val="0"/>
        </w:rPr>
        <w:t xml:space="preserve"> проекта и </w:t>
      </w:r>
      <w:r w:rsidRPr="006B1475">
        <w:rPr>
          <w:rFonts w:ascii="Times New Roman" w:hAnsi="Times New Roman" w:cs="Times New Roman"/>
          <w:b w:val="0"/>
        </w:rPr>
        <w:t xml:space="preserve">четыре </w:t>
      </w:r>
      <w:r w:rsidR="004E7D7A" w:rsidRPr="006B1475">
        <w:rPr>
          <w:rFonts w:ascii="Times New Roman" w:hAnsi="Times New Roman" w:cs="Times New Roman"/>
          <w:b w:val="0"/>
        </w:rPr>
        <w:t>комплекс</w:t>
      </w:r>
      <w:r w:rsidRPr="006B1475">
        <w:rPr>
          <w:rFonts w:ascii="Times New Roman" w:hAnsi="Times New Roman" w:cs="Times New Roman"/>
          <w:b w:val="0"/>
        </w:rPr>
        <w:t>а</w:t>
      </w:r>
      <w:r w:rsidR="004E7D7A" w:rsidRPr="006B1475">
        <w:rPr>
          <w:rFonts w:ascii="Times New Roman" w:hAnsi="Times New Roman" w:cs="Times New Roman"/>
          <w:b w:val="0"/>
        </w:rPr>
        <w:t xml:space="preserve"> процессных мероприятий</w:t>
      </w:r>
      <w:r w:rsidRPr="006B1475">
        <w:rPr>
          <w:rFonts w:ascii="Times New Roman" w:hAnsi="Times New Roman" w:cs="Times New Roman"/>
          <w:b w:val="0"/>
        </w:rPr>
        <w:t xml:space="preserve">, которые </w:t>
      </w:r>
      <w:r w:rsidR="004E7D7A" w:rsidRPr="006B1475">
        <w:rPr>
          <w:rFonts w:ascii="Times New Roman" w:hAnsi="Times New Roman" w:cs="Times New Roman"/>
          <w:b w:val="0"/>
        </w:rPr>
        <w:t xml:space="preserve"> утвержден</w:t>
      </w:r>
      <w:r w:rsidRPr="006B1475">
        <w:rPr>
          <w:rFonts w:ascii="Times New Roman" w:hAnsi="Times New Roman" w:cs="Times New Roman"/>
          <w:b w:val="0"/>
        </w:rPr>
        <w:t>ы</w:t>
      </w:r>
      <w:r w:rsidR="004E7D7A" w:rsidRPr="006B1475">
        <w:rPr>
          <w:rFonts w:ascii="Times New Roman" w:hAnsi="Times New Roman" w:cs="Times New Roman"/>
          <w:b w:val="0"/>
        </w:rPr>
        <w:t xml:space="preserve"> заседанием Управляющего совета по реализации муниципальной программы протокол № 1 от 09.11.2023г.</w:t>
      </w:r>
    </w:p>
    <w:p w:rsidR="00975ECC" w:rsidRPr="006B1475" w:rsidRDefault="00975ECC" w:rsidP="00975E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  <w:b w:val="0"/>
        </w:rPr>
        <w:t xml:space="preserve">В </w:t>
      </w:r>
      <w:r w:rsidR="00123440" w:rsidRPr="006B1475">
        <w:rPr>
          <w:rFonts w:ascii="Times New Roman" w:hAnsi="Times New Roman" w:cs="Times New Roman"/>
          <w:b w:val="0"/>
        </w:rPr>
        <w:t xml:space="preserve">2024 году были проведены заседания Управляющего совета </w:t>
      </w:r>
      <w:r w:rsidRPr="006B1475">
        <w:rPr>
          <w:rFonts w:ascii="Times New Roman" w:hAnsi="Times New Roman" w:cs="Times New Roman"/>
          <w:b w:val="0"/>
        </w:rPr>
        <w:t xml:space="preserve">по реализации муниципальной программы «Развитие территории городского поселения Суслонгер Звениговского муниципального района Республики Марий Эл на 2019 - 2030 годы» и комплекс процессных мероприятий в части обеспечения финансирования: </w:t>
      </w:r>
    </w:p>
    <w:p w:rsidR="0019013E" w:rsidRPr="006B1475" w:rsidRDefault="0019013E" w:rsidP="0019013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6B1475">
        <w:rPr>
          <w:rFonts w:ascii="Times New Roman" w:hAnsi="Times New Roman" w:cs="Times New Roman"/>
          <w:b w:val="0"/>
          <w:color w:val="000000"/>
        </w:rPr>
        <w:t>Ожидаемые результаты реализации муниципальной программы достигнуты.</w:t>
      </w:r>
    </w:p>
    <w:p w:rsidR="00744DF7" w:rsidRPr="006B1475" w:rsidRDefault="00744DF7" w:rsidP="004E7D7A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744DF7" w:rsidRPr="006B1475" w:rsidRDefault="00744DF7" w:rsidP="009C3DE2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 w:cs="Times New Roman"/>
          <w:bCs w:val="0"/>
        </w:rPr>
      </w:pPr>
      <w:r w:rsidRPr="006B1475">
        <w:rPr>
          <w:rFonts w:ascii="Times New Roman" w:hAnsi="Times New Roman" w:cs="Times New Roman"/>
          <w:bCs w:val="0"/>
        </w:rPr>
        <w:t>Муниципальный проект «Реализация проектов и программ развития территорий поселения, основанных на местных инициативах»</w:t>
      </w:r>
    </w:p>
    <w:p w:rsidR="00744DF7" w:rsidRPr="006B1475" w:rsidRDefault="00744DF7" w:rsidP="004E7D7A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744DF7" w:rsidRPr="006B1475" w:rsidRDefault="00744DF7" w:rsidP="00744DF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  <w:b w:val="0"/>
        </w:rPr>
        <w:t xml:space="preserve">В 2024 году в рамках реализации муниципального проекта </w:t>
      </w:r>
      <w:r w:rsidRPr="006B1475">
        <w:rPr>
          <w:rFonts w:ascii="Times New Roman" w:hAnsi="Times New Roman" w:cs="Times New Roman"/>
          <w:b w:val="0"/>
          <w:bCs w:val="0"/>
        </w:rPr>
        <w:t xml:space="preserve">«Реализация проектов и программ развития территорий поселения, основанных на местных инициативах» в пгт. Суслонгер будет обустроена </w:t>
      </w:r>
      <w:r w:rsidR="009E7AFB" w:rsidRPr="006B1475">
        <w:rPr>
          <w:rFonts w:ascii="Times New Roman" w:hAnsi="Times New Roman" w:cs="Times New Roman"/>
          <w:b w:val="0"/>
        </w:rPr>
        <w:t>дворовая территория  многоквартирных домов микрорайона ул. Строителей.</w:t>
      </w:r>
    </w:p>
    <w:p w:rsidR="009E7AFB" w:rsidRPr="006B1475" w:rsidRDefault="009E7AFB" w:rsidP="00744DF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6B1475">
        <w:rPr>
          <w:rFonts w:ascii="Times New Roman" w:hAnsi="Times New Roman" w:cs="Times New Roman"/>
          <w:b w:val="0"/>
        </w:rPr>
        <w:t>Общ</w:t>
      </w:r>
      <w:r w:rsidR="00DC2D0B" w:rsidRPr="006B1475">
        <w:rPr>
          <w:rFonts w:ascii="Times New Roman" w:hAnsi="Times New Roman" w:cs="Times New Roman"/>
          <w:b w:val="0"/>
        </w:rPr>
        <w:t>ий объем финансирования составил</w:t>
      </w:r>
      <w:r w:rsidRPr="006B1475">
        <w:rPr>
          <w:rFonts w:ascii="Times New Roman" w:hAnsi="Times New Roman" w:cs="Times New Roman"/>
          <w:b w:val="0"/>
        </w:rPr>
        <w:t xml:space="preserve"> 1216,837 тыс. руб. (в том числе республиканский бюджет 981,837 тыс. руб., бюджет городского поселения Суслонгер 105,0 тыс. руб., внебюджетные источники 130 тыс. руб.)</w:t>
      </w:r>
    </w:p>
    <w:p w:rsidR="009E7AFB" w:rsidRPr="006B1475" w:rsidRDefault="009E7AFB" w:rsidP="009E7AFB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</w:rPr>
      </w:pPr>
      <w:r w:rsidRPr="006B1475">
        <w:rPr>
          <w:rFonts w:ascii="Times New Roman" w:eastAsia="Calibri" w:hAnsi="Times New Roman"/>
          <w:sz w:val="20"/>
          <w:szCs w:val="20"/>
        </w:rPr>
        <w:t>Средства спонсоров и жителей поселка поступили на счет администрации поселения в полном объеме.</w:t>
      </w:r>
    </w:p>
    <w:p w:rsidR="00744DF7" w:rsidRPr="006B1475" w:rsidRDefault="0056127B" w:rsidP="00744DF7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  <w:b w:val="0"/>
        </w:rPr>
        <w:tab/>
        <w:t>Контракт заключен с ООО «</w:t>
      </w:r>
      <w:proofErr w:type="spellStart"/>
      <w:r w:rsidRPr="006B1475">
        <w:rPr>
          <w:rFonts w:ascii="Times New Roman" w:hAnsi="Times New Roman" w:cs="Times New Roman"/>
          <w:b w:val="0"/>
        </w:rPr>
        <w:t>Звениговская</w:t>
      </w:r>
      <w:proofErr w:type="spellEnd"/>
      <w:r w:rsidRPr="006B1475">
        <w:rPr>
          <w:rFonts w:ascii="Times New Roman" w:hAnsi="Times New Roman" w:cs="Times New Roman"/>
          <w:b w:val="0"/>
        </w:rPr>
        <w:t xml:space="preserve"> строительная компания». Срок выполнения работ 15.07.2024г.</w:t>
      </w:r>
    </w:p>
    <w:p w:rsidR="00B56555" w:rsidRPr="006B1475" w:rsidRDefault="00B56555" w:rsidP="00B5655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6B1475">
        <w:rPr>
          <w:rFonts w:ascii="Times New Roman" w:hAnsi="Times New Roman" w:cs="Times New Roman"/>
          <w:b w:val="0"/>
          <w:color w:val="000000"/>
        </w:rPr>
        <w:t>Ожидаемые результаты реализации муниципального проекта достигнуты.</w:t>
      </w:r>
    </w:p>
    <w:p w:rsidR="0056127B" w:rsidRPr="006B1475" w:rsidRDefault="0056127B" w:rsidP="00744DF7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6127B" w:rsidRPr="006B1475" w:rsidRDefault="0056127B" w:rsidP="009C3DE2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  <w:bCs w:val="0"/>
        </w:rPr>
        <w:t xml:space="preserve">Муниципальный проект </w:t>
      </w:r>
      <w:r w:rsidRPr="006B1475">
        <w:rPr>
          <w:rFonts w:ascii="Times New Roman" w:hAnsi="Times New Roman"/>
        </w:rPr>
        <w:t>«Комплексное развитие сельских территорий»</w:t>
      </w:r>
    </w:p>
    <w:p w:rsidR="00744DF7" w:rsidRPr="006B1475" w:rsidRDefault="00744DF7" w:rsidP="00744DF7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A1625" w:rsidRPr="006B1475" w:rsidRDefault="007825C6" w:rsidP="00E01B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1475">
        <w:rPr>
          <w:rFonts w:ascii="Times New Roman" w:eastAsia="Times New Roman" w:hAnsi="Times New Roman"/>
          <w:color w:val="000000"/>
          <w:sz w:val="20"/>
          <w:szCs w:val="20"/>
        </w:rPr>
        <w:t xml:space="preserve">В 2024 году в рамках реализации муниципального проекта </w:t>
      </w:r>
      <w:r w:rsidRPr="006B1475">
        <w:rPr>
          <w:rFonts w:ascii="Times New Roman" w:hAnsi="Times New Roman"/>
          <w:sz w:val="20"/>
          <w:szCs w:val="20"/>
        </w:rPr>
        <w:t>«Комплексное развитие сельских территорий» Суслонгерская городская администрация  в конкурсе не участвовала</w:t>
      </w:r>
      <w:r w:rsidR="005423A7" w:rsidRPr="006B1475">
        <w:rPr>
          <w:rFonts w:ascii="Times New Roman" w:hAnsi="Times New Roman"/>
          <w:sz w:val="20"/>
          <w:szCs w:val="20"/>
        </w:rPr>
        <w:t xml:space="preserve">. </w:t>
      </w:r>
    </w:p>
    <w:p w:rsidR="00D3720C" w:rsidRPr="006B1475" w:rsidRDefault="005423A7" w:rsidP="00E01B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1475">
        <w:rPr>
          <w:rFonts w:ascii="Times New Roman" w:hAnsi="Times New Roman"/>
          <w:sz w:val="20"/>
          <w:szCs w:val="20"/>
        </w:rPr>
        <w:t xml:space="preserve">Администрация провела собрание </w:t>
      </w:r>
      <w:r w:rsidR="00D3720C" w:rsidRPr="006B1475">
        <w:rPr>
          <w:rFonts w:ascii="Times New Roman" w:hAnsi="Times New Roman"/>
          <w:sz w:val="20"/>
          <w:szCs w:val="20"/>
        </w:rPr>
        <w:t>с жителями</w:t>
      </w:r>
      <w:r w:rsidRPr="006B1475">
        <w:rPr>
          <w:rFonts w:ascii="Times New Roman" w:hAnsi="Times New Roman"/>
          <w:sz w:val="20"/>
          <w:szCs w:val="20"/>
        </w:rPr>
        <w:t xml:space="preserve"> </w:t>
      </w:r>
      <w:r w:rsidR="00E01BB6" w:rsidRPr="006B1475">
        <w:rPr>
          <w:rFonts w:ascii="Times New Roman" w:hAnsi="Times New Roman"/>
          <w:sz w:val="20"/>
          <w:szCs w:val="20"/>
        </w:rPr>
        <w:t>п. Мочалище</w:t>
      </w:r>
      <w:r w:rsidR="00D3720C" w:rsidRPr="006B1475">
        <w:rPr>
          <w:rFonts w:ascii="Times New Roman" w:hAnsi="Times New Roman"/>
          <w:sz w:val="20"/>
          <w:szCs w:val="20"/>
        </w:rPr>
        <w:t>,</w:t>
      </w:r>
      <w:r w:rsidR="00E01BB6" w:rsidRPr="006B1475">
        <w:rPr>
          <w:rFonts w:ascii="Times New Roman" w:hAnsi="Times New Roman"/>
          <w:sz w:val="20"/>
          <w:szCs w:val="20"/>
        </w:rPr>
        <w:t xml:space="preserve"> где была доведена информация </w:t>
      </w:r>
      <w:r w:rsidRPr="006B1475">
        <w:rPr>
          <w:rFonts w:ascii="Times New Roman" w:hAnsi="Times New Roman"/>
          <w:sz w:val="20"/>
          <w:szCs w:val="20"/>
        </w:rPr>
        <w:t xml:space="preserve">по </w:t>
      </w:r>
      <w:r w:rsidR="00E01BB6" w:rsidRPr="006B1475">
        <w:rPr>
          <w:rFonts w:ascii="Times New Roman" w:hAnsi="Times New Roman"/>
          <w:sz w:val="20"/>
          <w:szCs w:val="20"/>
        </w:rPr>
        <w:t xml:space="preserve">участию в </w:t>
      </w:r>
      <w:r w:rsidRPr="006B1475">
        <w:rPr>
          <w:rFonts w:ascii="Times New Roman" w:hAnsi="Times New Roman"/>
          <w:sz w:val="20"/>
          <w:szCs w:val="20"/>
        </w:rPr>
        <w:t xml:space="preserve"> програм</w:t>
      </w:r>
      <w:r w:rsidR="00E01BB6" w:rsidRPr="006B1475">
        <w:rPr>
          <w:rFonts w:ascii="Times New Roman" w:hAnsi="Times New Roman"/>
          <w:sz w:val="20"/>
          <w:szCs w:val="20"/>
        </w:rPr>
        <w:t>ме</w:t>
      </w:r>
      <w:r w:rsidRPr="006B1475">
        <w:rPr>
          <w:rFonts w:ascii="Times New Roman" w:hAnsi="Times New Roman"/>
          <w:sz w:val="20"/>
          <w:szCs w:val="20"/>
        </w:rPr>
        <w:t>.</w:t>
      </w:r>
      <w:r w:rsidR="007825C6" w:rsidRPr="006B1475">
        <w:rPr>
          <w:rFonts w:ascii="Times New Roman" w:hAnsi="Times New Roman"/>
          <w:sz w:val="20"/>
          <w:szCs w:val="20"/>
        </w:rPr>
        <w:t xml:space="preserve"> </w:t>
      </w:r>
      <w:r w:rsidR="00E01BB6" w:rsidRPr="006B1475">
        <w:rPr>
          <w:rFonts w:ascii="Times New Roman" w:hAnsi="Times New Roman"/>
          <w:sz w:val="20"/>
          <w:szCs w:val="20"/>
        </w:rPr>
        <w:t>Предложения от жителей не поступили. При поступлении предложений от жителей об участие в программе будет рассматриваться внесение изменений  в программу</w:t>
      </w:r>
      <w:r w:rsidR="00D3720C" w:rsidRPr="006B1475">
        <w:rPr>
          <w:rFonts w:ascii="Times New Roman" w:hAnsi="Times New Roman"/>
          <w:sz w:val="20"/>
          <w:szCs w:val="20"/>
        </w:rPr>
        <w:t>.</w:t>
      </w:r>
    </w:p>
    <w:p w:rsidR="00E01BB6" w:rsidRPr="006B1475" w:rsidRDefault="00E01BB6" w:rsidP="00E01B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1475">
        <w:rPr>
          <w:rFonts w:ascii="Times New Roman" w:hAnsi="Times New Roman"/>
          <w:sz w:val="20"/>
          <w:szCs w:val="20"/>
        </w:rPr>
        <w:t xml:space="preserve"> </w:t>
      </w:r>
      <w:r w:rsidRPr="006B1475">
        <w:rPr>
          <w:rFonts w:ascii="Times New Roman" w:eastAsia="Times New Roman" w:hAnsi="Times New Roman"/>
          <w:iCs/>
          <w:sz w:val="20"/>
          <w:szCs w:val="20"/>
        </w:rPr>
        <w:t xml:space="preserve">Финансирование мероприятий данного </w:t>
      </w:r>
      <w:r w:rsidR="0019013E" w:rsidRPr="006B1475">
        <w:rPr>
          <w:rFonts w:ascii="Times New Roman" w:eastAsia="Times New Roman" w:hAnsi="Times New Roman"/>
          <w:iCs/>
          <w:sz w:val="20"/>
          <w:szCs w:val="20"/>
        </w:rPr>
        <w:t xml:space="preserve">муниципального </w:t>
      </w:r>
      <w:r w:rsidR="008A1625" w:rsidRPr="006B1475">
        <w:rPr>
          <w:rFonts w:ascii="Times New Roman" w:eastAsia="Times New Roman" w:hAnsi="Times New Roman"/>
          <w:iCs/>
          <w:sz w:val="20"/>
          <w:szCs w:val="20"/>
        </w:rPr>
        <w:t>проекта</w:t>
      </w:r>
      <w:r w:rsidRPr="006B1475">
        <w:rPr>
          <w:rFonts w:ascii="Times New Roman" w:eastAsia="Times New Roman" w:hAnsi="Times New Roman"/>
          <w:iCs/>
          <w:sz w:val="20"/>
          <w:szCs w:val="20"/>
        </w:rPr>
        <w:t xml:space="preserve">  программой не предусмотрено.</w:t>
      </w:r>
    </w:p>
    <w:p w:rsidR="00744DF7" w:rsidRPr="006B1475" w:rsidRDefault="00744DF7" w:rsidP="00E01B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</w:p>
    <w:p w:rsidR="007825C6" w:rsidRPr="006B1475" w:rsidRDefault="007825C6" w:rsidP="009C3DE2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  <w:r w:rsidRPr="006B1475">
        <w:rPr>
          <w:rFonts w:ascii="Times New Roman" w:hAnsi="Times New Roman"/>
        </w:rPr>
        <w:t>Комплекс процессных мероприятий «Безопасность жизнедеятельности поселения»</w:t>
      </w:r>
    </w:p>
    <w:p w:rsidR="005423A7" w:rsidRPr="006B1475" w:rsidRDefault="005423A7" w:rsidP="007825C6">
      <w:pPr>
        <w:pStyle w:val="ConsPlusTitle"/>
        <w:widowControl/>
        <w:jc w:val="both"/>
        <w:rPr>
          <w:rFonts w:ascii="Times New Roman" w:hAnsi="Times New Roman"/>
        </w:rPr>
      </w:pPr>
    </w:p>
    <w:p w:rsidR="007825C6" w:rsidRPr="006B1475" w:rsidRDefault="005423A7" w:rsidP="005423A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/>
          <w:b w:val="0"/>
        </w:rPr>
        <w:t>В рамках реализации комплекса процессных мероприятий</w:t>
      </w:r>
      <w:r w:rsidRPr="006B1475">
        <w:rPr>
          <w:rFonts w:ascii="Times New Roman" w:hAnsi="Times New Roman"/>
        </w:rPr>
        <w:t xml:space="preserve"> «</w:t>
      </w:r>
      <w:r w:rsidRPr="006B1475">
        <w:rPr>
          <w:rFonts w:ascii="Times New Roman" w:hAnsi="Times New Roman"/>
          <w:b w:val="0"/>
        </w:rPr>
        <w:t>Безопасность жизнедеятельности поселения»</w:t>
      </w:r>
      <w:r w:rsidR="00E63761" w:rsidRPr="006B1475">
        <w:rPr>
          <w:rFonts w:ascii="Times New Roman" w:hAnsi="Times New Roman"/>
          <w:b w:val="0"/>
        </w:rPr>
        <w:t xml:space="preserve"> проведены работы по ремонту дорог поселения протяженность</w:t>
      </w:r>
      <w:r w:rsidR="008A1625" w:rsidRPr="006B1475">
        <w:rPr>
          <w:rFonts w:ascii="Times New Roman" w:hAnsi="Times New Roman"/>
          <w:b w:val="0"/>
        </w:rPr>
        <w:t>ю</w:t>
      </w:r>
      <w:r w:rsidR="00E63761" w:rsidRPr="006B1475">
        <w:rPr>
          <w:rFonts w:ascii="Times New Roman" w:hAnsi="Times New Roman"/>
          <w:b w:val="0"/>
        </w:rPr>
        <w:t xml:space="preserve"> 4,3 км. В зимний период </w:t>
      </w:r>
      <w:r w:rsidR="008A1625" w:rsidRPr="006B1475">
        <w:rPr>
          <w:rFonts w:ascii="Times New Roman" w:hAnsi="Times New Roman"/>
          <w:b w:val="0"/>
        </w:rPr>
        <w:t xml:space="preserve">проводиться </w:t>
      </w:r>
      <w:r w:rsidR="00E63761" w:rsidRPr="006B1475">
        <w:rPr>
          <w:rFonts w:ascii="Times New Roman" w:hAnsi="Times New Roman"/>
          <w:b w:val="0"/>
        </w:rPr>
        <w:t xml:space="preserve">расчистка дорог общего пользования от снега. В летний период обочины дорог очищаются от мусора. </w:t>
      </w:r>
    </w:p>
    <w:p w:rsidR="007825C6" w:rsidRPr="006B1475" w:rsidRDefault="00B56555" w:rsidP="00B5655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6B1475">
        <w:rPr>
          <w:rFonts w:ascii="Times New Roman" w:hAnsi="Times New Roman" w:cs="Times New Roman"/>
          <w:b w:val="0"/>
          <w:color w:val="000000"/>
        </w:rPr>
        <w:t xml:space="preserve">Ожидаемые результаты реализации </w:t>
      </w:r>
      <w:r w:rsidRPr="006B1475">
        <w:rPr>
          <w:rFonts w:ascii="Times New Roman" w:hAnsi="Times New Roman"/>
          <w:b w:val="0"/>
        </w:rPr>
        <w:t>комплекс процессных мероприятий</w:t>
      </w:r>
      <w:r w:rsidRPr="006B1475">
        <w:rPr>
          <w:rFonts w:ascii="Times New Roman" w:hAnsi="Times New Roman"/>
        </w:rPr>
        <w:t xml:space="preserve"> </w:t>
      </w:r>
      <w:r w:rsidRPr="006B1475">
        <w:rPr>
          <w:rFonts w:ascii="Times New Roman" w:hAnsi="Times New Roman" w:cs="Times New Roman"/>
          <w:b w:val="0"/>
          <w:color w:val="000000"/>
        </w:rPr>
        <w:t>достигнуты.</w:t>
      </w:r>
    </w:p>
    <w:p w:rsidR="00DC2D0B" w:rsidRPr="006B1475" w:rsidRDefault="00DC2D0B" w:rsidP="005423A7">
      <w:pPr>
        <w:pStyle w:val="ConsPlusTitle"/>
        <w:widowControl/>
        <w:ind w:firstLine="708"/>
        <w:jc w:val="center"/>
        <w:rPr>
          <w:rFonts w:ascii="Times New Roman" w:hAnsi="Times New Roman"/>
        </w:rPr>
      </w:pPr>
    </w:p>
    <w:p w:rsidR="005423A7" w:rsidRPr="006B1475" w:rsidRDefault="005423A7" w:rsidP="009C3DE2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  <w:r w:rsidRPr="006B1475">
        <w:rPr>
          <w:rFonts w:ascii="Times New Roman" w:hAnsi="Times New Roman"/>
        </w:rPr>
        <w:t>Комплекс процессных мероприятий «Благоустройство территорий поселения»</w:t>
      </w:r>
    </w:p>
    <w:p w:rsidR="007825C6" w:rsidRPr="006B1475" w:rsidRDefault="007825C6" w:rsidP="007825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7825C6" w:rsidRPr="006B1475" w:rsidRDefault="005423A7" w:rsidP="00E63761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  <w:r w:rsidRPr="006B1475">
        <w:rPr>
          <w:rFonts w:ascii="Times New Roman" w:hAnsi="Times New Roman"/>
          <w:b w:val="0"/>
        </w:rPr>
        <w:t>В рамках реализации комплекса процессных мероприятий «Благоустройство территорий поселения»</w:t>
      </w:r>
      <w:r w:rsidR="00E63761" w:rsidRPr="006B1475">
        <w:rPr>
          <w:rFonts w:ascii="Times New Roman" w:hAnsi="Times New Roman"/>
          <w:b w:val="0"/>
        </w:rPr>
        <w:t xml:space="preserve"> проведены работы </w:t>
      </w:r>
      <w:r w:rsidR="00B56555" w:rsidRPr="006B1475">
        <w:rPr>
          <w:rFonts w:ascii="Times New Roman" w:hAnsi="Times New Roman"/>
          <w:b w:val="0"/>
        </w:rPr>
        <w:t>по ремонту объектов уличного о</w:t>
      </w:r>
      <w:r w:rsidR="002E6EE2" w:rsidRPr="006B1475">
        <w:rPr>
          <w:rFonts w:ascii="Times New Roman" w:hAnsi="Times New Roman"/>
          <w:b w:val="0"/>
        </w:rPr>
        <w:t xml:space="preserve">свещения поселения </w:t>
      </w:r>
      <w:proofErr w:type="gramStart"/>
      <w:r w:rsidR="002E6EE2" w:rsidRPr="006B1475">
        <w:rPr>
          <w:rFonts w:ascii="Times New Roman" w:hAnsi="Times New Roman"/>
          <w:b w:val="0"/>
        </w:rPr>
        <w:t>заменена</w:t>
      </w:r>
      <w:proofErr w:type="gramEnd"/>
      <w:r w:rsidR="00B56555" w:rsidRPr="006B1475">
        <w:rPr>
          <w:rFonts w:ascii="Times New Roman" w:hAnsi="Times New Roman"/>
          <w:b w:val="0"/>
        </w:rPr>
        <w:t xml:space="preserve"> </w:t>
      </w:r>
      <w:r w:rsidR="002E6EE2" w:rsidRPr="006B1475">
        <w:rPr>
          <w:rFonts w:ascii="Times New Roman" w:hAnsi="Times New Roman"/>
          <w:b w:val="0"/>
        </w:rPr>
        <w:t>перегоревших</w:t>
      </w:r>
      <w:r w:rsidR="00B56555" w:rsidRPr="006B1475">
        <w:rPr>
          <w:rFonts w:ascii="Times New Roman" w:hAnsi="Times New Roman"/>
          <w:b w:val="0"/>
        </w:rPr>
        <w:t xml:space="preserve"> светильник</w:t>
      </w:r>
      <w:r w:rsidR="002E6EE2" w:rsidRPr="006B1475">
        <w:rPr>
          <w:rFonts w:ascii="Times New Roman" w:hAnsi="Times New Roman"/>
          <w:b w:val="0"/>
        </w:rPr>
        <w:t>ов</w:t>
      </w:r>
      <w:r w:rsidR="00B56555" w:rsidRPr="006B1475">
        <w:rPr>
          <w:rFonts w:ascii="Times New Roman" w:hAnsi="Times New Roman"/>
          <w:b w:val="0"/>
        </w:rPr>
        <w:t>.</w:t>
      </w:r>
    </w:p>
    <w:p w:rsidR="005423A7" w:rsidRPr="006B1475" w:rsidRDefault="00B56555" w:rsidP="00B5655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  <w:b w:val="0"/>
        </w:rPr>
        <w:t>Проведена дератизация территории кладбищ и противоклещевая обработка территорий поселения.</w:t>
      </w:r>
    </w:p>
    <w:p w:rsidR="005423A7" w:rsidRPr="006B1475" w:rsidRDefault="00B56555" w:rsidP="00B5655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6B1475">
        <w:rPr>
          <w:rFonts w:ascii="Times New Roman" w:hAnsi="Times New Roman" w:cs="Times New Roman"/>
          <w:b w:val="0"/>
          <w:color w:val="000000"/>
        </w:rPr>
        <w:t xml:space="preserve">Ожидаемые результаты реализации </w:t>
      </w:r>
      <w:r w:rsidRPr="006B1475">
        <w:rPr>
          <w:rFonts w:ascii="Times New Roman" w:hAnsi="Times New Roman"/>
          <w:b w:val="0"/>
        </w:rPr>
        <w:t>комплекс процессных мероприятий</w:t>
      </w:r>
      <w:r w:rsidRPr="006B1475">
        <w:rPr>
          <w:rFonts w:ascii="Times New Roman" w:hAnsi="Times New Roman"/>
        </w:rPr>
        <w:t xml:space="preserve"> </w:t>
      </w:r>
      <w:r w:rsidRPr="006B1475">
        <w:rPr>
          <w:rFonts w:ascii="Times New Roman" w:hAnsi="Times New Roman" w:cs="Times New Roman"/>
          <w:b w:val="0"/>
          <w:color w:val="000000"/>
        </w:rPr>
        <w:t>достигнуты</w:t>
      </w:r>
    </w:p>
    <w:p w:rsidR="00B56555" w:rsidRPr="006B1475" w:rsidRDefault="00B56555" w:rsidP="007825C6">
      <w:pPr>
        <w:pStyle w:val="ConsPlusTitle"/>
        <w:widowControl/>
        <w:jc w:val="both"/>
        <w:rPr>
          <w:rFonts w:ascii="Times New Roman" w:hAnsi="Times New Roman"/>
          <w:b w:val="0"/>
        </w:rPr>
      </w:pPr>
    </w:p>
    <w:p w:rsidR="005423A7" w:rsidRPr="006B1475" w:rsidRDefault="005423A7" w:rsidP="009C3DE2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  <w:r w:rsidRPr="006B1475">
        <w:rPr>
          <w:rFonts w:ascii="Times New Roman" w:hAnsi="Times New Roman" w:cs="Times New Roman"/>
        </w:rPr>
        <w:t>К</w:t>
      </w:r>
      <w:r w:rsidRPr="006B1475">
        <w:rPr>
          <w:rFonts w:ascii="Times New Roman" w:hAnsi="Times New Roman"/>
        </w:rPr>
        <w:t>омплекс процессных мероприятий «Обеспечение деятельности городской администрации»</w:t>
      </w:r>
    </w:p>
    <w:p w:rsidR="008A1625" w:rsidRPr="006B1475" w:rsidRDefault="008A1625" w:rsidP="005423A7">
      <w:pPr>
        <w:pStyle w:val="ConsPlusTitle"/>
        <w:widowControl/>
        <w:ind w:firstLine="708"/>
        <w:jc w:val="center"/>
        <w:rPr>
          <w:rFonts w:ascii="Times New Roman" w:hAnsi="Times New Roman"/>
        </w:rPr>
      </w:pPr>
    </w:p>
    <w:p w:rsidR="005423A7" w:rsidRPr="006B1475" w:rsidRDefault="005423A7" w:rsidP="005423A7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  <w:r w:rsidRPr="006B1475">
        <w:rPr>
          <w:rFonts w:ascii="Times New Roman" w:hAnsi="Times New Roman"/>
          <w:b w:val="0"/>
        </w:rPr>
        <w:t>В рамках реализации комплекса процессных мероприятий «Обеспечение деятельности городской администрации»</w:t>
      </w:r>
      <w:r w:rsidR="00B56555" w:rsidRPr="006B1475">
        <w:rPr>
          <w:rFonts w:ascii="Times New Roman" w:hAnsi="Times New Roman"/>
          <w:b w:val="0"/>
        </w:rPr>
        <w:t xml:space="preserve"> проведены мероприятия по ремонту здания администрации. </w:t>
      </w:r>
      <w:r w:rsidR="008A1625" w:rsidRPr="006B1475">
        <w:rPr>
          <w:rFonts w:ascii="Times New Roman" w:hAnsi="Times New Roman"/>
          <w:b w:val="0"/>
        </w:rPr>
        <w:t>Выплаты персоналу произведены в полном объеме</w:t>
      </w:r>
    </w:p>
    <w:p w:rsidR="005423A7" w:rsidRPr="006B1475" w:rsidRDefault="00B56555" w:rsidP="00B5655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6B1475">
        <w:rPr>
          <w:rFonts w:ascii="Times New Roman" w:hAnsi="Times New Roman" w:cs="Times New Roman"/>
          <w:b w:val="0"/>
          <w:color w:val="000000"/>
        </w:rPr>
        <w:t xml:space="preserve">Ожидаемые результаты реализации </w:t>
      </w:r>
      <w:r w:rsidRPr="006B1475">
        <w:rPr>
          <w:rFonts w:ascii="Times New Roman" w:hAnsi="Times New Roman"/>
          <w:b w:val="0"/>
        </w:rPr>
        <w:t>комплекс процессных мероприятий</w:t>
      </w:r>
      <w:r w:rsidRPr="006B1475">
        <w:rPr>
          <w:rFonts w:ascii="Times New Roman" w:hAnsi="Times New Roman"/>
        </w:rPr>
        <w:t xml:space="preserve"> </w:t>
      </w:r>
      <w:r w:rsidRPr="006B1475">
        <w:rPr>
          <w:rFonts w:ascii="Times New Roman" w:hAnsi="Times New Roman" w:cs="Times New Roman"/>
          <w:b w:val="0"/>
          <w:color w:val="000000"/>
        </w:rPr>
        <w:t>достигнуты</w:t>
      </w:r>
    </w:p>
    <w:p w:rsidR="00B56555" w:rsidRPr="006B1475" w:rsidRDefault="00B56555" w:rsidP="007825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423A7" w:rsidRPr="006B1475" w:rsidRDefault="005423A7" w:rsidP="009C3DE2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  <w:r w:rsidRPr="006B1475">
        <w:rPr>
          <w:rFonts w:ascii="Times New Roman" w:hAnsi="Times New Roman"/>
        </w:rPr>
        <w:t>Комплекс процессных мероприятий «Развитие жилищной и коммунальной инфраструктуры»</w:t>
      </w:r>
    </w:p>
    <w:p w:rsidR="007825C6" w:rsidRPr="006B1475" w:rsidRDefault="007825C6" w:rsidP="007825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423A7" w:rsidRPr="006B1475" w:rsidRDefault="005423A7" w:rsidP="005423A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/>
          <w:b w:val="0"/>
        </w:rPr>
        <w:t>В рамках реализации комплекса процессных мероприятий «Развитие жилищной и коммунальной инфраструктуры»</w:t>
      </w:r>
      <w:r w:rsidR="0019013E" w:rsidRPr="006B1475">
        <w:rPr>
          <w:rFonts w:ascii="Times New Roman" w:hAnsi="Times New Roman"/>
          <w:b w:val="0"/>
        </w:rPr>
        <w:t xml:space="preserve"> проведены мероприятия </w:t>
      </w:r>
      <w:r w:rsidR="0019013E" w:rsidRPr="006B1475">
        <w:rPr>
          <w:rFonts w:ascii="Times New Roman" w:hAnsi="Times New Roman" w:cs="Times New Roman"/>
          <w:b w:val="0"/>
        </w:rPr>
        <w:t xml:space="preserve">по предупреждению (несостоятельности) банкротства и восстановлению </w:t>
      </w:r>
      <w:r w:rsidR="0019013E" w:rsidRPr="006B1475">
        <w:rPr>
          <w:rFonts w:ascii="Times New Roman" w:hAnsi="Times New Roman" w:cs="Times New Roman"/>
          <w:b w:val="0"/>
        </w:rPr>
        <w:lastRenderedPageBreak/>
        <w:t xml:space="preserve">платежеспособности муниципального унитарного предприятия «Аква-Сервис. Снос аварийных домов. Взносы на капитальный ремонт общего имущества в многоквартирных  домах муниципального жилья </w:t>
      </w:r>
      <w:r w:rsidR="008A1625" w:rsidRPr="006B1475">
        <w:rPr>
          <w:rFonts w:ascii="Times New Roman" w:hAnsi="Times New Roman"/>
          <w:b w:val="0"/>
        </w:rPr>
        <w:t>произведены в полном объеме.</w:t>
      </w:r>
    </w:p>
    <w:p w:rsidR="007825C6" w:rsidRPr="006B1475" w:rsidRDefault="00B56555" w:rsidP="00B5655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  <w:b w:val="0"/>
          <w:color w:val="000000"/>
        </w:rPr>
        <w:t xml:space="preserve">Ожидаемые результаты реализации </w:t>
      </w:r>
      <w:r w:rsidRPr="006B1475">
        <w:rPr>
          <w:rFonts w:ascii="Times New Roman" w:hAnsi="Times New Roman"/>
          <w:b w:val="0"/>
        </w:rPr>
        <w:t>комплекс процессных мероприятий</w:t>
      </w:r>
      <w:r w:rsidRPr="006B1475">
        <w:rPr>
          <w:rFonts w:ascii="Times New Roman" w:hAnsi="Times New Roman"/>
        </w:rPr>
        <w:t xml:space="preserve"> </w:t>
      </w:r>
      <w:r w:rsidRPr="006B1475">
        <w:rPr>
          <w:rFonts w:ascii="Times New Roman" w:hAnsi="Times New Roman" w:cs="Times New Roman"/>
          <w:b w:val="0"/>
          <w:color w:val="000000"/>
        </w:rPr>
        <w:t>достигнуты</w:t>
      </w:r>
    </w:p>
    <w:p w:rsidR="007825C6" w:rsidRPr="006B1475" w:rsidRDefault="007825C6" w:rsidP="007825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423A7" w:rsidRPr="006B1475" w:rsidRDefault="005423A7" w:rsidP="00FB0F36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  <w:r w:rsidRPr="006B1475">
        <w:rPr>
          <w:rFonts w:ascii="Times New Roman" w:hAnsi="Times New Roman"/>
        </w:rPr>
        <w:t>Отдельные мероприятия</w:t>
      </w:r>
    </w:p>
    <w:p w:rsidR="005423A7" w:rsidRPr="006B1475" w:rsidRDefault="005423A7" w:rsidP="00FB0F36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</w:p>
    <w:p w:rsidR="005423A7" w:rsidRPr="006B1475" w:rsidRDefault="005423A7" w:rsidP="00FB0F36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  <w:r w:rsidRPr="006B1475">
        <w:rPr>
          <w:rFonts w:ascii="Times New Roman" w:hAnsi="Times New Roman"/>
        </w:rPr>
        <w:t xml:space="preserve">Осуществление мер по </w:t>
      </w:r>
      <w:proofErr w:type="gramStart"/>
      <w:r w:rsidRPr="006B1475">
        <w:rPr>
          <w:rFonts w:ascii="Times New Roman" w:hAnsi="Times New Roman"/>
        </w:rPr>
        <w:t>противодействии</w:t>
      </w:r>
      <w:proofErr w:type="gramEnd"/>
      <w:r w:rsidRPr="006B1475">
        <w:rPr>
          <w:rFonts w:ascii="Times New Roman" w:hAnsi="Times New Roman"/>
        </w:rPr>
        <w:t xml:space="preserve"> коррупции </w:t>
      </w:r>
    </w:p>
    <w:p w:rsidR="005423A7" w:rsidRPr="006B1475" w:rsidRDefault="005423A7" w:rsidP="00FB0F36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  <w:r w:rsidRPr="006B1475">
        <w:rPr>
          <w:rFonts w:ascii="Times New Roman" w:hAnsi="Times New Roman"/>
        </w:rPr>
        <w:t>в границах поселения</w:t>
      </w:r>
    </w:p>
    <w:p w:rsidR="0019013E" w:rsidRPr="006B1475" w:rsidRDefault="0019013E" w:rsidP="0019013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8A1625" w:rsidRPr="006B1475" w:rsidRDefault="008A1625" w:rsidP="008A162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/>
          <w:b w:val="0"/>
          <w:color w:val="000000"/>
        </w:rPr>
        <w:t xml:space="preserve">В рамках реализации </w:t>
      </w:r>
      <w:r w:rsidRPr="006B1475">
        <w:rPr>
          <w:rFonts w:ascii="Times New Roman" w:hAnsi="Times New Roman" w:cs="Times New Roman"/>
          <w:b w:val="0"/>
        </w:rPr>
        <w:t xml:space="preserve">муниципальной программы  «Развитие территории городского поселения Суслонгер Звениговского муниципального района Республики Марий Эл на 2019 - 2030 годы» - отдельных мероприятий, проведены следующие мероприятия: </w:t>
      </w:r>
    </w:p>
    <w:p w:rsidR="008A1625" w:rsidRPr="006B1475" w:rsidRDefault="008A1625" w:rsidP="001A75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475">
        <w:rPr>
          <w:rFonts w:ascii="Times New Roman" w:hAnsi="Times New Roman"/>
          <w:sz w:val="20"/>
          <w:szCs w:val="20"/>
        </w:rPr>
        <w:t>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Распространение методических рекомендаций и памяток по реализации антикоррупционного законодательства</w:t>
      </w:r>
      <w:r w:rsidR="001A75C0" w:rsidRPr="006B1475">
        <w:rPr>
          <w:rFonts w:ascii="Times New Roman" w:hAnsi="Times New Roman"/>
          <w:sz w:val="20"/>
          <w:szCs w:val="20"/>
        </w:rPr>
        <w:t>. Информирование населения через социальные сети</w:t>
      </w:r>
    </w:p>
    <w:p w:rsidR="00BE1457" w:rsidRPr="006B1475" w:rsidRDefault="00BE1457" w:rsidP="00BE145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B1475">
        <w:rPr>
          <w:rFonts w:ascii="Times New Roman" w:hAnsi="Times New Roman"/>
          <w:sz w:val="20"/>
          <w:szCs w:val="20"/>
        </w:rPr>
        <w:t>Обеспечивается своевременное и неукоснительное исполнение требований, изложенных в представлениях прокуратуры, направляемых в ходе осуществления надзора за исполнением законодательства о противодействии коррупции, и проведение проверок по каждому факту нарушений, указанному в информации, поступающей от правоохранительных органов, по профилактике коррупционных и иных правонарушений.</w:t>
      </w:r>
    </w:p>
    <w:p w:rsidR="006B1475" w:rsidRPr="006B1475" w:rsidRDefault="006B1475" w:rsidP="006B147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1475">
        <w:rPr>
          <w:rFonts w:ascii="Times New Roman" w:hAnsi="Times New Roman"/>
          <w:sz w:val="20"/>
          <w:szCs w:val="20"/>
        </w:rPr>
        <w:t>На официальном сайте администрации Звениговского муниципального района размещается актуальная информация о принятых муниципальных нормативных правовых актах по вопросам противодействия коррупции, о деятельности Комиссии по соблюдению требований к служебному поведению муниципальных служащих Суслонгерской администрации и урегулированию конфликта интересов, методические рекомендации по предупреждению коррупционных и иных правонарушений на муниципальной службе, по выявлению и предотвращению конфликта интересов у муниципальных служащих, по представлению сведений</w:t>
      </w:r>
      <w:proofErr w:type="gramEnd"/>
      <w:r w:rsidRPr="006B1475">
        <w:rPr>
          <w:rFonts w:ascii="Times New Roman" w:hAnsi="Times New Roman"/>
          <w:sz w:val="20"/>
          <w:szCs w:val="20"/>
        </w:rPr>
        <w:t xml:space="preserve"> о доходах, расходах, об имуществе и обязательствах имущественного характера, памятки по урегулированию конфликта интересов на муниципальной службе и т.п.</w:t>
      </w:r>
    </w:p>
    <w:p w:rsidR="006B1475" w:rsidRPr="006B1475" w:rsidRDefault="006B1475" w:rsidP="006B147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/>
          <w:b w:val="0"/>
        </w:rPr>
        <w:t>Финансирование мероприятий в 2024 году программой не предусмотрено</w:t>
      </w:r>
      <w:r w:rsidRPr="006B1475">
        <w:rPr>
          <w:rFonts w:ascii="Times New Roman" w:hAnsi="Times New Roman"/>
        </w:rPr>
        <w:t>.</w:t>
      </w:r>
      <w:r w:rsidR="008A1625" w:rsidRPr="006B1475">
        <w:rPr>
          <w:rFonts w:ascii="YS Text" w:hAnsi="YS Text" w:cs="Times New Roman"/>
          <w:b w:val="0"/>
          <w:color w:val="000000"/>
        </w:rPr>
        <w:t xml:space="preserve"> </w:t>
      </w:r>
      <w:r w:rsidRPr="006B1475">
        <w:rPr>
          <w:rFonts w:ascii="Times New Roman" w:hAnsi="Times New Roman" w:cs="Times New Roman"/>
          <w:b w:val="0"/>
          <w:color w:val="000000"/>
        </w:rPr>
        <w:t xml:space="preserve">Ожидаемые результаты реализации </w:t>
      </w:r>
      <w:r w:rsidRPr="006B1475">
        <w:rPr>
          <w:rFonts w:ascii="Times New Roman" w:hAnsi="Times New Roman"/>
          <w:b w:val="0"/>
        </w:rPr>
        <w:t>комплекс процессных мероприятий</w:t>
      </w:r>
      <w:r w:rsidRPr="006B1475">
        <w:rPr>
          <w:rFonts w:ascii="Times New Roman" w:hAnsi="Times New Roman"/>
        </w:rPr>
        <w:t xml:space="preserve"> </w:t>
      </w:r>
      <w:r w:rsidRPr="006B1475">
        <w:rPr>
          <w:rFonts w:ascii="Times New Roman" w:hAnsi="Times New Roman" w:cs="Times New Roman"/>
          <w:b w:val="0"/>
          <w:color w:val="000000"/>
        </w:rPr>
        <w:t>достигнуты</w:t>
      </w:r>
    </w:p>
    <w:p w:rsidR="007825C6" w:rsidRPr="006B1475" w:rsidRDefault="007825C6" w:rsidP="006B147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</w:p>
    <w:p w:rsidR="005423A7" w:rsidRPr="006B1475" w:rsidRDefault="005423A7" w:rsidP="00FB0F36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  <w:r w:rsidRPr="006B1475">
        <w:rPr>
          <w:rFonts w:ascii="Times New Roman" w:hAnsi="Times New Roman"/>
        </w:rPr>
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</w:r>
    </w:p>
    <w:p w:rsidR="007825C6" w:rsidRPr="006B1475" w:rsidRDefault="007825C6" w:rsidP="007825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423A7" w:rsidRPr="006B1475" w:rsidRDefault="00207380" w:rsidP="0020738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/>
          <w:b w:val="0"/>
          <w:color w:val="000000"/>
        </w:rPr>
        <w:t xml:space="preserve">В рамках реализации </w:t>
      </w:r>
      <w:r w:rsidRPr="006B1475">
        <w:rPr>
          <w:rFonts w:ascii="Times New Roman" w:hAnsi="Times New Roman" w:cs="Times New Roman"/>
          <w:b w:val="0"/>
        </w:rPr>
        <w:t>муниципальной программы  «Развитие территории городского поселения Суслонгер Звениговского муниципального района Республики Марий Эл на 2019 - 2030 годы» - отдельных мероприятий по в</w:t>
      </w:r>
      <w:r w:rsidRPr="006B1475">
        <w:rPr>
          <w:rFonts w:ascii="Times New Roman" w:hAnsi="Times New Roman"/>
          <w:b w:val="0"/>
        </w:rPr>
        <w:t>ыплате пенсии за выслугу лет лицам, замещавшим должности муниципальной службы в органах местного самоуправления поселения выплаты произведены в полном объеме.</w:t>
      </w:r>
    </w:p>
    <w:p w:rsidR="0019013E" w:rsidRPr="006B1475" w:rsidRDefault="0019013E" w:rsidP="001A75C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</w:rPr>
      </w:pPr>
      <w:r w:rsidRPr="006B1475">
        <w:rPr>
          <w:rFonts w:ascii="Times New Roman" w:hAnsi="Times New Roman" w:cs="Times New Roman"/>
          <w:b w:val="0"/>
          <w:color w:val="000000"/>
        </w:rPr>
        <w:t>Ожидаемые результаты реализации отдельных мероприятий достигнуты.</w:t>
      </w:r>
    </w:p>
    <w:p w:rsidR="005423A7" w:rsidRPr="006B1475" w:rsidRDefault="005423A7" w:rsidP="007825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423A7" w:rsidRPr="006B1475" w:rsidRDefault="005423A7" w:rsidP="00FB0F36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</w:rPr>
      </w:pPr>
      <w:r w:rsidRPr="006B1475">
        <w:rPr>
          <w:rFonts w:ascii="Times New Roman" w:hAnsi="Times New Roman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</w:r>
    </w:p>
    <w:p w:rsidR="00A544DF" w:rsidRPr="006B1475" w:rsidRDefault="00A544DF" w:rsidP="00A544D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000000"/>
        </w:rPr>
      </w:pPr>
    </w:p>
    <w:p w:rsidR="0068575B" w:rsidRPr="006B1475" w:rsidRDefault="00A544DF" w:rsidP="00A544D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/>
          <w:b w:val="0"/>
          <w:color w:val="000000"/>
        </w:rPr>
        <w:t xml:space="preserve">В рамках реализации </w:t>
      </w:r>
      <w:r w:rsidRPr="006B1475">
        <w:rPr>
          <w:rFonts w:ascii="Times New Roman" w:hAnsi="Times New Roman" w:cs="Times New Roman"/>
          <w:b w:val="0"/>
        </w:rPr>
        <w:t xml:space="preserve">муниципальной программы  «Развитие территории городского поселения Суслонгер Звениговского муниципального района Республики Марий Эл на 2019 - 2030 годы» </w:t>
      </w:r>
      <w:r w:rsidR="0068575B" w:rsidRPr="006B1475">
        <w:rPr>
          <w:rFonts w:ascii="Times New Roman" w:hAnsi="Times New Roman" w:cs="Times New Roman"/>
          <w:b w:val="0"/>
        </w:rPr>
        <w:t xml:space="preserve">- </w:t>
      </w:r>
      <w:r w:rsidRPr="006B1475">
        <w:rPr>
          <w:rFonts w:ascii="Times New Roman" w:hAnsi="Times New Roman" w:cs="Times New Roman"/>
          <w:b w:val="0"/>
        </w:rPr>
        <w:t>отдельных мероприятий</w:t>
      </w:r>
      <w:r w:rsidR="0068575B" w:rsidRPr="006B1475">
        <w:rPr>
          <w:rFonts w:ascii="Times New Roman" w:hAnsi="Times New Roman" w:cs="Times New Roman"/>
          <w:b w:val="0"/>
        </w:rPr>
        <w:t>,</w:t>
      </w:r>
      <w:r w:rsidRPr="006B1475">
        <w:rPr>
          <w:rFonts w:ascii="Times New Roman" w:hAnsi="Times New Roman" w:cs="Times New Roman"/>
          <w:b w:val="0"/>
        </w:rPr>
        <w:t xml:space="preserve"> проведены </w:t>
      </w:r>
      <w:r w:rsidR="0068575B" w:rsidRPr="006B1475">
        <w:rPr>
          <w:rFonts w:ascii="Times New Roman" w:hAnsi="Times New Roman" w:cs="Times New Roman"/>
          <w:b w:val="0"/>
        </w:rPr>
        <w:t xml:space="preserve">следующие </w:t>
      </w:r>
      <w:r w:rsidRPr="006B1475">
        <w:rPr>
          <w:rFonts w:ascii="Times New Roman" w:hAnsi="Times New Roman" w:cs="Times New Roman"/>
          <w:b w:val="0"/>
        </w:rPr>
        <w:t>мероприятия</w:t>
      </w:r>
      <w:r w:rsidR="0068575B" w:rsidRPr="006B1475">
        <w:rPr>
          <w:rFonts w:ascii="Times New Roman" w:hAnsi="Times New Roman" w:cs="Times New Roman"/>
          <w:b w:val="0"/>
        </w:rPr>
        <w:t>:</w:t>
      </w:r>
      <w:r w:rsidRPr="006B1475">
        <w:rPr>
          <w:rFonts w:ascii="Times New Roman" w:hAnsi="Times New Roman" w:cs="Times New Roman"/>
          <w:b w:val="0"/>
        </w:rPr>
        <w:t xml:space="preserve"> </w:t>
      </w:r>
    </w:p>
    <w:p w:rsidR="00A544DF" w:rsidRPr="006B1475" w:rsidRDefault="0068575B" w:rsidP="00A544DF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  <w:r w:rsidRPr="006B1475">
        <w:rPr>
          <w:rFonts w:ascii="Times New Roman" w:hAnsi="Times New Roman" w:cs="Times New Roman"/>
          <w:b w:val="0"/>
        </w:rPr>
        <w:t>Мероприятия, направленные на пропаганду здорового образа жизни и отказа от употребления алкоголя (через социальные сети,</w:t>
      </w:r>
      <w:r w:rsidR="00207380" w:rsidRPr="006B1475">
        <w:rPr>
          <w:rFonts w:ascii="Times New Roman" w:hAnsi="Times New Roman" w:cs="Times New Roman"/>
          <w:b w:val="0"/>
        </w:rPr>
        <w:t xml:space="preserve"> </w:t>
      </w:r>
      <w:r w:rsidRPr="006B1475">
        <w:rPr>
          <w:rFonts w:ascii="Times New Roman" w:hAnsi="Times New Roman" w:cs="Times New Roman"/>
          <w:b w:val="0"/>
        </w:rPr>
        <w:t xml:space="preserve">официальные места информирования, </w:t>
      </w:r>
      <w:r w:rsidR="008A1625" w:rsidRPr="006B1475">
        <w:rPr>
          <w:rFonts w:ascii="Times New Roman" w:hAnsi="Times New Roman" w:cs="Times New Roman"/>
          <w:b w:val="0"/>
        </w:rPr>
        <w:t>распространение памяток</w:t>
      </w:r>
      <w:r w:rsidR="00207380" w:rsidRPr="006B1475">
        <w:rPr>
          <w:rFonts w:ascii="Times New Roman" w:hAnsi="Times New Roman" w:cs="Times New Roman"/>
          <w:b w:val="0"/>
        </w:rPr>
        <w:t>)</w:t>
      </w:r>
    </w:p>
    <w:p w:rsidR="00207380" w:rsidRPr="006B1475" w:rsidRDefault="0068575B" w:rsidP="00207380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  <w:r w:rsidRPr="006B1475">
        <w:rPr>
          <w:rFonts w:ascii="Times New Roman" w:hAnsi="Times New Roman" w:cs="Times New Roman"/>
          <w:b w:val="0"/>
          <w:color w:val="000000"/>
        </w:rPr>
        <w:t xml:space="preserve">Мероприятия </w:t>
      </w:r>
      <w:r w:rsidR="00207380" w:rsidRPr="006B1475">
        <w:rPr>
          <w:rFonts w:ascii="Times New Roman" w:hAnsi="Times New Roman" w:cs="Times New Roman"/>
          <w:b w:val="0"/>
          <w:color w:val="000000"/>
        </w:rPr>
        <w:t>направленные</w:t>
      </w:r>
      <w:r w:rsidRPr="006B1475">
        <w:rPr>
          <w:rFonts w:ascii="Times New Roman" w:hAnsi="Times New Roman" w:cs="Times New Roman"/>
          <w:b w:val="0"/>
          <w:color w:val="000000"/>
        </w:rPr>
        <w:t>, по предупреждение террористической и экстремистской деятельности, социальную и культурную адаптацию мигрантов, профилактика межнациональных (межэтнических) конфликтов</w:t>
      </w:r>
      <w:r w:rsidR="00207380" w:rsidRPr="006B1475">
        <w:rPr>
          <w:rFonts w:ascii="Times New Roman" w:hAnsi="Times New Roman" w:cs="Times New Roman"/>
          <w:b w:val="0"/>
          <w:color w:val="000000"/>
        </w:rPr>
        <w:t xml:space="preserve"> </w:t>
      </w:r>
      <w:r w:rsidR="00207380" w:rsidRPr="006B1475">
        <w:rPr>
          <w:rFonts w:ascii="Times New Roman" w:hAnsi="Times New Roman" w:cs="Times New Roman"/>
          <w:b w:val="0"/>
        </w:rPr>
        <w:t xml:space="preserve">(через социальные сети, официальные места информирования, </w:t>
      </w:r>
      <w:r w:rsidR="008A1625" w:rsidRPr="006B1475">
        <w:rPr>
          <w:rFonts w:ascii="Times New Roman" w:hAnsi="Times New Roman" w:cs="Times New Roman"/>
          <w:b w:val="0"/>
        </w:rPr>
        <w:t>распространение памяток</w:t>
      </w:r>
      <w:r w:rsidR="00207380" w:rsidRPr="006B1475">
        <w:rPr>
          <w:rFonts w:ascii="Times New Roman" w:hAnsi="Times New Roman" w:cs="Times New Roman"/>
          <w:b w:val="0"/>
        </w:rPr>
        <w:t>)</w:t>
      </w:r>
    </w:p>
    <w:p w:rsidR="005423A7" w:rsidRPr="006B1475" w:rsidRDefault="006B1475" w:rsidP="0020738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6B1475">
        <w:rPr>
          <w:rFonts w:ascii="Times New Roman" w:hAnsi="Times New Roman"/>
          <w:b w:val="0"/>
        </w:rPr>
        <w:t>Финансирование мероприятий в 2024 году программой не предусмотрено</w:t>
      </w:r>
      <w:r w:rsidRPr="006B1475">
        <w:rPr>
          <w:rFonts w:ascii="Times New Roman" w:hAnsi="Times New Roman"/>
        </w:rPr>
        <w:t>.</w:t>
      </w:r>
      <w:r w:rsidR="00207380" w:rsidRPr="006B1475">
        <w:rPr>
          <w:rFonts w:ascii="YS Text" w:hAnsi="YS Text" w:cs="Times New Roman"/>
          <w:b w:val="0"/>
          <w:color w:val="000000"/>
        </w:rPr>
        <w:t xml:space="preserve"> </w:t>
      </w:r>
      <w:r w:rsidR="00207380" w:rsidRPr="006B1475">
        <w:rPr>
          <w:rFonts w:ascii="Times New Roman" w:hAnsi="Times New Roman" w:cs="Times New Roman"/>
          <w:b w:val="0"/>
          <w:color w:val="000000"/>
        </w:rPr>
        <w:t>Ожидаемые результаты достигнуты.</w:t>
      </w:r>
    </w:p>
    <w:p w:rsidR="00207380" w:rsidRPr="006B1475" w:rsidRDefault="00207380" w:rsidP="007825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423A7" w:rsidRPr="006B1475" w:rsidRDefault="005423A7" w:rsidP="00FB0F36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540"/>
        <w:jc w:val="center"/>
        <w:rPr>
          <w:rFonts w:ascii="Times New Roman" w:hAnsi="Times New Roman" w:cs="Times New Roman"/>
          <w:b/>
          <w:sz w:val="20"/>
        </w:rPr>
      </w:pPr>
      <w:r w:rsidRPr="006B1475">
        <w:rPr>
          <w:rFonts w:ascii="Times New Roman" w:hAnsi="Times New Roman" w:cs="Times New Roman"/>
          <w:b/>
          <w:sz w:val="20"/>
        </w:rPr>
        <w:t xml:space="preserve">«Организация деятельности добровольных народных дружин (ДНД) на территории поселения» </w:t>
      </w:r>
    </w:p>
    <w:p w:rsidR="005423A7" w:rsidRPr="006B1475" w:rsidRDefault="005423A7" w:rsidP="005423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1A75C0" w:rsidRPr="006B1475" w:rsidRDefault="001A75C0" w:rsidP="001A75C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/>
          <w:b w:val="0"/>
          <w:color w:val="000000"/>
        </w:rPr>
        <w:t xml:space="preserve">В рамках реализации </w:t>
      </w:r>
      <w:r w:rsidRPr="006B1475">
        <w:rPr>
          <w:rFonts w:ascii="Times New Roman" w:hAnsi="Times New Roman" w:cs="Times New Roman"/>
          <w:b w:val="0"/>
        </w:rPr>
        <w:t xml:space="preserve">муниципальной программы  «Развитие территории городского поселения Суслонгер Звениговского муниципального района Республики Марий Эл на 2019 - 2030 годы» - отдельных мероприятий, проведены следующие мероприятия: </w:t>
      </w:r>
    </w:p>
    <w:p w:rsidR="001A75C0" w:rsidRPr="006B1475" w:rsidRDefault="001A75C0" w:rsidP="001A75C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6B1475">
        <w:rPr>
          <w:rFonts w:ascii="Times New Roman" w:hAnsi="Times New Roman" w:cs="Times New Roman"/>
          <w:sz w:val="20"/>
        </w:rPr>
        <w:t>Организовано дежурство добровольных народных дружин (ДНД) на территории поселения.</w:t>
      </w:r>
    </w:p>
    <w:p w:rsidR="001A75C0" w:rsidRPr="006B1475" w:rsidRDefault="001A75C0" w:rsidP="001A75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B1475">
        <w:rPr>
          <w:rFonts w:ascii="Times New Roman" w:hAnsi="Times New Roman"/>
          <w:color w:val="000000"/>
          <w:sz w:val="20"/>
          <w:szCs w:val="20"/>
        </w:rPr>
        <w:lastRenderedPageBreak/>
        <w:t>Регулярные выступления Суслонгерской городской администрации, сотрудников МВД перед населением, в трудовых коллективах, о разъяснении состояния работы по профилактике преступлений и правонарушений и принимаемых мерах по обеспечению правопорядка, безопасности на улицах и в других общественных местах.</w:t>
      </w:r>
    </w:p>
    <w:p w:rsidR="001A75C0" w:rsidRPr="006B1475" w:rsidRDefault="001A75C0" w:rsidP="001A75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B1475">
        <w:rPr>
          <w:rFonts w:ascii="Times New Roman" w:hAnsi="Times New Roman"/>
          <w:color w:val="000000"/>
          <w:sz w:val="20"/>
          <w:szCs w:val="20"/>
        </w:rPr>
        <w:t xml:space="preserve">Распространение среди населения памяток (листовок) о порядке действия при совершении в отношении их правонарушений. </w:t>
      </w:r>
    </w:p>
    <w:p w:rsidR="008A1625" w:rsidRPr="006B1475" w:rsidRDefault="006B1475" w:rsidP="008A162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6B1475">
        <w:rPr>
          <w:rFonts w:ascii="Times New Roman" w:hAnsi="Times New Roman"/>
          <w:b w:val="0"/>
        </w:rPr>
        <w:t>Финансирование мероприятий в 2024 году программой не предусмотрено</w:t>
      </w:r>
      <w:r w:rsidRPr="006B1475">
        <w:rPr>
          <w:rFonts w:ascii="Times New Roman" w:hAnsi="Times New Roman"/>
        </w:rPr>
        <w:t>.</w:t>
      </w:r>
      <w:r w:rsidRPr="006B1475">
        <w:rPr>
          <w:rFonts w:ascii="YS Text" w:hAnsi="YS Text" w:cs="Times New Roman"/>
          <w:b w:val="0"/>
          <w:color w:val="000000"/>
        </w:rPr>
        <w:t xml:space="preserve"> </w:t>
      </w:r>
      <w:r w:rsidR="008A1625" w:rsidRPr="006B1475">
        <w:rPr>
          <w:rFonts w:ascii="Times New Roman" w:hAnsi="Times New Roman" w:cs="Times New Roman"/>
          <w:b w:val="0"/>
          <w:color w:val="000000"/>
        </w:rPr>
        <w:t>Ожидаемые результаты достигнуты.</w:t>
      </w:r>
    </w:p>
    <w:p w:rsidR="005423A7" w:rsidRPr="006B1475" w:rsidRDefault="005423A7" w:rsidP="005423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5423A7" w:rsidRPr="006B1475" w:rsidRDefault="005423A7" w:rsidP="00FB0F36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540"/>
        <w:jc w:val="center"/>
        <w:rPr>
          <w:rFonts w:ascii="Times New Roman" w:hAnsi="Times New Roman" w:cs="Times New Roman"/>
          <w:b/>
          <w:bCs/>
          <w:sz w:val="20"/>
        </w:rPr>
      </w:pPr>
      <w:r w:rsidRPr="006B1475">
        <w:rPr>
          <w:rFonts w:ascii="Times New Roman" w:hAnsi="Times New Roman" w:cs="Times New Roman"/>
          <w:b/>
          <w:bCs/>
          <w:sz w:val="20"/>
        </w:rPr>
        <w:t>Организация и осуществление мероприятий по профилактике правонарушений на территории поселения и работе с детьми и молодежью</w:t>
      </w:r>
    </w:p>
    <w:p w:rsidR="00DC2D0B" w:rsidRPr="006B1475" w:rsidRDefault="00DC2D0B" w:rsidP="005423A7">
      <w:pPr>
        <w:pStyle w:val="ConsPlusNormal"/>
        <w:widowControl/>
        <w:ind w:firstLine="540"/>
        <w:jc w:val="center"/>
        <w:rPr>
          <w:bCs/>
          <w:sz w:val="20"/>
        </w:rPr>
      </w:pPr>
    </w:p>
    <w:p w:rsidR="001A75C0" w:rsidRPr="006B1475" w:rsidRDefault="001A75C0" w:rsidP="001A75C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/>
          <w:b w:val="0"/>
          <w:color w:val="000000"/>
        </w:rPr>
        <w:t xml:space="preserve">В рамках реализации </w:t>
      </w:r>
      <w:r w:rsidRPr="006B1475">
        <w:rPr>
          <w:rFonts w:ascii="Times New Roman" w:hAnsi="Times New Roman" w:cs="Times New Roman"/>
          <w:b w:val="0"/>
        </w:rPr>
        <w:t xml:space="preserve">муниципальной программы  «Развитие территории городского поселения Суслонгер Звениговского муниципального района Республики Марий Эл на 2019 - 2030 годы» - отдельных мероприятий, проведены следующие мероприятия: </w:t>
      </w:r>
    </w:p>
    <w:p w:rsidR="001A75C0" w:rsidRPr="006B1475" w:rsidRDefault="001A75C0" w:rsidP="001A75C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202124"/>
          <w:shd w:val="clear" w:color="auto" w:fill="FFFFFF"/>
        </w:rPr>
      </w:pPr>
      <w:r w:rsidRPr="006B1475">
        <w:rPr>
          <w:rFonts w:ascii="Times New Roman" w:hAnsi="Times New Roman" w:cs="Times New Roman"/>
          <w:b w:val="0"/>
          <w:color w:val="000000"/>
        </w:rPr>
        <w:t xml:space="preserve">Проводятся выступления Суслонгерской городской администрации, сотрудников МВД перед населением, по воспитанию молодого поколения </w:t>
      </w:r>
      <w:r w:rsidRPr="006B1475">
        <w:rPr>
          <w:rFonts w:ascii="Times New Roman" w:hAnsi="Times New Roman" w:cs="Times New Roman"/>
          <w:b w:val="0"/>
          <w:color w:val="202124"/>
          <w:shd w:val="clear" w:color="auto" w:fill="FFFFFF"/>
        </w:rPr>
        <w:t>в духе соблюдения законности и правопорядка</w:t>
      </w:r>
    </w:p>
    <w:p w:rsidR="008A1625" w:rsidRPr="006B1475" w:rsidRDefault="006B1475" w:rsidP="00392792">
      <w:pPr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B1475">
        <w:rPr>
          <w:rFonts w:ascii="Times New Roman" w:hAnsi="Times New Roman"/>
          <w:bCs/>
          <w:sz w:val="20"/>
          <w:szCs w:val="20"/>
        </w:rPr>
        <w:t>Финансирование мероприятий в 2024 году программой не предусмотрено</w:t>
      </w:r>
      <w:r w:rsidRPr="006B1475">
        <w:rPr>
          <w:rFonts w:ascii="Times New Roman" w:hAnsi="Times New Roman"/>
          <w:sz w:val="20"/>
          <w:szCs w:val="20"/>
        </w:rPr>
        <w:t>.</w:t>
      </w:r>
      <w:r w:rsidR="008A1625" w:rsidRPr="006B1475">
        <w:rPr>
          <w:rFonts w:ascii="YS Text" w:hAnsi="YS Text"/>
          <w:color w:val="000000"/>
          <w:sz w:val="20"/>
          <w:szCs w:val="20"/>
        </w:rPr>
        <w:t xml:space="preserve"> </w:t>
      </w:r>
      <w:r w:rsidR="008A1625" w:rsidRPr="006B1475">
        <w:rPr>
          <w:rFonts w:ascii="Times New Roman" w:eastAsia="Times New Roman" w:hAnsi="Times New Roman"/>
          <w:color w:val="000000"/>
          <w:sz w:val="20"/>
          <w:szCs w:val="20"/>
        </w:rPr>
        <w:t>Ожидаемые результаты достигнуты</w:t>
      </w:r>
      <w:r w:rsidR="008A1625" w:rsidRPr="006B1475">
        <w:rPr>
          <w:rFonts w:ascii="Times New Roman" w:hAnsi="Times New Roman"/>
          <w:color w:val="000000"/>
          <w:sz w:val="20"/>
          <w:szCs w:val="20"/>
        </w:rPr>
        <w:t>.</w:t>
      </w:r>
    </w:p>
    <w:p w:rsidR="005423A7" w:rsidRPr="006B1475" w:rsidRDefault="005423A7" w:rsidP="007825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423A7" w:rsidRPr="006B1475" w:rsidRDefault="005423A7" w:rsidP="007825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E01BB6" w:rsidRDefault="00E01BB6" w:rsidP="00CA6BAA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  <w:sectPr w:rsidR="00E01BB6" w:rsidSect="001A75C0">
          <w:pgSz w:w="11906" w:h="16838"/>
          <w:pgMar w:top="1134" w:right="851" w:bottom="993" w:left="992" w:header="709" w:footer="709" w:gutter="0"/>
          <w:cols w:space="708"/>
          <w:docGrid w:linePitch="360"/>
        </w:sectPr>
      </w:pPr>
    </w:p>
    <w:p w:rsidR="00E01BB6" w:rsidRPr="006B1475" w:rsidRDefault="00E01BB6" w:rsidP="00FB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lastRenderedPageBreak/>
        <w:t>ОТЧЕТ</w:t>
      </w:r>
    </w:p>
    <w:p w:rsidR="00E01BB6" w:rsidRPr="006B1475" w:rsidRDefault="00E01BB6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t xml:space="preserve">О ХОДЕ РЕАЛИЗАЦИИ </w:t>
      </w:r>
    </w:p>
    <w:p w:rsidR="00E01BB6" w:rsidRPr="006B1475" w:rsidRDefault="006A1763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МУНИЦИПАЛЬНОГО </w:t>
      </w:r>
      <w:r w:rsidR="00E01BB6" w:rsidRPr="006B1475">
        <w:rPr>
          <w:rFonts w:ascii="Times New Roman" w:hAnsi="Times New Roman"/>
          <w:b/>
          <w:color w:val="000000"/>
          <w:sz w:val="20"/>
          <w:szCs w:val="20"/>
        </w:rPr>
        <w:t>ПРОЕКТА</w:t>
      </w:r>
    </w:p>
    <w:p w:rsidR="00E01BB6" w:rsidRPr="006B1475" w:rsidRDefault="00E01BB6" w:rsidP="00FB0F36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 w:cs="Times New Roman"/>
          <w:bCs w:val="0"/>
        </w:rPr>
      </w:pPr>
      <w:r w:rsidRPr="006B1475">
        <w:rPr>
          <w:rFonts w:ascii="Times New Roman" w:hAnsi="Times New Roman" w:cs="Times New Roman"/>
          <w:bCs w:val="0"/>
        </w:rPr>
        <w:t xml:space="preserve"> «Реализация проектов и программ развития территорий поселения, осн</w:t>
      </w:r>
      <w:r w:rsidR="006B1475">
        <w:rPr>
          <w:rFonts w:ascii="Times New Roman" w:hAnsi="Times New Roman" w:cs="Times New Roman"/>
          <w:bCs w:val="0"/>
        </w:rPr>
        <w:t>ованных на местных инициативах»</w:t>
      </w:r>
    </w:p>
    <w:p w:rsidR="00E01BB6" w:rsidRDefault="00E01BB6" w:rsidP="00E01BB6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t>за 2024 года</w:t>
      </w:r>
    </w:p>
    <w:p w:rsidR="006B1475" w:rsidRPr="006B1475" w:rsidRDefault="006B1475" w:rsidP="00E01BB6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01BB6" w:rsidRPr="00D5527A" w:rsidRDefault="00E01BB6" w:rsidP="00E01BB6">
      <w:pPr>
        <w:pStyle w:val="a3"/>
        <w:ind w:left="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1.Сведения о достижении показателей муниципального проекта</w:t>
      </w:r>
    </w:p>
    <w:tbl>
      <w:tblPr>
        <w:tblStyle w:val="a8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31"/>
        <w:gridCol w:w="1110"/>
        <w:gridCol w:w="1043"/>
        <w:gridCol w:w="933"/>
        <w:gridCol w:w="1092"/>
        <w:gridCol w:w="1098"/>
        <w:gridCol w:w="993"/>
        <w:gridCol w:w="992"/>
        <w:gridCol w:w="992"/>
        <w:gridCol w:w="1093"/>
        <w:gridCol w:w="1093"/>
        <w:gridCol w:w="1268"/>
      </w:tblGrid>
      <w:tr w:rsidR="00E01BB6" w:rsidRPr="00D5527A" w:rsidTr="00AB1D97">
        <w:tc>
          <w:tcPr>
            <w:tcW w:w="567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731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0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43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933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092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Плановое значение на </w:t>
            </w:r>
            <w:r w:rsidR="00D5527A">
              <w:rPr>
                <w:rFonts w:ascii="Times New Roman" w:hAnsi="Times New Roman"/>
                <w:sz w:val="16"/>
                <w:szCs w:val="16"/>
              </w:rPr>
              <w:t>31.12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098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Фактическое значение на </w:t>
            </w:r>
            <w:r w:rsidR="00AB1D97" w:rsidRPr="00D5527A">
              <w:rPr>
                <w:rFonts w:ascii="Times New Roman" w:hAnsi="Times New Roman"/>
                <w:sz w:val="16"/>
                <w:szCs w:val="16"/>
              </w:rPr>
              <w:t>31.12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3" w:type="dxa"/>
            <w:vAlign w:val="center"/>
          </w:tcPr>
          <w:p w:rsidR="00E01BB6" w:rsidRPr="00D5527A" w:rsidRDefault="00E01BB6" w:rsidP="00E01BB6">
            <w:pPr>
              <w:ind w:right="39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Прогнозное значение на </w:t>
            </w:r>
            <w:r w:rsidR="00AB1D97" w:rsidRPr="00D5527A">
              <w:rPr>
                <w:rFonts w:ascii="Times New Roman" w:hAnsi="Times New Roman"/>
                <w:sz w:val="16"/>
                <w:szCs w:val="16"/>
              </w:rPr>
              <w:t>31.12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2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Подтверждающий документ </w:t>
            </w:r>
          </w:p>
        </w:tc>
        <w:tc>
          <w:tcPr>
            <w:tcW w:w="992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Плановое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Прогнозное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  <w:vAlign w:val="center"/>
          </w:tcPr>
          <w:p w:rsidR="00E01BB6" w:rsidRPr="00D5527A" w:rsidRDefault="00AB1D97" w:rsidP="00E01BB6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Информаци</w:t>
            </w:r>
            <w:r w:rsidR="00E01BB6" w:rsidRPr="00D5527A">
              <w:rPr>
                <w:rFonts w:ascii="Times New Roman" w:hAnsi="Times New Roman"/>
                <w:sz w:val="16"/>
                <w:szCs w:val="16"/>
              </w:rPr>
              <w:t>онная система</w:t>
            </w:r>
          </w:p>
        </w:tc>
        <w:tc>
          <w:tcPr>
            <w:tcW w:w="1268" w:type="dxa"/>
            <w:vAlign w:val="center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E01BB6" w:rsidRPr="00D5527A" w:rsidTr="00AB1D97">
        <w:tc>
          <w:tcPr>
            <w:tcW w:w="567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E01BB6" w:rsidRPr="00D5527A" w:rsidDel="00F57B20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31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10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43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33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92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98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3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8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E01BB6" w:rsidRPr="00D5527A" w:rsidTr="00AB1D97">
        <w:tc>
          <w:tcPr>
            <w:tcW w:w="567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438" w:type="dxa"/>
            <w:gridSpan w:val="12"/>
          </w:tcPr>
          <w:p w:rsidR="00E01BB6" w:rsidRPr="00D5527A" w:rsidRDefault="00EA5DB6" w:rsidP="002E6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="002E6EE2" w:rsidRPr="00D5527A">
              <w:rPr>
                <w:rFonts w:ascii="Times New Roman" w:hAnsi="Times New Roman"/>
                <w:bCs/>
                <w:sz w:val="16"/>
                <w:szCs w:val="16"/>
              </w:rPr>
              <w:t>Улучшение комфортного проживания населения на территории</w:t>
            </w:r>
          </w:p>
        </w:tc>
      </w:tr>
      <w:tr w:rsidR="002E6EE2" w:rsidRPr="00D5527A" w:rsidTr="00AB1D97">
        <w:tc>
          <w:tcPr>
            <w:tcW w:w="567" w:type="dxa"/>
          </w:tcPr>
          <w:p w:rsidR="002E6EE2" w:rsidRPr="00D5527A" w:rsidRDefault="002E6EE2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2E6EE2" w:rsidRPr="00D5527A" w:rsidRDefault="002E6EE2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2E6EE2" w:rsidRPr="00D5527A" w:rsidRDefault="002E6EE2" w:rsidP="002E6E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Доля населения принимающего участие в обсуждении вопросов местного значения от общей численности</w:t>
            </w:r>
          </w:p>
        </w:tc>
        <w:tc>
          <w:tcPr>
            <w:tcW w:w="1110" w:type="dxa"/>
          </w:tcPr>
          <w:p w:rsidR="002E6EE2" w:rsidRPr="00D5527A" w:rsidRDefault="002E6EE2" w:rsidP="00E01BB6">
            <w:pPr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1043" w:type="dxa"/>
          </w:tcPr>
          <w:p w:rsidR="002E6EE2" w:rsidRPr="00D5527A" w:rsidRDefault="00AB1D97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33" w:type="dxa"/>
          </w:tcPr>
          <w:p w:rsidR="002E6EE2" w:rsidRPr="00D5527A" w:rsidRDefault="00AB1D97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1092" w:type="dxa"/>
          </w:tcPr>
          <w:p w:rsidR="002E6EE2" w:rsidRPr="00D5527A" w:rsidRDefault="00AB1D97" w:rsidP="00E01BB6">
            <w:pPr>
              <w:pStyle w:val="a3"/>
              <w:tabs>
                <w:tab w:val="left" w:pos="1134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1098" w:type="dxa"/>
          </w:tcPr>
          <w:p w:rsidR="002E6EE2" w:rsidRPr="00D5527A" w:rsidRDefault="00AB1D97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993" w:type="dxa"/>
          </w:tcPr>
          <w:p w:rsidR="002E6EE2" w:rsidRPr="00D5527A" w:rsidRDefault="00DA3268" w:rsidP="00E01BB6">
            <w:pPr>
              <w:pStyle w:val="a3"/>
              <w:tabs>
                <w:tab w:val="left" w:pos="1134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E6EE2" w:rsidRPr="00D5527A" w:rsidRDefault="00AB1D97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Отчет </w:t>
            </w:r>
          </w:p>
        </w:tc>
        <w:tc>
          <w:tcPr>
            <w:tcW w:w="992" w:type="dxa"/>
          </w:tcPr>
          <w:p w:rsidR="002E6EE2" w:rsidRPr="00D5527A" w:rsidRDefault="00AB1D97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93" w:type="dxa"/>
          </w:tcPr>
          <w:p w:rsidR="002E6EE2" w:rsidRPr="00D5527A" w:rsidRDefault="00DA3268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2E6EE2" w:rsidRPr="00D5527A" w:rsidRDefault="002E6EE2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2E6EE2" w:rsidRPr="00D5527A" w:rsidRDefault="00C43528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3561CC" w:rsidRPr="00D5527A" w:rsidTr="00D5527A">
        <w:tc>
          <w:tcPr>
            <w:tcW w:w="567" w:type="dxa"/>
          </w:tcPr>
          <w:p w:rsidR="003561CC" w:rsidRPr="00D5527A" w:rsidRDefault="003561CC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3561CC" w:rsidRPr="00D5527A" w:rsidRDefault="003561CC" w:rsidP="003561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Cs/>
                <w:sz w:val="16"/>
                <w:szCs w:val="16"/>
              </w:rPr>
              <w:t>Цель Обустройство мест массового отдыха населения.</w:t>
            </w:r>
          </w:p>
        </w:tc>
      </w:tr>
      <w:tr w:rsidR="00E01BB6" w:rsidRPr="00D5527A" w:rsidTr="00AB1D97">
        <w:tc>
          <w:tcPr>
            <w:tcW w:w="567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E01BB6" w:rsidRPr="00D5527A" w:rsidRDefault="00EA5DB6" w:rsidP="00E01BB6">
            <w:pPr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количество реализованных проектов</w:t>
            </w:r>
            <w:r w:rsidR="009565CB" w:rsidRPr="00D5527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E40AE" w:rsidRPr="00D552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6578" w:rsidRPr="00D552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576C" w:rsidRPr="00D552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 xml:space="preserve"> местных инициатив от общего числа планируемых видов работ по проектам</w:t>
            </w:r>
          </w:p>
        </w:tc>
        <w:tc>
          <w:tcPr>
            <w:tcW w:w="1110" w:type="dxa"/>
          </w:tcPr>
          <w:p w:rsidR="00E01BB6" w:rsidRPr="00D5527A" w:rsidRDefault="00940CBE" w:rsidP="00E01BB6">
            <w:pPr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МП, </w:t>
            </w:r>
          </w:p>
        </w:tc>
        <w:tc>
          <w:tcPr>
            <w:tcW w:w="1043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E01BB6" w:rsidRPr="00D5527A" w:rsidRDefault="00AB1D97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92" w:type="dxa"/>
          </w:tcPr>
          <w:p w:rsidR="00E01BB6" w:rsidRPr="00D5527A" w:rsidRDefault="00AB1D97" w:rsidP="00E01BB6">
            <w:pPr>
              <w:pStyle w:val="a3"/>
              <w:tabs>
                <w:tab w:val="left" w:pos="1134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E01BB6" w:rsidRPr="00D5527A" w:rsidRDefault="00AB1D97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01BB6" w:rsidRPr="00D5527A" w:rsidRDefault="00DA3268" w:rsidP="00E01BB6">
            <w:pPr>
              <w:pStyle w:val="a3"/>
              <w:tabs>
                <w:tab w:val="left" w:pos="1134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Отчет</w:t>
            </w:r>
          </w:p>
        </w:tc>
        <w:tc>
          <w:tcPr>
            <w:tcW w:w="992" w:type="dxa"/>
          </w:tcPr>
          <w:p w:rsidR="00E01BB6" w:rsidRPr="00D5527A" w:rsidRDefault="00AB1D97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:rsidR="00E01BB6" w:rsidRPr="00D5527A" w:rsidRDefault="00DA3268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E01BB6" w:rsidRPr="00D5527A" w:rsidRDefault="00E01BB6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E01BB6" w:rsidRPr="00D5527A" w:rsidRDefault="00C43528" w:rsidP="00E01B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достигнут</w:t>
            </w: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40CBE"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Заключен муниципальный контракт. Дата выполнения работ 15.07.2024</w:t>
            </w:r>
          </w:p>
        </w:tc>
      </w:tr>
    </w:tbl>
    <w:p w:rsidR="000160A0" w:rsidRPr="00D5527A" w:rsidRDefault="00EA5DB6" w:rsidP="00EA5DB6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b/>
          <w:sz w:val="16"/>
          <w:szCs w:val="16"/>
        </w:rPr>
      </w:pPr>
      <w:r w:rsidRPr="00D5527A">
        <w:rPr>
          <w:rFonts w:ascii="Times New Roman" w:hAnsi="Times New Roman"/>
          <w:b/>
          <w:sz w:val="16"/>
          <w:szCs w:val="16"/>
        </w:rPr>
        <w:tab/>
      </w:r>
    </w:p>
    <w:p w:rsidR="00AB1D97" w:rsidRPr="00D5527A" w:rsidRDefault="00AB1D97" w:rsidP="00EA5DB6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sz w:val="16"/>
          <w:szCs w:val="16"/>
        </w:rPr>
      </w:pPr>
    </w:p>
    <w:p w:rsidR="00EA5DB6" w:rsidRPr="00D5527A" w:rsidRDefault="000160A0" w:rsidP="00EA5DB6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t xml:space="preserve"> 2. </w:t>
      </w:r>
      <w:r w:rsidR="00EA5DB6" w:rsidRPr="00D5527A">
        <w:rPr>
          <w:rFonts w:ascii="Times New Roman" w:hAnsi="Times New Roman"/>
          <w:sz w:val="16"/>
          <w:szCs w:val="16"/>
        </w:rPr>
        <w:t xml:space="preserve">Сведения о помесячном достижении показателей муниципального проекта в </w:t>
      </w:r>
      <w:r w:rsidR="00EA5DB6" w:rsidRPr="00D5527A">
        <w:rPr>
          <w:rFonts w:ascii="Times New Roman" w:hAnsi="Times New Roman"/>
          <w:i/>
          <w:sz w:val="16"/>
          <w:szCs w:val="16"/>
        </w:rPr>
        <w:t xml:space="preserve">2024 </w:t>
      </w:r>
      <w:r w:rsidR="00EA5DB6" w:rsidRPr="00D5527A">
        <w:rPr>
          <w:rFonts w:ascii="Times New Roman" w:hAnsi="Times New Roman"/>
          <w:sz w:val="16"/>
          <w:szCs w:val="16"/>
        </w:rPr>
        <w:t>году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0"/>
        <w:gridCol w:w="4473"/>
        <w:gridCol w:w="1432"/>
        <w:gridCol w:w="587"/>
        <w:gridCol w:w="585"/>
        <w:gridCol w:w="9"/>
        <w:gridCol w:w="590"/>
        <w:gridCol w:w="585"/>
        <w:gridCol w:w="9"/>
        <w:gridCol w:w="590"/>
        <w:gridCol w:w="590"/>
        <w:gridCol w:w="587"/>
        <w:gridCol w:w="590"/>
        <w:gridCol w:w="587"/>
        <w:gridCol w:w="587"/>
        <w:gridCol w:w="599"/>
        <w:gridCol w:w="1684"/>
      </w:tblGrid>
      <w:tr w:rsidR="00EA5DB6" w:rsidRPr="00D5527A" w:rsidTr="00A07048">
        <w:trPr>
          <w:trHeight w:val="349"/>
          <w:tblHeader/>
        </w:trPr>
        <w:tc>
          <w:tcPr>
            <w:tcW w:w="181" w:type="pct"/>
            <w:vMerge w:val="restar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0" w:type="pct"/>
            <w:vMerge w:val="restar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Показатели муниципального проекта</w:t>
            </w:r>
          </w:p>
        </w:tc>
        <w:tc>
          <w:tcPr>
            <w:tcW w:w="490" w:type="pct"/>
            <w:vMerge w:val="restar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2222" w:type="pct"/>
            <w:gridSpan w:val="13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76" w:type="pct"/>
            <w:vMerge w:val="restar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5527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2024 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EA5DB6" w:rsidRPr="00D5527A" w:rsidTr="00A07048">
        <w:trPr>
          <w:trHeight w:val="428"/>
          <w:tblHeader/>
        </w:trPr>
        <w:tc>
          <w:tcPr>
            <w:tcW w:w="181" w:type="pct"/>
            <w:vMerge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Merge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00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05" w:type="pct"/>
            <w:gridSpan w:val="2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00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05" w:type="pct"/>
            <w:gridSpan w:val="2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05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76" w:type="pct"/>
            <w:vMerge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DB6" w:rsidRPr="00D5527A" w:rsidTr="00A07048">
        <w:trPr>
          <w:trHeight w:val="187"/>
          <w:tblHeader/>
        </w:trPr>
        <w:tc>
          <w:tcPr>
            <w:tcW w:w="181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0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0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5" w:type="pct"/>
            <w:gridSpan w:val="2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0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5" w:type="pct"/>
            <w:gridSpan w:val="2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5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76" w:type="pct"/>
            <w:vAlign w:val="center"/>
          </w:tcPr>
          <w:p w:rsidR="00EA5DB6" w:rsidRPr="00D5527A" w:rsidRDefault="00EA5DB6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EA5DB6" w:rsidRPr="00D5527A" w:rsidTr="00653C91">
        <w:trPr>
          <w:trHeight w:val="99"/>
        </w:trPr>
        <w:tc>
          <w:tcPr>
            <w:tcW w:w="181" w:type="pc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4819" w:type="pct"/>
            <w:gridSpan w:val="16"/>
            <w:vAlign w:val="center"/>
          </w:tcPr>
          <w:p w:rsidR="00EA5DB6" w:rsidRPr="00D5527A" w:rsidRDefault="00AB1D97" w:rsidP="00653C91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Pr="00D5527A">
              <w:rPr>
                <w:rFonts w:ascii="Times New Roman" w:hAnsi="Times New Roman"/>
                <w:bCs/>
                <w:sz w:val="16"/>
                <w:szCs w:val="16"/>
              </w:rPr>
              <w:t>Улучшение комфортного проживания населения на территории</w:t>
            </w:r>
          </w:p>
        </w:tc>
      </w:tr>
      <w:tr w:rsidR="00EA5DB6" w:rsidRPr="00D5527A" w:rsidTr="00653C91">
        <w:trPr>
          <w:trHeight w:val="105"/>
        </w:trPr>
        <w:tc>
          <w:tcPr>
            <w:tcW w:w="181" w:type="pct"/>
            <w:vMerge w:val="restart"/>
            <w:vAlign w:val="center"/>
          </w:tcPr>
          <w:p w:rsidR="00EA5DB6" w:rsidRPr="00D5527A" w:rsidRDefault="00EA5DB6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4819" w:type="pct"/>
            <w:gridSpan w:val="16"/>
            <w:vAlign w:val="center"/>
          </w:tcPr>
          <w:p w:rsidR="00EA5DB6" w:rsidRPr="00D5527A" w:rsidRDefault="00AB1D97" w:rsidP="00653C91">
            <w:pPr>
              <w:spacing w:line="240" w:lineRule="atLeast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Доля населения принимающего участие в обсуждении вопросов местного значения от общей численности </w:t>
            </w:r>
          </w:p>
        </w:tc>
      </w:tr>
      <w:tr w:rsidR="00EA5DB6" w:rsidRPr="00D5527A" w:rsidTr="00A07048">
        <w:trPr>
          <w:trHeight w:val="386"/>
        </w:trPr>
        <w:tc>
          <w:tcPr>
            <w:tcW w:w="181" w:type="pct"/>
            <w:vMerge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EA5DB6" w:rsidRPr="00D5527A" w:rsidRDefault="00EA5DB6" w:rsidP="00653C91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u w:color="000000"/>
              </w:rPr>
              <w:t>процент</w:t>
            </w:r>
          </w:p>
        </w:tc>
        <w:tc>
          <w:tcPr>
            <w:tcW w:w="201" w:type="pct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EA5DB6" w:rsidRPr="00D5527A" w:rsidRDefault="00AB1D97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</w:t>
            </w:r>
            <w:r w:rsidR="00A07048" w:rsidRPr="00D5527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EA5DB6" w:rsidRPr="00D5527A" w:rsidTr="00A07048">
        <w:trPr>
          <w:trHeight w:val="386"/>
        </w:trPr>
        <w:tc>
          <w:tcPr>
            <w:tcW w:w="181" w:type="pct"/>
            <w:vMerge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EA5DB6" w:rsidRPr="00D5527A" w:rsidRDefault="00EA5DB6" w:rsidP="00653C91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EA5DB6" w:rsidRPr="00D5527A" w:rsidRDefault="00EA5DB6" w:rsidP="00653C91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EA5DB6" w:rsidRPr="00D5527A" w:rsidRDefault="00AB1D97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:rsidR="00EA5DB6" w:rsidRPr="00D5527A" w:rsidRDefault="00EA5DB6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</w:t>
            </w:r>
            <w:r w:rsidR="00A07048" w:rsidRPr="00D5527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A07048" w:rsidRPr="00D5527A" w:rsidTr="00A07048">
        <w:trPr>
          <w:trHeight w:val="386"/>
        </w:trPr>
        <w:tc>
          <w:tcPr>
            <w:tcW w:w="181" w:type="pct"/>
            <w:vMerge w:val="restar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16"/>
            <w:vAlign w:val="center"/>
          </w:tcPr>
          <w:p w:rsidR="00A07048" w:rsidRPr="00D5527A" w:rsidRDefault="00A07048" w:rsidP="00A07048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количес</w:t>
            </w:r>
            <w:r w:rsidR="007843E3">
              <w:rPr>
                <w:rFonts w:ascii="Times New Roman" w:hAnsi="Times New Roman"/>
                <w:sz w:val="16"/>
                <w:szCs w:val="16"/>
              </w:rPr>
              <w:t xml:space="preserve">тво реализованных проектов 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местных инициатив от общего числа планируемых видов работ по проектам</w:t>
            </w:r>
          </w:p>
        </w:tc>
      </w:tr>
      <w:tr w:rsidR="00A07048" w:rsidRPr="00D5527A" w:rsidTr="00A07048">
        <w:trPr>
          <w:trHeight w:val="386"/>
        </w:trPr>
        <w:tc>
          <w:tcPr>
            <w:tcW w:w="181" w:type="pct"/>
            <w:vMerge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A07048" w:rsidRPr="00D5527A" w:rsidRDefault="00A07048" w:rsidP="00D5527A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A07048" w:rsidRPr="00D5527A" w:rsidRDefault="00A07048" w:rsidP="00AB1D97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A07048" w:rsidRPr="00D5527A" w:rsidTr="00A07048">
        <w:trPr>
          <w:trHeight w:val="386"/>
        </w:trPr>
        <w:tc>
          <w:tcPr>
            <w:tcW w:w="181" w:type="pct"/>
            <w:vMerge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A07048" w:rsidRPr="00D5527A" w:rsidRDefault="00A07048" w:rsidP="00D5527A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A07048" w:rsidRPr="00D5527A" w:rsidRDefault="00A07048" w:rsidP="00653C91">
            <w:pPr>
              <w:spacing w:line="240" w:lineRule="atLeast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:rsidR="00A07048" w:rsidRPr="00D5527A" w:rsidRDefault="00A07048" w:rsidP="00653C91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EA5DB6" w:rsidRDefault="00EA5DB6" w:rsidP="00EA5DB6">
      <w:pPr>
        <w:pStyle w:val="a5"/>
        <w:rPr>
          <w:sz w:val="16"/>
          <w:szCs w:val="16"/>
        </w:rPr>
      </w:pPr>
    </w:p>
    <w:p w:rsidR="00D5527A" w:rsidRPr="00D5527A" w:rsidRDefault="00D5527A" w:rsidP="00EA5DB6">
      <w:pPr>
        <w:pStyle w:val="a5"/>
        <w:rPr>
          <w:sz w:val="16"/>
          <w:szCs w:val="16"/>
        </w:rPr>
      </w:pPr>
    </w:p>
    <w:p w:rsidR="0005576C" w:rsidRPr="00D5527A" w:rsidRDefault="0005576C" w:rsidP="00B27D6D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3. Сведения о выполнении (достижении) мероприятий (результатов) и контрольных точек муниципального  проекта</w:t>
      </w:r>
    </w:p>
    <w:p w:rsidR="00B27D6D" w:rsidRPr="00D5527A" w:rsidRDefault="00B27D6D" w:rsidP="0005576C">
      <w:pPr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5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3"/>
        <w:gridCol w:w="992"/>
        <w:gridCol w:w="993"/>
        <w:gridCol w:w="1134"/>
        <w:gridCol w:w="992"/>
        <w:gridCol w:w="577"/>
        <w:gridCol w:w="556"/>
        <w:gridCol w:w="21"/>
        <w:gridCol w:w="638"/>
        <w:gridCol w:w="759"/>
        <w:gridCol w:w="1134"/>
        <w:gridCol w:w="1295"/>
        <w:gridCol w:w="1512"/>
        <w:gridCol w:w="1370"/>
      </w:tblGrid>
      <w:tr w:rsidR="0005576C" w:rsidRPr="00D5527A" w:rsidTr="0083045A">
        <w:trPr>
          <w:trHeight w:val="683"/>
          <w:tblHeader/>
        </w:trPr>
        <w:tc>
          <w:tcPr>
            <w:tcW w:w="568" w:type="dxa"/>
            <w:vMerge w:val="restart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/ объекта/ контрольной точки</w:t>
            </w:r>
          </w:p>
        </w:tc>
        <w:tc>
          <w:tcPr>
            <w:tcW w:w="993" w:type="dxa"/>
            <w:vMerge w:val="restart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vAlign w:val="center"/>
          </w:tcPr>
          <w:p w:rsidR="0005576C" w:rsidRPr="00D5527A" w:rsidRDefault="0005576C" w:rsidP="003561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Плановое значение на 31.</w:t>
            </w:r>
            <w:r w:rsidR="003561CC" w:rsidRPr="00D5527A">
              <w:rPr>
                <w:rFonts w:ascii="Times New Roman" w:hAnsi="Times New Roman"/>
                <w:sz w:val="16"/>
                <w:szCs w:val="16"/>
              </w:rPr>
              <w:t>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vAlign w:val="center"/>
          </w:tcPr>
          <w:p w:rsidR="0005576C" w:rsidRPr="00D5527A" w:rsidRDefault="0005576C" w:rsidP="003561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Фактическое значение на 31.</w:t>
            </w:r>
            <w:r w:rsidR="003561CC" w:rsidRPr="00D5527A">
              <w:rPr>
                <w:rFonts w:ascii="Times New Roman" w:hAnsi="Times New Roman"/>
                <w:sz w:val="16"/>
                <w:szCs w:val="16"/>
              </w:rPr>
              <w:t>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134" w:type="dxa"/>
            <w:vMerge w:val="restart"/>
            <w:vAlign w:val="center"/>
          </w:tcPr>
          <w:p w:rsidR="0005576C" w:rsidRPr="00D5527A" w:rsidRDefault="0005576C" w:rsidP="00FC7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Прогнозное значение на 31.</w:t>
            </w:r>
            <w:r w:rsidR="00FC7D26">
              <w:rPr>
                <w:rFonts w:ascii="Times New Roman" w:hAnsi="Times New Roman"/>
                <w:sz w:val="16"/>
                <w:szCs w:val="16"/>
              </w:rPr>
              <w:t>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2" w:type="dxa"/>
            <w:vMerge w:val="restart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Плановое значение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 xml:space="preserve"> 2024 года</w:t>
            </w:r>
          </w:p>
        </w:tc>
        <w:tc>
          <w:tcPr>
            <w:tcW w:w="1154" w:type="dxa"/>
            <w:gridSpan w:val="3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Количество объектов мероприятия (результата)</w:t>
            </w:r>
          </w:p>
        </w:tc>
        <w:tc>
          <w:tcPr>
            <w:tcW w:w="2531" w:type="dxa"/>
            <w:gridSpan w:val="3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295" w:type="dxa"/>
            <w:vMerge w:val="restart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Ответственный исполнитель (Ф.И.О., должность)</w:t>
            </w:r>
          </w:p>
        </w:tc>
        <w:tc>
          <w:tcPr>
            <w:tcW w:w="1512" w:type="dxa"/>
            <w:vMerge w:val="restart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1370" w:type="dxa"/>
            <w:vMerge w:val="restart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05576C" w:rsidRPr="00D5527A" w:rsidTr="0083045A">
        <w:trPr>
          <w:trHeight w:val="391"/>
          <w:tblHeader/>
        </w:trPr>
        <w:tc>
          <w:tcPr>
            <w:tcW w:w="568" w:type="dxa"/>
            <w:vMerge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5576C" w:rsidRPr="00D5527A" w:rsidDel="00E67432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vAlign w:val="center"/>
          </w:tcPr>
          <w:p w:rsidR="0005576C" w:rsidRPr="00D5527A" w:rsidDel="002808C6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77" w:type="dxa"/>
            <w:gridSpan w:val="2"/>
            <w:vAlign w:val="center"/>
          </w:tcPr>
          <w:p w:rsidR="0005576C" w:rsidRPr="00D5527A" w:rsidDel="002808C6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638" w:type="dxa"/>
            <w:vAlign w:val="center"/>
          </w:tcPr>
          <w:p w:rsidR="0005576C" w:rsidRPr="00D5527A" w:rsidDel="002808C6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59" w:type="dxa"/>
            <w:vAlign w:val="center"/>
          </w:tcPr>
          <w:p w:rsidR="0005576C" w:rsidRPr="00D5527A" w:rsidDel="002808C6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295" w:type="dxa"/>
            <w:vMerge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  <w:vMerge/>
            <w:vAlign w:val="center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76C" w:rsidRPr="00D5527A" w:rsidTr="0083045A">
        <w:trPr>
          <w:trHeight w:val="216"/>
          <w:tblHeader/>
        </w:trPr>
        <w:tc>
          <w:tcPr>
            <w:tcW w:w="568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7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38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9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95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12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0" w:type="dxa"/>
          </w:tcPr>
          <w:p w:rsidR="0005576C" w:rsidRPr="00D5527A" w:rsidRDefault="0005576C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05576C" w:rsidRPr="00D5527A" w:rsidTr="000160A0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8" w:type="dxa"/>
          </w:tcPr>
          <w:p w:rsidR="0005576C" w:rsidRPr="00D5527A" w:rsidRDefault="0005576C" w:rsidP="00356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50" w:type="dxa"/>
            <w:gridSpan w:val="15"/>
          </w:tcPr>
          <w:p w:rsidR="0005576C" w:rsidRPr="00D5527A" w:rsidRDefault="003561CC" w:rsidP="003561C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Cs/>
                <w:sz w:val="16"/>
                <w:szCs w:val="16"/>
              </w:rPr>
              <w:t>Улучшение комфортного проживания населения на территории.</w:t>
            </w:r>
          </w:p>
        </w:tc>
      </w:tr>
      <w:tr w:rsidR="0005576C" w:rsidRPr="00D5527A" w:rsidTr="00F760E0">
        <w:trPr>
          <w:trHeight w:val="433"/>
        </w:trPr>
        <w:tc>
          <w:tcPr>
            <w:tcW w:w="568" w:type="dxa"/>
          </w:tcPr>
          <w:p w:rsidR="0005576C" w:rsidRPr="00D5527A" w:rsidRDefault="0005576C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984" w:type="dxa"/>
          </w:tcPr>
          <w:p w:rsidR="0005576C" w:rsidRPr="00D5527A" w:rsidRDefault="003561CC" w:rsidP="00356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Проведения собраний граждан по вопросу выбора инициативного проекта (проекта местных инициатив) для участия в ПМИ, определение вклада населения в </w:t>
            </w:r>
            <w:proofErr w:type="spellStart"/>
            <w:r w:rsidRPr="00D5527A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D5527A">
              <w:rPr>
                <w:rFonts w:ascii="Times New Roman" w:hAnsi="Times New Roman"/>
                <w:sz w:val="16"/>
                <w:szCs w:val="16"/>
              </w:rPr>
              <w:t xml:space="preserve"> инициативного проекта (проекта местных инициатив)</w:t>
            </w:r>
          </w:p>
        </w:tc>
        <w:tc>
          <w:tcPr>
            <w:tcW w:w="993" w:type="dxa"/>
          </w:tcPr>
          <w:p w:rsidR="0005576C" w:rsidRPr="00D5527A" w:rsidRDefault="003561CC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05576C" w:rsidRPr="00D5527A" w:rsidRDefault="003561CC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5576C" w:rsidRPr="00D5527A" w:rsidRDefault="003561CC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576C" w:rsidRPr="00D5527A" w:rsidRDefault="00DA3268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5576C" w:rsidRPr="00D5527A" w:rsidRDefault="00F760E0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5576C" w:rsidRPr="00D5527A" w:rsidRDefault="00F760E0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</w:tcPr>
          <w:p w:rsidR="0005576C" w:rsidRPr="00D5527A" w:rsidRDefault="00F760E0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05576C" w:rsidRPr="00D5527A" w:rsidRDefault="00F760E0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9" w:type="dxa"/>
          </w:tcPr>
          <w:p w:rsidR="0005576C" w:rsidRPr="00D5527A" w:rsidRDefault="00F760E0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576C" w:rsidRPr="00D5527A" w:rsidRDefault="00F760E0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05576C" w:rsidRPr="00D5527A" w:rsidRDefault="00F760E0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Козлова Н.Н.(депутат собрания РМЭ)</w:t>
            </w:r>
          </w:p>
        </w:tc>
        <w:tc>
          <w:tcPr>
            <w:tcW w:w="1512" w:type="dxa"/>
          </w:tcPr>
          <w:p w:rsidR="0005576C" w:rsidRPr="00D5527A" w:rsidRDefault="00F760E0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Собрание граждан</w:t>
            </w:r>
          </w:p>
        </w:tc>
        <w:tc>
          <w:tcPr>
            <w:tcW w:w="1370" w:type="dxa"/>
          </w:tcPr>
          <w:p w:rsidR="0005576C" w:rsidRPr="00D5527A" w:rsidRDefault="0005576C" w:rsidP="003561CC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60E0" w:rsidRPr="00D5527A" w:rsidTr="00F760E0">
        <w:trPr>
          <w:trHeight w:val="433"/>
        </w:trPr>
        <w:tc>
          <w:tcPr>
            <w:tcW w:w="568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984" w:type="dxa"/>
          </w:tcPr>
          <w:p w:rsidR="00F760E0" w:rsidRPr="00D5527A" w:rsidRDefault="0083045A" w:rsidP="00F76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F760E0" w:rsidRPr="00D5527A" w:rsidRDefault="00F760E0" w:rsidP="00F76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Проведены общественные обсуждения дизайн проектов</w:t>
            </w:r>
          </w:p>
        </w:tc>
        <w:tc>
          <w:tcPr>
            <w:tcW w:w="993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760E0" w:rsidRPr="00D5527A" w:rsidRDefault="00DA3268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01.03.2024</w:t>
            </w:r>
          </w:p>
        </w:tc>
        <w:tc>
          <w:tcPr>
            <w:tcW w:w="759" w:type="dxa"/>
          </w:tcPr>
          <w:p w:rsidR="00F760E0" w:rsidRPr="00D5527A" w:rsidRDefault="00F760E0" w:rsidP="00F760E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01.03.</w:t>
            </w:r>
          </w:p>
          <w:p w:rsidR="00F760E0" w:rsidRPr="00D5527A" w:rsidRDefault="00F760E0" w:rsidP="00F760E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F760E0" w:rsidRPr="00D5527A" w:rsidRDefault="00F760E0" w:rsidP="00D5527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01.03.2024</w:t>
            </w:r>
          </w:p>
        </w:tc>
        <w:tc>
          <w:tcPr>
            <w:tcW w:w="1295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Козлова Н.Н.(депутат собрания РМЭ)</w:t>
            </w:r>
          </w:p>
        </w:tc>
        <w:tc>
          <w:tcPr>
            <w:tcW w:w="1512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анкетирование</w:t>
            </w:r>
          </w:p>
        </w:tc>
        <w:tc>
          <w:tcPr>
            <w:tcW w:w="1370" w:type="dxa"/>
          </w:tcPr>
          <w:p w:rsidR="00F760E0" w:rsidRPr="00D5527A" w:rsidRDefault="00F760E0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60E0" w:rsidRPr="00D5527A" w:rsidTr="00F760E0">
        <w:trPr>
          <w:trHeight w:val="433"/>
        </w:trPr>
        <w:tc>
          <w:tcPr>
            <w:tcW w:w="568" w:type="dxa"/>
          </w:tcPr>
          <w:p w:rsidR="00F760E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984" w:type="dxa"/>
          </w:tcPr>
          <w:p w:rsidR="00F760E0" w:rsidRPr="00D5527A" w:rsidRDefault="0083045A" w:rsidP="00F76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F760E0" w:rsidRPr="00D5527A" w:rsidRDefault="00F760E0" w:rsidP="00F76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Style w:val="95pt"/>
                <w:rFonts w:eastAsiaTheme="minorEastAsia"/>
                <w:sz w:val="16"/>
                <w:szCs w:val="16"/>
              </w:rPr>
              <w:t>Изготовление и разработка проектно-</w:t>
            </w:r>
            <w:r w:rsidRPr="00D5527A">
              <w:rPr>
                <w:rStyle w:val="95pt"/>
                <w:rFonts w:eastAsiaTheme="minorEastAsia"/>
                <w:sz w:val="16"/>
                <w:szCs w:val="16"/>
              </w:rPr>
              <w:lastRenderedPageBreak/>
              <w:t>сметной документации</w:t>
            </w:r>
          </w:p>
        </w:tc>
        <w:tc>
          <w:tcPr>
            <w:tcW w:w="993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759" w:type="dxa"/>
          </w:tcPr>
          <w:p w:rsidR="00F760E0" w:rsidRPr="00D5527A" w:rsidRDefault="00F760E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</w:t>
            </w:r>
          </w:p>
          <w:p w:rsidR="00F760E0" w:rsidRPr="00D5527A" w:rsidRDefault="00F760E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F760E0" w:rsidRPr="00D5527A" w:rsidRDefault="00F760E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295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Козлова Н.Н.(депутат собрания РМЭ)</w:t>
            </w:r>
          </w:p>
        </w:tc>
        <w:tc>
          <w:tcPr>
            <w:tcW w:w="1512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60E0" w:rsidRPr="00D5527A" w:rsidRDefault="00F760E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1D20" w:rsidRPr="00D5527A" w:rsidTr="00F760E0">
        <w:trPr>
          <w:trHeight w:val="420"/>
        </w:trPr>
        <w:tc>
          <w:tcPr>
            <w:tcW w:w="568" w:type="dxa"/>
          </w:tcPr>
          <w:p w:rsidR="00CB1D2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1984" w:type="dxa"/>
          </w:tcPr>
          <w:p w:rsidR="00CB1D20" w:rsidRPr="00D5527A" w:rsidRDefault="0083045A" w:rsidP="00F76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CB1D20" w:rsidRPr="00D5527A" w:rsidRDefault="00CB1D20" w:rsidP="00F760E0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993" w:type="dxa"/>
          </w:tcPr>
          <w:p w:rsidR="00CB1D2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</w:tcPr>
          <w:p w:rsidR="00CB1D2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</w:tcPr>
          <w:p w:rsidR="00CB1D2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CB1D20" w:rsidRPr="00D5527A" w:rsidRDefault="0083045A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B1D2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77" w:type="dxa"/>
          </w:tcPr>
          <w:p w:rsidR="00CB1D2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77" w:type="dxa"/>
            <w:gridSpan w:val="2"/>
          </w:tcPr>
          <w:p w:rsidR="00CB1D2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38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759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</w:t>
            </w:r>
          </w:p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295" w:type="dxa"/>
          </w:tcPr>
          <w:p w:rsidR="00CB1D20" w:rsidRPr="00D5527A" w:rsidRDefault="00CB1D20" w:rsidP="00F760E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512" w:type="dxa"/>
          </w:tcPr>
          <w:p w:rsidR="00CB1D2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B1D20" w:rsidRPr="00D5527A" w:rsidRDefault="00CB1D20" w:rsidP="00F760E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1D20" w:rsidRPr="00D5527A" w:rsidTr="00CB1D20">
        <w:trPr>
          <w:trHeight w:val="420"/>
        </w:trPr>
        <w:tc>
          <w:tcPr>
            <w:tcW w:w="568" w:type="dxa"/>
          </w:tcPr>
          <w:p w:rsidR="00CB1D20" w:rsidRPr="00D5527A" w:rsidRDefault="00CB1D20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1984" w:type="dxa"/>
          </w:tcPr>
          <w:p w:rsidR="00CB1D20" w:rsidRPr="00D5527A" w:rsidRDefault="0083045A" w:rsidP="00CB1D20">
            <w:pPr>
              <w:spacing w:after="0" w:line="240" w:lineRule="auto"/>
              <w:rPr>
                <w:rStyle w:val="95pt"/>
                <w:rFonts w:eastAsiaTheme="minorEastAsia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CB1D20" w:rsidRPr="00D5527A" w:rsidRDefault="00CB1D20" w:rsidP="00CB1D20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Style w:val="95pt"/>
                <w:rFonts w:eastAsiaTheme="minorEastAsia"/>
                <w:sz w:val="16"/>
                <w:szCs w:val="16"/>
              </w:rPr>
              <w:t>проведение государственной экспертизы</w:t>
            </w:r>
          </w:p>
        </w:tc>
        <w:tc>
          <w:tcPr>
            <w:tcW w:w="993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759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134" w:type="dxa"/>
          </w:tcPr>
          <w:p w:rsidR="00CB1D20" w:rsidRPr="00D5527A" w:rsidRDefault="00CB1D2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295" w:type="dxa"/>
          </w:tcPr>
          <w:p w:rsidR="00CB1D20" w:rsidRPr="00D5527A" w:rsidRDefault="004065D5" w:rsidP="00CB1D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ценообразование</w:t>
            </w:r>
          </w:p>
        </w:tc>
        <w:tc>
          <w:tcPr>
            <w:tcW w:w="1512" w:type="dxa"/>
          </w:tcPr>
          <w:p w:rsidR="00CB1D20" w:rsidRPr="00D5527A" w:rsidRDefault="00CB1D20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B1D20" w:rsidRPr="00D5527A" w:rsidRDefault="00CB1D20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5D5" w:rsidRPr="00D5527A" w:rsidTr="00F760E0">
        <w:trPr>
          <w:trHeight w:val="420"/>
        </w:trPr>
        <w:tc>
          <w:tcPr>
            <w:tcW w:w="568" w:type="dxa"/>
          </w:tcPr>
          <w:p w:rsidR="004065D5" w:rsidRPr="00D5527A" w:rsidRDefault="004065D5" w:rsidP="00CB1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984" w:type="dxa"/>
          </w:tcPr>
          <w:p w:rsidR="004065D5" w:rsidRPr="00D5527A" w:rsidRDefault="0083045A" w:rsidP="00CB1D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4065D5" w:rsidRPr="00D5527A" w:rsidRDefault="004065D5" w:rsidP="00CB1D20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Заключение договора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993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4065D5" w:rsidRPr="00D5527A" w:rsidRDefault="004065D5" w:rsidP="00CB1D20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4065D5" w:rsidRPr="00D5527A" w:rsidRDefault="004065D5" w:rsidP="00CB1D20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065D5" w:rsidRPr="00D5527A" w:rsidRDefault="004065D5" w:rsidP="00D5527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512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5D5" w:rsidRPr="00D5527A" w:rsidTr="00F760E0">
        <w:trPr>
          <w:trHeight w:val="420"/>
        </w:trPr>
        <w:tc>
          <w:tcPr>
            <w:tcW w:w="568" w:type="dxa"/>
          </w:tcPr>
          <w:p w:rsidR="004065D5" w:rsidRPr="00D5527A" w:rsidRDefault="004065D5" w:rsidP="00CB1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1.1.6</w:t>
            </w:r>
          </w:p>
        </w:tc>
        <w:tc>
          <w:tcPr>
            <w:tcW w:w="1984" w:type="dxa"/>
          </w:tcPr>
          <w:p w:rsidR="004065D5" w:rsidRPr="00D5527A" w:rsidRDefault="0083045A" w:rsidP="00CB1D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4065D5" w:rsidRPr="00D5527A" w:rsidRDefault="004065D5" w:rsidP="00CB1D20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 Оплата по договору и получение положительно заключения государственной экспертизы</w:t>
            </w:r>
          </w:p>
        </w:tc>
        <w:tc>
          <w:tcPr>
            <w:tcW w:w="993" w:type="dxa"/>
          </w:tcPr>
          <w:p w:rsidR="004065D5" w:rsidRPr="00D5527A" w:rsidRDefault="004065D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</w:tcPr>
          <w:p w:rsidR="004065D5" w:rsidRPr="00D5527A" w:rsidRDefault="004065D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</w:tcPr>
          <w:p w:rsidR="004065D5" w:rsidRPr="00D5527A" w:rsidRDefault="004065D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4065D5" w:rsidRPr="00D5527A" w:rsidRDefault="0083045A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065D5" w:rsidRPr="00D5527A" w:rsidRDefault="004065D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77" w:type="dxa"/>
          </w:tcPr>
          <w:p w:rsidR="004065D5" w:rsidRPr="00D5527A" w:rsidRDefault="004065D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77" w:type="dxa"/>
            <w:gridSpan w:val="2"/>
          </w:tcPr>
          <w:p w:rsidR="004065D5" w:rsidRPr="00D5527A" w:rsidRDefault="004065D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38" w:type="dxa"/>
          </w:tcPr>
          <w:p w:rsidR="004065D5" w:rsidRPr="00D5527A" w:rsidRDefault="004065D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10.04.2024</w:t>
            </w:r>
          </w:p>
        </w:tc>
        <w:tc>
          <w:tcPr>
            <w:tcW w:w="759" w:type="dxa"/>
          </w:tcPr>
          <w:p w:rsidR="004065D5" w:rsidRPr="00D5527A" w:rsidRDefault="004065D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10.04.2024</w:t>
            </w:r>
          </w:p>
        </w:tc>
        <w:tc>
          <w:tcPr>
            <w:tcW w:w="1134" w:type="dxa"/>
          </w:tcPr>
          <w:p w:rsidR="004065D5" w:rsidRPr="00D5527A" w:rsidRDefault="004065D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10.04.2024</w:t>
            </w:r>
          </w:p>
        </w:tc>
        <w:tc>
          <w:tcPr>
            <w:tcW w:w="1295" w:type="dxa"/>
          </w:tcPr>
          <w:p w:rsidR="004065D5" w:rsidRPr="00D5527A" w:rsidRDefault="004065D5" w:rsidP="00D5527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512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4065D5" w:rsidRPr="00D5527A" w:rsidRDefault="004065D5" w:rsidP="00CB1D2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5D5" w:rsidRPr="00D5527A" w:rsidTr="004065D5">
        <w:trPr>
          <w:trHeight w:val="228"/>
        </w:trPr>
        <w:tc>
          <w:tcPr>
            <w:tcW w:w="568" w:type="dxa"/>
          </w:tcPr>
          <w:p w:rsidR="004065D5" w:rsidRPr="00D5527A" w:rsidRDefault="004065D5" w:rsidP="00653C9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0" w:type="dxa"/>
            <w:gridSpan w:val="15"/>
          </w:tcPr>
          <w:p w:rsidR="004065D5" w:rsidRPr="00D5527A" w:rsidRDefault="004065D5" w:rsidP="004065D5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Cs/>
                <w:sz w:val="16"/>
                <w:szCs w:val="16"/>
              </w:rPr>
              <w:t>Обустройство мест массового отдыха населения</w:t>
            </w:r>
          </w:p>
        </w:tc>
      </w:tr>
      <w:tr w:rsidR="004065D5" w:rsidRPr="00D5527A" w:rsidTr="00F760E0">
        <w:trPr>
          <w:trHeight w:val="420"/>
        </w:trPr>
        <w:tc>
          <w:tcPr>
            <w:tcW w:w="568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984" w:type="dxa"/>
          </w:tcPr>
          <w:p w:rsidR="004065D5" w:rsidRPr="00D5527A" w:rsidRDefault="004065D5" w:rsidP="0040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</w:t>
            </w:r>
          </w:p>
          <w:p w:rsidR="004065D5" w:rsidRPr="00D5527A" w:rsidRDefault="004065D5" w:rsidP="004065D5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 «Реализация проекта основанного на местных инициативах» Благоустройство дворовой территории  многоквартирных домов микрорайона ул. Строителей пгт. Суслонгер «Добро двор»</w:t>
            </w:r>
          </w:p>
        </w:tc>
        <w:tc>
          <w:tcPr>
            <w:tcW w:w="993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992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65D5" w:rsidRPr="00D5527A" w:rsidRDefault="0083045A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4065D5" w:rsidRPr="00D5527A" w:rsidRDefault="004065D5" w:rsidP="004065D5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9" w:type="dxa"/>
          </w:tcPr>
          <w:p w:rsidR="004065D5" w:rsidRPr="00D5527A" w:rsidRDefault="004065D5" w:rsidP="004065D5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065D5" w:rsidRPr="00D5527A" w:rsidRDefault="004065D5" w:rsidP="00406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Козлова Н.Н.(депутат собрания РМЭ)</w:t>
            </w:r>
          </w:p>
        </w:tc>
        <w:tc>
          <w:tcPr>
            <w:tcW w:w="1512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5D5" w:rsidRPr="00D5527A" w:rsidTr="00F760E0">
        <w:trPr>
          <w:trHeight w:val="420"/>
        </w:trPr>
        <w:tc>
          <w:tcPr>
            <w:tcW w:w="568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1984" w:type="dxa"/>
          </w:tcPr>
          <w:p w:rsidR="004065D5" w:rsidRPr="00D5527A" w:rsidRDefault="0083045A" w:rsidP="004065D5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="004065D5" w:rsidRPr="00D5527A">
              <w:rPr>
                <w:rFonts w:ascii="Times New Roman" w:hAnsi="Times New Roman"/>
                <w:sz w:val="16"/>
                <w:szCs w:val="16"/>
              </w:rPr>
              <w:t>Объявление торгов</w:t>
            </w:r>
          </w:p>
        </w:tc>
        <w:tc>
          <w:tcPr>
            <w:tcW w:w="993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759" w:type="dxa"/>
          </w:tcPr>
          <w:p w:rsidR="004065D5" w:rsidRPr="00D5527A" w:rsidRDefault="004065D5" w:rsidP="004065D5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25.04.2024</w:t>
            </w:r>
          </w:p>
        </w:tc>
        <w:tc>
          <w:tcPr>
            <w:tcW w:w="1134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065D5" w:rsidRPr="00D5527A" w:rsidRDefault="004065D5" w:rsidP="00406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527A">
              <w:rPr>
                <w:rFonts w:ascii="Times New Roman" w:hAnsi="Times New Roman"/>
                <w:sz w:val="16"/>
                <w:szCs w:val="16"/>
              </w:rPr>
              <w:t>Никановроа</w:t>
            </w:r>
            <w:proofErr w:type="spellEnd"/>
            <w:r w:rsidRPr="00D5527A">
              <w:rPr>
                <w:rFonts w:ascii="Times New Roman" w:hAnsi="Times New Roman"/>
                <w:sz w:val="16"/>
                <w:szCs w:val="16"/>
              </w:rPr>
              <w:t xml:space="preserve"> А.П. ведущий специалист</w:t>
            </w:r>
          </w:p>
        </w:tc>
        <w:tc>
          <w:tcPr>
            <w:tcW w:w="1512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4065D5" w:rsidRPr="00D5527A" w:rsidRDefault="004065D5" w:rsidP="004065D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Ведется организационная работа по подготовке проектов на конкурсный отбор</w:t>
            </w:r>
          </w:p>
        </w:tc>
      </w:tr>
      <w:tr w:rsidR="004065D5" w:rsidRPr="00D5527A" w:rsidTr="00F760E0">
        <w:trPr>
          <w:trHeight w:val="420"/>
        </w:trPr>
        <w:tc>
          <w:tcPr>
            <w:tcW w:w="568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1.2.2</w:t>
            </w:r>
          </w:p>
        </w:tc>
        <w:tc>
          <w:tcPr>
            <w:tcW w:w="1984" w:type="dxa"/>
          </w:tcPr>
          <w:p w:rsidR="004065D5" w:rsidRPr="00D5527A" w:rsidRDefault="0083045A" w:rsidP="004065D5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="004065D5" w:rsidRPr="00D5527A">
              <w:rPr>
                <w:rFonts w:ascii="Times New Roman" w:hAnsi="Times New Roman"/>
                <w:sz w:val="16"/>
                <w:szCs w:val="16"/>
              </w:rPr>
              <w:t xml:space="preserve"> Заключение договора</w:t>
            </w:r>
          </w:p>
        </w:tc>
        <w:tc>
          <w:tcPr>
            <w:tcW w:w="993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4065D5" w:rsidRPr="00D5527A" w:rsidRDefault="004065D5" w:rsidP="004065D5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17.05.2024</w:t>
            </w:r>
          </w:p>
        </w:tc>
        <w:tc>
          <w:tcPr>
            <w:tcW w:w="1134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065D5" w:rsidRPr="00D5527A" w:rsidRDefault="004065D5" w:rsidP="0040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527A">
              <w:rPr>
                <w:rFonts w:ascii="Times New Roman" w:hAnsi="Times New Roman"/>
                <w:sz w:val="16"/>
                <w:szCs w:val="16"/>
              </w:rPr>
              <w:t>Никановроа</w:t>
            </w:r>
            <w:proofErr w:type="spellEnd"/>
            <w:r w:rsidRPr="00D5527A">
              <w:rPr>
                <w:rFonts w:ascii="Times New Roman" w:hAnsi="Times New Roman"/>
                <w:sz w:val="16"/>
                <w:szCs w:val="16"/>
              </w:rPr>
              <w:t xml:space="preserve"> А.П. ведущий специалист</w:t>
            </w:r>
          </w:p>
        </w:tc>
        <w:tc>
          <w:tcPr>
            <w:tcW w:w="1512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4065D5" w:rsidRPr="00D5527A" w:rsidTr="00F760E0">
        <w:trPr>
          <w:trHeight w:val="420"/>
        </w:trPr>
        <w:tc>
          <w:tcPr>
            <w:tcW w:w="568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1.2.3</w:t>
            </w:r>
          </w:p>
        </w:tc>
        <w:tc>
          <w:tcPr>
            <w:tcW w:w="1984" w:type="dxa"/>
          </w:tcPr>
          <w:p w:rsidR="004065D5" w:rsidRPr="00D5527A" w:rsidRDefault="0083045A" w:rsidP="004065D5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="004065D5" w:rsidRPr="00D5527A">
              <w:rPr>
                <w:rFonts w:ascii="Times New Roman" w:hAnsi="Times New Roman"/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993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01.07.2024</w:t>
            </w:r>
          </w:p>
        </w:tc>
        <w:tc>
          <w:tcPr>
            <w:tcW w:w="759" w:type="dxa"/>
          </w:tcPr>
          <w:p w:rsidR="004065D5" w:rsidRPr="00D5527A" w:rsidRDefault="004065D5" w:rsidP="004065D5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31.07.2024</w:t>
            </w:r>
          </w:p>
        </w:tc>
        <w:tc>
          <w:tcPr>
            <w:tcW w:w="1134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065D5" w:rsidRPr="00D5527A" w:rsidRDefault="009D1B7D" w:rsidP="0040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1512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4065D5" w:rsidRPr="00D5527A" w:rsidRDefault="004065D5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F760E0">
        <w:trPr>
          <w:trHeight w:val="420"/>
        </w:trPr>
        <w:tc>
          <w:tcPr>
            <w:tcW w:w="568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lastRenderedPageBreak/>
              <w:t>1.2.4</w:t>
            </w:r>
          </w:p>
        </w:tc>
        <w:tc>
          <w:tcPr>
            <w:tcW w:w="1984" w:type="dxa"/>
          </w:tcPr>
          <w:p w:rsidR="009D1B7D" w:rsidRPr="00D5527A" w:rsidRDefault="0083045A" w:rsidP="004065D5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="009D1B7D" w:rsidRPr="00D5527A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993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05.08.2024</w:t>
            </w:r>
          </w:p>
        </w:tc>
        <w:tc>
          <w:tcPr>
            <w:tcW w:w="759" w:type="dxa"/>
          </w:tcPr>
          <w:p w:rsidR="009D1B7D" w:rsidRPr="00D5527A" w:rsidRDefault="009D1B7D" w:rsidP="004065D5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05.08.2024</w:t>
            </w:r>
          </w:p>
        </w:tc>
        <w:tc>
          <w:tcPr>
            <w:tcW w:w="1134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D1B7D" w:rsidRPr="00D5527A" w:rsidRDefault="009D1B7D" w:rsidP="00D55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Кудряшов С.В. глава </w:t>
            </w:r>
            <w:proofErr w:type="spellStart"/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адм</w:t>
            </w:r>
            <w:proofErr w:type="spellEnd"/>
            <w:proofErr w:type="gramEnd"/>
          </w:p>
        </w:tc>
        <w:tc>
          <w:tcPr>
            <w:tcW w:w="1512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9D1B7D" w:rsidRPr="00D5527A" w:rsidRDefault="009D1B7D" w:rsidP="00406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527A" w:rsidRDefault="00D5527A" w:rsidP="00B27D6D">
      <w:pPr>
        <w:spacing w:after="0" w:line="240" w:lineRule="auto"/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D5527A" w:rsidRDefault="00D5527A" w:rsidP="00D5527A">
      <w:pPr>
        <w:spacing w:after="0" w:line="240" w:lineRule="auto"/>
        <w:ind w:left="36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05576C" w:rsidRPr="00D5527A" w:rsidRDefault="0005576C" w:rsidP="00D5527A">
      <w:pPr>
        <w:spacing w:after="0" w:line="240" w:lineRule="auto"/>
        <w:ind w:left="36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4. Сведения об исполнении бюджетных ассигнований, предусмотренных на финансовое обеспечение реализации муниципального проекта</w:t>
      </w:r>
    </w:p>
    <w:p w:rsidR="00B27D6D" w:rsidRPr="00D5527A" w:rsidRDefault="00B27D6D" w:rsidP="0005576C">
      <w:pPr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281" w:type="dxa"/>
        <w:tblInd w:w="-5" w:type="dxa"/>
        <w:tblLook w:val="04A0" w:firstRow="1" w:lastRow="0" w:firstColumn="1" w:lastColumn="0" w:noHBand="0" w:noVBand="1"/>
      </w:tblPr>
      <w:tblGrid>
        <w:gridCol w:w="5228"/>
        <w:gridCol w:w="1358"/>
        <w:gridCol w:w="1926"/>
        <w:gridCol w:w="1555"/>
        <w:gridCol w:w="1695"/>
        <w:gridCol w:w="3519"/>
      </w:tblGrid>
      <w:tr w:rsidR="0005576C" w:rsidRPr="00D5527A" w:rsidTr="009D1B7D">
        <w:trPr>
          <w:trHeight w:val="462"/>
        </w:trPr>
        <w:tc>
          <w:tcPr>
            <w:tcW w:w="5228" w:type="dxa"/>
            <w:vMerge w:val="restart"/>
            <w:vAlign w:val="center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84" w:type="dxa"/>
            <w:gridSpan w:val="2"/>
            <w:vAlign w:val="center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3250" w:type="dxa"/>
            <w:gridSpan w:val="2"/>
            <w:vAlign w:val="center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Исполнение, тыс. рублей</w:t>
            </w:r>
          </w:p>
        </w:tc>
        <w:tc>
          <w:tcPr>
            <w:tcW w:w="3519" w:type="dxa"/>
            <w:vAlign w:val="center"/>
          </w:tcPr>
          <w:p w:rsidR="0005576C" w:rsidRPr="00D5527A" w:rsidRDefault="0005576C" w:rsidP="00653C9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  <w:p w:rsidR="0005576C" w:rsidRPr="00D5527A" w:rsidRDefault="0005576C" w:rsidP="00653C9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76C" w:rsidRPr="00D5527A" w:rsidTr="009D1B7D">
        <w:trPr>
          <w:trHeight w:val="652"/>
        </w:trPr>
        <w:tc>
          <w:tcPr>
            <w:tcW w:w="5228" w:type="dxa"/>
            <w:vMerge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1926" w:type="dxa"/>
            <w:vAlign w:val="center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Сводная бюджетная роспись на 31.03.2024</w:t>
            </w:r>
          </w:p>
        </w:tc>
        <w:tc>
          <w:tcPr>
            <w:tcW w:w="1555" w:type="dxa"/>
            <w:vAlign w:val="center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1695" w:type="dxa"/>
            <w:vAlign w:val="center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3519" w:type="dxa"/>
          </w:tcPr>
          <w:p w:rsidR="0005576C" w:rsidRPr="00D5527A" w:rsidRDefault="0005576C" w:rsidP="00653C9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76C" w:rsidRPr="00D5527A" w:rsidTr="009D1B7D">
        <w:trPr>
          <w:trHeight w:val="216"/>
        </w:trPr>
        <w:tc>
          <w:tcPr>
            <w:tcW w:w="5228" w:type="dxa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26" w:type="dxa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5" w:type="dxa"/>
          </w:tcPr>
          <w:p w:rsidR="0005576C" w:rsidRPr="00D5527A" w:rsidRDefault="0005576C" w:rsidP="00653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19" w:type="dxa"/>
          </w:tcPr>
          <w:p w:rsidR="0005576C" w:rsidRPr="00D5527A" w:rsidRDefault="0005576C" w:rsidP="00653C9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D1B7D" w:rsidRPr="00D5527A" w:rsidTr="009D1B7D">
        <w:tc>
          <w:tcPr>
            <w:tcW w:w="5228" w:type="dxa"/>
          </w:tcPr>
          <w:p w:rsidR="009D1B7D" w:rsidRPr="00D5527A" w:rsidRDefault="009D1B7D" w:rsidP="009D1B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Муниципальный проект «</w:t>
            </w:r>
            <w:r w:rsidRPr="00D5527A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проектов и программ развития территорий поселения, основанных на местных инициативах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(всего), в том числе: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1216,837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1216,837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1216,837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rPr>
          <w:trHeight w:val="247"/>
        </w:trPr>
        <w:tc>
          <w:tcPr>
            <w:tcW w:w="5228" w:type="dxa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981,837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981,837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981,837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rPr>
          <w:trHeight w:val="259"/>
        </w:trPr>
        <w:tc>
          <w:tcPr>
            <w:tcW w:w="5228" w:type="dxa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105,00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105,00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105,00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c>
          <w:tcPr>
            <w:tcW w:w="5228" w:type="dxa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c>
          <w:tcPr>
            <w:tcW w:w="5228" w:type="dxa"/>
            <w:vAlign w:val="bottom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(результат) 1.1 «Проведения собраний граждан </w:t>
            </w:r>
            <w:proofErr w:type="gram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proofErr w:type="gramEnd"/>
          </w:p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вопросу выбора инициативного проекта (проекта местных инициатив) для участия в ПМИ, определение вклада населения в </w:t>
            </w:r>
            <w:proofErr w:type="spell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софинансирование</w:t>
            </w:r>
            <w:proofErr w:type="spellEnd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инициативного проекта (проекта местных инициатив)» (всего), в том числе: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c>
          <w:tcPr>
            <w:tcW w:w="5228" w:type="dxa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c>
          <w:tcPr>
            <w:tcW w:w="5228" w:type="dxa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c>
          <w:tcPr>
            <w:tcW w:w="5228" w:type="dxa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rPr>
          <w:trHeight w:val="143"/>
        </w:trPr>
        <w:tc>
          <w:tcPr>
            <w:tcW w:w="5228" w:type="dxa"/>
            <w:vAlign w:val="bottom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2.1 «Реализация проекта основанного на местных инициативах» Благоустройство дворовой территории  многоквартирных домов микрорайона ул. Строителей пгт. Суслонгер «Добро двор» (всего), в том числе: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1216,837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1216,837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1216,837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c>
          <w:tcPr>
            <w:tcW w:w="5228" w:type="dxa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981,837</w:t>
            </w:r>
          </w:p>
        </w:tc>
        <w:tc>
          <w:tcPr>
            <w:tcW w:w="1926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981,837</w:t>
            </w:r>
          </w:p>
        </w:tc>
        <w:tc>
          <w:tcPr>
            <w:tcW w:w="1555" w:type="dxa"/>
          </w:tcPr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981,837</w:t>
            </w:r>
          </w:p>
        </w:tc>
        <w:tc>
          <w:tcPr>
            <w:tcW w:w="1695" w:type="dxa"/>
          </w:tcPr>
          <w:p w:rsidR="009D1B7D" w:rsidRPr="00D5527A" w:rsidRDefault="009D1B7D" w:rsidP="009D1B7D">
            <w:pPr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5527A" w:rsidTr="009D1B7D">
        <w:tc>
          <w:tcPr>
            <w:tcW w:w="5228" w:type="dxa"/>
          </w:tcPr>
          <w:p w:rsidR="009D1B7D" w:rsidRPr="00D5527A" w:rsidRDefault="009D1B7D" w:rsidP="009D1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</w:tcPr>
          <w:p w:rsidR="009D1B7D" w:rsidRPr="00D5527A" w:rsidRDefault="009D1B7D" w:rsidP="009D1B7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105,00</w:t>
            </w:r>
          </w:p>
          <w:p w:rsidR="009D1B7D" w:rsidRPr="00D5527A" w:rsidRDefault="009D1B7D" w:rsidP="009D1B7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9D1B7D" w:rsidRPr="00D5527A" w:rsidRDefault="009D1B7D" w:rsidP="00D552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105,00</w:t>
            </w:r>
          </w:p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9D1B7D" w:rsidRPr="00D5527A" w:rsidRDefault="009D1B7D" w:rsidP="00D552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105,00</w:t>
            </w:r>
          </w:p>
          <w:p w:rsidR="009D1B7D" w:rsidRPr="00D5527A" w:rsidRDefault="009D1B7D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9D1B7D" w:rsidRPr="00D5527A" w:rsidRDefault="009D1B7D" w:rsidP="009D1B7D">
            <w:pPr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D1B7D" w:rsidRPr="00D5527A" w:rsidRDefault="009D1B7D" w:rsidP="009D1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1BB6" w:rsidRPr="00D5527A" w:rsidRDefault="00E01BB6" w:rsidP="00CA6BAA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16"/>
          <w:szCs w:val="16"/>
        </w:rPr>
      </w:pPr>
    </w:p>
    <w:p w:rsidR="00D5527A" w:rsidRDefault="00D5527A" w:rsidP="0005576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527A" w:rsidRPr="00DA3268" w:rsidRDefault="0005576C" w:rsidP="00D552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A3268">
        <w:rPr>
          <w:rFonts w:ascii="Times New Roman" w:hAnsi="Times New Roman"/>
          <w:sz w:val="16"/>
          <w:szCs w:val="16"/>
        </w:rPr>
        <w:lastRenderedPageBreak/>
        <w:t xml:space="preserve">5. Сведения о помесячном исполнении бюджета </w:t>
      </w:r>
      <w:r w:rsidR="009D1B7D" w:rsidRPr="00DA3268">
        <w:rPr>
          <w:rFonts w:ascii="Times New Roman" w:hAnsi="Times New Roman"/>
          <w:sz w:val="16"/>
          <w:szCs w:val="16"/>
        </w:rPr>
        <w:t>городского поселения Суслонгер</w:t>
      </w:r>
      <w:r w:rsidRPr="00DA3268">
        <w:rPr>
          <w:rFonts w:ascii="Times New Roman" w:hAnsi="Times New Roman"/>
          <w:sz w:val="16"/>
          <w:szCs w:val="16"/>
        </w:rPr>
        <w:t xml:space="preserve"> в части бюджетных ассигнований, предусмотренных на финансовое обеспечение </w:t>
      </w:r>
    </w:p>
    <w:p w:rsidR="0005576C" w:rsidRPr="00DA3268" w:rsidRDefault="0005576C" w:rsidP="00D552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A3268">
        <w:rPr>
          <w:rFonts w:ascii="Times New Roman" w:hAnsi="Times New Roman"/>
          <w:sz w:val="16"/>
          <w:szCs w:val="16"/>
        </w:rPr>
        <w:t xml:space="preserve">реализации муниципального проекта в </w:t>
      </w:r>
      <w:r w:rsidRPr="00DA3268">
        <w:rPr>
          <w:rFonts w:ascii="Times New Roman" w:hAnsi="Times New Roman"/>
          <w:i/>
          <w:sz w:val="16"/>
          <w:szCs w:val="16"/>
        </w:rPr>
        <w:t xml:space="preserve">2024 </w:t>
      </w:r>
      <w:r w:rsidRPr="00DA3268">
        <w:rPr>
          <w:rFonts w:ascii="Times New Roman" w:hAnsi="Times New Roman"/>
          <w:sz w:val="16"/>
          <w:szCs w:val="16"/>
        </w:rPr>
        <w:t>году</w:t>
      </w:r>
    </w:p>
    <w:p w:rsidR="00B27D6D" w:rsidRPr="00DA3268" w:rsidRDefault="00B27D6D" w:rsidP="0005576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"/>
        <w:gridCol w:w="4500"/>
        <w:gridCol w:w="686"/>
        <w:gridCol w:w="686"/>
        <w:gridCol w:w="686"/>
        <w:gridCol w:w="686"/>
        <w:gridCol w:w="686"/>
        <w:gridCol w:w="686"/>
        <w:gridCol w:w="689"/>
        <w:gridCol w:w="806"/>
        <w:gridCol w:w="689"/>
        <w:gridCol w:w="748"/>
        <w:gridCol w:w="724"/>
        <w:gridCol w:w="1674"/>
      </w:tblGrid>
      <w:tr w:rsidR="0005576C" w:rsidRPr="00DA3268" w:rsidTr="009D1B7D">
        <w:trPr>
          <w:cantSplit/>
          <w:trHeight w:val="199"/>
          <w:tblHeader/>
        </w:trPr>
        <w:tc>
          <w:tcPr>
            <w:tcW w:w="243" w:type="pct"/>
            <w:vMerge w:val="restar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A3268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DA326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A3268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5" w:type="pct"/>
            <w:vMerge w:val="restar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651" w:type="pct"/>
            <w:gridSpan w:val="11"/>
            <w:vAlign w:val="center"/>
          </w:tcPr>
          <w:p w:rsidR="0005576C" w:rsidRPr="00DA3268" w:rsidRDefault="0005576C" w:rsidP="00653C9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План исполнения нарастающим итогом (тыс. рублей)</w:t>
            </w:r>
          </w:p>
        </w:tc>
        <w:tc>
          <w:tcPr>
            <w:tcW w:w="571" w:type="pct"/>
            <w:vMerge w:val="restar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A3268">
              <w:rPr>
                <w:rFonts w:ascii="Times New Roman" w:hAnsi="Times New Roman"/>
                <w:b/>
                <w:sz w:val="16"/>
                <w:szCs w:val="16"/>
              </w:rPr>
              <w:t xml:space="preserve">Всего на конец </w:t>
            </w:r>
            <w:r w:rsidRPr="00DA3268">
              <w:rPr>
                <w:rFonts w:ascii="Times New Roman" w:hAnsi="Times New Roman"/>
                <w:b/>
                <w:i/>
                <w:sz w:val="16"/>
                <w:szCs w:val="16"/>
              </w:rPr>
              <w:t>2024)</w:t>
            </w:r>
            <w:r w:rsidRPr="00DA3268">
              <w:rPr>
                <w:rFonts w:ascii="Times New Roman" w:hAnsi="Times New Roman"/>
                <w:b/>
                <w:sz w:val="16"/>
                <w:szCs w:val="16"/>
              </w:rPr>
              <w:t xml:space="preserve"> года (тыс. рублей)</w:t>
            </w:r>
            <w:proofErr w:type="gramEnd"/>
          </w:p>
        </w:tc>
      </w:tr>
      <w:tr w:rsidR="0005576C" w:rsidRPr="00DA3268" w:rsidTr="009D1B7D">
        <w:trPr>
          <w:cantSplit/>
          <w:tblHeader/>
        </w:trPr>
        <w:tc>
          <w:tcPr>
            <w:tcW w:w="243" w:type="pct"/>
            <w:vMerge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Merge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3268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3268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35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75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35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3268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55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45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71" w:type="pct"/>
            <w:vMerge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76C" w:rsidRPr="00DA3268" w:rsidTr="009D1B7D">
        <w:trPr>
          <w:cantSplit/>
          <w:trHeight w:val="115"/>
          <w:tblHeader/>
        </w:trPr>
        <w:tc>
          <w:tcPr>
            <w:tcW w:w="243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35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5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75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35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5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45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71" w:type="pct"/>
            <w:vAlign w:val="center"/>
          </w:tcPr>
          <w:p w:rsidR="0005576C" w:rsidRPr="00DA3268" w:rsidRDefault="0005576C" w:rsidP="00653C9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</w:tr>
      <w:tr w:rsidR="0005576C" w:rsidRPr="00DA3268" w:rsidTr="009D1B7D">
        <w:trPr>
          <w:cantSplit/>
          <w:trHeight w:val="173"/>
        </w:trPr>
        <w:tc>
          <w:tcPr>
            <w:tcW w:w="243" w:type="pct"/>
            <w:vAlign w:val="center"/>
          </w:tcPr>
          <w:p w:rsidR="0005576C" w:rsidRPr="00DA3268" w:rsidRDefault="0005576C" w:rsidP="00653C9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57" w:type="pct"/>
            <w:gridSpan w:val="13"/>
            <w:vAlign w:val="center"/>
          </w:tcPr>
          <w:p w:rsidR="0005576C" w:rsidRPr="00DA3268" w:rsidRDefault="009D1B7D" w:rsidP="009D1B7D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A326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Реализация проектов и программ развития территорий поселения, основанных на местных инициативах</w:t>
            </w:r>
            <w:r w:rsidR="0005576C" w:rsidRPr="00DA3268">
              <w:rPr>
                <w:rFonts w:ascii="Times New Roman" w:hAnsi="Times New Roman"/>
                <w:b w:val="0"/>
                <w:sz w:val="16"/>
                <w:szCs w:val="16"/>
              </w:rPr>
              <w:t>, всего</w:t>
            </w:r>
          </w:p>
        </w:tc>
      </w:tr>
      <w:tr w:rsidR="0005576C" w:rsidRPr="00DA3268" w:rsidTr="009D1B7D">
        <w:trPr>
          <w:cantSplit/>
          <w:trHeight w:val="519"/>
        </w:trPr>
        <w:tc>
          <w:tcPr>
            <w:tcW w:w="243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535" w:type="pct"/>
            <w:vAlign w:val="center"/>
          </w:tcPr>
          <w:p w:rsidR="0005576C" w:rsidRPr="00DA3268" w:rsidRDefault="009D1B7D" w:rsidP="009D1B7D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A326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Реализация проектов и программ развития территорий поселения, основанных на местных инициативах»</w:t>
            </w:r>
            <w:r w:rsidR="0005576C" w:rsidRPr="00DA3268">
              <w:rPr>
                <w:rFonts w:ascii="Times New Roman" w:hAnsi="Times New Roman"/>
                <w:b w:val="0"/>
                <w:sz w:val="16"/>
                <w:szCs w:val="16"/>
              </w:rPr>
              <w:t>, всего</w:t>
            </w: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:rsidR="0005576C" w:rsidRPr="00DA3268" w:rsidRDefault="0005576C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1B7D" w:rsidRPr="00DA3268" w:rsidTr="009D1B7D">
        <w:trPr>
          <w:cantSplit/>
          <w:trHeight w:val="271"/>
        </w:trPr>
        <w:tc>
          <w:tcPr>
            <w:tcW w:w="243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9D1B7D" w:rsidRPr="00DA3268" w:rsidRDefault="009D1B7D" w:rsidP="00653C91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1216,837</w:t>
            </w:r>
          </w:p>
        </w:tc>
        <w:tc>
          <w:tcPr>
            <w:tcW w:w="23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D1B7D" w:rsidRPr="00DA3268" w:rsidRDefault="009D1B7D">
            <w:pPr>
              <w:rPr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1216,837</w:t>
            </w:r>
          </w:p>
        </w:tc>
      </w:tr>
      <w:tr w:rsidR="009D1B7D" w:rsidRPr="00D5527A" w:rsidTr="009D1B7D">
        <w:trPr>
          <w:cantSplit/>
          <w:trHeight w:val="251"/>
        </w:trPr>
        <w:tc>
          <w:tcPr>
            <w:tcW w:w="243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9D1B7D" w:rsidRPr="00DA3268" w:rsidRDefault="009D1B7D" w:rsidP="00653C91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DA3268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1216,837</w:t>
            </w:r>
          </w:p>
        </w:tc>
        <w:tc>
          <w:tcPr>
            <w:tcW w:w="23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9D1B7D" w:rsidRPr="00DA3268" w:rsidRDefault="009D1B7D" w:rsidP="00653C91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D1B7D" w:rsidRPr="00D5527A" w:rsidRDefault="009D1B7D">
            <w:pPr>
              <w:rPr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1216,837</w:t>
            </w:r>
          </w:p>
        </w:tc>
      </w:tr>
    </w:tbl>
    <w:p w:rsidR="0005576C" w:rsidRPr="00D5527A" w:rsidRDefault="0005576C" w:rsidP="0005576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 w:cs="Times New Roman"/>
          <w:bCs/>
          <w:color w:val="000000"/>
          <w:sz w:val="16"/>
          <w:szCs w:val="16"/>
        </w:rPr>
        <w:t>6. Информация о рисках муниципального проекта</w:t>
      </w:r>
    </w:p>
    <w:p w:rsidR="00B27D6D" w:rsidRPr="00D5527A" w:rsidRDefault="00B27D6D" w:rsidP="0005576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2982"/>
        <w:gridCol w:w="1854"/>
        <w:gridCol w:w="1854"/>
        <w:gridCol w:w="1820"/>
        <w:gridCol w:w="1865"/>
        <w:gridCol w:w="1862"/>
        <w:gridCol w:w="1879"/>
      </w:tblGrid>
      <w:tr w:rsidR="0005576C" w:rsidRPr="00D5527A" w:rsidTr="00653C91">
        <w:tc>
          <w:tcPr>
            <w:tcW w:w="704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218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05576C" w:rsidRPr="00D5527A" w:rsidTr="00653C91">
        <w:tc>
          <w:tcPr>
            <w:tcW w:w="704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8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Доля выполненных видов работ по реализованным проектам местных инициатив от общего числа планируемых видов работ по проектам</w:t>
            </w: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Риски отсутствуют</w:t>
            </w: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05576C" w:rsidRPr="00D5527A" w:rsidRDefault="0005576C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05576C" w:rsidRPr="00D5527A" w:rsidRDefault="009D1B7D" w:rsidP="00653C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Кудряшов С.В. глава администрации</w:t>
            </w:r>
          </w:p>
        </w:tc>
      </w:tr>
    </w:tbl>
    <w:p w:rsidR="0005576C" w:rsidRPr="007843E3" w:rsidRDefault="0005576C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bookmarkEnd w:id="0"/>
    <w:p w:rsidR="0083045A" w:rsidRDefault="008304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45A" w:rsidRDefault="008304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45A" w:rsidRDefault="008304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45A" w:rsidRDefault="008304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45A" w:rsidRPr="007843E3" w:rsidRDefault="008304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7843E3" w:rsidRDefault="00D76C5A" w:rsidP="0005576C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5576C" w:rsidRPr="00AF6CD8" w:rsidRDefault="0005576C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6CD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ОТЧЕТ </w:t>
      </w:r>
    </w:p>
    <w:p w:rsidR="0005576C" w:rsidRPr="00AF6CD8" w:rsidRDefault="0005576C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6CD8">
        <w:rPr>
          <w:rFonts w:ascii="Times New Roman" w:hAnsi="Times New Roman"/>
          <w:b/>
          <w:color w:val="000000"/>
          <w:sz w:val="20"/>
          <w:szCs w:val="20"/>
        </w:rPr>
        <w:t xml:space="preserve">О ХОДЕ РЕАЛИЗАЦИИ </w:t>
      </w:r>
    </w:p>
    <w:p w:rsidR="0005576C" w:rsidRPr="00AF6CD8" w:rsidRDefault="0005576C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6CD8">
        <w:rPr>
          <w:rFonts w:ascii="Times New Roman" w:hAnsi="Times New Roman"/>
          <w:b/>
          <w:color w:val="000000"/>
          <w:sz w:val="20"/>
          <w:szCs w:val="20"/>
        </w:rPr>
        <w:t>КОМПЛЕКСА ПРОЦЕССНЫХ МЕРОПРИЯТИЙ</w:t>
      </w:r>
    </w:p>
    <w:p w:rsidR="00D5527A" w:rsidRPr="00AF6CD8" w:rsidRDefault="00D5527A" w:rsidP="00FB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F6CD8">
        <w:rPr>
          <w:rFonts w:ascii="Times New Roman" w:hAnsi="Times New Roman"/>
          <w:b/>
          <w:sz w:val="20"/>
          <w:szCs w:val="20"/>
        </w:rPr>
        <w:t>«Безопасность жизнедеятельности поселения»</w:t>
      </w:r>
    </w:p>
    <w:p w:rsidR="0005576C" w:rsidRPr="00AF6CD8" w:rsidRDefault="0005576C" w:rsidP="00D5527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6CD8">
        <w:rPr>
          <w:rFonts w:ascii="Times New Roman" w:hAnsi="Times New Roman"/>
          <w:b/>
          <w:color w:val="000000"/>
          <w:sz w:val="20"/>
          <w:szCs w:val="20"/>
        </w:rPr>
        <w:t>ЗА 2024 года</w:t>
      </w:r>
    </w:p>
    <w:p w:rsidR="00B27D6D" w:rsidRDefault="00B27D6D" w:rsidP="0005576C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5527A" w:rsidRPr="00D5527A" w:rsidRDefault="00D5527A" w:rsidP="00D5527A">
      <w:pPr>
        <w:pStyle w:val="a3"/>
        <w:ind w:left="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1.Сведения о достижении показателей муниципального проекта</w:t>
      </w:r>
    </w:p>
    <w:tbl>
      <w:tblPr>
        <w:tblStyle w:val="a8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31"/>
        <w:gridCol w:w="1110"/>
        <w:gridCol w:w="1043"/>
        <w:gridCol w:w="933"/>
        <w:gridCol w:w="1092"/>
        <w:gridCol w:w="1098"/>
        <w:gridCol w:w="993"/>
        <w:gridCol w:w="992"/>
        <w:gridCol w:w="992"/>
        <w:gridCol w:w="1093"/>
        <w:gridCol w:w="1093"/>
        <w:gridCol w:w="1268"/>
      </w:tblGrid>
      <w:tr w:rsidR="00D5527A" w:rsidRPr="00D5527A" w:rsidTr="0083045A">
        <w:trPr>
          <w:tblHeader/>
        </w:trPr>
        <w:tc>
          <w:tcPr>
            <w:tcW w:w="567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731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0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43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933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092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Плановое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098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Фактическое значение на 31.12.2024</w:t>
            </w:r>
          </w:p>
        </w:tc>
        <w:tc>
          <w:tcPr>
            <w:tcW w:w="993" w:type="dxa"/>
            <w:vAlign w:val="center"/>
          </w:tcPr>
          <w:p w:rsidR="00D5527A" w:rsidRPr="00D5527A" w:rsidRDefault="00D5527A" w:rsidP="00D5527A">
            <w:pPr>
              <w:ind w:right="39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Прогнозное значение на 31.12.2024</w:t>
            </w:r>
          </w:p>
        </w:tc>
        <w:tc>
          <w:tcPr>
            <w:tcW w:w="992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Подтверждающий документ </w:t>
            </w:r>
          </w:p>
        </w:tc>
        <w:tc>
          <w:tcPr>
            <w:tcW w:w="992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Плановое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Прогнозное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1268" w:type="dxa"/>
            <w:vAlign w:val="center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D5527A" w:rsidRPr="00D5527A" w:rsidTr="0083045A">
        <w:trPr>
          <w:tblHeader/>
        </w:trPr>
        <w:tc>
          <w:tcPr>
            <w:tcW w:w="567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D5527A" w:rsidRPr="00D5527A" w:rsidDel="00F57B20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31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10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43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33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92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98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3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8" w:type="dxa"/>
          </w:tcPr>
          <w:p w:rsidR="00D5527A" w:rsidRPr="00D5527A" w:rsidRDefault="00D5527A" w:rsidP="00D552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D5527A" w:rsidRPr="00D5527A" w:rsidTr="00D5527A">
        <w:tc>
          <w:tcPr>
            <w:tcW w:w="567" w:type="dxa"/>
          </w:tcPr>
          <w:p w:rsidR="00D5527A" w:rsidRPr="00D5527A" w:rsidRDefault="00D5527A" w:rsidP="00D552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14" w:type="dxa"/>
            <w:gridSpan w:val="13"/>
          </w:tcPr>
          <w:p w:rsidR="00D5527A" w:rsidRPr="00D5527A" w:rsidRDefault="00D5527A" w:rsidP="00D55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Осуществление мероприятий в отношении автомобильных дорог общего пользования местного значения в границах населенных пунктов поселения</w:t>
            </w:r>
          </w:p>
        </w:tc>
      </w:tr>
      <w:tr w:rsidR="009421CC" w:rsidRPr="009676EF" w:rsidTr="00D5527A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421CC" w:rsidRPr="009676EF" w:rsidRDefault="009421CC" w:rsidP="00967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110" w:type="dxa"/>
          </w:tcPr>
          <w:p w:rsidR="009421CC" w:rsidRPr="009676EF" w:rsidRDefault="009421CC" w:rsidP="009676EF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3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676EF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9676E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2" w:type="dxa"/>
          </w:tcPr>
          <w:p w:rsidR="009421CC" w:rsidRPr="00B07C6A" w:rsidRDefault="009421CC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B07C6A">
              <w:rPr>
                <w:rFonts w:ascii="Times New Roman" w:hAnsi="Times New Roman"/>
                <w:spacing w:val="-2"/>
                <w:sz w:val="16"/>
                <w:szCs w:val="16"/>
              </w:rPr>
              <w:t>29,75</w:t>
            </w:r>
          </w:p>
        </w:tc>
        <w:tc>
          <w:tcPr>
            <w:tcW w:w="1098" w:type="dxa"/>
          </w:tcPr>
          <w:p w:rsidR="009421CC" w:rsidRPr="00B07C6A" w:rsidRDefault="009421CC">
            <w:r w:rsidRPr="00B07C6A">
              <w:rPr>
                <w:rFonts w:ascii="Times New Roman" w:hAnsi="Times New Roman"/>
                <w:spacing w:val="-2"/>
                <w:sz w:val="16"/>
                <w:szCs w:val="16"/>
              </w:rPr>
              <w:t>29,75</w:t>
            </w:r>
          </w:p>
        </w:tc>
        <w:tc>
          <w:tcPr>
            <w:tcW w:w="993" w:type="dxa"/>
          </w:tcPr>
          <w:p w:rsidR="009421CC" w:rsidRPr="00B07C6A" w:rsidRDefault="00DA3268" w:rsidP="00DA3268">
            <w:pPr>
              <w:jc w:val="center"/>
            </w:pPr>
            <w:r w:rsidRPr="00B07C6A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421CC" w:rsidRPr="00B07C6A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C6A"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</w:tc>
        <w:tc>
          <w:tcPr>
            <w:tcW w:w="992" w:type="dxa"/>
          </w:tcPr>
          <w:p w:rsidR="009421CC" w:rsidRPr="00B07C6A" w:rsidRDefault="009421CC">
            <w:r w:rsidRPr="00B07C6A">
              <w:rPr>
                <w:rFonts w:ascii="Times New Roman" w:hAnsi="Times New Roman"/>
                <w:spacing w:val="-2"/>
                <w:sz w:val="16"/>
                <w:szCs w:val="16"/>
              </w:rPr>
              <w:t>29,75</w:t>
            </w:r>
          </w:p>
        </w:tc>
        <w:tc>
          <w:tcPr>
            <w:tcW w:w="1093" w:type="dxa"/>
          </w:tcPr>
          <w:p w:rsidR="009421CC" w:rsidRPr="00B07C6A" w:rsidRDefault="00DA3268" w:rsidP="00DA3268">
            <w:pPr>
              <w:jc w:val="center"/>
            </w:pPr>
            <w:r w:rsidRPr="00B07C6A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421CC" w:rsidRPr="009676EF" w:rsidRDefault="00C4352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D5527A" w:rsidRPr="009676EF" w:rsidTr="00D5527A">
        <w:tc>
          <w:tcPr>
            <w:tcW w:w="567" w:type="dxa"/>
          </w:tcPr>
          <w:p w:rsidR="00D5527A" w:rsidRPr="009676EF" w:rsidRDefault="00D5527A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D5527A" w:rsidRPr="009676EF" w:rsidRDefault="00D5527A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bCs/>
                <w:sz w:val="16"/>
                <w:szCs w:val="16"/>
              </w:rPr>
              <w:t xml:space="preserve">Цель </w:t>
            </w:r>
            <w:r w:rsidR="00514976" w:rsidRPr="009676EF">
              <w:rPr>
                <w:rFonts w:ascii="Times New Roman" w:hAnsi="Times New Roman"/>
                <w:sz w:val="16"/>
                <w:szCs w:val="16"/>
              </w:rPr>
              <w:t>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</w:tr>
      <w:tr w:rsidR="009421CC" w:rsidRPr="009676EF" w:rsidTr="00D5527A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9676E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9676E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421CC" w:rsidRPr="009676EF" w:rsidRDefault="009421CC" w:rsidP="00967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Протяженности автомобильных дорог общего пользования местного значения с твердым покрытием</w:t>
            </w:r>
          </w:p>
        </w:tc>
        <w:tc>
          <w:tcPr>
            <w:tcW w:w="1110" w:type="dxa"/>
          </w:tcPr>
          <w:p w:rsidR="009421CC" w:rsidRPr="009676EF" w:rsidRDefault="009421CC" w:rsidP="009676EF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 xml:space="preserve">МП, </w:t>
            </w:r>
          </w:p>
        </w:tc>
        <w:tc>
          <w:tcPr>
            <w:tcW w:w="104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2" w:type="dxa"/>
          </w:tcPr>
          <w:p w:rsidR="009421CC" w:rsidRPr="009676EF" w:rsidRDefault="009421CC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2,7</w:t>
            </w:r>
          </w:p>
        </w:tc>
        <w:tc>
          <w:tcPr>
            <w:tcW w:w="1098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93" w:type="dxa"/>
          </w:tcPr>
          <w:p w:rsidR="009421CC" w:rsidRPr="009676EF" w:rsidRDefault="00DA3268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93" w:type="dxa"/>
          </w:tcPr>
          <w:p w:rsidR="009421CC" w:rsidRPr="009676EF" w:rsidRDefault="00DA326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421CC" w:rsidRPr="009676EF" w:rsidRDefault="00C43528" w:rsidP="009421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9421CC" w:rsidRPr="009676EF" w:rsidTr="009421CC">
        <w:trPr>
          <w:trHeight w:val="214"/>
        </w:trPr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</w:tr>
      <w:tr w:rsidR="009421CC" w:rsidRPr="009676EF" w:rsidTr="00D5527A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421CC" w:rsidRPr="009676EF" w:rsidRDefault="009421CC" w:rsidP="009676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 xml:space="preserve">Улучшение качества </w:t>
            </w:r>
            <w:proofErr w:type="gramStart"/>
            <w:r w:rsidRPr="009676EF">
              <w:rPr>
                <w:rFonts w:ascii="Times New Roman" w:hAnsi="Times New Roman"/>
                <w:sz w:val="16"/>
                <w:szCs w:val="16"/>
              </w:rPr>
              <w:t>отношении</w:t>
            </w:r>
            <w:proofErr w:type="gramEnd"/>
            <w:r w:rsidRPr="009676EF">
              <w:rPr>
                <w:rFonts w:ascii="Times New Roman" w:hAnsi="Times New Roman"/>
                <w:sz w:val="16"/>
                <w:szCs w:val="16"/>
              </w:rPr>
              <w:t xml:space="preserve"> автомобильных дорог общего пользования</w:t>
            </w:r>
          </w:p>
          <w:p w:rsidR="009421CC" w:rsidRPr="009676EF" w:rsidRDefault="009421CC" w:rsidP="00967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</w:tcPr>
          <w:p w:rsidR="009421CC" w:rsidRPr="009676EF" w:rsidRDefault="009421CC" w:rsidP="009676EF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421CC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2" w:type="dxa"/>
          </w:tcPr>
          <w:p w:rsidR="009421CC" w:rsidRPr="009676EF" w:rsidRDefault="009421CC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1,6</w:t>
            </w:r>
          </w:p>
        </w:tc>
        <w:tc>
          <w:tcPr>
            <w:tcW w:w="1098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3" w:type="dxa"/>
          </w:tcPr>
          <w:p w:rsidR="009421CC" w:rsidRDefault="00DA3268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93" w:type="dxa"/>
          </w:tcPr>
          <w:p w:rsidR="009421CC" w:rsidRPr="009676EF" w:rsidRDefault="00DA326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421CC" w:rsidRPr="009676EF" w:rsidRDefault="00C43528" w:rsidP="003C4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9421CC" w:rsidRPr="009676EF" w:rsidTr="003C442D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>Осуществление первичных мер пожарной безопасности</w:t>
            </w:r>
          </w:p>
        </w:tc>
      </w:tr>
      <w:tr w:rsidR="009421CC" w:rsidRPr="009676EF" w:rsidTr="00D5527A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6" w:type="dxa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421CC" w:rsidRPr="009676EF" w:rsidRDefault="009421CC" w:rsidP="009676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Профилактические мероприятия по пожарной безопасности</w:t>
            </w:r>
          </w:p>
          <w:p w:rsidR="009421CC" w:rsidRPr="009676EF" w:rsidRDefault="009421CC" w:rsidP="00967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</w:tcPr>
          <w:p w:rsidR="009421CC" w:rsidRPr="009676EF" w:rsidRDefault="009421CC" w:rsidP="009676EF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421CC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92" w:type="dxa"/>
          </w:tcPr>
          <w:p w:rsidR="009421CC" w:rsidRPr="009676EF" w:rsidRDefault="009421CC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421CC" w:rsidRDefault="00DA3268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421CC" w:rsidRPr="0097335E" w:rsidRDefault="0097335E" w:rsidP="00967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335E">
              <w:rPr>
                <w:rStyle w:val="af0"/>
                <w:rFonts w:ascii="Times New Roman" w:hAnsi="Times New Roman"/>
                <w:b w:val="0"/>
                <w:color w:val="333333"/>
                <w:sz w:val="16"/>
                <w:szCs w:val="16"/>
                <w:shd w:val="clear" w:color="auto" w:fill="FFFFFF"/>
              </w:rPr>
              <w:t>Спонсорская помощь</w:t>
            </w: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9421CC" w:rsidRPr="009676EF" w:rsidRDefault="00DA326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421CC" w:rsidRPr="009676EF" w:rsidRDefault="00C4352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9421CC" w:rsidRPr="009676EF" w:rsidTr="003C442D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>Осуществление мероприятий по обеспечению безопасности людей на водных объектах, охраны их жизни и здоровья</w:t>
            </w:r>
          </w:p>
        </w:tc>
      </w:tr>
      <w:tr w:rsidR="009421CC" w:rsidRPr="009676EF" w:rsidTr="00D5527A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421CC" w:rsidRPr="009676EF" w:rsidRDefault="009421CC" w:rsidP="00967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оборудование и содержание мест купания (пляжей)</w:t>
            </w:r>
          </w:p>
        </w:tc>
        <w:tc>
          <w:tcPr>
            <w:tcW w:w="1110" w:type="dxa"/>
          </w:tcPr>
          <w:p w:rsidR="009421CC" w:rsidRPr="009676EF" w:rsidRDefault="009421CC" w:rsidP="009676EF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421CC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092" w:type="dxa"/>
          </w:tcPr>
          <w:p w:rsidR="009421CC" w:rsidRPr="009676EF" w:rsidRDefault="009421CC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98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421CC" w:rsidRDefault="009421CC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</w:tcPr>
          <w:p w:rsidR="009421CC" w:rsidRPr="009676EF" w:rsidRDefault="00DA326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421CC" w:rsidRPr="009676EF" w:rsidTr="00D5527A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421CC" w:rsidRPr="009676EF" w:rsidRDefault="009421CC" w:rsidP="009676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 xml:space="preserve">Установка запрещающих аншлагов, количество листовок, памяток, буклетов по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lastRenderedPageBreak/>
              <w:t>безопасности людей на водных объектах (безопасность на воде, на льду)</w:t>
            </w:r>
          </w:p>
        </w:tc>
        <w:tc>
          <w:tcPr>
            <w:tcW w:w="1110" w:type="dxa"/>
          </w:tcPr>
          <w:p w:rsidR="009421CC" w:rsidRPr="009676EF" w:rsidRDefault="009421CC" w:rsidP="009676EF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lastRenderedPageBreak/>
              <w:t>КМП</w:t>
            </w:r>
          </w:p>
        </w:tc>
        <w:tc>
          <w:tcPr>
            <w:tcW w:w="1043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421CC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092" w:type="dxa"/>
          </w:tcPr>
          <w:p w:rsidR="009421CC" w:rsidRPr="009676EF" w:rsidRDefault="009421CC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421CC" w:rsidRDefault="00DA3268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:rsidR="009421CC" w:rsidRPr="009676EF" w:rsidRDefault="00DA326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421CC" w:rsidRPr="009676EF" w:rsidRDefault="00C4352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9421CC" w:rsidRPr="009676EF" w:rsidTr="003C442D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>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</w:tr>
      <w:tr w:rsidR="009421CC" w:rsidRPr="009676EF" w:rsidTr="00D5527A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421CC" w:rsidRPr="009676EF" w:rsidRDefault="009421CC" w:rsidP="00967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 xml:space="preserve">Профилактические мероприятия по ГОЧС  </w:t>
            </w:r>
          </w:p>
        </w:tc>
        <w:tc>
          <w:tcPr>
            <w:tcW w:w="1110" w:type="dxa"/>
          </w:tcPr>
          <w:p w:rsidR="009421CC" w:rsidRPr="009676EF" w:rsidRDefault="009421CC" w:rsidP="009676EF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421CC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92" w:type="dxa"/>
          </w:tcPr>
          <w:p w:rsidR="009421CC" w:rsidRPr="009676EF" w:rsidRDefault="009421CC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421CC" w:rsidRDefault="00DA3268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:rsidR="009421CC" w:rsidRPr="009676EF" w:rsidRDefault="00DA326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8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421CC" w:rsidRPr="009676EF" w:rsidTr="003C442D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proofErr w:type="spellStart"/>
            <w:r w:rsidRPr="009676EF">
              <w:rPr>
                <w:rFonts w:ascii="Times New Roman" w:hAnsi="Times New Roman"/>
                <w:sz w:val="16"/>
                <w:szCs w:val="16"/>
              </w:rPr>
              <w:t>противопаводковых</w:t>
            </w:r>
            <w:proofErr w:type="spellEnd"/>
            <w:r w:rsidRPr="009676EF">
              <w:rPr>
                <w:rFonts w:ascii="Times New Roman" w:hAnsi="Times New Roman"/>
                <w:sz w:val="16"/>
                <w:szCs w:val="16"/>
              </w:rPr>
              <w:t xml:space="preserve"> мероприятий на территории поселения</w:t>
            </w:r>
          </w:p>
        </w:tc>
      </w:tr>
      <w:tr w:rsidR="009421CC" w:rsidRPr="009676EF" w:rsidTr="00D5527A">
        <w:tc>
          <w:tcPr>
            <w:tcW w:w="567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276" w:type="dxa"/>
            <w:shd w:val="clear" w:color="auto" w:fill="auto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421CC" w:rsidRPr="009676EF" w:rsidRDefault="009421CC" w:rsidP="00967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Количество профилактических мероприятий по предупреждению ЧС связанных с весенним паводком распространение листовок</w:t>
            </w:r>
          </w:p>
        </w:tc>
        <w:tc>
          <w:tcPr>
            <w:tcW w:w="1110" w:type="dxa"/>
          </w:tcPr>
          <w:p w:rsidR="009421CC" w:rsidRPr="009676EF" w:rsidRDefault="009421CC" w:rsidP="009676EF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9421CC" w:rsidRPr="009676EF" w:rsidRDefault="009421CC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421CC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92" w:type="dxa"/>
          </w:tcPr>
          <w:p w:rsidR="009421CC" w:rsidRPr="009676EF" w:rsidRDefault="003C442D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1098" w:type="dxa"/>
          </w:tcPr>
          <w:p w:rsidR="009421CC" w:rsidRPr="009676EF" w:rsidRDefault="003C442D" w:rsidP="003C4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9421CC" w:rsidRDefault="00DA3268" w:rsidP="003C442D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421CC" w:rsidRPr="009676EF" w:rsidRDefault="003C442D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3" w:type="dxa"/>
          </w:tcPr>
          <w:p w:rsidR="009421CC" w:rsidRPr="009676EF" w:rsidRDefault="00DA3268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421CC" w:rsidRPr="009676EF" w:rsidRDefault="009421CC" w:rsidP="00967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5527A" w:rsidRPr="00D5527A" w:rsidRDefault="00D5527A" w:rsidP="00D5527A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b/>
          <w:sz w:val="16"/>
          <w:szCs w:val="16"/>
        </w:rPr>
      </w:pPr>
      <w:r w:rsidRPr="00D5527A">
        <w:rPr>
          <w:rFonts w:ascii="Times New Roman" w:hAnsi="Times New Roman"/>
          <w:b/>
          <w:sz w:val="16"/>
          <w:szCs w:val="16"/>
        </w:rPr>
        <w:tab/>
      </w:r>
    </w:p>
    <w:p w:rsidR="0097335E" w:rsidRPr="00D5527A" w:rsidRDefault="00D5527A" w:rsidP="00B07C6A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t xml:space="preserve">2. Сведения о помесячном достижении показателей муниципального проекта в </w:t>
      </w:r>
      <w:r w:rsidRPr="00D5527A">
        <w:rPr>
          <w:rFonts w:ascii="Times New Roman" w:hAnsi="Times New Roman"/>
          <w:i/>
          <w:sz w:val="16"/>
          <w:szCs w:val="16"/>
        </w:rPr>
        <w:t xml:space="preserve">2024 </w:t>
      </w:r>
      <w:r w:rsidRPr="00D5527A">
        <w:rPr>
          <w:rFonts w:ascii="Times New Roman" w:hAnsi="Times New Roman"/>
          <w:sz w:val="16"/>
          <w:szCs w:val="16"/>
        </w:rPr>
        <w:t>году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0"/>
        <w:gridCol w:w="4473"/>
        <w:gridCol w:w="1433"/>
        <w:gridCol w:w="587"/>
        <w:gridCol w:w="593"/>
        <w:gridCol w:w="596"/>
        <w:gridCol w:w="18"/>
        <w:gridCol w:w="576"/>
        <w:gridCol w:w="18"/>
        <w:gridCol w:w="573"/>
        <w:gridCol w:w="26"/>
        <w:gridCol w:w="564"/>
        <w:gridCol w:w="26"/>
        <w:gridCol w:w="561"/>
        <w:gridCol w:w="23"/>
        <w:gridCol w:w="567"/>
        <w:gridCol w:w="23"/>
        <w:gridCol w:w="564"/>
        <w:gridCol w:w="23"/>
        <w:gridCol w:w="564"/>
        <w:gridCol w:w="23"/>
        <w:gridCol w:w="576"/>
        <w:gridCol w:w="23"/>
        <w:gridCol w:w="1654"/>
      </w:tblGrid>
      <w:tr w:rsidR="00920DAD" w:rsidRPr="00D5527A" w:rsidTr="003C442D">
        <w:trPr>
          <w:trHeight w:val="349"/>
          <w:tblHeader/>
        </w:trPr>
        <w:tc>
          <w:tcPr>
            <w:tcW w:w="181" w:type="pct"/>
            <w:vMerge w:val="restar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0" w:type="pct"/>
            <w:vMerge w:val="restart"/>
            <w:vAlign w:val="center"/>
          </w:tcPr>
          <w:p w:rsidR="00D5527A" w:rsidRPr="00D5527A" w:rsidRDefault="00D5527A" w:rsidP="00D5527A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Показатели муниципального проекта</w:t>
            </w:r>
          </w:p>
        </w:tc>
        <w:tc>
          <w:tcPr>
            <w:tcW w:w="490" w:type="pct"/>
            <w:vMerge w:val="restart"/>
            <w:vAlign w:val="center"/>
          </w:tcPr>
          <w:p w:rsidR="00D5527A" w:rsidRPr="00D5527A" w:rsidRDefault="00D5527A" w:rsidP="00D5527A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2232" w:type="pct"/>
            <w:gridSpan w:val="20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66" w:type="pct"/>
            <w:vMerge w:val="restart"/>
            <w:vAlign w:val="center"/>
          </w:tcPr>
          <w:p w:rsidR="00D5527A" w:rsidRPr="00D5527A" w:rsidRDefault="00D5527A" w:rsidP="00D5527A">
            <w:pPr>
              <w:spacing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5527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2024 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920DAD" w:rsidRPr="00D5527A" w:rsidTr="003C442D">
        <w:trPr>
          <w:trHeight w:val="428"/>
          <w:tblHeader/>
        </w:trPr>
        <w:tc>
          <w:tcPr>
            <w:tcW w:w="181" w:type="pct"/>
            <w:vMerge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Merge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03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10" w:type="pct"/>
            <w:gridSpan w:val="2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03" w:type="pct"/>
            <w:gridSpan w:val="2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05" w:type="pct"/>
            <w:gridSpan w:val="2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2" w:type="pct"/>
            <w:gridSpan w:val="2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0" w:type="pct"/>
            <w:gridSpan w:val="2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2" w:type="pct"/>
            <w:gridSpan w:val="2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01" w:type="pct"/>
            <w:gridSpan w:val="2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gridSpan w:val="2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05" w:type="pct"/>
            <w:gridSpan w:val="2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66" w:type="pct"/>
            <w:vMerge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DAD" w:rsidRPr="00D5527A" w:rsidTr="003C442D">
        <w:trPr>
          <w:trHeight w:val="187"/>
          <w:tblHeader/>
        </w:trPr>
        <w:tc>
          <w:tcPr>
            <w:tcW w:w="181" w:type="pct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0" w:type="pct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3" w:type="pct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0" w:type="pct"/>
            <w:gridSpan w:val="2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3" w:type="pct"/>
            <w:gridSpan w:val="2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5" w:type="pct"/>
            <w:gridSpan w:val="2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2" w:type="pct"/>
            <w:gridSpan w:val="2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0" w:type="pct"/>
            <w:gridSpan w:val="2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" w:type="pct"/>
            <w:gridSpan w:val="2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1" w:type="pct"/>
            <w:gridSpan w:val="2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5" w:type="pct"/>
            <w:gridSpan w:val="2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6" w:type="pct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D5527A" w:rsidRPr="00D5527A" w:rsidTr="00DA60B8">
        <w:trPr>
          <w:trHeight w:val="368"/>
        </w:trPr>
        <w:tc>
          <w:tcPr>
            <w:tcW w:w="181" w:type="pct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4819" w:type="pct"/>
            <w:gridSpan w:val="23"/>
            <w:vAlign w:val="center"/>
          </w:tcPr>
          <w:p w:rsidR="00D5527A" w:rsidRPr="00D5527A" w:rsidRDefault="0097335E" w:rsidP="00920D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Осуществление мероприятий в отношении автомобильных дорог общего пользования местного значения в границах населенных пунктов поселения</w:t>
            </w:r>
          </w:p>
        </w:tc>
      </w:tr>
      <w:tr w:rsidR="00D5527A" w:rsidRPr="00D5527A" w:rsidTr="00DA60B8">
        <w:trPr>
          <w:trHeight w:val="401"/>
        </w:trPr>
        <w:tc>
          <w:tcPr>
            <w:tcW w:w="181" w:type="pct"/>
            <w:vMerge w:val="restart"/>
            <w:vAlign w:val="center"/>
          </w:tcPr>
          <w:p w:rsidR="00D5527A" w:rsidRPr="00D5527A" w:rsidRDefault="00D5527A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819" w:type="pct"/>
            <w:gridSpan w:val="23"/>
            <w:vAlign w:val="center"/>
          </w:tcPr>
          <w:p w:rsidR="00D5527A" w:rsidRPr="00D5527A" w:rsidRDefault="0097335E" w:rsidP="00920D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</w:t>
            </w:r>
          </w:p>
        </w:tc>
      </w:tr>
      <w:tr w:rsidR="00920DAD" w:rsidRPr="00D5527A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20DAD" w:rsidRPr="00D5527A" w:rsidRDefault="00920DAD" w:rsidP="00920DAD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u w:color="000000"/>
              </w:rPr>
              <w:t>процент</w:t>
            </w:r>
          </w:p>
        </w:tc>
        <w:tc>
          <w:tcPr>
            <w:tcW w:w="201" w:type="pct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20DAD" w:rsidRPr="0097335E" w:rsidRDefault="006A1763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gridSpan w:val="2"/>
          </w:tcPr>
          <w:p w:rsidR="00920DAD" w:rsidRPr="0097335E" w:rsidRDefault="006A1763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  <w:gridSpan w:val="2"/>
          </w:tcPr>
          <w:p w:rsidR="00920DAD" w:rsidRPr="0097335E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</w:tcPr>
          <w:p w:rsidR="00920DAD" w:rsidRPr="0097335E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920DAD" w:rsidRPr="0097335E" w:rsidRDefault="006A1763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gridSpan w:val="2"/>
          </w:tcPr>
          <w:p w:rsidR="00920DAD" w:rsidRPr="0097335E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920DAD" w:rsidRPr="0097335E" w:rsidRDefault="006A1763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20DAD" w:rsidRPr="00D5527A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20DAD" w:rsidRPr="00D5527A" w:rsidRDefault="00920DAD" w:rsidP="00920DAD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20DAD" w:rsidRPr="00D5527A" w:rsidRDefault="00920DAD" w:rsidP="00920D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20DAD" w:rsidRPr="0097335E" w:rsidRDefault="006A1763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gridSpan w:val="2"/>
          </w:tcPr>
          <w:p w:rsidR="00920DAD" w:rsidRPr="0097335E" w:rsidRDefault="006A1763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  <w:gridSpan w:val="2"/>
          </w:tcPr>
          <w:p w:rsidR="00920DAD" w:rsidRPr="0097335E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</w:tcPr>
          <w:p w:rsidR="00920DAD" w:rsidRPr="0097335E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920DAD" w:rsidRPr="0097335E" w:rsidRDefault="006A1763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gridSpan w:val="2"/>
          </w:tcPr>
          <w:p w:rsidR="00920DAD" w:rsidRPr="0097335E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920DAD" w:rsidRPr="0097335E" w:rsidRDefault="006A1763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20DAD" w:rsidRPr="00D5527A" w:rsidRDefault="00920DAD" w:rsidP="00920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7335E" w:rsidRPr="00DA60B8" w:rsidTr="00D5527A">
        <w:trPr>
          <w:trHeight w:val="386"/>
        </w:trPr>
        <w:tc>
          <w:tcPr>
            <w:tcW w:w="181" w:type="pct"/>
            <w:vAlign w:val="center"/>
          </w:tcPr>
          <w:p w:rsidR="0097335E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19" w:type="pct"/>
            <w:gridSpan w:val="23"/>
            <w:vAlign w:val="center"/>
          </w:tcPr>
          <w:p w:rsidR="0097335E" w:rsidRPr="00DA60B8" w:rsidRDefault="00920DAD" w:rsidP="00DA60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DA60B8">
              <w:rPr>
                <w:rFonts w:ascii="Times New Roman" w:hAnsi="Times New Roman"/>
                <w:bCs/>
                <w:sz w:val="16"/>
                <w:szCs w:val="16"/>
              </w:rPr>
              <w:t xml:space="preserve">Цель </w:t>
            </w:r>
            <w:r w:rsidRPr="00DA60B8">
              <w:rPr>
                <w:rFonts w:ascii="Times New Roman" w:hAnsi="Times New Roman"/>
                <w:sz w:val="16"/>
                <w:szCs w:val="16"/>
              </w:rPr>
              <w:t>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</w:tr>
      <w:tr w:rsidR="0097335E" w:rsidRPr="00DA60B8" w:rsidTr="00D5527A">
        <w:trPr>
          <w:trHeight w:val="386"/>
        </w:trPr>
        <w:tc>
          <w:tcPr>
            <w:tcW w:w="181" w:type="pct"/>
            <w:vMerge w:val="restart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23"/>
            <w:vAlign w:val="center"/>
          </w:tcPr>
          <w:p w:rsidR="0097335E" w:rsidRPr="00DA60B8" w:rsidRDefault="00920DAD" w:rsidP="00DA6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Протяженности автомобильных дорог общего пользования местного значения с твердым покрытием</w:t>
            </w:r>
          </w:p>
        </w:tc>
      </w:tr>
      <w:tr w:rsidR="00920DA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20DAD" w:rsidRPr="00DA60B8" w:rsidRDefault="00920DAD" w:rsidP="00DA60B8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20DAD" w:rsidRPr="00DA60B8" w:rsidRDefault="006A1763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20DA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20DAD" w:rsidRPr="00DA60B8" w:rsidRDefault="00920DAD" w:rsidP="00DA60B8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20DAD" w:rsidRPr="00DA60B8" w:rsidRDefault="00920DAD" w:rsidP="00DA60B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20DAD" w:rsidRPr="00DA60B8" w:rsidRDefault="006A1763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20DAD" w:rsidRPr="00DA60B8" w:rsidTr="003C442D">
        <w:trPr>
          <w:trHeight w:val="386"/>
        </w:trPr>
        <w:tc>
          <w:tcPr>
            <w:tcW w:w="181" w:type="pct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819" w:type="pct"/>
            <w:gridSpan w:val="23"/>
            <w:vAlign w:val="center"/>
          </w:tcPr>
          <w:p w:rsidR="00920DAD" w:rsidRPr="00DA60B8" w:rsidRDefault="00920DAD" w:rsidP="00DA60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Цель Осуществление целевых мероприятий в отношении автомобильных дорог общего пользования местного значения</w:t>
            </w:r>
          </w:p>
        </w:tc>
      </w:tr>
      <w:tr w:rsidR="0097335E" w:rsidRPr="00DA60B8" w:rsidTr="003C442D">
        <w:trPr>
          <w:trHeight w:val="386"/>
        </w:trPr>
        <w:tc>
          <w:tcPr>
            <w:tcW w:w="181" w:type="pct"/>
            <w:vMerge w:val="restart"/>
            <w:vAlign w:val="center"/>
          </w:tcPr>
          <w:p w:rsidR="0097335E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4819" w:type="pct"/>
            <w:gridSpan w:val="23"/>
            <w:vAlign w:val="center"/>
          </w:tcPr>
          <w:p w:rsidR="00920DAD" w:rsidRPr="00DA60B8" w:rsidRDefault="00920DAD" w:rsidP="00DA6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 xml:space="preserve">Улучшение качества </w:t>
            </w:r>
            <w:proofErr w:type="gramStart"/>
            <w:r w:rsidRPr="00DA60B8">
              <w:rPr>
                <w:rFonts w:ascii="Times New Roman" w:hAnsi="Times New Roman"/>
                <w:sz w:val="16"/>
                <w:szCs w:val="16"/>
              </w:rPr>
              <w:t>отношении</w:t>
            </w:r>
            <w:proofErr w:type="gramEnd"/>
            <w:r w:rsidRPr="00DA60B8">
              <w:rPr>
                <w:rFonts w:ascii="Times New Roman" w:hAnsi="Times New Roman"/>
                <w:sz w:val="16"/>
                <w:szCs w:val="16"/>
              </w:rPr>
              <w:t xml:space="preserve"> автомобильных дорог общего пользования</w:t>
            </w:r>
          </w:p>
          <w:p w:rsidR="0097335E" w:rsidRPr="00DA60B8" w:rsidRDefault="0097335E" w:rsidP="00DA6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DA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20DAD" w:rsidRPr="00DA60B8" w:rsidRDefault="00920DAD" w:rsidP="00DA60B8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920DAD" w:rsidRPr="00DA60B8" w:rsidRDefault="006A1763" w:rsidP="006A1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20DA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20DAD" w:rsidRPr="00DA60B8" w:rsidRDefault="00920DAD" w:rsidP="00DA60B8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20DAD" w:rsidRPr="00DA60B8" w:rsidRDefault="00920DAD" w:rsidP="00DA60B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920DAD" w:rsidRPr="00DA60B8" w:rsidRDefault="006A1763" w:rsidP="006A1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20DAD" w:rsidRPr="00DA60B8" w:rsidRDefault="00920DA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DA60B8" w:rsidRPr="00DA60B8" w:rsidTr="003C442D">
        <w:trPr>
          <w:trHeight w:val="386"/>
        </w:trPr>
        <w:tc>
          <w:tcPr>
            <w:tcW w:w="181" w:type="pct"/>
            <w:vAlign w:val="center"/>
          </w:tcPr>
          <w:p w:rsidR="00DA60B8" w:rsidRPr="00DA60B8" w:rsidRDefault="003C442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819" w:type="pct"/>
            <w:gridSpan w:val="23"/>
            <w:vAlign w:val="center"/>
          </w:tcPr>
          <w:p w:rsidR="00DA60B8" w:rsidRPr="00DA60B8" w:rsidRDefault="003C442D" w:rsidP="00DA60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>Осуществление первичных мер пожарной безопасности</w:t>
            </w:r>
          </w:p>
        </w:tc>
      </w:tr>
      <w:tr w:rsidR="0097335E" w:rsidRPr="00DA60B8" w:rsidTr="003C442D">
        <w:trPr>
          <w:trHeight w:val="386"/>
        </w:trPr>
        <w:tc>
          <w:tcPr>
            <w:tcW w:w="181" w:type="pct"/>
            <w:vMerge w:val="restart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23"/>
            <w:vAlign w:val="center"/>
          </w:tcPr>
          <w:p w:rsidR="0097335E" w:rsidRPr="00DA60B8" w:rsidRDefault="003C442D" w:rsidP="003C442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Профилактические мероприятия по пожарной безопасности</w:t>
            </w:r>
          </w:p>
        </w:tc>
      </w:tr>
      <w:tr w:rsidR="0097335E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7335E" w:rsidRPr="00DA60B8" w:rsidRDefault="0097335E" w:rsidP="00DA60B8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7335E" w:rsidRPr="00DA60B8" w:rsidRDefault="003C442D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7335E" w:rsidRPr="00DA60B8" w:rsidRDefault="0097335E" w:rsidP="00DA6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7335E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7335E" w:rsidRPr="00DA60B8" w:rsidRDefault="0097335E" w:rsidP="00DA60B8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7335E" w:rsidRPr="00DA60B8" w:rsidRDefault="0097335E" w:rsidP="00DA60B8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7335E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7335E" w:rsidRPr="00DA60B8" w:rsidRDefault="0097335E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19" w:type="pct"/>
            <w:gridSpan w:val="23"/>
            <w:vAlign w:val="center"/>
          </w:tcPr>
          <w:p w:rsidR="003C442D" w:rsidRPr="00DA60B8" w:rsidRDefault="003C442D" w:rsidP="00DA60B8">
            <w:pPr>
              <w:spacing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>Осуществление мероприятий по обеспечению безопасности людей на водных объектах, охраны их жизни и здоровья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 w:val="restart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4819" w:type="pct"/>
            <w:gridSpan w:val="23"/>
          </w:tcPr>
          <w:p w:rsidR="003C442D" w:rsidRPr="009676EF" w:rsidRDefault="003C442D" w:rsidP="003C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оборудование и содержание мест купания (пляжей)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3C442D" w:rsidRPr="00DA60B8" w:rsidRDefault="003C442D" w:rsidP="00DA60B8">
            <w:pPr>
              <w:spacing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3C442D" w:rsidRPr="00DA60B8" w:rsidRDefault="003C442D" w:rsidP="00DA60B8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3C442D" w:rsidRPr="00DA60B8" w:rsidRDefault="003C442D" w:rsidP="00DA60B8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 w:val="restart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4819" w:type="pct"/>
            <w:gridSpan w:val="23"/>
            <w:vAlign w:val="center"/>
          </w:tcPr>
          <w:p w:rsidR="003C442D" w:rsidRPr="00DA60B8" w:rsidRDefault="003C442D" w:rsidP="00DA60B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Установка запрещающих аншлагов, количество листовок, памяток, буклетов по безопасности людей на водных объектах (безопасность на воде, на льду)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3C442D" w:rsidRPr="00DA60B8" w:rsidRDefault="003C442D" w:rsidP="00DA60B8">
            <w:pPr>
              <w:spacing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3C442D" w:rsidRPr="00DA60B8" w:rsidRDefault="003C442D" w:rsidP="00DA60B8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3C442D" w:rsidRPr="00DA60B8" w:rsidRDefault="003C442D" w:rsidP="00DA60B8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3C442D" w:rsidRPr="00DA60B8" w:rsidRDefault="003C442D" w:rsidP="00DA60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819" w:type="pct"/>
            <w:gridSpan w:val="23"/>
            <w:vAlign w:val="center"/>
          </w:tcPr>
          <w:p w:rsidR="003C442D" w:rsidRPr="00DA60B8" w:rsidRDefault="003C442D" w:rsidP="003C442D">
            <w:pPr>
              <w:spacing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>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 w:val="restar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4819" w:type="pct"/>
            <w:gridSpan w:val="23"/>
            <w:vAlign w:val="center"/>
          </w:tcPr>
          <w:p w:rsidR="003C442D" w:rsidRPr="00DA60B8" w:rsidRDefault="003C442D" w:rsidP="003C442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 xml:space="preserve">Профилактические мероприятия по ГОЧС  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3C442D" w:rsidRPr="00DA60B8" w:rsidRDefault="003C442D" w:rsidP="003C442D">
            <w:pPr>
              <w:spacing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3C442D" w:rsidRPr="00DA60B8" w:rsidRDefault="003C442D" w:rsidP="003C442D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3C442D" w:rsidRPr="00DA60B8" w:rsidRDefault="003C442D" w:rsidP="003C442D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819" w:type="pct"/>
            <w:gridSpan w:val="23"/>
            <w:vAlign w:val="center"/>
          </w:tcPr>
          <w:p w:rsidR="003C442D" w:rsidRPr="00DA60B8" w:rsidRDefault="003C442D" w:rsidP="003C442D">
            <w:pPr>
              <w:spacing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proofErr w:type="spellStart"/>
            <w:r w:rsidRPr="009676EF">
              <w:rPr>
                <w:rFonts w:ascii="Times New Roman" w:hAnsi="Times New Roman"/>
                <w:sz w:val="16"/>
                <w:szCs w:val="16"/>
              </w:rPr>
              <w:t>противопаводковых</w:t>
            </w:r>
            <w:proofErr w:type="spellEnd"/>
            <w:r w:rsidRPr="009676EF">
              <w:rPr>
                <w:rFonts w:ascii="Times New Roman" w:hAnsi="Times New Roman"/>
                <w:sz w:val="16"/>
                <w:szCs w:val="16"/>
              </w:rPr>
              <w:t xml:space="preserve"> мероприятий на территории поселения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 w:val="restar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4819" w:type="pct"/>
            <w:gridSpan w:val="23"/>
            <w:vAlign w:val="center"/>
          </w:tcPr>
          <w:p w:rsidR="003C442D" w:rsidRPr="00DA60B8" w:rsidRDefault="003C442D" w:rsidP="003C442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Количество профилактических мероприятий по предупреждению ЧС связанных с весенним паводком распространение листовок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3C442D" w:rsidRPr="00DA60B8" w:rsidRDefault="003C442D" w:rsidP="003C442D">
            <w:pPr>
              <w:spacing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3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3C442D" w:rsidRPr="00DA60B8" w:rsidTr="003C442D">
        <w:trPr>
          <w:trHeight w:val="386"/>
        </w:trPr>
        <w:tc>
          <w:tcPr>
            <w:tcW w:w="181" w:type="pct"/>
            <w:vMerge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3C442D" w:rsidRPr="00DA60B8" w:rsidRDefault="003C442D" w:rsidP="003C442D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3C442D" w:rsidRPr="00DA60B8" w:rsidRDefault="003C442D" w:rsidP="003C442D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3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3C442D" w:rsidRPr="00DA60B8" w:rsidRDefault="003C442D" w:rsidP="003C442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3C442D" w:rsidRDefault="003C442D" w:rsidP="00D5527A">
      <w:pPr>
        <w:pStyle w:val="a5"/>
        <w:rPr>
          <w:sz w:val="16"/>
          <w:szCs w:val="16"/>
        </w:rPr>
      </w:pPr>
    </w:p>
    <w:p w:rsidR="003C442D" w:rsidRPr="00D5527A" w:rsidRDefault="003C442D" w:rsidP="00D5527A">
      <w:pPr>
        <w:pStyle w:val="a5"/>
        <w:rPr>
          <w:sz w:val="16"/>
          <w:szCs w:val="16"/>
        </w:rPr>
      </w:pPr>
    </w:p>
    <w:p w:rsidR="00D5527A" w:rsidRPr="00D5527A" w:rsidRDefault="00D5527A" w:rsidP="00D5527A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3. Сведения о выполнении (достижении) мероприятий (результатов) и контрольных точек муниципального  проекта</w:t>
      </w:r>
    </w:p>
    <w:p w:rsidR="00D5527A" w:rsidRDefault="00D5527A" w:rsidP="006A1763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850"/>
        <w:gridCol w:w="992"/>
        <w:gridCol w:w="1134"/>
        <w:gridCol w:w="993"/>
        <w:gridCol w:w="28"/>
        <w:gridCol w:w="964"/>
        <w:gridCol w:w="29"/>
        <w:gridCol w:w="1105"/>
        <w:gridCol w:w="29"/>
        <w:gridCol w:w="1105"/>
        <w:gridCol w:w="29"/>
        <w:gridCol w:w="1105"/>
        <w:gridCol w:w="29"/>
        <w:gridCol w:w="1247"/>
        <w:gridCol w:w="28"/>
        <w:gridCol w:w="964"/>
        <w:gridCol w:w="29"/>
        <w:gridCol w:w="963"/>
      </w:tblGrid>
      <w:tr w:rsidR="008B5C5D" w:rsidRPr="008A44C8" w:rsidTr="00B07C6A">
        <w:trPr>
          <w:trHeight w:val="1176"/>
          <w:tblHeader/>
        </w:trPr>
        <w:tc>
          <w:tcPr>
            <w:tcW w:w="568" w:type="dxa"/>
            <w:vAlign w:val="center"/>
          </w:tcPr>
          <w:p w:rsidR="008B5C5D" w:rsidRPr="008A44C8" w:rsidRDefault="008B5C5D" w:rsidP="001C29E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№ </w:t>
            </w:r>
            <w:proofErr w:type="gramStart"/>
            <w:r w:rsidRPr="008A44C8">
              <w:rPr>
                <w:rFonts w:ascii="Times New Roman" w:hAnsi="Times New Roman"/>
                <w:sz w:val="16"/>
                <w:szCs w:val="20"/>
              </w:rPr>
              <w:t>п</w:t>
            </w:r>
            <w:proofErr w:type="gramEnd"/>
            <w:r w:rsidRPr="008A44C8">
              <w:rPr>
                <w:rFonts w:ascii="Times New Roman" w:hAnsi="Times New Roman"/>
                <w:sz w:val="16"/>
                <w:szCs w:val="20"/>
              </w:rPr>
              <w:t>/п</w:t>
            </w:r>
          </w:p>
        </w:tc>
        <w:tc>
          <w:tcPr>
            <w:tcW w:w="1559" w:type="dxa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51" w:type="dxa"/>
            <w:vAlign w:val="center"/>
          </w:tcPr>
          <w:p w:rsidR="008B5C5D" w:rsidRPr="008A44C8" w:rsidRDefault="008B5C5D" w:rsidP="001C2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  <w:szCs w:val="20"/>
              </w:rPr>
              <w:br/>
            </w:r>
            <w:r w:rsidRPr="008A44C8">
              <w:rPr>
                <w:rFonts w:ascii="Times New Roman" w:hAnsi="Times New Roman"/>
                <w:sz w:val="16"/>
                <w:szCs w:val="20"/>
              </w:rPr>
              <w:t>(по ОКЕИ)</w:t>
            </w:r>
          </w:p>
        </w:tc>
        <w:tc>
          <w:tcPr>
            <w:tcW w:w="1134" w:type="dxa"/>
            <w:vAlign w:val="center"/>
          </w:tcPr>
          <w:p w:rsidR="008B5C5D" w:rsidRPr="008A44C8" w:rsidRDefault="008B5C5D" w:rsidP="001C2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color w:val="000000"/>
                <w:sz w:val="16"/>
                <w:szCs w:val="16"/>
              </w:rPr>
              <w:t>Уровень соответствия</w:t>
            </w:r>
          </w:p>
          <w:p w:rsidR="008B5C5D" w:rsidRPr="008A44C8" w:rsidRDefault="008B5C5D" w:rsidP="001C2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color w:val="000000"/>
                <w:sz w:val="16"/>
                <w:szCs w:val="16"/>
              </w:rPr>
              <w:t>Декомпозированного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мероприятия</w:t>
            </w:r>
          </w:p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B341A9">
              <w:rPr>
                <w:rFonts w:ascii="Times New Roman" w:hAnsi="Times New Roman"/>
                <w:color w:val="000000"/>
                <w:sz w:val="16"/>
                <w:szCs w:val="16"/>
              </w:rPr>
              <w:t>результа</w:t>
            </w:r>
            <w:r w:rsidRPr="00150835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Базовое значение</w:t>
            </w:r>
          </w:p>
        </w:tc>
        <w:tc>
          <w:tcPr>
            <w:tcW w:w="992" w:type="dxa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Плановое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Фактическое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021" w:type="dxa"/>
            <w:gridSpan w:val="2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D01E1">
              <w:rPr>
                <w:rFonts w:ascii="Times New Roman" w:hAnsi="Times New Roman"/>
                <w:sz w:val="16"/>
                <w:szCs w:val="20"/>
              </w:rPr>
              <w:t xml:space="preserve">Прогнозное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993" w:type="dxa"/>
            <w:gridSpan w:val="2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Плановое значение </w:t>
            </w:r>
            <w:proofErr w:type="gramStart"/>
            <w:r w:rsidRPr="008A44C8">
              <w:rPr>
                <w:rFonts w:ascii="Times New Roman" w:hAnsi="Times New Roman"/>
                <w:sz w:val="16"/>
                <w:szCs w:val="20"/>
              </w:rPr>
              <w:t>на конец</w:t>
            </w:r>
            <w:proofErr w:type="gramEnd"/>
            <w:r w:rsidRPr="008A44C8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2024 </w:t>
            </w:r>
            <w:r w:rsidRPr="008A44C8">
              <w:rPr>
                <w:rFonts w:ascii="Times New Roman" w:hAnsi="Times New Roman"/>
                <w:sz w:val="16"/>
                <w:szCs w:val="20"/>
              </w:rPr>
              <w:t>года</w:t>
            </w:r>
          </w:p>
        </w:tc>
        <w:tc>
          <w:tcPr>
            <w:tcW w:w="1134" w:type="dxa"/>
            <w:gridSpan w:val="2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gridSpan w:val="2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gridSpan w:val="2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</w:t>
            </w:r>
            <w:r w:rsidRPr="008A44C8">
              <w:rPr>
                <w:rFonts w:ascii="Times New Roman" w:hAnsi="Times New Roman"/>
                <w:sz w:val="16"/>
                <w:szCs w:val="20"/>
              </w:rPr>
              <w:t>рогнозная дата наступления контрольной точки</w:t>
            </w:r>
          </w:p>
        </w:tc>
        <w:tc>
          <w:tcPr>
            <w:tcW w:w="1275" w:type="dxa"/>
            <w:gridSpan w:val="2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993" w:type="dxa"/>
            <w:gridSpan w:val="2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Подтверждающий документ</w:t>
            </w:r>
          </w:p>
        </w:tc>
        <w:tc>
          <w:tcPr>
            <w:tcW w:w="963" w:type="dxa"/>
            <w:vAlign w:val="center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Комментарий</w:t>
            </w:r>
          </w:p>
        </w:tc>
      </w:tr>
      <w:tr w:rsidR="008B5C5D" w:rsidRPr="008A44C8" w:rsidTr="00B07C6A">
        <w:trPr>
          <w:trHeight w:val="216"/>
          <w:tblHeader/>
        </w:trPr>
        <w:tc>
          <w:tcPr>
            <w:tcW w:w="568" w:type="dxa"/>
          </w:tcPr>
          <w:p w:rsidR="008B5C5D" w:rsidRPr="008A44C8" w:rsidRDefault="008B5C5D" w:rsidP="001C29E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1559" w:type="dxa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851" w:type="dxa"/>
          </w:tcPr>
          <w:p w:rsidR="008B5C5D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134" w:type="dxa"/>
          </w:tcPr>
          <w:p w:rsidR="008B5C5D" w:rsidRPr="008A44C8" w:rsidDel="00D03C39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5</w:t>
            </w:r>
          </w:p>
        </w:tc>
        <w:tc>
          <w:tcPr>
            <w:tcW w:w="992" w:type="dxa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1134" w:type="dxa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1021" w:type="dxa"/>
            <w:gridSpan w:val="2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8B5C5D" w:rsidRPr="008A44C8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8B5C5D" w:rsidRPr="00EA33F5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8B5C5D" w:rsidRPr="00EA33F5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8B5C5D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12</w:t>
            </w:r>
          </w:p>
        </w:tc>
        <w:tc>
          <w:tcPr>
            <w:tcW w:w="1275" w:type="dxa"/>
            <w:gridSpan w:val="2"/>
          </w:tcPr>
          <w:p w:rsidR="008B5C5D" w:rsidRPr="00EA33F5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13</w:t>
            </w:r>
          </w:p>
        </w:tc>
        <w:tc>
          <w:tcPr>
            <w:tcW w:w="993" w:type="dxa"/>
            <w:gridSpan w:val="2"/>
          </w:tcPr>
          <w:p w:rsidR="008B5C5D" w:rsidRPr="00EA33F5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963" w:type="dxa"/>
          </w:tcPr>
          <w:p w:rsidR="008B5C5D" w:rsidRPr="00EA33F5" w:rsidRDefault="008B5C5D" w:rsidP="001C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</w:tr>
      <w:tr w:rsidR="00D5527A" w:rsidRPr="00D5527A" w:rsidTr="00111F40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8" w:type="dxa"/>
          </w:tcPr>
          <w:p w:rsidR="00D5527A" w:rsidRPr="00D5527A" w:rsidRDefault="00D5527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167" w:type="dxa"/>
            <w:gridSpan w:val="21"/>
          </w:tcPr>
          <w:p w:rsidR="00D5527A" w:rsidRPr="00C15125" w:rsidRDefault="00FC7D26" w:rsidP="00D5527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C15125" w:rsidRPr="00C15125">
              <w:rPr>
                <w:rFonts w:ascii="Times New Roman" w:hAnsi="Times New Roman"/>
                <w:sz w:val="16"/>
                <w:szCs w:val="16"/>
              </w:rPr>
              <w:t>Осуществление мероприятий в отношении автомобильных дорог общего пользования местного значения в границах населенных пунктов поселения</w:t>
            </w:r>
          </w:p>
        </w:tc>
      </w:tr>
      <w:tr w:rsidR="001C29E5" w:rsidRPr="00D5527A" w:rsidTr="00111F40">
        <w:trPr>
          <w:trHeight w:val="433"/>
        </w:trPr>
        <w:tc>
          <w:tcPr>
            <w:tcW w:w="568" w:type="dxa"/>
          </w:tcPr>
          <w:p w:rsidR="00D5527A" w:rsidRPr="00D17447" w:rsidRDefault="00D17447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D5527A" w:rsidRPr="00D17447" w:rsidRDefault="00D17447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Мероприятие (результат) 1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851" w:type="dxa"/>
          </w:tcPr>
          <w:p w:rsidR="00D5527A" w:rsidRPr="00D5527A" w:rsidRDefault="001C29E5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134" w:type="dxa"/>
          </w:tcPr>
          <w:p w:rsidR="00D5527A" w:rsidRPr="00D5527A" w:rsidRDefault="00FD019F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5527A" w:rsidRPr="00D5527A" w:rsidRDefault="00FD019F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D5527A" w:rsidRPr="00D5527A" w:rsidRDefault="00963118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134" w:type="dxa"/>
          </w:tcPr>
          <w:p w:rsidR="00D5527A" w:rsidRPr="00D5527A" w:rsidRDefault="00963118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993" w:type="dxa"/>
          </w:tcPr>
          <w:p w:rsidR="00D5527A" w:rsidRPr="00D5527A" w:rsidRDefault="003356CF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D5527A" w:rsidRPr="00D5527A" w:rsidRDefault="00963118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134" w:type="dxa"/>
            <w:gridSpan w:val="2"/>
          </w:tcPr>
          <w:p w:rsidR="00D5527A" w:rsidRPr="00D5527A" w:rsidRDefault="00963118" w:rsidP="00963118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D5527A" w:rsidRPr="00D5527A" w:rsidRDefault="00963118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D5527A" w:rsidRPr="00D5527A" w:rsidRDefault="00963118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D5527A" w:rsidRPr="00D5527A" w:rsidRDefault="00963118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5527A" w:rsidRPr="00D5527A" w:rsidRDefault="00D5527A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5527A" w:rsidRPr="00D5527A" w:rsidRDefault="00D5527A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F40" w:rsidRPr="00D5527A" w:rsidTr="00111F40">
        <w:trPr>
          <w:trHeight w:val="369"/>
        </w:trPr>
        <w:tc>
          <w:tcPr>
            <w:tcW w:w="568" w:type="dxa"/>
          </w:tcPr>
          <w:p w:rsidR="00111F40" w:rsidRPr="00D17447" w:rsidRDefault="00111F40" w:rsidP="00FD01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59" w:type="dxa"/>
          </w:tcPr>
          <w:p w:rsidR="00111F40" w:rsidRPr="00FD019F" w:rsidRDefault="00111F40" w:rsidP="0096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  <w:r w:rsidRPr="00FD019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111F40" w:rsidRPr="00D5527A" w:rsidRDefault="00111F40" w:rsidP="00FD019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11F40" w:rsidRDefault="00111F40" w:rsidP="00FD019F">
            <w:pPr>
              <w:spacing w:after="0"/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11F40" w:rsidRPr="00D5527A" w:rsidRDefault="00111F40" w:rsidP="00FD019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1F40" w:rsidRPr="00D5527A" w:rsidRDefault="00111F40" w:rsidP="00FD019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1F40" w:rsidRPr="00D5527A" w:rsidRDefault="00111F40" w:rsidP="00FD019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11F40" w:rsidRPr="00D5527A" w:rsidRDefault="00111F40" w:rsidP="00FD019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5527A" w:rsidRDefault="00111F40" w:rsidP="00FD019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276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11F40" w:rsidRPr="00D5527A" w:rsidRDefault="00111F40" w:rsidP="00FD019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5527A" w:rsidRDefault="00111F40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111F40" w:rsidRPr="00D5527A" w:rsidTr="00111F40">
        <w:trPr>
          <w:trHeight w:val="433"/>
        </w:trPr>
        <w:tc>
          <w:tcPr>
            <w:tcW w:w="568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559" w:type="dxa"/>
          </w:tcPr>
          <w:p w:rsidR="00111F40" w:rsidRPr="00D17447" w:rsidRDefault="00111F40" w:rsidP="0096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FD019F">
              <w:rPr>
                <w:rFonts w:ascii="Times New Roman" w:hAnsi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11F40" w:rsidRDefault="00111F40" w:rsidP="00FD019F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</w:tcPr>
          <w:p w:rsidR="00111F40" w:rsidRDefault="00111F40" w:rsidP="00111F40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3" w:type="dxa"/>
          </w:tcPr>
          <w:p w:rsidR="00111F40" w:rsidRDefault="003356CF" w:rsidP="00111F4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11F40" w:rsidRDefault="00111F40" w:rsidP="00111F40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F40" w:rsidRPr="00D5527A" w:rsidTr="00111F40">
        <w:trPr>
          <w:trHeight w:val="420"/>
        </w:trPr>
        <w:tc>
          <w:tcPr>
            <w:tcW w:w="568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1559" w:type="dxa"/>
          </w:tcPr>
          <w:p w:rsidR="00111F40" w:rsidRPr="00D17447" w:rsidRDefault="00111F40" w:rsidP="00D17447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 xml:space="preserve"> оплата по договору</w:t>
            </w:r>
          </w:p>
        </w:tc>
        <w:tc>
          <w:tcPr>
            <w:tcW w:w="851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111F40" w:rsidRDefault="00111F40" w:rsidP="00FD019F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</w:tr>
      <w:tr w:rsidR="00111F40" w:rsidRPr="00D17447" w:rsidTr="00111F40">
        <w:trPr>
          <w:trHeight w:val="420"/>
        </w:trPr>
        <w:tc>
          <w:tcPr>
            <w:tcW w:w="568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111F40" w:rsidRPr="00D17447" w:rsidRDefault="00111F40" w:rsidP="00D17447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Мероприятие (результат) 2 Расчистка автомобильных дорог общего пользования от снега и мусора</w:t>
            </w:r>
          </w:p>
        </w:tc>
        <w:tc>
          <w:tcPr>
            <w:tcW w:w="851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111F40" w:rsidRDefault="00111F40" w:rsidP="00FD019F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</w:tcPr>
          <w:p w:rsidR="00111F40" w:rsidRDefault="00111F40" w:rsidP="0021757E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3" w:type="dxa"/>
          </w:tcPr>
          <w:p w:rsidR="00111F40" w:rsidRDefault="003356CF" w:rsidP="0021757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11F40" w:rsidRDefault="00111F40" w:rsidP="0021757E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111F4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111F4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111F4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F40" w:rsidRPr="00D17447" w:rsidTr="00111F40">
        <w:trPr>
          <w:trHeight w:val="420"/>
        </w:trPr>
        <w:tc>
          <w:tcPr>
            <w:tcW w:w="568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59" w:type="dxa"/>
          </w:tcPr>
          <w:p w:rsidR="00111F40" w:rsidRPr="00D17447" w:rsidRDefault="00111F40" w:rsidP="00D1744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 xml:space="preserve">заключение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lastRenderedPageBreak/>
              <w:t>договора</w:t>
            </w:r>
          </w:p>
        </w:tc>
        <w:tc>
          <w:tcPr>
            <w:tcW w:w="851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111F40" w:rsidRDefault="00111F40" w:rsidP="00FD019F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276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С.В. глава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</w:t>
            </w:r>
          </w:p>
        </w:tc>
        <w:tc>
          <w:tcPr>
            <w:tcW w:w="992" w:type="dxa"/>
            <w:gridSpan w:val="2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5527A" w:rsidRDefault="00111F40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 договор</w:t>
            </w:r>
          </w:p>
        </w:tc>
      </w:tr>
      <w:tr w:rsidR="00111F40" w:rsidRPr="00D17447" w:rsidTr="00111F40">
        <w:trPr>
          <w:trHeight w:val="420"/>
        </w:trPr>
        <w:tc>
          <w:tcPr>
            <w:tcW w:w="568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559" w:type="dxa"/>
          </w:tcPr>
          <w:p w:rsidR="00111F40" w:rsidRPr="00D17447" w:rsidRDefault="00111F40" w:rsidP="00D1744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>Расчистка автомобильных дорог общего пользования от снега и мусора</w:t>
            </w:r>
          </w:p>
        </w:tc>
        <w:tc>
          <w:tcPr>
            <w:tcW w:w="851" w:type="dxa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111F40" w:rsidRDefault="00111F40" w:rsidP="00FD019F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</w:tcPr>
          <w:p w:rsidR="00111F40" w:rsidRDefault="00111F40" w:rsidP="0021757E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3" w:type="dxa"/>
          </w:tcPr>
          <w:p w:rsidR="00111F40" w:rsidRDefault="003356CF" w:rsidP="0021757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11F40" w:rsidRDefault="00111F40" w:rsidP="0021757E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17447" w:rsidRDefault="00111F40" w:rsidP="00D17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F40" w:rsidRPr="00D5527A" w:rsidTr="00111F40">
        <w:trPr>
          <w:trHeight w:val="420"/>
        </w:trPr>
        <w:tc>
          <w:tcPr>
            <w:tcW w:w="568" w:type="dxa"/>
          </w:tcPr>
          <w:p w:rsidR="00111F40" w:rsidRPr="00D5527A" w:rsidRDefault="00111F40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559" w:type="dxa"/>
          </w:tcPr>
          <w:p w:rsidR="00111F40" w:rsidRPr="00D17447" w:rsidRDefault="00111F40" w:rsidP="00D1744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</w:t>
            </w:r>
            <w:r w:rsidR="00C653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</w:tcPr>
          <w:p w:rsidR="00111F40" w:rsidRDefault="00111F40" w:rsidP="00FD019F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5527A" w:rsidRDefault="00111F40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D79" w:rsidRPr="00D5527A" w:rsidTr="00111F40">
        <w:trPr>
          <w:trHeight w:val="420"/>
        </w:trPr>
        <w:tc>
          <w:tcPr>
            <w:tcW w:w="568" w:type="dxa"/>
          </w:tcPr>
          <w:p w:rsidR="00727D79" w:rsidRPr="00D5527A" w:rsidRDefault="00727D79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727D79" w:rsidRPr="00D17447" w:rsidRDefault="00727D79" w:rsidP="00111F40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Мероприятие (результат) 3 «Капитальный ремонт и ремонт автомобильных дорог общего пользования местного значения  и искусственных сооружений» Ремонт автомобильной дороги общего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пользования местного значения </w:t>
            </w:r>
          </w:p>
        </w:tc>
        <w:tc>
          <w:tcPr>
            <w:tcW w:w="851" w:type="dxa"/>
          </w:tcPr>
          <w:p w:rsidR="00727D79" w:rsidRPr="00D5527A" w:rsidRDefault="00727D79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727D79" w:rsidRDefault="00727D79" w:rsidP="00FD019F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727D79" w:rsidRPr="00D5527A" w:rsidRDefault="00727D79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727D79" w:rsidRDefault="00727D79" w:rsidP="00727D79">
            <w:pPr>
              <w:jc w:val="center"/>
            </w:pPr>
            <w:r w:rsidRPr="00A55B6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727D79" w:rsidRDefault="00727D79" w:rsidP="00727D79">
            <w:pPr>
              <w:jc w:val="center"/>
            </w:pPr>
            <w:r w:rsidRPr="00A55B6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93" w:type="dxa"/>
          </w:tcPr>
          <w:p w:rsidR="00727D79" w:rsidRDefault="003356CF" w:rsidP="00727D7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727D79" w:rsidRDefault="00727D79" w:rsidP="00727D79">
            <w:pPr>
              <w:jc w:val="center"/>
            </w:pPr>
            <w:r w:rsidRPr="00A55B6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F40" w:rsidRPr="00D5527A" w:rsidTr="00C653E6">
        <w:trPr>
          <w:trHeight w:val="461"/>
        </w:trPr>
        <w:tc>
          <w:tcPr>
            <w:tcW w:w="568" w:type="dxa"/>
          </w:tcPr>
          <w:p w:rsidR="00111F40" w:rsidRPr="00D5527A" w:rsidRDefault="00111F40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559" w:type="dxa"/>
          </w:tcPr>
          <w:p w:rsidR="00111F40" w:rsidRPr="00D17447" w:rsidRDefault="00111F40" w:rsidP="00D174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111F40" w:rsidRPr="00D17447" w:rsidRDefault="00111F40" w:rsidP="00D17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заключение договоров</w:t>
            </w:r>
          </w:p>
        </w:tc>
        <w:tc>
          <w:tcPr>
            <w:tcW w:w="851" w:type="dxa"/>
          </w:tcPr>
          <w:p w:rsidR="00111F40" w:rsidRPr="00D5527A" w:rsidRDefault="00111F40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11F40" w:rsidRDefault="00111F40" w:rsidP="00FD019F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11F40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11F40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11F40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11F40" w:rsidRPr="00D5527A" w:rsidRDefault="003356C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11F40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111F40" w:rsidRPr="00D5527A" w:rsidRDefault="00111F40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18.06.2024</w:t>
            </w:r>
          </w:p>
        </w:tc>
        <w:tc>
          <w:tcPr>
            <w:tcW w:w="1134" w:type="dxa"/>
            <w:gridSpan w:val="2"/>
          </w:tcPr>
          <w:p w:rsidR="00111F40" w:rsidRDefault="00111F40">
            <w:r w:rsidRPr="00C03EC2">
              <w:rPr>
                <w:rFonts w:ascii="Times New Roman" w:hAnsi="Times New Roman"/>
                <w:sz w:val="16"/>
                <w:szCs w:val="16"/>
              </w:rPr>
              <w:t>18.06.2024</w:t>
            </w:r>
          </w:p>
        </w:tc>
        <w:tc>
          <w:tcPr>
            <w:tcW w:w="1134" w:type="dxa"/>
            <w:gridSpan w:val="2"/>
          </w:tcPr>
          <w:p w:rsidR="00111F40" w:rsidRDefault="00111F40">
            <w:r w:rsidRPr="00C03EC2">
              <w:rPr>
                <w:rFonts w:ascii="Times New Roman" w:hAnsi="Times New Roman"/>
                <w:sz w:val="16"/>
                <w:szCs w:val="16"/>
              </w:rPr>
              <w:t>18.06.2024</w:t>
            </w:r>
          </w:p>
        </w:tc>
        <w:tc>
          <w:tcPr>
            <w:tcW w:w="1276" w:type="dxa"/>
            <w:gridSpan w:val="2"/>
          </w:tcPr>
          <w:p w:rsidR="00111F40" w:rsidRPr="00D5527A" w:rsidRDefault="00111F40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11F40" w:rsidRPr="00D5527A" w:rsidRDefault="00111F40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11F40" w:rsidRPr="00D5527A" w:rsidRDefault="00111F40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ED6DBA" w:rsidRPr="00D5527A" w:rsidTr="00111F40">
        <w:trPr>
          <w:trHeight w:val="420"/>
        </w:trPr>
        <w:tc>
          <w:tcPr>
            <w:tcW w:w="568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559" w:type="dxa"/>
          </w:tcPr>
          <w:p w:rsidR="00ED6DBA" w:rsidRPr="00D17447" w:rsidRDefault="00ED6DBA" w:rsidP="00D17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ED6DBA" w:rsidRPr="00D17447" w:rsidRDefault="00ED6DBA" w:rsidP="00D17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 xml:space="preserve">Принятие работ </w:t>
            </w:r>
          </w:p>
        </w:tc>
        <w:tc>
          <w:tcPr>
            <w:tcW w:w="851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6DBA" w:rsidRDefault="00ED6DBA" w:rsidP="00FD019F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6DBA" w:rsidRDefault="00ED6DBA" w:rsidP="00727D7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</w:tcPr>
          <w:p w:rsidR="00ED6DBA" w:rsidRDefault="00ED6DBA" w:rsidP="00ED6DBA">
            <w:pPr>
              <w:jc w:val="center"/>
            </w:pPr>
            <w:r w:rsidRPr="0093494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</w:tcPr>
          <w:p w:rsidR="00ED6DBA" w:rsidRDefault="00ED6DBA" w:rsidP="00ED6DBA">
            <w:pPr>
              <w:jc w:val="center"/>
            </w:pPr>
            <w:r w:rsidRPr="0093494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</w:tcPr>
          <w:p w:rsidR="00ED6DBA" w:rsidRDefault="003356CF" w:rsidP="00ED6DB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ED6DBA" w:rsidRDefault="00ED6DBA" w:rsidP="00ED6DBA">
            <w:pPr>
              <w:jc w:val="center"/>
            </w:pPr>
            <w:r w:rsidRPr="0093494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31.09.2024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31.09.2024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31.09.2024</w:t>
            </w:r>
          </w:p>
        </w:tc>
        <w:tc>
          <w:tcPr>
            <w:tcW w:w="1276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</w:p>
        </w:tc>
      </w:tr>
      <w:tr w:rsidR="00727D79" w:rsidRPr="00D5527A" w:rsidTr="00111F40">
        <w:trPr>
          <w:trHeight w:val="420"/>
        </w:trPr>
        <w:tc>
          <w:tcPr>
            <w:tcW w:w="568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559" w:type="dxa"/>
          </w:tcPr>
          <w:p w:rsidR="00727D79" w:rsidRPr="00D17447" w:rsidRDefault="00727D79" w:rsidP="00D17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727D79" w:rsidRPr="00D17447" w:rsidRDefault="00727D79" w:rsidP="00D17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727D79" w:rsidRDefault="00727D79" w:rsidP="00FD019F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</w:tr>
      <w:tr w:rsidR="00ED6DBA" w:rsidRPr="00D5527A" w:rsidTr="00111F40">
        <w:trPr>
          <w:trHeight w:val="420"/>
        </w:trPr>
        <w:tc>
          <w:tcPr>
            <w:tcW w:w="568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ED6DBA" w:rsidRPr="00FC7D26" w:rsidRDefault="00ED6DBA" w:rsidP="00111F40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Мероприятие (результат) 4  «</w:t>
            </w:r>
            <w:r w:rsidRPr="00FC7D26">
              <w:rPr>
                <w:rStyle w:val="95pt"/>
                <w:rFonts w:eastAsiaTheme="minorEastAsia"/>
                <w:sz w:val="16"/>
                <w:szCs w:val="16"/>
              </w:rPr>
              <w:t xml:space="preserve">Осуществление целевых мероприятий в отношении автомобильных </w:t>
            </w:r>
            <w:r w:rsidRPr="00FC7D26">
              <w:rPr>
                <w:rStyle w:val="95pt"/>
                <w:rFonts w:eastAsiaTheme="minorEastAsia"/>
                <w:sz w:val="16"/>
                <w:szCs w:val="16"/>
              </w:rPr>
              <w:lastRenderedPageBreak/>
              <w:t>дорог общего пользования»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Ремонт дороги 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D6DBA" w:rsidRDefault="00ED6DBA" w:rsidP="00FD019F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6DBA" w:rsidRDefault="00ED6DBA" w:rsidP="00ED6DBA">
            <w:pPr>
              <w:jc w:val="center"/>
            </w:pPr>
            <w:r w:rsidRPr="000E7F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</w:tcPr>
          <w:p w:rsidR="00ED6DBA" w:rsidRDefault="00ED6DBA" w:rsidP="00ED6DBA">
            <w:pPr>
              <w:jc w:val="center"/>
            </w:pPr>
            <w:r w:rsidRPr="000E7F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</w:tcPr>
          <w:p w:rsidR="00ED6DBA" w:rsidRDefault="00ED6DBA" w:rsidP="00ED6DBA">
            <w:pPr>
              <w:jc w:val="center"/>
            </w:pPr>
            <w:r w:rsidRPr="000E7F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</w:tcPr>
          <w:p w:rsidR="00ED6DBA" w:rsidRDefault="003356CF" w:rsidP="00ED6DB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ED6DBA" w:rsidRDefault="00ED6DBA" w:rsidP="00ED6DBA">
            <w:pPr>
              <w:jc w:val="center"/>
            </w:pPr>
            <w:r w:rsidRPr="000E7F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276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D79" w:rsidRPr="00D5527A" w:rsidTr="00111F40">
        <w:trPr>
          <w:trHeight w:val="420"/>
        </w:trPr>
        <w:tc>
          <w:tcPr>
            <w:tcW w:w="568" w:type="dxa"/>
          </w:tcPr>
          <w:p w:rsidR="00727D79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559" w:type="dxa"/>
          </w:tcPr>
          <w:p w:rsidR="00727D79" w:rsidRPr="00FC7D26" w:rsidRDefault="00727D79" w:rsidP="00FC7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727D79" w:rsidRPr="00FC7D26" w:rsidRDefault="00727D79" w:rsidP="00FC7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проведение аукциона и заключение муниципального контракта</w:t>
            </w:r>
          </w:p>
        </w:tc>
        <w:tc>
          <w:tcPr>
            <w:tcW w:w="851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727D79" w:rsidRDefault="00727D79" w:rsidP="00FD019F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27D79" w:rsidRPr="00D5527A" w:rsidRDefault="003356C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276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ED6DBA" w:rsidRPr="00D5527A" w:rsidTr="00111F40">
        <w:trPr>
          <w:trHeight w:val="420"/>
        </w:trPr>
        <w:tc>
          <w:tcPr>
            <w:tcW w:w="568" w:type="dxa"/>
          </w:tcPr>
          <w:p w:rsidR="00ED6DB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1559" w:type="dxa"/>
          </w:tcPr>
          <w:p w:rsidR="00ED6DBA" w:rsidRPr="00FC7D26" w:rsidRDefault="00ED6DBA" w:rsidP="00FC7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ED6DBA" w:rsidRPr="00FC7D26" w:rsidRDefault="00ED6DBA" w:rsidP="00FC7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Принятие работ по муниципальному контракту </w:t>
            </w:r>
          </w:p>
        </w:tc>
        <w:tc>
          <w:tcPr>
            <w:tcW w:w="851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D6DBA" w:rsidRDefault="00ED6DBA" w:rsidP="00FD019F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6DBA" w:rsidRDefault="00ED6DBA" w:rsidP="00ED6DBA">
            <w:pPr>
              <w:jc w:val="center"/>
            </w:pPr>
            <w:r w:rsidRPr="003A5F3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</w:tcPr>
          <w:p w:rsidR="00ED6DBA" w:rsidRDefault="00ED6DBA" w:rsidP="00ED6DBA">
            <w:pPr>
              <w:jc w:val="center"/>
            </w:pPr>
            <w:r w:rsidRPr="003A5F3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</w:tcPr>
          <w:p w:rsidR="00ED6DBA" w:rsidRDefault="00ED6DBA" w:rsidP="00ED6DBA">
            <w:pPr>
              <w:jc w:val="center"/>
            </w:pPr>
            <w:r w:rsidRPr="003A5F3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</w:tcPr>
          <w:p w:rsidR="00ED6DBA" w:rsidRDefault="003356CF" w:rsidP="00ED6DB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ED6DBA" w:rsidRDefault="00ED6DBA" w:rsidP="00ED6DBA">
            <w:pPr>
              <w:jc w:val="center"/>
            </w:pPr>
            <w:r w:rsidRPr="003A5F3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276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</w:t>
            </w:r>
          </w:p>
        </w:tc>
      </w:tr>
      <w:tr w:rsidR="00727D79" w:rsidRPr="00D5527A" w:rsidTr="00C653E6">
        <w:trPr>
          <w:trHeight w:val="275"/>
        </w:trPr>
        <w:tc>
          <w:tcPr>
            <w:tcW w:w="568" w:type="dxa"/>
          </w:tcPr>
          <w:p w:rsidR="00727D79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1559" w:type="dxa"/>
          </w:tcPr>
          <w:p w:rsidR="00727D79" w:rsidRPr="00FC7D26" w:rsidRDefault="00727D79" w:rsidP="00FC7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точка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оплата по муниципальному контракту</w:t>
            </w:r>
          </w:p>
        </w:tc>
        <w:tc>
          <w:tcPr>
            <w:tcW w:w="851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727D79" w:rsidRDefault="00727D79" w:rsidP="00FD019F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727D79" w:rsidRPr="00D5527A" w:rsidRDefault="00727D79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</w:tr>
      <w:tr w:rsidR="00727D79" w:rsidRPr="00D5527A" w:rsidTr="00111F40">
        <w:trPr>
          <w:trHeight w:val="198"/>
        </w:trPr>
        <w:tc>
          <w:tcPr>
            <w:tcW w:w="15735" w:type="dxa"/>
            <w:gridSpan w:val="22"/>
          </w:tcPr>
          <w:p w:rsidR="00727D79" w:rsidRPr="00FC7D26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</w:tr>
      <w:tr w:rsidR="00ED6DBA" w:rsidRPr="00D5527A" w:rsidTr="00C653E6">
        <w:trPr>
          <w:trHeight w:val="420"/>
        </w:trPr>
        <w:tc>
          <w:tcPr>
            <w:tcW w:w="568" w:type="dxa"/>
          </w:tcPr>
          <w:p w:rsidR="00ED6DB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59" w:type="dxa"/>
          </w:tcPr>
          <w:p w:rsidR="00ED6DBA" w:rsidRPr="00C653E6" w:rsidRDefault="00ED6DBA" w:rsidP="00727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53E6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1 «Ремонт автомобильных дорог общего пользования» Ямочный ремонт </w:t>
            </w:r>
          </w:p>
        </w:tc>
        <w:tc>
          <w:tcPr>
            <w:tcW w:w="851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D6DBA" w:rsidRDefault="00ED6DBA" w:rsidP="00C653E6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2" w:type="dxa"/>
          </w:tcPr>
          <w:p w:rsidR="00ED6DBA" w:rsidRDefault="00ED6DBA" w:rsidP="00ED6DBA">
            <w:pPr>
              <w:jc w:val="center"/>
            </w:pPr>
            <w:r w:rsidRPr="0031796B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</w:tcPr>
          <w:p w:rsidR="00ED6DBA" w:rsidRDefault="00ED6DBA" w:rsidP="00ED6DBA">
            <w:pPr>
              <w:jc w:val="center"/>
            </w:pPr>
            <w:r w:rsidRPr="0031796B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3" w:type="dxa"/>
          </w:tcPr>
          <w:p w:rsidR="00ED6DBA" w:rsidRDefault="003356CF" w:rsidP="00ED6DB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ED6DBA" w:rsidRDefault="00ED6DBA" w:rsidP="00ED6DBA">
            <w:pPr>
              <w:jc w:val="center"/>
            </w:pPr>
            <w:r w:rsidRPr="0031796B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D79" w:rsidRPr="00D5527A" w:rsidTr="00C653E6">
        <w:trPr>
          <w:trHeight w:val="420"/>
        </w:trPr>
        <w:tc>
          <w:tcPr>
            <w:tcW w:w="568" w:type="dxa"/>
          </w:tcPr>
          <w:p w:rsidR="00727D79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559" w:type="dxa"/>
          </w:tcPr>
          <w:p w:rsidR="00727D79" w:rsidRPr="00C653E6" w:rsidRDefault="00727D79" w:rsidP="00C65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53E6">
              <w:rPr>
                <w:rFonts w:ascii="Times New Roman" w:hAnsi="Times New Roman"/>
                <w:sz w:val="16"/>
                <w:szCs w:val="16"/>
              </w:rPr>
              <w:t xml:space="preserve">Контрольная точка Заключение договоров </w:t>
            </w:r>
          </w:p>
        </w:tc>
        <w:tc>
          <w:tcPr>
            <w:tcW w:w="851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727D79" w:rsidRDefault="00727D79" w:rsidP="00C653E6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D79" w:rsidRPr="00D5527A" w:rsidTr="00C653E6">
        <w:trPr>
          <w:trHeight w:val="420"/>
        </w:trPr>
        <w:tc>
          <w:tcPr>
            <w:tcW w:w="568" w:type="dxa"/>
          </w:tcPr>
          <w:p w:rsidR="00727D79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559" w:type="dxa"/>
          </w:tcPr>
          <w:p w:rsidR="00727D79" w:rsidRPr="00C653E6" w:rsidRDefault="00727D79" w:rsidP="00C65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53E6">
              <w:rPr>
                <w:rFonts w:ascii="Times New Roman" w:hAnsi="Times New Roman"/>
                <w:sz w:val="16"/>
                <w:szCs w:val="16"/>
              </w:rPr>
              <w:t xml:space="preserve">Контрольная точка Принятие работ </w:t>
            </w:r>
          </w:p>
        </w:tc>
        <w:tc>
          <w:tcPr>
            <w:tcW w:w="851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134" w:type="dxa"/>
          </w:tcPr>
          <w:p w:rsidR="00727D79" w:rsidRDefault="00727D79" w:rsidP="00C653E6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D79" w:rsidRPr="00D5527A" w:rsidTr="00C653E6">
        <w:trPr>
          <w:trHeight w:val="420"/>
        </w:trPr>
        <w:tc>
          <w:tcPr>
            <w:tcW w:w="568" w:type="dxa"/>
          </w:tcPr>
          <w:p w:rsidR="00727D79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1559" w:type="dxa"/>
          </w:tcPr>
          <w:p w:rsidR="00727D79" w:rsidRPr="00C653E6" w:rsidRDefault="00727D79" w:rsidP="00C65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53E6">
              <w:rPr>
                <w:rFonts w:ascii="Times New Roman" w:hAnsi="Times New Roman"/>
                <w:sz w:val="16"/>
                <w:szCs w:val="16"/>
              </w:rPr>
              <w:t>Контрольная точка оплата по договору</w:t>
            </w:r>
          </w:p>
        </w:tc>
        <w:tc>
          <w:tcPr>
            <w:tcW w:w="851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727D79" w:rsidRDefault="00727D79" w:rsidP="00C653E6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27D79" w:rsidRPr="00727D79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27D79" w:rsidRPr="00727D79" w:rsidRDefault="00727D79" w:rsidP="00D55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27D79" w:rsidRPr="00D5527A" w:rsidRDefault="00727D79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D79" w:rsidRPr="00D5527A" w:rsidTr="00727D79">
        <w:trPr>
          <w:trHeight w:val="226"/>
        </w:trPr>
        <w:tc>
          <w:tcPr>
            <w:tcW w:w="15735" w:type="dxa"/>
            <w:gridSpan w:val="22"/>
          </w:tcPr>
          <w:p w:rsidR="00727D79" w:rsidRPr="00727D79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="00727D79" w:rsidRPr="00727D79">
              <w:rPr>
                <w:rFonts w:ascii="Times New Roman" w:hAnsi="Times New Roman"/>
                <w:sz w:val="16"/>
                <w:szCs w:val="16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</w:tr>
      <w:tr w:rsidR="00ED6DBA" w:rsidRPr="00D5527A" w:rsidTr="00C653E6">
        <w:trPr>
          <w:trHeight w:val="420"/>
        </w:trPr>
        <w:tc>
          <w:tcPr>
            <w:tcW w:w="568" w:type="dxa"/>
          </w:tcPr>
          <w:p w:rsidR="00ED6DB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559" w:type="dxa"/>
          </w:tcPr>
          <w:p w:rsidR="00ED6DBA" w:rsidRPr="00727D79" w:rsidRDefault="00ED6DBA" w:rsidP="00ED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D79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1 «Осуществление целевых мероприятий в отношении автомобильных дорог общего пользования» Ремонт дороги п. </w:t>
            </w:r>
          </w:p>
        </w:tc>
        <w:tc>
          <w:tcPr>
            <w:tcW w:w="851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D6DBA" w:rsidRDefault="00ED6DBA" w:rsidP="00C653E6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92" w:type="dxa"/>
          </w:tcPr>
          <w:p w:rsidR="00ED6DBA" w:rsidRDefault="00ED6DBA" w:rsidP="00ED6DBA">
            <w:pPr>
              <w:jc w:val="center"/>
            </w:pPr>
            <w:r w:rsidRPr="008E66F6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</w:tcPr>
          <w:p w:rsidR="00ED6DBA" w:rsidRDefault="00ED6DBA" w:rsidP="00ED6DBA">
            <w:pPr>
              <w:jc w:val="center"/>
            </w:pPr>
            <w:r w:rsidRPr="008E66F6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93" w:type="dxa"/>
          </w:tcPr>
          <w:p w:rsidR="00ED6DBA" w:rsidRDefault="003356CF" w:rsidP="00ED6DB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ED6DBA" w:rsidRDefault="00ED6DBA" w:rsidP="00ED6DBA">
            <w:pPr>
              <w:jc w:val="center"/>
            </w:pPr>
            <w:r w:rsidRPr="008E66F6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DBA" w:rsidRPr="00D5527A" w:rsidTr="00C653E6">
        <w:trPr>
          <w:trHeight w:val="420"/>
        </w:trPr>
        <w:tc>
          <w:tcPr>
            <w:tcW w:w="568" w:type="dxa"/>
          </w:tcPr>
          <w:p w:rsidR="00ED6DB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559" w:type="dxa"/>
          </w:tcPr>
          <w:p w:rsidR="00ED6DBA" w:rsidRPr="00727D79" w:rsidRDefault="00ED6DBA" w:rsidP="00727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D79">
              <w:rPr>
                <w:rFonts w:ascii="Times New Roman" w:hAnsi="Times New Roman"/>
                <w:sz w:val="16"/>
                <w:szCs w:val="16"/>
              </w:rPr>
              <w:t xml:space="preserve">Контрольная точка Заключение </w:t>
            </w:r>
            <w:r w:rsidRPr="00727D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договоров </w:t>
            </w:r>
          </w:p>
        </w:tc>
        <w:tc>
          <w:tcPr>
            <w:tcW w:w="851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ED6DBA" w:rsidRDefault="00ED6DBA" w:rsidP="00C653E6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D6DBA" w:rsidRPr="00D5527A" w:rsidRDefault="003356CF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276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С.В. глава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</w:t>
            </w:r>
          </w:p>
        </w:tc>
        <w:tc>
          <w:tcPr>
            <w:tcW w:w="992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ED6DBA" w:rsidRPr="00D5527A" w:rsidTr="00C653E6">
        <w:trPr>
          <w:trHeight w:val="420"/>
        </w:trPr>
        <w:tc>
          <w:tcPr>
            <w:tcW w:w="568" w:type="dxa"/>
          </w:tcPr>
          <w:p w:rsidR="00ED6DB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559" w:type="dxa"/>
          </w:tcPr>
          <w:p w:rsidR="00ED6DBA" w:rsidRPr="00727D79" w:rsidRDefault="00ED6DBA" w:rsidP="00727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D79"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ED6DBA" w:rsidRPr="00727D79" w:rsidRDefault="00ED6DBA" w:rsidP="0072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D79">
              <w:rPr>
                <w:rFonts w:ascii="Times New Roman" w:hAnsi="Times New Roman"/>
                <w:sz w:val="16"/>
                <w:szCs w:val="16"/>
              </w:rPr>
              <w:t xml:space="preserve">Принятие работ </w:t>
            </w:r>
          </w:p>
        </w:tc>
        <w:tc>
          <w:tcPr>
            <w:tcW w:w="851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D6DBA" w:rsidRDefault="00ED6DBA" w:rsidP="00ED6DBA">
            <w:pPr>
              <w:jc w:val="center"/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6DBA" w:rsidRPr="00D5527A" w:rsidRDefault="00ED6DBA" w:rsidP="0021757E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276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</w:t>
            </w:r>
          </w:p>
        </w:tc>
      </w:tr>
      <w:tr w:rsidR="00ED6DBA" w:rsidRPr="00D5527A" w:rsidTr="00C653E6">
        <w:trPr>
          <w:trHeight w:val="420"/>
        </w:trPr>
        <w:tc>
          <w:tcPr>
            <w:tcW w:w="568" w:type="dxa"/>
          </w:tcPr>
          <w:p w:rsidR="00ED6DB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1559" w:type="dxa"/>
          </w:tcPr>
          <w:p w:rsidR="00ED6DBA" w:rsidRPr="00727D79" w:rsidRDefault="00ED6DBA" w:rsidP="00727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727D79">
              <w:rPr>
                <w:rFonts w:ascii="Times New Roman" w:hAnsi="Times New Roman"/>
                <w:sz w:val="16"/>
                <w:szCs w:val="16"/>
              </w:rPr>
              <w:t xml:space="preserve"> оплата по договору</w:t>
            </w:r>
          </w:p>
        </w:tc>
        <w:tc>
          <w:tcPr>
            <w:tcW w:w="851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ED6DBA" w:rsidRDefault="00ED6DBA" w:rsidP="00F10A3F">
            <w:pPr>
              <w:spacing w:after="0" w:line="240" w:lineRule="auto"/>
              <w:jc w:val="center"/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ED6DBA" w:rsidRPr="00D5527A" w:rsidRDefault="00ED6DBA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6DBA" w:rsidRPr="00D5527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</w:tr>
      <w:tr w:rsidR="00ED6DBA" w:rsidRPr="00D5527A" w:rsidTr="00ED6DBA">
        <w:trPr>
          <w:trHeight w:val="241"/>
        </w:trPr>
        <w:tc>
          <w:tcPr>
            <w:tcW w:w="15735" w:type="dxa"/>
            <w:gridSpan w:val="22"/>
          </w:tcPr>
          <w:p w:rsidR="00ED6DBA" w:rsidRPr="00ED6DBA" w:rsidRDefault="00ED6DBA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DBA">
              <w:rPr>
                <w:rFonts w:ascii="Times New Roman" w:hAnsi="Times New Roman"/>
                <w:sz w:val="16"/>
                <w:szCs w:val="16"/>
              </w:rPr>
              <w:t>4. Осуществление первичных мер пожарной безопасности</w:t>
            </w:r>
          </w:p>
        </w:tc>
      </w:tr>
      <w:tr w:rsidR="0021757E" w:rsidRPr="00D5527A" w:rsidTr="00C653E6">
        <w:trPr>
          <w:trHeight w:val="420"/>
        </w:trPr>
        <w:tc>
          <w:tcPr>
            <w:tcW w:w="568" w:type="dxa"/>
          </w:tcPr>
          <w:p w:rsidR="0021757E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559" w:type="dxa"/>
          </w:tcPr>
          <w:p w:rsidR="0021757E" w:rsidRPr="00ED6DBA" w:rsidRDefault="0021757E" w:rsidP="00ED6D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6DBA">
              <w:rPr>
                <w:rFonts w:ascii="Times New Roman" w:hAnsi="Times New Roman"/>
                <w:sz w:val="16"/>
                <w:szCs w:val="16"/>
              </w:rPr>
              <w:t>Мероприятие (результат) 1 «Проведение опашки минерализованных полос в границах населенных пунктов»</w:t>
            </w:r>
          </w:p>
        </w:tc>
        <w:tc>
          <w:tcPr>
            <w:tcW w:w="851" w:type="dxa"/>
          </w:tcPr>
          <w:p w:rsidR="0021757E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21757E" w:rsidRPr="001A5B9C" w:rsidRDefault="0021757E" w:rsidP="00ED6D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992" w:type="dxa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134" w:type="dxa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993" w:type="dxa"/>
          </w:tcPr>
          <w:p w:rsidR="0021757E" w:rsidRPr="00D5527A" w:rsidRDefault="003356CF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09.05.2024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06.05.2024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06.05.2024</w:t>
            </w:r>
          </w:p>
        </w:tc>
        <w:tc>
          <w:tcPr>
            <w:tcW w:w="1276" w:type="dxa"/>
            <w:gridSpan w:val="2"/>
          </w:tcPr>
          <w:p w:rsidR="0021757E" w:rsidRPr="00D5527A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1757E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57E" w:rsidRPr="00D5527A" w:rsidTr="00C653E6">
        <w:trPr>
          <w:trHeight w:val="420"/>
        </w:trPr>
        <w:tc>
          <w:tcPr>
            <w:tcW w:w="568" w:type="dxa"/>
          </w:tcPr>
          <w:p w:rsidR="0021757E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559" w:type="dxa"/>
          </w:tcPr>
          <w:p w:rsidR="0021757E" w:rsidRPr="00ED6DBA" w:rsidRDefault="0021757E" w:rsidP="00ED6D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точка з</w:t>
            </w:r>
            <w:r w:rsidRPr="00ED6DBA">
              <w:rPr>
                <w:rFonts w:ascii="Times New Roman" w:hAnsi="Times New Roman"/>
                <w:sz w:val="16"/>
                <w:szCs w:val="16"/>
              </w:rPr>
              <w:t>аключение договора</w:t>
            </w:r>
          </w:p>
        </w:tc>
        <w:tc>
          <w:tcPr>
            <w:tcW w:w="851" w:type="dxa"/>
          </w:tcPr>
          <w:p w:rsidR="0021757E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21757E" w:rsidRPr="001A5B9C" w:rsidRDefault="0021757E" w:rsidP="00ED6D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1757E" w:rsidRPr="00D5527A" w:rsidRDefault="003356C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1757E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757E" w:rsidRPr="00D5527A" w:rsidTr="00C653E6">
        <w:trPr>
          <w:trHeight w:val="420"/>
        </w:trPr>
        <w:tc>
          <w:tcPr>
            <w:tcW w:w="568" w:type="dxa"/>
          </w:tcPr>
          <w:p w:rsidR="0021757E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1559" w:type="dxa"/>
          </w:tcPr>
          <w:p w:rsidR="0021757E" w:rsidRPr="00ED6DBA" w:rsidRDefault="0021757E" w:rsidP="00ED6D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ED6DBA">
              <w:rPr>
                <w:rFonts w:ascii="Times New Roman" w:hAnsi="Times New Roman"/>
                <w:sz w:val="16"/>
                <w:szCs w:val="16"/>
              </w:rPr>
              <w:t>Проведение опашки минерализованных полос в границах населенных пунктов</w:t>
            </w:r>
          </w:p>
        </w:tc>
        <w:tc>
          <w:tcPr>
            <w:tcW w:w="851" w:type="dxa"/>
          </w:tcPr>
          <w:p w:rsidR="0021757E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21757E" w:rsidRPr="001A5B9C" w:rsidRDefault="0021757E" w:rsidP="00ED6D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992" w:type="dxa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134" w:type="dxa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993" w:type="dxa"/>
          </w:tcPr>
          <w:p w:rsidR="0021757E" w:rsidRPr="00D5527A" w:rsidRDefault="003356CF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09.05.2024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06.05.2024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06.05.2024</w:t>
            </w:r>
          </w:p>
        </w:tc>
        <w:tc>
          <w:tcPr>
            <w:tcW w:w="1276" w:type="dxa"/>
            <w:gridSpan w:val="2"/>
          </w:tcPr>
          <w:p w:rsidR="0021757E" w:rsidRPr="00D5527A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1757E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57E" w:rsidRPr="00D5527A" w:rsidTr="00C653E6">
        <w:trPr>
          <w:trHeight w:val="420"/>
        </w:trPr>
        <w:tc>
          <w:tcPr>
            <w:tcW w:w="568" w:type="dxa"/>
          </w:tcPr>
          <w:p w:rsidR="0021757E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4.1.3</w:t>
            </w:r>
            <w:r w:rsidR="002175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21757E" w:rsidRPr="00ED6DBA" w:rsidRDefault="0021757E" w:rsidP="00ED6D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ED6DBA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21757E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21757E" w:rsidRPr="001A5B9C" w:rsidRDefault="0021757E" w:rsidP="00ED6D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1757E" w:rsidRPr="00D5527A" w:rsidRDefault="003356C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1757E" w:rsidRPr="00D5527A" w:rsidRDefault="0021757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21757E" w:rsidRDefault="0021757E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1757E" w:rsidRPr="00D5527A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1757E" w:rsidRDefault="0021757E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806" w:rsidRPr="00D5527A" w:rsidTr="00C653E6">
        <w:trPr>
          <w:trHeight w:val="420"/>
        </w:trPr>
        <w:tc>
          <w:tcPr>
            <w:tcW w:w="568" w:type="dxa"/>
          </w:tcPr>
          <w:p w:rsidR="009A0806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559" w:type="dxa"/>
          </w:tcPr>
          <w:p w:rsidR="009A0806" w:rsidRPr="0021757E" w:rsidRDefault="009A0806" w:rsidP="002175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757E">
              <w:rPr>
                <w:rFonts w:ascii="Times New Roman" w:hAnsi="Times New Roman"/>
                <w:sz w:val="16"/>
                <w:szCs w:val="16"/>
              </w:rPr>
              <w:t>Мероприятие (результат) 2 «Приобретение противопожарного оборудования (гидранты, инвентарь»</w:t>
            </w:r>
            <w:proofErr w:type="gramEnd"/>
          </w:p>
        </w:tc>
        <w:tc>
          <w:tcPr>
            <w:tcW w:w="851" w:type="dxa"/>
          </w:tcPr>
          <w:p w:rsidR="009A0806" w:rsidRDefault="009A080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A0806" w:rsidRDefault="009A0806" w:rsidP="009A0806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A080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A0806" w:rsidRPr="00D5527A" w:rsidTr="00C653E6">
        <w:trPr>
          <w:trHeight w:val="420"/>
        </w:trPr>
        <w:tc>
          <w:tcPr>
            <w:tcW w:w="568" w:type="dxa"/>
          </w:tcPr>
          <w:p w:rsidR="009A0806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1559" w:type="dxa"/>
          </w:tcPr>
          <w:p w:rsidR="009A0806" w:rsidRPr="0021757E" w:rsidRDefault="009A0806" w:rsidP="002175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21757E">
              <w:rPr>
                <w:rFonts w:ascii="Times New Roman" w:hAnsi="Times New Roman"/>
                <w:sz w:val="16"/>
                <w:szCs w:val="16"/>
              </w:rPr>
              <w:t xml:space="preserve"> заключение договора</w:t>
            </w:r>
          </w:p>
        </w:tc>
        <w:tc>
          <w:tcPr>
            <w:tcW w:w="851" w:type="dxa"/>
          </w:tcPr>
          <w:p w:rsidR="009A0806" w:rsidRDefault="009A080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A0806" w:rsidRDefault="009A0806" w:rsidP="009A0806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A080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Default="009A0806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A0806" w:rsidRPr="00D5527A" w:rsidTr="00C653E6">
        <w:trPr>
          <w:trHeight w:val="420"/>
        </w:trPr>
        <w:tc>
          <w:tcPr>
            <w:tcW w:w="568" w:type="dxa"/>
          </w:tcPr>
          <w:p w:rsidR="009A0806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4.2.2</w:t>
            </w:r>
          </w:p>
        </w:tc>
        <w:tc>
          <w:tcPr>
            <w:tcW w:w="1559" w:type="dxa"/>
          </w:tcPr>
          <w:p w:rsidR="009A0806" w:rsidRPr="0021757E" w:rsidRDefault="009A0806" w:rsidP="002175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21757E">
              <w:rPr>
                <w:rFonts w:ascii="Times New Roman" w:hAnsi="Times New Roman"/>
                <w:sz w:val="16"/>
                <w:szCs w:val="16"/>
              </w:rPr>
              <w:t xml:space="preserve">Приобретение противопожарного оборудования (гидранты, </w:t>
            </w:r>
            <w:r w:rsidRPr="0021757E">
              <w:rPr>
                <w:rFonts w:ascii="Times New Roman" w:hAnsi="Times New Roman"/>
                <w:sz w:val="16"/>
                <w:szCs w:val="16"/>
              </w:rPr>
              <w:lastRenderedPageBreak/>
              <w:t>инвентарь</w:t>
            </w:r>
            <w:proofErr w:type="gramEnd"/>
          </w:p>
        </w:tc>
        <w:tc>
          <w:tcPr>
            <w:tcW w:w="851" w:type="dxa"/>
          </w:tcPr>
          <w:p w:rsidR="009A0806" w:rsidRDefault="009A080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9A0806" w:rsidRDefault="009A0806" w:rsidP="009A0806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A080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A0806" w:rsidRPr="00D5527A" w:rsidTr="00C653E6">
        <w:trPr>
          <w:trHeight w:val="420"/>
        </w:trPr>
        <w:tc>
          <w:tcPr>
            <w:tcW w:w="568" w:type="dxa"/>
          </w:tcPr>
          <w:p w:rsidR="009A0806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4.2.3</w:t>
            </w:r>
          </w:p>
        </w:tc>
        <w:tc>
          <w:tcPr>
            <w:tcW w:w="1559" w:type="dxa"/>
          </w:tcPr>
          <w:p w:rsidR="009A0806" w:rsidRPr="0021757E" w:rsidRDefault="009A0806" w:rsidP="002175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21757E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9A0806" w:rsidRDefault="009A080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9A0806" w:rsidRDefault="009A0806" w:rsidP="009A0806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A080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A0806" w:rsidRPr="00D5527A" w:rsidTr="00C653E6">
        <w:trPr>
          <w:trHeight w:val="420"/>
        </w:trPr>
        <w:tc>
          <w:tcPr>
            <w:tcW w:w="568" w:type="dxa"/>
          </w:tcPr>
          <w:p w:rsidR="009A0806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559" w:type="dxa"/>
          </w:tcPr>
          <w:p w:rsidR="009A0806" w:rsidRPr="009A0806" w:rsidRDefault="009A0806" w:rsidP="009A0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806">
              <w:rPr>
                <w:rFonts w:ascii="Times New Roman" w:hAnsi="Times New Roman"/>
                <w:sz w:val="16"/>
                <w:szCs w:val="16"/>
              </w:rPr>
              <w:t>Мероприятие (результат) 3 «Строительство пирсов</w:t>
            </w:r>
          </w:p>
        </w:tc>
        <w:tc>
          <w:tcPr>
            <w:tcW w:w="851" w:type="dxa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A0806" w:rsidRDefault="009A080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A080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A0806" w:rsidRPr="00D5527A" w:rsidTr="00C653E6">
        <w:trPr>
          <w:trHeight w:val="420"/>
        </w:trPr>
        <w:tc>
          <w:tcPr>
            <w:tcW w:w="568" w:type="dxa"/>
          </w:tcPr>
          <w:p w:rsidR="009A0806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4.3.1</w:t>
            </w:r>
          </w:p>
        </w:tc>
        <w:tc>
          <w:tcPr>
            <w:tcW w:w="1559" w:type="dxa"/>
          </w:tcPr>
          <w:p w:rsidR="009A0806" w:rsidRPr="009A0806" w:rsidRDefault="009A0806" w:rsidP="009A0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806">
              <w:rPr>
                <w:rFonts w:ascii="Times New Roman" w:hAnsi="Times New Roman"/>
                <w:sz w:val="16"/>
                <w:szCs w:val="16"/>
              </w:rPr>
              <w:t>Контрольная точка 3.1 заключение договора</w:t>
            </w:r>
          </w:p>
        </w:tc>
        <w:tc>
          <w:tcPr>
            <w:tcW w:w="851" w:type="dxa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A0806" w:rsidRDefault="009A080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A080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A0806" w:rsidRPr="00D5527A" w:rsidTr="00C653E6">
        <w:trPr>
          <w:trHeight w:val="420"/>
        </w:trPr>
        <w:tc>
          <w:tcPr>
            <w:tcW w:w="568" w:type="dxa"/>
          </w:tcPr>
          <w:p w:rsidR="009A0806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4.3.2</w:t>
            </w:r>
          </w:p>
        </w:tc>
        <w:tc>
          <w:tcPr>
            <w:tcW w:w="1559" w:type="dxa"/>
          </w:tcPr>
          <w:p w:rsidR="009A0806" w:rsidRPr="009A0806" w:rsidRDefault="009A0806" w:rsidP="009A0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806">
              <w:rPr>
                <w:rFonts w:ascii="Times New Roman" w:hAnsi="Times New Roman"/>
                <w:sz w:val="16"/>
                <w:szCs w:val="16"/>
              </w:rPr>
              <w:t>Контрольная точка 3.2 Строительство пирсов</w:t>
            </w:r>
          </w:p>
        </w:tc>
        <w:tc>
          <w:tcPr>
            <w:tcW w:w="851" w:type="dxa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A0806" w:rsidRDefault="009A080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A080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A0806" w:rsidRPr="00D5527A" w:rsidTr="00C653E6">
        <w:trPr>
          <w:trHeight w:val="420"/>
        </w:trPr>
        <w:tc>
          <w:tcPr>
            <w:tcW w:w="568" w:type="dxa"/>
          </w:tcPr>
          <w:p w:rsidR="009A0806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4.3.3</w:t>
            </w:r>
          </w:p>
        </w:tc>
        <w:tc>
          <w:tcPr>
            <w:tcW w:w="1559" w:type="dxa"/>
          </w:tcPr>
          <w:p w:rsidR="009A0806" w:rsidRPr="009A0806" w:rsidRDefault="009A0806" w:rsidP="009A0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806">
              <w:rPr>
                <w:rFonts w:ascii="Times New Roman" w:hAnsi="Times New Roman"/>
                <w:sz w:val="16"/>
                <w:szCs w:val="16"/>
              </w:rPr>
              <w:t>Контрольная точка 3.3 оплата по договору</w:t>
            </w:r>
          </w:p>
        </w:tc>
        <w:tc>
          <w:tcPr>
            <w:tcW w:w="851" w:type="dxa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9A0806" w:rsidRDefault="009A080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A080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A0806" w:rsidRDefault="009A080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Pr="00D5527A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A0806" w:rsidRDefault="009A080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B323FE" w:rsidRPr="00D5527A" w:rsidTr="00C653E6">
        <w:trPr>
          <w:trHeight w:val="420"/>
        </w:trPr>
        <w:tc>
          <w:tcPr>
            <w:tcW w:w="568" w:type="dxa"/>
          </w:tcPr>
          <w:p w:rsidR="00B323FE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559" w:type="dxa"/>
          </w:tcPr>
          <w:p w:rsidR="00B323FE" w:rsidRPr="00B323FE" w:rsidRDefault="00B323FE" w:rsidP="00B323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23FE">
              <w:rPr>
                <w:rFonts w:ascii="Times New Roman" w:hAnsi="Times New Roman"/>
                <w:sz w:val="16"/>
                <w:szCs w:val="16"/>
              </w:rPr>
              <w:t>Мероприятие (результат) 4 «</w:t>
            </w:r>
            <w:r w:rsidRPr="00B323FE">
              <w:rPr>
                <w:rFonts w:ascii="Times New Roman" w:hAnsi="Times New Roman"/>
                <w:color w:val="1A1A1A"/>
                <w:sz w:val="16"/>
                <w:szCs w:val="16"/>
              </w:rPr>
              <w:t>Установка, ремонт и модернизация систем пожарной сигнализации в здании администрации</w:t>
            </w:r>
            <w:r w:rsidRPr="00B323F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B323FE" w:rsidRDefault="00B323F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B323FE" w:rsidRDefault="00B323FE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323FE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B323FE" w:rsidRPr="00D5527A" w:rsidTr="00C653E6">
        <w:trPr>
          <w:trHeight w:val="420"/>
        </w:trPr>
        <w:tc>
          <w:tcPr>
            <w:tcW w:w="568" w:type="dxa"/>
          </w:tcPr>
          <w:p w:rsidR="00B323FE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1559" w:type="dxa"/>
          </w:tcPr>
          <w:p w:rsidR="00B323FE" w:rsidRPr="00B323FE" w:rsidRDefault="00B323FE" w:rsidP="00B323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B323FE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B323FE" w:rsidRDefault="00B323F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B323FE" w:rsidRDefault="00B323FE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323FE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B323FE" w:rsidRPr="00D5527A" w:rsidTr="00C653E6">
        <w:trPr>
          <w:trHeight w:val="420"/>
        </w:trPr>
        <w:tc>
          <w:tcPr>
            <w:tcW w:w="568" w:type="dxa"/>
          </w:tcPr>
          <w:p w:rsidR="00B323FE" w:rsidRDefault="00B323FE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  <w:r w:rsidR="00014E7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23FE" w:rsidRPr="00B323FE" w:rsidRDefault="00B323FE" w:rsidP="00B323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B323FE">
              <w:rPr>
                <w:rFonts w:ascii="Times New Roman" w:hAnsi="Times New Roman"/>
                <w:color w:val="1A1A1A"/>
                <w:sz w:val="16"/>
                <w:szCs w:val="16"/>
              </w:rPr>
              <w:t>Установка, ремонт и модернизация систем пожарной сигнализации в здании администрации</w:t>
            </w:r>
          </w:p>
        </w:tc>
        <w:tc>
          <w:tcPr>
            <w:tcW w:w="851" w:type="dxa"/>
          </w:tcPr>
          <w:p w:rsidR="00B323FE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B323FE" w:rsidRDefault="00B323FE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323FE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B323FE" w:rsidRPr="00D5527A" w:rsidTr="00C653E6">
        <w:trPr>
          <w:trHeight w:val="420"/>
        </w:trPr>
        <w:tc>
          <w:tcPr>
            <w:tcW w:w="568" w:type="dxa"/>
          </w:tcPr>
          <w:p w:rsidR="00B323FE" w:rsidRDefault="00014E7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4.4.3</w:t>
            </w:r>
          </w:p>
        </w:tc>
        <w:tc>
          <w:tcPr>
            <w:tcW w:w="1559" w:type="dxa"/>
          </w:tcPr>
          <w:p w:rsidR="00B323FE" w:rsidRPr="00B323FE" w:rsidRDefault="00B323FE" w:rsidP="00B323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B323FE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B323FE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B323FE" w:rsidRDefault="00B323FE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323FE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B323FE" w:rsidRDefault="00B323FE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Pr="00D5527A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B323FE" w:rsidRDefault="00B323FE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E40E6" w:rsidRPr="00D5527A" w:rsidTr="00C653E6">
        <w:trPr>
          <w:trHeight w:val="420"/>
        </w:trPr>
        <w:tc>
          <w:tcPr>
            <w:tcW w:w="568" w:type="dxa"/>
          </w:tcPr>
          <w:p w:rsidR="001E40E6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1559" w:type="dxa"/>
          </w:tcPr>
          <w:p w:rsidR="001E40E6" w:rsidRPr="00014E7F" w:rsidRDefault="001E40E6" w:rsidP="00014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E7F">
              <w:rPr>
                <w:rFonts w:ascii="Times New Roman" w:hAnsi="Times New Roman"/>
                <w:sz w:val="16"/>
                <w:szCs w:val="16"/>
              </w:rPr>
              <w:t>Мероприятие (результат) 5 «Расходы на поддержку добровольной пожарной охраны»</w:t>
            </w:r>
          </w:p>
        </w:tc>
        <w:tc>
          <w:tcPr>
            <w:tcW w:w="851" w:type="dxa"/>
          </w:tcPr>
          <w:p w:rsidR="001E40E6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E40E6" w:rsidRDefault="001E40E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E40E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Default="001E40E6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E40E6" w:rsidRPr="00D5527A" w:rsidTr="00C653E6">
        <w:trPr>
          <w:trHeight w:val="420"/>
        </w:trPr>
        <w:tc>
          <w:tcPr>
            <w:tcW w:w="568" w:type="dxa"/>
          </w:tcPr>
          <w:p w:rsidR="001E40E6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4.5.1.</w:t>
            </w:r>
          </w:p>
        </w:tc>
        <w:tc>
          <w:tcPr>
            <w:tcW w:w="1559" w:type="dxa"/>
          </w:tcPr>
          <w:p w:rsidR="001E40E6" w:rsidRPr="00014E7F" w:rsidRDefault="001E40E6" w:rsidP="00014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014E7F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1E40E6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E40E6" w:rsidRDefault="001E40E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E40E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Default="001E40E6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E40E6" w:rsidRPr="00D5527A" w:rsidTr="00C653E6">
        <w:trPr>
          <w:trHeight w:val="420"/>
        </w:trPr>
        <w:tc>
          <w:tcPr>
            <w:tcW w:w="568" w:type="dxa"/>
          </w:tcPr>
          <w:p w:rsidR="001E40E6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4.5.2</w:t>
            </w:r>
          </w:p>
        </w:tc>
        <w:tc>
          <w:tcPr>
            <w:tcW w:w="1559" w:type="dxa"/>
          </w:tcPr>
          <w:p w:rsidR="001E40E6" w:rsidRPr="00014E7F" w:rsidRDefault="001E40E6" w:rsidP="00014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014E7F">
              <w:rPr>
                <w:rFonts w:ascii="Times New Roman" w:hAnsi="Times New Roman"/>
                <w:sz w:val="16"/>
                <w:szCs w:val="16"/>
              </w:rPr>
              <w:t>Расходы на поддержку добровольной пожарной охраны</w:t>
            </w:r>
          </w:p>
        </w:tc>
        <w:tc>
          <w:tcPr>
            <w:tcW w:w="851" w:type="dxa"/>
          </w:tcPr>
          <w:p w:rsidR="001E40E6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E40E6" w:rsidRDefault="001E40E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E40E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Default="001E40E6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E40E6" w:rsidRPr="00D5527A" w:rsidTr="00C653E6">
        <w:trPr>
          <w:trHeight w:val="420"/>
        </w:trPr>
        <w:tc>
          <w:tcPr>
            <w:tcW w:w="568" w:type="dxa"/>
          </w:tcPr>
          <w:p w:rsidR="001E40E6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4.5.3</w:t>
            </w:r>
          </w:p>
        </w:tc>
        <w:tc>
          <w:tcPr>
            <w:tcW w:w="1559" w:type="dxa"/>
          </w:tcPr>
          <w:p w:rsidR="001E40E6" w:rsidRPr="00014E7F" w:rsidRDefault="001E40E6" w:rsidP="00014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 </w:t>
            </w:r>
            <w:r w:rsidRPr="00014E7F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1E40E6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E40E6" w:rsidRDefault="001E40E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E40E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Default="001E40E6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014E7F" w:rsidRPr="00D5527A" w:rsidTr="00014E7F">
        <w:trPr>
          <w:trHeight w:val="328"/>
        </w:trPr>
        <w:tc>
          <w:tcPr>
            <w:tcW w:w="15735" w:type="dxa"/>
            <w:gridSpan w:val="22"/>
          </w:tcPr>
          <w:p w:rsidR="00014E7F" w:rsidRPr="00014E7F" w:rsidRDefault="00014E7F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E7F">
              <w:rPr>
                <w:rFonts w:ascii="Times New Roman" w:hAnsi="Times New Roman"/>
                <w:sz w:val="16"/>
                <w:szCs w:val="16"/>
              </w:rPr>
              <w:t>5. Осуществление мероприятий по обеспечению безопасности людей на водных объектах, охраны их жизни и здоровья</w:t>
            </w:r>
          </w:p>
        </w:tc>
      </w:tr>
      <w:tr w:rsidR="001E40E6" w:rsidRPr="00D5527A" w:rsidTr="00C653E6">
        <w:trPr>
          <w:trHeight w:val="420"/>
        </w:trPr>
        <w:tc>
          <w:tcPr>
            <w:tcW w:w="568" w:type="dxa"/>
          </w:tcPr>
          <w:p w:rsidR="001E40E6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559" w:type="dxa"/>
          </w:tcPr>
          <w:p w:rsidR="001E40E6" w:rsidRPr="00562F72" w:rsidRDefault="001E40E6" w:rsidP="00562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2F72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1 «изготовление и установка запрещающих аншлагов». </w:t>
            </w:r>
          </w:p>
        </w:tc>
        <w:tc>
          <w:tcPr>
            <w:tcW w:w="851" w:type="dxa"/>
          </w:tcPr>
          <w:p w:rsidR="001E40E6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E40E6" w:rsidRDefault="001E40E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E40E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Default="001E40E6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E40E6" w:rsidRPr="00D5527A" w:rsidTr="00C653E6">
        <w:trPr>
          <w:trHeight w:val="420"/>
        </w:trPr>
        <w:tc>
          <w:tcPr>
            <w:tcW w:w="568" w:type="dxa"/>
          </w:tcPr>
          <w:p w:rsidR="001E40E6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5.1.2</w:t>
            </w:r>
          </w:p>
        </w:tc>
        <w:tc>
          <w:tcPr>
            <w:tcW w:w="1559" w:type="dxa"/>
          </w:tcPr>
          <w:p w:rsidR="001E40E6" w:rsidRPr="00562F72" w:rsidRDefault="001E40E6" w:rsidP="00562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2F72">
              <w:rPr>
                <w:rFonts w:ascii="Times New Roman" w:hAnsi="Times New Roman"/>
                <w:sz w:val="16"/>
                <w:szCs w:val="16"/>
              </w:rPr>
              <w:t>Контрольная точка 1.1 заключение договора</w:t>
            </w:r>
          </w:p>
        </w:tc>
        <w:tc>
          <w:tcPr>
            <w:tcW w:w="851" w:type="dxa"/>
          </w:tcPr>
          <w:p w:rsidR="001E40E6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E40E6" w:rsidRDefault="001E40E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E40E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Default="001E40E6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E40E6" w:rsidRPr="00D5527A" w:rsidTr="00C653E6">
        <w:trPr>
          <w:trHeight w:val="420"/>
        </w:trPr>
        <w:tc>
          <w:tcPr>
            <w:tcW w:w="568" w:type="dxa"/>
          </w:tcPr>
          <w:p w:rsidR="001E40E6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5.1.3</w:t>
            </w:r>
          </w:p>
        </w:tc>
        <w:tc>
          <w:tcPr>
            <w:tcW w:w="1559" w:type="dxa"/>
          </w:tcPr>
          <w:p w:rsidR="001E40E6" w:rsidRPr="00562F72" w:rsidRDefault="001E40E6" w:rsidP="00562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2F72">
              <w:rPr>
                <w:rFonts w:ascii="Times New Roman" w:hAnsi="Times New Roman"/>
                <w:sz w:val="16"/>
                <w:szCs w:val="16"/>
              </w:rPr>
              <w:t xml:space="preserve">Контрольная точка 1.2 изготовление и установка запрещающих аншлагов. </w:t>
            </w:r>
          </w:p>
        </w:tc>
        <w:tc>
          <w:tcPr>
            <w:tcW w:w="851" w:type="dxa"/>
          </w:tcPr>
          <w:p w:rsidR="001E40E6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E40E6" w:rsidRDefault="001E40E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E40E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Default="001E40E6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E40E6" w:rsidRPr="00D5527A" w:rsidTr="00C653E6">
        <w:trPr>
          <w:trHeight w:val="420"/>
        </w:trPr>
        <w:tc>
          <w:tcPr>
            <w:tcW w:w="568" w:type="dxa"/>
          </w:tcPr>
          <w:p w:rsidR="001E40E6" w:rsidRDefault="001E40E6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5.1.4</w:t>
            </w:r>
          </w:p>
        </w:tc>
        <w:tc>
          <w:tcPr>
            <w:tcW w:w="1559" w:type="dxa"/>
          </w:tcPr>
          <w:p w:rsidR="001E40E6" w:rsidRPr="00562F72" w:rsidRDefault="001E40E6" w:rsidP="00573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562F72">
              <w:rPr>
                <w:rFonts w:ascii="Times New Roman" w:hAnsi="Times New Roman"/>
                <w:sz w:val="16"/>
                <w:szCs w:val="16"/>
              </w:rPr>
              <w:t xml:space="preserve">оплата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1E40E6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E40E6" w:rsidRDefault="001E40E6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E40E6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1E40E6" w:rsidRDefault="001E40E6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Pr="00D5527A" w:rsidRDefault="001E40E6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E40E6" w:rsidRDefault="001E40E6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E40E6" w:rsidRPr="00D5527A" w:rsidTr="001E40E6">
        <w:trPr>
          <w:trHeight w:val="206"/>
        </w:trPr>
        <w:tc>
          <w:tcPr>
            <w:tcW w:w="15735" w:type="dxa"/>
            <w:gridSpan w:val="22"/>
          </w:tcPr>
          <w:p w:rsidR="001E40E6" w:rsidRPr="001E40E6" w:rsidRDefault="001E40E6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0E6">
              <w:rPr>
                <w:rFonts w:ascii="Times New Roman" w:hAnsi="Times New Roman"/>
                <w:sz w:val="16"/>
                <w:szCs w:val="16"/>
              </w:rPr>
              <w:t>6. 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40E6">
              <w:rPr>
                <w:rFonts w:ascii="Times New Roman" w:hAnsi="Times New Roman"/>
                <w:sz w:val="16"/>
                <w:szCs w:val="16"/>
              </w:rPr>
              <w:t>Мероприятие (результат) 1 «</w:t>
            </w:r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Приобретение, установка, устройств системы оповещения (</w:t>
            </w:r>
            <w:proofErr w:type="spellStart"/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электросирены</w:t>
            </w:r>
            <w:proofErr w:type="spellEnd"/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,  громкоговорители»</w:t>
            </w:r>
            <w:proofErr w:type="gramEnd"/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 xml:space="preserve">Приобретение, установка, устройств системы оповещения </w:t>
            </w:r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lastRenderedPageBreak/>
              <w:t>(</w:t>
            </w:r>
            <w:proofErr w:type="spellStart"/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электросирены</w:t>
            </w:r>
            <w:proofErr w:type="spellEnd"/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,  громкоговорители</w:t>
            </w:r>
            <w:proofErr w:type="gramEnd"/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40E6">
              <w:rPr>
                <w:rFonts w:ascii="Times New Roman" w:hAnsi="Times New Roman"/>
                <w:sz w:val="16"/>
                <w:szCs w:val="16"/>
              </w:rPr>
              <w:t>Мероприятие (результат) 2 «Участие и ликвидация последствий чрезвычайных ситуаций»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Участие и ликвидация последствий чрезвычайных ситуаций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40E6">
              <w:rPr>
                <w:rFonts w:ascii="Times New Roman" w:hAnsi="Times New Roman"/>
                <w:sz w:val="16"/>
                <w:szCs w:val="16"/>
              </w:rPr>
              <w:t>Мероприятие (результат) 3 «Приобретение информационных стендов, плакатов, учебно-методических материалов и литературы для обеспечения успешной работы учебно-консультационных пунктов по гражданской защите»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 xml:space="preserve">Приобретение информационных стендов, плакатов,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lastRenderedPageBreak/>
              <w:t>учебно-методических материалов и литературы для обеспечения успешной работы учебно-консультационных пунктов по гражданской защите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1328" w:rsidRPr="001E40E6" w:rsidRDefault="00C01328" w:rsidP="001E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точка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 xml:space="preserve"> оплата по договору</w:t>
            </w:r>
          </w:p>
        </w:tc>
        <w:tc>
          <w:tcPr>
            <w:tcW w:w="851" w:type="dxa"/>
          </w:tcPr>
          <w:p w:rsidR="00C01328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Default="00C01328" w:rsidP="006A176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01328" w:rsidRPr="00D5527A" w:rsidRDefault="003356CF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6A176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6A17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E40E6" w:rsidRPr="00D5527A" w:rsidTr="006A1763">
        <w:trPr>
          <w:trHeight w:val="420"/>
        </w:trPr>
        <w:tc>
          <w:tcPr>
            <w:tcW w:w="15735" w:type="dxa"/>
            <w:gridSpan w:val="22"/>
          </w:tcPr>
          <w:p w:rsidR="001E40E6" w:rsidRPr="001E40E6" w:rsidRDefault="001E40E6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0E6">
              <w:rPr>
                <w:rFonts w:ascii="Times New Roman" w:hAnsi="Times New Roman"/>
                <w:sz w:val="16"/>
                <w:szCs w:val="16"/>
              </w:rPr>
              <w:t xml:space="preserve">7. Обеспечение </w:t>
            </w:r>
            <w:proofErr w:type="spellStart"/>
            <w:r w:rsidRPr="001E40E6">
              <w:rPr>
                <w:rFonts w:ascii="Times New Roman" w:hAnsi="Times New Roman"/>
                <w:sz w:val="16"/>
                <w:szCs w:val="16"/>
              </w:rPr>
              <w:t>противопаводковых</w:t>
            </w:r>
            <w:proofErr w:type="spellEnd"/>
            <w:r w:rsidRPr="001E40E6">
              <w:rPr>
                <w:rFonts w:ascii="Times New Roman" w:hAnsi="Times New Roman"/>
                <w:sz w:val="16"/>
                <w:szCs w:val="16"/>
              </w:rPr>
              <w:t xml:space="preserve"> мероприятий на территории поселения</w:t>
            </w:r>
          </w:p>
        </w:tc>
      </w:tr>
      <w:tr w:rsidR="00C01328" w:rsidRPr="00D5527A" w:rsidTr="00C653E6">
        <w:trPr>
          <w:trHeight w:val="420"/>
        </w:trPr>
        <w:tc>
          <w:tcPr>
            <w:tcW w:w="568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7.1     </w:t>
            </w:r>
          </w:p>
        </w:tc>
        <w:tc>
          <w:tcPr>
            <w:tcW w:w="1559" w:type="dxa"/>
          </w:tcPr>
          <w:p w:rsidR="00C01328" w:rsidRPr="001E40E6" w:rsidRDefault="00C01328" w:rsidP="00727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Проведение разъяснительной работы среди населения по правилам поведения в случае начала возможного затопления</w:t>
            </w:r>
          </w:p>
        </w:tc>
        <w:tc>
          <w:tcPr>
            <w:tcW w:w="851" w:type="dxa"/>
          </w:tcPr>
          <w:p w:rsidR="00C01328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01328" w:rsidRPr="001A5B9C" w:rsidRDefault="00C01328" w:rsidP="00ED6D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C01328" w:rsidRPr="00D5527A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C01328" w:rsidRPr="00D5527A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C01328" w:rsidRPr="00D5527A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C01328" w:rsidRPr="00D5527A" w:rsidRDefault="003356CF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D55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</w:tcPr>
          <w:p w:rsidR="00C01328" w:rsidRDefault="00C01328" w:rsidP="0021757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C01328" w:rsidRDefault="00C01328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C01328" w:rsidRDefault="00C01328" w:rsidP="002175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Pr="00D5527A" w:rsidRDefault="00C01328" w:rsidP="00217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C01328" w:rsidRDefault="00C01328" w:rsidP="006A176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</w:tbl>
    <w:p w:rsidR="00D5527A" w:rsidRDefault="00D5527A" w:rsidP="00D5527A">
      <w:pPr>
        <w:spacing w:after="0" w:line="240" w:lineRule="auto"/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D5527A" w:rsidRDefault="00D5527A" w:rsidP="00D5527A">
      <w:pPr>
        <w:spacing w:after="0" w:line="240" w:lineRule="auto"/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D5527A" w:rsidRPr="00D5527A" w:rsidRDefault="00D5527A" w:rsidP="00D5527A">
      <w:pPr>
        <w:spacing w:after="0" w:line="240" w:lineRule="auto"/>
        <w:ind w:left="36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4. Сведения об исполнении бюджетных ассигнований, предусмотренных на финансовое обеспечение реализации муниципального проекта</w:t>
      </w:r>
    </w:p>
    <w:p w:rsidR="00D5527A" w:rsidRPr="00D5527A" w:rsidRDefault="00D5527A" w:rsidP="00D5527A">
      <w:pPr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281" w:type="dxa"/>
        <w:tblInd w:w="-5" w:type="dxa"/>
        <w:tblLook w:val="04A0" w:firstRow="1" w:lastRow="0" w:firstColumn="1" w:lastColumn="0" w:noHBand="0" w:noVBand="1"/>
      </w:tblPr>
      <w:tblGrid>
        <w:gridCol w:w="5228"/>
        <w:gridCol w:w="1358"/>
        <w:gridCol w:w="1926"/>
        <w:gridCol w:w="1555"/>
        <w:gridCol w:w="1695"/>
        <w:gridCol w:w="3519"/>
      </w:tblGrid>
      <w:tr w:rsidR="00D5527A" w:rsidRPr="00D5527A" w:rsidTr="00D5527A">
        <w:trPr>
          <w:trHeight w:val="462"/>
        </w:trPr>
        <w:tc>
          <w:tcPr>
            <w:tcW w:w="5228" w:type="dxa"/>
            <w:vMerge w:val="restart"/>
            <w:vAlign w:val="center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84" w:type="dxa"/>
            <w:gridSpan w:val="2"/>
            <w:vAlign w:val="center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3250" w:type="dxa"/>
            <w:gridSpan w:val="2"/>
            <w:vAlign w:val="center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Исполнение, тыс. рублей</w:t>
            </w:r>
          </w:p>
        </w:tc>
        <w:tc>
          <w:tcPr>
            <w:tcW w:w="3519" w:type="dxa"/>
            <w:vAlign w:val="center"/>
          </w:tcPr>
          <w:p w:rsidR="00D5527A" w:rsidRPr="00D5527A" w:rsidRDefault="00D5527A" w:rsidP="00D552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  <w:p w:rsidR="00D5527A" w:rsidRPr="00D5527A" w:rsidRDefault="00D5527A" w:rsidP="00D552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27A" w:rsidRPr="00D5527A" w:rsidTr="00D5527A">
        <w:trPr>
          <w:trHeight w:val="652"/>
        </w:trPr>
        <w:tc>
          <w:tcPr>
            <w:tcW w:w="5228" w:type="dxa"/>
            <w:vMerge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1926" w:type="dxa"/>
            <w:vAlign w:val="center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Сводная бюджетная роспись на 31.03.2024</w:t>
            </w:r>
          </w:p>
        </w:tc>
        <w:tc>
          <w:tcPr>
            <w:tcW w:w="1555" w:type="dxa"/>
            <w:vAlign w:val="center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1695" w:type="dxa"/>
            <w:vAlign w:val="center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3519" w:type="dxa"/>
          </w:tcPr>
          <w:p w:rsidR="00D5527A" w:rsidRPr="00D5527A" w:rsidRDefault="00D5527A" w:rsidP="00D5527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27A" w:rsidRPr="00D5527A" w:rsidTr="00D5527A">
        <w:trPr>
          <w:trHeight w:val="216"/>
        </w:trPr>
        <w:tc>
          <w:tcPr>
            <w:tcW w:w="5228" w:type="dxa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26" w:type="dxa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5" w:type="dxa"/>
          </w:tcPr>
          <w:p w:rsidR="00D5527A" w:rsidRPr="00D5527A" w:rsidRDefault="00D5527A" w:rsidP="00D552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19" w:type="dxa"/>
          </w:tcPr>
          <w:p w:rsidR="00D5527A" w:rsidRPr="00D5527A" w:rsidRDefault="00D5527A" w:rsidP="00D552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«Безопасность жизнедеятельности поселения»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4724,78838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4724,78838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4724,78838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rPr>
          <w:trHeight w:val="247"/>
        </w:trPr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rPr>
          <w:trHeight w:val="259"/>
        </w:trPr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3617,588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3617,588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3617,588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(результат) 1.1 «Содержание автомобильных дорог общего пользования местного значения и искусственных 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сооружений "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886,9793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886,9793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886,9793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lastRenderedPageBreak/>
              <w:t>республиканский бюджет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rPr>
          <w:trHeight w:val="143"/>
        </w:trPr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1.2 «Расчистка автомобильных дорог общего пользования от снега и мусора " (всего), в том числе:</w:t>
            </w:r>
          </w:p>
        </w:tc>
        <w:tc>
          <w:tcPr>
            <w:tcW w:w="1358" w:type="dxa"/>
            <w:vAlign w:val="center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1006,0</w:t>
            </w:r>
          </w:p>
        </w:tc>
        <w:tc>
          <w:tcPr>
            <w:tcW w:w="1926" w:type="dxa"/>
            <w:vAlign w:val="center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1006,0</w:t>
            </w:r>
          </w:p>
        </w:tc>
        <w:tc>
          <w:tcPr>
            <w:tcW w:w="1555" w:type="dxa"/>
            <w:vAlign w:val="center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1006,0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  <w:vAlign w:val="center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1926" w:type="dxa"/>
            <w:vAlign w:val="center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1555" w:type="dxa"/>
            <w:vAlign w:val="center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B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(результат) 1.3 «Капитальный ремонт и ремонт автомобильных дорог общего пользования местного значения  и искусственных сооружений» (всего), в том числе: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531,783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531,783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531,783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506,460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506,460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506,460</w:t>
            </w:r>
          </w:p>
        </w:tc>
        <w:tc>
          <w:tcPr>
            <w:tcW w:w="1695" w:type="dxa"/>
          </w:tcPr>
          <w:p w:rsidR="00C15125" w:rsidRDefault="00C15125" w:rsidP="00C15125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25,323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25,323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25,323</w:t>
            </w:r>
          </w:p>
        </w:tc>
        <w:tc>
          <w:tcPr>
            <w:tcW w:w="1695" w:type="dxa"/>
          </w:tcPr>
          <w:p w:rsidR="00C15125" w:rsidRDefault="00C15125" w:rsidP="00C15125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1695" w:type="dxa"/>
          </w:tcPr>
          <w:p w:rsidR="00C15125" w:rsidRDefault="00C15125" w:rsidP="00C15125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C15125" w:rsidRDefault="00C15125" w:rsidP="00C15125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B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1.4 «</w:t>
            </w:r>
            <w:r w:rsidRPr="00C15125">
              <w:rPr>
                <w:rStyle w:val="95pt"/>
                <w:rFonts w:eastAsiaTheme="minorEastAsia"/>
                <w:b/>
                <w:sz w:val="16"/>
                <w:szCs w:val="16"/>
              </w:rPr>
              <w:t xml:space="preserve">Осуществление целевых мероприятий в отношении автомобильных дорог общего пользования 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Ремонт дороги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969,193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969,193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969,193</w:t>
            </w:r>
          </w:p>
        </w:tc>
        <w:tc>
          <w:tcPr>
            <w:tcW w:w="1695" w:type="dxa"/>
          </w:tcPr>
          <w:p w:rsidR="00C15125" w:rsidRDefault="00C15125" w:rsidP="00C15125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949,807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949,807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949,807</w:t>
            </w:r>
          </w:p>
        </w:tc>
        <w:tc>
          <w:tcPr>
            <w:tcW w:w="1695" w:type="dxa"/>
          </w:tcPr>
          <w:p w:rsidR="00C15125" w:rsidRDefault="00C15125" w:rsidP="00C15125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19,386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19,386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19,386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B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2.1 «Ремонт автомобильных дорог общего пользования " Ямочный ремонт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1107,2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1107,2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1107,2</w:t>
            </w:r>
          </w:p>
        </w:tc>
        <w:tc>
          <w:tcPr>
            <w:tcW w:w="1695" w:type="dxa"/>
          </w:tcPr>
          <w:p w:rsidR="00C15125" w:rsidRPr="00D5527A" w:rsidRDefault="00C15125" w:rsidP="00C151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B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3.1 «Осуществление целевых мероприятий в отношении автомобильных дорог общего пользования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223,633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223,633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223,633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D5527A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4.1 «Проведение опашки минерализованных полос в границах населенных пунктов»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4.3 «Строительство пирсов»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4.4 «</w:t>
            </w:r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Установка, ремонт и модернизация систем пожарной сигнализации в здании администрации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» (всего), в 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4.5 «Расходы на поддержку добровольной пожарной охраны</w:t>
            </w:r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»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5.1 «изготовление и установка запрещающих аншлагов»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6.1 «</w:t>
            </w:r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Приобретение, установка, устройств системы оповещения (</w:t>
            </w:r>
            <w:proofErr w:type="spellStart"/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электросирены</w:t>
            </w:r>
            <w:proofErr w:type="spellEnd"/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, громкоговорители)»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 (всего), в том числе:</w:t>
            </w:r>
            <w:proofErr w:type="gramEnd"/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6.2  «Участие и ликвидация последствий чрезвычайных ситуаций</w:t>
            </w:r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»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6.3 «Приобретены информационные стенды, плакаты, учебно-методические материалы и литература для обеспечения успешной работы учебно-консультационных пунктов по гражданской защите»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  <w:vAlign w:val="bottom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7.1 «</w:t>
            </w:r>
            <w:r w:rsidRPr="00C15125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Проведение разъяснительной работы среди населения по правилам поведения в случае начала возможного затопления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5125" w:rsidRPr="00D5527A" w:rsidTr="00BE1457">
        <w:tc>
          <w:tcPr>
            <w:tcW w:w="5228" w:type="dxa"/>
          </w:tcPr>
          <w:p w:rsidR="00C15125" w:rsidRPr="00C15125" w:rsidRDefault="00C15125" w:rsidP="00C151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C15125" w:rsidRPr="00C15125" w:rsidRDefault="00C15125" w:rsidP="00C15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C15125" w:rsidRPr="00C15125" w:rsidRDefault="00C15125" w:rsidP="00BE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C15125" w:rsidRPr="00D5527A" w:rsidRDefault="00C15125" w:rsidP="00C151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527A" w:rsidRDefault="00D5527A" w:rsidP="00D5527A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5382" w:rsidRDefault="00675382" w:rsidP="00D930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5527A" w:rsidRDefault="00D5527A" w:rsidP="00D552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t xml:space="preserve">5. Сведения о помесячном исполнении бюджета городского поселения Суслонгер в части бюджетных ассигнований, предусмотренных на финансовое обеспечение </w:t>
      </w:r>
    </w:p>
    <w:p w:rsidR="00D5527A" w:rsidRPr="00D5527A" w:rsidRDefault="00D5527A" w:rsidP="00D552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t xml:space="preserve">реализации муниципального проекта в </w:t>
      </w:r>
      <w:r w:rsidRPr="00D5527A">
        <w:rPr>
          <w:rFonts w:ascii="Times New Roman" w:hAnsi="Times New Roman"/>
          <w:i/>
          <w:sz w:val="16"/>
          <w:szCs w:val="16"/>
        </w:rPr>
        <w:t xml:space="preserve">2024 </w:t>
      </w:r>
      <w:r w:rsidRPr="00D5527A">
        <w:rPr>
          <w:rFonts w:ascii="Times New Roman" w:hAnsi="Times New Roman"/>
          <w:sz w:val="16"/>
          <w:szCs w:val="16"/>
        </w:rPr>
        <w:t>году</w:t>
      </w:r>
    </w:p>
    <w:p w:rsidR="00D5527A" w:rsidRPr="00D5527A" w:rsidRDefault="00D5527A" w:rsidP="00D5527A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"/>
        <w:gridCol w:w="4500"/>
        <w:gridCol w:w="686"/>
        <w:gridCol w:w="686"/>
        <w:gridCol w:w="686"/>
        <w:gridCol w:w="686"/>
        <w:gridCol w:w="686"/>
        <w:gridCol w:w="686"/>
        <w:gridCol w:w="689"/>
        <w:gridCol w:w="806"/>
        <w:gridCol w:w="689"/>
        <w:gridCol w:w="748"/>
        <w:gridCol w:w="724"/>
        <w:gridCol w:w="1674"/>
      </w:tblGrid>
      <w:tr w:rsidR="00D5527A" w:rsidRPr="00D5527A" w:rsidTr="00D5527A">
        <w:trPr>
          <w:cantSplit/>
          <w:trHeight w:val="199"/>
          <w:tblHeader/>
        </w:trPr>
        <w:tc>
          <w:tcPr>
            <w:tcW w:w="243" w:type="pct"/>
            <w:vMerge w:val="restar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5" w:type="pct"/>
            <w:vMerge w:val="restar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651" w:type="pct"/>
            <w:gridSpan w:val="11"/>
            <w:vAlign w:val="center"/>
          </w:tcPr>
          <w:p w:rsidR="00D5527A" w:rsidRPr="00D5527A" w:rsidRDefault="00D5527A" w:rsidP="00D5527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 исполнения нарастающим итогом (тыс. рублей)</w:t>
            </w:r>
          </w:p>
        </w:tc>
        <w:tc>
          <w:tcPr>
            <w:tcW w:w="571" w:type="pct"/>
            <w:vMerge w:val="restar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Всего на конец </w:t>
            </w:r>
            <w:r w:rsidRPr="00D5527A">
              <w:rPr>
                <w:rFonts w:ascii="Times New Roman" w:hAnsi="Times New Roman"/>
                <w:b/>
                <w:i/>
                <w:sz w:val="16"/>
                <w:szCs w:val="16"/>
              </w:rPr>
              <w:t>2024)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года (тыс. рублей)</w:t>
            </w:r>
            <w:proofErr w:type="gramEnd"/>
          </w:p>
        </w:tc>
      </w:tr>
      <w:tr w:rsidR="00D5527A" w:rsidRPr="00D5527A" w:rsidTr="00675382">
        <w:trPr>
          <w:cantSplit/>
          <w:tblHeader/>
        </w:trPr>
        <w:tc>
          <w:tcPr>
            <w:tcW w:w="243" w:type="pct"/>
            <w:vMerge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Merge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35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75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35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55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47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71" w:type="pct"/>
            <w:vMerge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27A" w:rsidRPr="00D5527A" w:rsidTr="00675382">
        <w:trPr>
          <w:cantSplit/>
          <w:trHeight w:val="115"/>
          <w:tblHeader/>
        </w:trPr>
        <w:tc>
          <w:tcPr>
            <w:tcW w:w="243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35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5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75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35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5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71" w:type="pct"/>
            <w:vAlign w:val="center"/>
          </w:tcPr>
          <w:p w:rsidR="00D5527A" w:rsidRPr="00D5527A" w:rsidRDefault="00D5527A" w:rsidP="00D552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</w:tr>
      <w:tr w:rsidR="00D5527A" w:rsidRPr="00D5527A" w:rsidTr="00D5527A">
        <w:trPr>
          <w:cantSplit/>
          <w:trHeight w:val="173"/>
        </w:trPr>
        <w:tc>
          <w:tcPr>
            <w:tcW w:w="243" w:type="pct"/>
            <w:vAlign w:val="center"/>
          </w:tcPr>
          <w:p w:rsidR="00D5527A" w:rsidRPr="00D5527A" w:rsidRDefault="00D5527A" w:rsidP="00D5527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57" w:type="pct"/>
            <w:gridSpan w:val="13"/>
            <w:vAlign w:val="center"/>
          </w:tcPr>
          <w:p w:rsidR="00D5527A" w:rsidRPr="00D5527A" w:rsidRDefault="00675382" w:rsidP="00D5527A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iCs/>
                <w:sz w:val="16"/>
                <w:szCs w:val="16"/>
              </w:rPr>
              <w:t xml:space="preserve">Цель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Осуществление мероприятий в отношении автомобильных дорог общего пользования местного значения в границах населенных пунктов поселения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всего</w:t>
            </w:r>
          </w:p>
        </w:tc>
      </w:tr>
      <w:tr w:rsidR="00D5527A" w:rsidRPr="00D5527A" w:rsidTr="00675382">
        <w:trPr>
          <w:cantSplit/>
          <w:trHeight w:val="519"/>
        </w:trPr>
        <w:tc>
          <w:tcPr>
            <w:tcW w:w="243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535" w:type="pct"/>
            <w:vAlign w:val="center"/>
          </w:tcPr>
          <w:p w:rsidR="00D5527A" w:rsidRPr="00D5527A" w:rsidRDefault="00675382" w:rsidP="00D5527A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5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7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pct"/>
            <w:vAlign w:val="center"/>
          </w:tcPr>
          <w:p w:rsidR="00D5527A" w:rsidRPr="00D5527A" w:rsidRDefault="00D5527A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75382" w:rsidRPr="00D5527A" w:rsidTr="00675382">
        <w:trPr>
          <w:cantSplit/>
          <w:trHeight w:val="271"/>
        </w:trPr>
        <w:tc>
          <w:tcPr>
            <w:tcW w:w="243" w:type="pct"/>
            <w:vAlign w:val="center"/>
          </w:tcPr>
          <w:p w:rsidR="00675382" w:rsidRPr="00D5527A" w:rsidRDefault="00675382" w:rsidP="005F51BE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675382" w:rsidRPr="00D5527A" w:rsidRDefault="00675382" w:rsidP="005F51B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675382" w:rsidRPr="00D5527A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235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969,193</w:t>
            </w:r>
          </w:p>
        </w:tc>
        <w:tc>
          <w:tcPr>
            <w:tcW w:w="235" w:type="pct"/>
          </w:tcPr>
          <w:p w:rsidR="00675382" w:rsidRPr="00D5527A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675382" w:rsidRPr="00D5527A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675382" w:rsidRPr="00D5527A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675382" w:rsidRPr="005F51BE" w:rsidRDefault="005F51BE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1BE">
              <w:rPr>
                <w:rFonts w:ascii="Times New Roman" w:hAnsi="Times New Roman"/>
                <w:sz w:val="20"/>
                <w:szCs w:val="20"/>
              </w:rPr>
              <w:t>3393,955</w:t>
            </w:r>
          </w:p>
        </w:tc>
      </w:tr>
      <w:tr w:rsidR="00675382" w:rsidRPr="00D5527A" w:rsidTr="00675382">
        <w:trPr>
          <w:cantSplit/>
          <w:trHeight w:val="251"/>
        </w:trPr>
        <w:tc>
          <w:tcPr>
            <w:tcW w:w="243" w:type="pct"/>
            <w:vAlign w:val="center"/>
          </w:tcPr>
          <w:p w:rsidR="00675382" w:rsidRPr="00D5527A" w:rsidRDefault="00675382" w:rsidP="005F51BE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675382" w:rsidRPr="00D5527A" w:rsidRDefault="00675382" w:rsidP="005F51B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D5527A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675382" w:rsidRPr="00D5527A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235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675382" w:rsidRPr="0097335E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969,193</w:t>
            </w:r>
          </w:p>
        </w:tc>
        <w:tc>
          <w:tcPr>
            <w:tcW w:w="235" w:type="pct"/>
          </w:tcPr>
          <w:p w:rsidR="00675382" w:rsidRPr="00D5527A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675382" w:rsidRPr="00D5527A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675382" w:rsidRPr="00D5527A" w:rsidRDefault="00675382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675382" w:rsidRPr="005F51BE" w:rsidRDefault="005F51BE" w:rsidP="005F5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1BE">
              <w:rPr>
                <w:rFonts w:ascii="Times New Roman" w:hAnsi="Times New Roman"/>
                <w:sz w:val="20"/>
                <w:szCs w:val="20"/>
              </w:rPr>
              <w:t>3393,955</w:t>
            </w:r>
          </w:p>
        </w:tc>
      </w:tr>
      <w:tr w:rsidR="00675382" w:rsidRPr="00D5527A" w:rsidTr="00675382">
        <w:trPr>
          <w:cantSplit/>
          <w:trHeight w:val="251"/>
        </w:trPr>
        <w:tc>
          <w:tcPr>
            <w:tcW w:w="243" w:type="pct"/>
            <w:vAlign w:val="center"/>
          </w:tcPr>
          <w:p w:rsidR="00675382" w:rsidRPr="00D5527A" w:rsidRDefault="00675382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757" w:type="pct"/>
            <w:gridSpan w:val="13"/>
            <w:vAlign w:val="center"/>
          </w:tcPr>
          <w:p w:rsidR="00675382" w:rsidRPr="00D5527A" w:rsidRDefault="00675382" w:rsidP="00D5527A">
            <w:pPr>
              <w:rPr>
                <w:sz w:val="16"/>
                <w:szCs w:val="16"/>
              </w:rPr>
            </w:pPr>
            <w:r w:rsidRPr="00DA60B8">
              <w:rPr>
                <w:rFonts w:ascii="Times New Roman" w:hAnsi="Times New Roman"/>
                <w:bCs/>
                <w:sz w:val="16"/>
                <w:szCs w:val="16"/>
              </w:rPr>
              <w:t xml:space="preserve">Цель </w:t>
            </w:r>
            <w:r w:rsidRPr="00DA60B8">
              <w:rPr>
                <w:rFonts w:ascii="Times New Roman" w:hAnsi="Times New Roman"/>
                <w:sz w:val="16"/>
                <w:szCs w:val="16"/>
              </w:rPr>
              <w:t>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</w:tr>
      <w:tr w:rsidR="00675382" w:rsidRPr="00D5527A" w:rsidTr="00675382">
        <w:trPr>
          <w:cantSplit/>
          <w:trHeight w:val="251"/>
        </w:trPr>
        <w:tc>
          <w:tcPr>
            <w:tcW w:w="243" w:type="pct"/>
            <w:vAlign w:val="center"/>
          </w:tcPr>
          <w:p w:rsidR="00675382" w:rsidRPr="00D5527A" w:rsidRDefault="00675382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35" w:type="pct"/>
            <w:vAlign w:val="center"/>
          </w:tcPr>
          <w:p w:rsidR="00675382" w:rsidRPr="00D5527A" w:rsidRDefault="00675382" w:rsidP="00D5527A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Протяженности автомобильных дорог общего пользования местного значения с твердым покрытием</w:t>
            </w:r>
          </w:p>
        </w:tc>
        <w:tc>
          <w:tcPr>
            <w:tcW w:w="234" w:type="pct"/>
          </w:tcPr>
          <w:p w:rsidR="00675382" w:rsidRPr="00D5527A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675382" w:rsidRPr="00D5527A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675382" w:rsidRPr="00D5527A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675382" w:rsidRPr="00D5527A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675382" w:rsidRPr="00D5527A" w:rsidRDefault="00675382" w:rsidP="00D5527A">
            <w:pPr>
              <w:rPr>
                <w:sz w:val="16"/>
                <w:szCs w:val="16"/>
              </w:rPr>
            </w:pPr>
          </w:p>
        </w:tc>
      </w:tr>
      <w:tr w:rsidR="005F51BE" w:rsidRPr="00D5527A" w:rsidTr="00675382">
        <w:trPr>
          <w:cantSplit/>
          <w:trHeight w:val="251"/>
        </w:trPr>
        <w:tc>
          <w:tcPr>
            <w:tcW w:w="243" w:type="pct"/>
            <w:vAlign w:val="center"/>
          </w:tcPr>
          <w:p w:rsidR="005F51BE" w:rsidRPr="00D5527A" w:rsidRDefault="005F51BE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5F51BE" w:rsidRPr="00D5527A" w:rsidRDefault="005F51BE" w:rsidP="006A1763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F51BE" w:rsidRPr="00DA60B8" w:rsidRDefault="005F51BE" w:rsidP="006A1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275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5F51BE" w:rsidRPr="00DA60B8" w:rsidRDefault="005F51BE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</w:tr>
      <w:tr w:rsidR="005F51BE" w:rsidRPr="00D5527A" w:rsidTr="00675382">
        <w:trPr>
          <w:cantSplit/>
          <w:trHeight w:val="251"/>
        </w:trPr>
        <w:tc>
          <w:tcPr>
            <w:tcW w:w="243" w:type="pct"/>
            <w:vAlign w:val="center"/>
          </w:tcPr>
          <w:p w:rsidR="005F51BE" w:rsidRPr="00D5527A" w:rsidRDefault="005F51BE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5F51BE" w:rsidRPr="00D5527A" w:rsidRDefault="005F51BE" w:rsidP="006A1763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D5527A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F51BE" w:rsidRPr="00DA60B8" w:rsidRDefault="005F51BE" w:rsidP="006A1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275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5F51BE" w:rsidRPr="00DA60B8" w:rsidRDefault="005F51BE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</w:tr>
      <w:tr w:rsidR="00675382" w:rsidRPr="00D5527A" w:rsidTr="00675382">
        <w:trPr>
          <w:cantSplit/>
          <w:trHeight w:val="251"/>
        </w:trPr>
        <w:tc>
          <w:tcPr>
            <w:tcW w:w="243" w:type="pct"/>
            <w:vAlign w:val="center"/>
          </w:tcPr>
          <w:p w:rsidR="00675382" w:rsidRPr="00D5527A" w:rsidRDefault="00675382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57" w:type="pct"/>
            <w:gridSpan w:val="13"/>
            <w:vAlign w:val="center"/>
          </w:tcPr>
          <w:p w:rsidR="00675382" w:rsidRPr="00D5527A" w:rsidRDefault="00675382" w:rsidP="00D5527A">
            <w:pPr>
              <w:rPr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Цель Осуществление целевых мероприятий в отношении автомобильных дорог общего пользования местного значения</w:t>
            </w:r>
          </w:p>
        </w:tc>
      </w:tr>
      <w:tr w:rsidR="00675382" w:rsidRPr="00D5527A" w:rsidTr="00675382">
        <w:trPr>
          <w:cantSplit/>
          <w:trHeight w:val="251"/>
        </w:trPr>
        <w:tc>
          <w:tcPr>
            <w:tcW w:w="243" w:type="pct"/>
            <w:vAlign w:val="center"/>
          </w:tcPr>
          <w:p w:rsidR="00675382" w:rsidRPr="00D5527A" w:rsidRDefault="00675382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535" w:type="pct"/>
            <w:vAlign w:val="center"/>
          </w:tcPr>
          <w:p w:rsidR="00675382" w:rsidRPr="00D5527A" w:rsidRDefault="00675382" w:rsidP="006753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 xml:space="preserve">Улучшение качества </w:t>
            </w:r>
            <w:proofErr w:type="gramStart"/>
            <w:r w:rsidRPr="00DA60B8">
              <w:rPr>
                <w:rFonts w:ascii="Times New Roman" w:hAnsi="Times New Roman"/>
                <w:sz w:val="16"/>
                <w:szCs w:val="16"/>
              </w:rPr>
              <w:t>отношении</w:t>
            </w:r>
            <w:proofErr w:type="gramEnd"/>
            <w:r w:rsidRPr="00DA60B8">
              <w:rPr>
                <w:rFonts w:ascii="Times New Roman" w:hAnsi="Times New Roman"/>
                <w:sz w:val="16"/>
                <w:szCs w:val="16"/>
              </w:rPr>
              <w:t xml:space="preserve"> автомоб</w:t>
            </w:r>
            <w:r>
              <w:rPr>
                <w:rFonts w:ascii="Times New Roman" w:hAnsi="Times New Roman"/>
                <w:sz w:val="16"/>
                <w:szCs w:val="16"/>
              </w:rPr>
              <w:t>ильных дорог общего пользования</w:t>
            </w:r>
          </w:p>
        </w:tc>
        <w:tc>
          <w:tcPr>
            <w:tcW w:w="234" w:type="pct"/>
          </w:tcPr>
          <w:p w:rsidR="00675382" w:rsidRPr="00D5527A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675382" w:rsidRPr="00DA60B8" w:rsidRDefault="00675382" w:rsidP="006A1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675382" w:rsidRPr="0097335E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675382" w:rsidRPr="00D5527A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675382" w:rsidRPr="00D5527A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675382" w:rsidRPr="00D5527A" w:rsidRDefault="00675382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675382" w:rsidRPr="00D5527A" w:rsidRDefault="00675382" w:rsidP="00D5527A">
            <w:pPr>
              <w:rPr>
                <w:sz w:val="16"/>
                <w:szCs w:val="16"/>
              </w:rPr>
            </w:pPr>
          </w:p>
        </w:tc>
      </w:tr>
      <w:tr w:rsidR="005F51BE" w:rsidRPr="00D5527A" w:rsidTr="00675382">
        <w:trPr>
          <w:cantSplit/>
          <w:trHeight w:val="251"/>
        </w:trPr>
        <w:tc>
          <w:tcPr>
            <w:tcW w:w="243" w:type="pct"/>
            <w:vAlign w:val="center"/>
          </w:tcPr>
          <w:p w:rsidR="005F51BE" w:rsidRPr="00D5527A" w:rsidRDefault="005F51BE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5F51BE" w:rsidRPr="00D5527A" w:rsidRDefault="005F51BE" w:rsidP="006A1763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F51BE" w:rsidRPr="00DA60B8" w:rsidRDefault="005F51BE" w:rsidP="006A1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F51BE" w:rsidRDefault="005F51BE">
            <w:r w:rsidRPr="003B57E7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255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5F51BE" w:rsidRDefault="005F51BE" w:rsidP="005F51BE">
            <w:pPr>
              <w:jc w:val="center"/>
            </w:pPr>
            <w:r w:rsidRPr="003B57E7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</w:tr>
      <w:tr w:rsidR="005F51BE" w:rsidRPr="00D5527A" w:rsidTr="00675382">
        <w:trPr>
          <w:cantSplit/>
          <w:trHeight w:val="251"/>
        </w:trPr>
        <w:tc>
          <w:tcPr>
            <w:tcW w:w="243" w:type="pct"/>
            <w:vAlign w:val="center"/>
          </w:tcPr>
          <w:p w:rsidR="005F51BE" w:rsidRPr="00D5527A" w:rsidRDefault="005F51BE" w:rsidP="00D5527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5F51BE" w:rsidRPr="00D5527A" w:rsidRDefault="005F51BE" w:rsidP="006A1763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F51BE" w:rsidRPr="00DA60B8" w:rsidRDefault="005F51BE" w:rsidP="006A1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5F51BE" w:rsidRPr="0097335E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F51BE" w:rsidRDefault="005F51BE">
            <w:r w:rsidRPr="003B57E7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255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5F51BE" w:rsidRPr="00D5527A" w:rsidRDefault="005F51BE" w:rsidP="0067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5F51BE" w:rsidRDefault="005F51BE" w:rsidP="005F51BE">
            <w:pPr>
              <w:jc w:val="center"/>
            </w:pPr>
            <w:r w:rsidRPr="003B57E7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</w:tr>
    </w:tbl>
    <w:p w:rsidR="00D5527A" w:rsidRPr="00D5527A" w:rsidRDefault="00D5527A" w:rsidP="00D5527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 w:cs="Times New Roman"/>
          <w:bCs/>
          <w:color w:val="000000"/>
          <w:sz w:val="16"/>
          <w:szCs w:val="16"/>
        </w:rPr>
        <w:t>6. Информация о рисках муниципального проекта</w:t>
      </w:r>
    </w:p>
    <w:p w:rsidR="00D5527A" w:rsidRPr="00D5527A" w:rsidRDefault="00D5527A" w:rsidP="00D5527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2992"/>
        <w:gridCol w:w="1834"/>
        <w:gridCol w:w="1856"/>
        <w:gridCol w:w="1823"/>
        <w:gridCol w:w="1867"/>
        <w:gridCol w:w="1864"/>
        <w:gridCol w:w="1880"/>
      </w:tblGrid>
      <w:tr w:rsidR="00D5527A" w:rsidRPr="00D5527A" w:rsidTr="00D5527A">
        <w:tc>
          <w:tcPr>
            <w:tcW w:w="704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218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D5527A" w:rsidRPr="00D5527A" w:rsidTr="00D5527A">
        <w:tc>
          <w:tcPr>
            <w:tcW w:w="704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8" w:type="dxa"/>
          </w:tcPr>
          <w:p w:rsidR="00D5527A" w:rsidRPr="00D5527A" w:rsidRDefault="006D3742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4F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Риски невыполнения показателей отсутствуют</w:t>
            </w: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5527A" w:rsidRPr="00D5527A" w:rsidRDefault="00D5527A" w:rsidP="00D552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Кудряшов С.В. глава администрации</w:t>
            </w:r>
          </w:p>
        </w:tc>
      </w:tr>
    </w:tbl>
    <w:p w:rsidR="00D5527A" w:rsidRPr="00D5527A" w:rsidRDefault="00D5527A" w:rsidP="00D5527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675382" w:rsidRPr="00D5527A" w:rsidRDefault="00675382" w:rsidP="00675382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sz w:val="16"/>
          <w:szCs w:val="16"/>
        </w:rPr>
      </w:pPr>
    </w:p>
    <w:p w:rsidR="00675382" w:rsidRDefault="00675382" w:rsidP="00D5527A">
      <w:pPr>
        <w:pStyle w:val="a3"/>
        <w:ind w:left="0"/>
        <w:jc w:val="center"/>
        <w:rPr>
          <w:rFonts w:ascii="Times New Roman" w:hAnsi="Times New Roman"/>
          <w:sz w:val="16"/>
          <w:szCs w:val="16"/>
        </w:rPr>
      </w:pPr>
    </w:p>
    <w:p w:rsidR="00D5527A" w:rsidRDefault="00D5527A" w:rsidP="00D5527A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5527A">
        <w:rPr>
          <w:rFonts w:ascii="Times New Roman" w:hAnsi="Times New Roman"/>
          <w:sz w:val="16"/>
          <w:szCs w:val="16"/>
        </w:rPr>
        <w:br w:type="page"/>
      </w:r>
    </w:p>
    <w:p w:rsidR="009C3DE2" w:rsidRPr="00AF6CD8" w:rsidRDefault="009C3DE2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6CD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ОТЧЕТ </w:t>
      </w:r>
    </w:p>
    <w:p w:rsidR="009C3DE2" w:rsidRPr="00AF6CD8" w:rsidRDefault="009C3DE2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6CD8">
        <w:rPr>
          <w:rFonts w:ascii="Times New Roman" w:hAnsi="Times New Roman"/>
          <w:b/>
          <w:color w:val="000000"/>
          <w:sz w:val="20"/>
          <w:szCs w:val="20"/>
        </w:rPr>
        <w:t xml:space="preserve">О ХОДЕ РЕАЛИЗАЦИИ </w:t>
      </w:r>
    </w:p>
    <w:p w:rsidR="009C3DE2" w:rsidRPr="00AF6CD8" w:rsidRDefault="009C3DE2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6CD8">
        <w:rPr>
          <w:rFonts w:ascii="Times New Roman" w:hAnsi="Times New Roman"/>
          <w:b/>
          <w:color w:val="000000"/>
          <w:sz w:val="20"/>
          <w:szCs w:val="20"/>
        </w:rPr>
        <w:t>КОМПЛЕКСА ПРОЦЕССНЫХ МЕРОПРИЯТИЙ</w:t>
      </w:r>
    </w:p>
    <w:p w:rsidR="00FB0F36" w:rsidRPr="00FB0F36" w:rsidRDefault="00FB0F36" w:rsidP="00FB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0F36">
        <w:rPr>
          <w:rFonts w:ascii="Times New Roman" w:hAnsi="Times New Roman"/>
          <w:b/>
          <w:sz w:val="20"/>
          <w:szCs w:val="20"/>
        </w:rPr>
        <w:t>«Благоустройство территорий поселения»</w:t>
      </w:r>
    </w:p>
    <w:p w:rsidR="009C3DE2" w:rsidRPr="00AF6CD8" w:rsidRDefault="009C3DE2" w:rsidP="009C3D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6CD8">
        <w:rPr>
          <w:rFonts w:ascii="Times New Roman" w:hAnsi="Times New Roman"/>
          <w:b/>
          <w:color w:val="000000"/>
          <w:sz w:val="20"/>
          <w:szCs w:val="20"/>
        </w:rPr>
        <w:t>ЗА 2024 года</w:t>
      </w:r>
    </w:p>
    <w:p w:rsidR="009C3DE2" w:rsidRDefault="009C3DE2" w:rsidP="009C3DE2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C3DE2" w:rsidRPr="00D5527A" w:rsidRDefault="009C3DE2" w:rsidP="009C3DE2">
      <w:pPr>
        <w:pStyle w:val="a3"/>
        <w:ind w:left="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1.Сведения о достижении показателей муниципального проекта</w:t>
      </w:r>
    </w:p>
    <w:tbl>
      <w:tblPr>
        <w:tblStyle w:val="a8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31"/>
        <w:gridCol w:w="1110"/>
        <w:gridCol w:w="1043"/>
        <w:gridCol w:w="933"/>
        <w:gridCol w:w="1092"/>
        <w:gridCol w:w="1098"/>
        <w:gridCol w:w="993"/>
        <w:gridCol w:w="992"/>
        <w:gridCol w:w="992"/>
        <w:gridCol w:w="1093"/>
        <w:gridCol w:w="1093"/>
        <w:gridCol w:w="1268"/>
      </w:tblGrid>
      <w:tr w:rsidR="009C3DE2" w:rsidRPr="00D5527A" w:rsidTr="00962E44">
        <w:trPr>
          <w:tblHeader/>
        </w:trPr>
        <w:tc>
          <w:tcPr>
            <w:tcW w:w="567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731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0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43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933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092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Плановое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098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Фактическое значение на 31.12.2024</w:t>
            </w:r>
          </w:p>
        </w:tc>
        <w:tc>
          <w:tcPr>
            <w:tcW w:w="993" w:type="dxa"/>
            <w:vAlign w:val="center"/>
          </w:tcPr>
          <w:p w:rsidR="009C3DE2" w:rsidRPr="00D5527A" w:rsidRDefault="009C3DE2" w:rsidP="009C3DE2">
            <w:pPr>
              <w:ind w:right="39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Прогнозное значение на 31.12.2024</w:t>
            </w:r>
          </w:p>
        </w:tc>
        <w:tc>
          <w:tcPr>
            <w:tcW w:w="992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Подтверждающий документ </w:t>
            </w:r>
          </w:p>
        </w:tc>
        <w:tc>
          <w:tcPr>
            <w:tcW w:w="992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Плановое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Прогнозное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1268" w:type="dxa"/>
            <w:vAlign w:val="center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9C3DE2" w:rsidRPr="00D5527A" w:rsidTr="00962E44">
        <w:trPr>
          <w:tblHeader/>
        </w:trPr>
        <w:tc>
          <w:tcPr>
            <w:tcW w:w="567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9C3DE2" w:rsidRPr="00D5527A" w:rsidDel="00F57B20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31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10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43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33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92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98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3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8" w:type="dxa"/>
          </w:tcPr>
          <w:p w:rsidR="009C3DE2" w:rsidRPr="00D5527A" w:rsidRDefault="009C3DE2" w:rsidP="009C3D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9C3DE2" w:rsidRPr="00233EE9" w:rsidTr="009C3DE2">
        <w:tc>
          <w:tcPr>
            <w:tcW w:w="567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14" w:type="dxa"/>
            <w:gridSpan w:val="13"/>
          </w:tcPr>
          <w:p w:rsidR="009C3DE2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1. </w:t>
            </w:r>
            <w:r w:rsidR="009C3DE2" w:rsidRPr="00233EE9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="00FB0F36" w:rsidRPr="00233EE9">
              <w:rPr>
                <w:rFonts w:ascii="Times New Roman" w:hAnsi="Times New Roman"/>
                <w:sz w:val="16"/>
                <w:szCs w:val="16"/>
              </w:rPr>
              <w:t>Энергосбережение и освещение улиц в населенных пунктах поселения</w:t>
            </w:r>
          </w:p>
        </w:tc>
      </w:tr>
      <w:tr w:rsidR="009C3DE2" w:rsidRPr="00233EE9" w:rsidTr="009C3DE2">
        <w:tc>
          <w:tcPr>
            <w:tcW w:w="567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C3DE2" w:rsidRPr="00233EE9" w:rsidRDefault="00FB0F36" w:rsidP="00233E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 xml:space="preserve">Выбор эффективных и </w:t>
            </w:r>
            <w:proofErr w:type="spellStart"/>
            <w:r w:rsidRPr="00233EE9"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 w:rsidRPr="00233EE9">
              <w:rPr>
                <w:rFonts w:ascii="Times New Roman" w:hAnsi="Times New Roman"/>
                <w:sz w:val="16"/>
                <w:szCs w:val="16"/>
              </w:rPr>
              <w:t xml:space="preserve"> решений для создания безопасной и комфортной атмосферы в населенных пунктах поселения</w:t>
            </w:r>
          </w:p>
        </w:tc>
        <w:tc>
          <w:tcPr>
            <w:tcW w:w="1110" w:type="dxa"/>
          </w:tcPr>
          <w:p w:rsidR="009C3DE2" w:rsidRPr="00233EE9" w:rsidRDefault="009C3DE2" w:rsidP="00233EE9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33" w:type="dxa"/>
          </w:tcPr>
          <w:p w:rsidR="009C3DE2" w:rsidRPr="00233EE9" w:rsidRDefault="00FB0F36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процент</w:t>
            </w:r>
            <w:r w:rsidR="009C3DE2" w:rsidRPr="00233EE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2" w:type="dxa"/>
          </w:tcPr>
          <w:p w:rsidR="009C3DE2" w:rsidRPr="00233EE9" w:rsidRDefault="00FB0F36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pacing w:val="-2"/>
                <w:sz w:val="16"/>
                <w:szCs w:val="16"/>
              </w:rPr>
              <w:t>15</w:t>
            </w:r>
          </w:p>
        </w:tc>
        <w:tc>
          <w:tcPr>
            <w:tcW w:w="1098" w:type="dxa"/>
          </w:tcPr>
          <w:p w:rsidR="009C3DE2" w:rsidRPr="00233EE9" w:rsidRDefault="00876A01" w:rsidP="00233EE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:rsidR="009C3DE2" w:rsidRPr="00233EE9" w:rsidRDefault="003356CF" w:rsidP="00962E4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C3DE2" w:rsidRPr="00233EE9" w:rsidRDefault="00876A01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</w:tc>
        <w:tc>
          <w:tcPr>
            <w:tcW w:w="992" w:type="dxa"/>
          </w:tcPr>
          <w:p w:rsidR="009C3DE2" w:rsidRPr="00233EE9" w:rsidRDefault="00876A01" w:rsidP="00233EE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093" w:type="dxa"/>
          </w:tcPr>
          <w:p w:rsidR="009C3DE2" w:rsidRPr="00233EE9" w:rsidRDefault="00876A01" w:rsidP="00233EE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09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C3DE2" w:rsidRPr="00233EE9" w:rsidTr="009C3DE2">
        <w:tc>
          <w:tcPr>
            <w:tcW w:w="567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9C3DE2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bCs/>
                <w:sz w:val="16"/>
                <w:szCs w:val="16"/>
              </w:rPr>
              <w:t xml:space="preserve">2. </w:t>
            </w:r>
            <w:r w:rsidR="009C3DE2" w:rsidRPr="00233EE9">
              <w:rPr>
                <w:rFonts w:ascii="Times New Roman" w:hAnsi="Times New Roman"/>
                <w:bCs/>
                <w:sz w:val="16"/>
                <w:szCs w:val="16"/>
              </w:rPr>
              <w:t xml:space="preserve">Цель </w:t>
            </w:r>
            <w:r w:rsidR="00FB0F36" w:rsidRPr="00233EE9">
              <w:rPr>
                <w:rFonts w:ascii="Times New Roman" w:hAnsi="Times New Roman"/>
                <w:sz w:val="16"/>
                <w:szCs w:val="16"/>
              </w:rPr>
              <w:t xml:space="preserve">озеленение территории </w:t>
            </w:r>
          </w:p>
        </w:tc>
      </w:tr>
      <w:tr w:rsidR="009C3DE2" w:rsidRPr="00233EE9" w:rsidTr="009C3DE2">
        <w:tc>
          <w:tcPr>
            <w:tcW w:w="567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shd w:val="clear" w:color="auto" w:fill="auto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C3DE2" w:rsidRPr="00233EE9" w:rsidRDefault="00FB0F36" w:rsidP="00233E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Создание условий по благоустройству территории, нацеленные на его улучшение внешнего вида и экологического состояния</w:t>
            </w:r>
          </w:p>
        </w:tc>
        <w:tc>
          <w:tcPr>
            <w:tcW w:w="1110" w:type="dxa"/>
          </w:tcPr>
          <w:p w:rsidR="009C3DE2" w:rsidRPr="00233EE9" w:rsidRDefault="009C3DE2" w:rsidP="00233EE9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 xml:space="preserve">КМП, </w:t>
            </w:r>
          </w:p>
        </w:tc>
        <w:tc>
          <w:tcPr>
            <w:tcW w:w="104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C3DE2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092" w:type="dxa"/>
          </w:tcPr>
          <w:p w:rsidR="009C3DE2" w:rsidRPr="00233EE9" w:rsidRDefault="00233EE9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1098" w:type="dxa"/>
          </w:tcPr>
          <w:p w:rsidR="009C3DE2" w:rsidRPr="00233EE9" w:rsidRDefault="00876A01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C3DE2" w:rsidRPr="00233EE9" w:rsidRDefault="003356CF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C3DE2" w:rsidRPr="00233EE9" w:rsidRDefault="00876A01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</w:tc>
        <w:tc>
          <w:tcPr>
            <w:tcW w:w="992" w:type="dxa"/>
          </w:tcPr>
          <w:p w:rsidR="009C3DE2" w:rsidRPr="00233EE9" w:rsidRDefault="00876A01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3" w:type="dxa"/>
          </w:tcPr>
          <w:p w:rsidR="009C3DE2" w:rsidRPr="00233EE9" w:rsidRDefault="00876A01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3EE9" w:rsidRPr="00233EE9" w:rsidTr="00D76C5A">
        <w:tc>
          <w:tcPr>
            <w:tcW w:w="567" w:type="dxa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3 Цель Организация ритуальных услуг и содержание мест захоронения</w:t>
            </w:r>
          </w:p>
        </w:tc>
      </w:tr>
      <w:tr w:rsidR="00233EE9" w:rsidRPr="00233EE9" w:rsidTr="009C3DE2">
        <w:tc>
          <w:tcPr>
            <w:tcW w:w="567" w:type="dxa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233EE9" w:rsidRPr="00233EE9" w:rsidRDefault="00233EE9" w:rsidP="00233E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Выполнение комплекса работ по повышению уровня благоустройства мест погребений</w:t>
            </w:r>
          </w:p>
        </w:tc>
        <w:tc>
          <w:tcPr>
            <w:tcW w:w="1110" w:type="dxa"/>
          </w:tcPr>
          <w:p w:rsidR="00233EE9" w:rsidRPr="00233EE9" w:rsidRDefault="00233EE9" w:rsidP="00233EE9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 xml:space="preserve">КМП, </w:t>
            </w:r>
          </w:p>
        </w:tc>
        <w:tc>
          <w:tcPr>
            <w:tcW w:w="1043" w:type="dxa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Start"/>
            <w:r w:rsidRPr="00233EE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</w:tcPr>
          <w:p w:rsidR="00233EE9" w:rsidRPr="00233EE9" w:rsidRDefault="00876A01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233EE9" w:rsidRPr="00233EE9" w:rsidRDefault="00876A01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33EE9" w:rsidRPr="00233EE9" w:rsidRDefault="003356CF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33EE9" w:rsidRPr="00233EE9" w:rsidRDefault="00876A01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</w:tc>
        <w:tc>
          <w:tcPr>
            <w:tcW w:w="992" w:type="dxa"/>
          </w:tcPr>
          <w:p w:rsidR="00233EE9" w:rsidRPr="00233EE9" w:rsidRDefault="00876A01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233EE9" w:rsidRPr="00233EE9" w:rsidRDefault="00876A01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C3DE2" w:rsidRPr="00233EE9" w:rsidTr="009C3DE2">
        <w:trPr>
          <w:trHeight w:val="214"/>
        </w:trPr>
        <w:tc>
          <w:tcPr>
            <w:tcW w:w="567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9C3DE2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="009C3DE2" w:rsidRPr="00233EE9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233EE9">
              <w:rPr>
                <w:rFonts w:ascii="Times New Roman" w:hAnsi="Times New Roman"/>
                <w:sz w:val="16"/>
                <w:szCs w:val="16"/>
              </w:rPr>
              <w:t>Организация сбора и вывоза бытовых отходов и мусора</w:t>
            </w:r>
          </w:p>
        </w:tc>
      </w:tr>
      <w:tr w:rsidR="00233EE9" w:rsidRPr="00233EE9" w:rsidTr="00233EE9">
        <w:trPr>
          <w:trHeight w:val="275"/>
        </w:trPr>
        <w:tc>
          <w:tcPr>
            <w:tcW w:w="567" w:type="dxa"/>
          </w:tcPr>
          <w:p w:rsidR="00233EE9" w:rsidRPr="00233EE9" w:rsidRDefault="008F678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233EE9"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233EE9" w:rsidRPr="00233EE9" w:rsidRDefault="00233EE9" w:rsidP="008724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 xml:space="preserve">Сбор и вывоз бытовых отходов и мусора </w:t>
            </w:r>
          </w:p>
        </w:tc>
        <w:tc>
          <w:tcPr>
            <w:tcW w:w="1110" w:type="dxa"/>
          </w:tcPr>
          <w:p w:rsidR="00233EE9" w:rsidRPr="00233EE9" w:rsidRDefault="00233EE9" w:rsidP="00233EE9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233EE9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</w:t>
            </w:r>
            <w:r w:rsidR="00233EE9" w:rsidRPr="00233EE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2" w:type="dxa"/>
          </w:tcPr>
          <w:p w:rsidR="00233EE9" w:rsidRPr="00233EE9" w:rsidRDefault="00233EE9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233EE9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233EE9" w:rsidRPr="00233EE9" w:rsidRDefault="003356CF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33EE9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33EE9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</w:tcPr>
          <w:p w:rsidR="00233EE9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233EE9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C3DE2" w:rsidRPr="00233EE9" w:rsidTr="009C3DE2">
        <w:tc>
          <w:tcPr>
            <w:tcW w:w="567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9C3DE2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 xml:space="preserve">5. </w:t>
            </w:r>
            <w:r w:rsidR="009C3DE2" w:rsidRPr="00233EE9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233EE9">
              <w:rPr>
                <w:rFonts w:ascii="Times New Roman" w:hAnsi="Times New Roman"/>
                <w:sz w:val="16"/>
                <w:szCs w:val="16"/>
              </w:rPr>
              <w:t>Размещение и содержание малых архитектурных форм</w:t>
            </w:r>
          </w:p>
        </w:tc>
      </w:tr>
      <w:tr w:rsidR="009C3DE2" w:rsidRPr="00233EE9" w:rsidTr="009C3DE2">
        <w:tc>
          <w:tcPr>
            <w:tcW w:w="567" w:type="dxa"/>
          </w:tcPr>
          <w:p w:rsidR="009C3DE2" w:rsidRPr="00233EE9" w:rsidRDefault="008F678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9C3DE2"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C3DE2" w:rsidRPr="00233EE9" w:rsidRDefault="00233EE9" w:rsidP="00233E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 xml:space="preserve">Создание комфортной зоны отдыха населения, ландшафтно-эстетического </w:t>
            </w:r>
            <w:r w:rsidRPr="00233EE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обогащения территории в целом </w:t>
            </w:r>
          </w:p>
        </w:tc>
        <w:tc>
          <w:tcPr>
            <w:tcW w:w="1110" w:type="dxa"/>
          </w:tcPr>
          <w:p w:rsidR="009C3DE2" w:rsidRPr="00233EE9" w:rsidRDefault="009C3DE2" w:rsidP="00233EE9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lastRenderedPageBreak/>
              <w:t>КМП</w:t>
            </w:r>
          </w:p>
        </w:tc>
        <w:tc>
          <w:tcPr>
            <w:tcW w:w="104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92" w:type="dxa"/>
          </w:tcPr>
          <w:p w:rsidR="009C3DE2" w:rsidRPr="00233EE9" w:rsidRDefault="008724BC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9C3DE2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C3DE2" w:rsidRPr="00233EE9" w:rsidRDefault="003356CF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C3DE2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af0"/>
                <w:rFonts w:ascii="Times New Roman" w:hAnsi="Times New Roman"/>
                <w:b w:val="0"/>
                <w:color w:val="333333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9C3DE2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:rsidR="009C3DE2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C3DE2" w:rsidRPr="00233EE9" w:rsidTr="009C3DE2">
        <w:tc>
          <w:tcPr>
            <w:tcW w:w="567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9C3DE2" w:rsidRPr="00233EE9" w:rsidRDefault="00233EE9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r w:rsidR="009C3DE2" w:rsidRPr="00233EE9">
              <w:rPr>
                <w:rFonts w:ascii="Times New Roman" w:hAnsi="Times New Roman"/>
                <w:sz w:val="16"/>
                <w:szCs w:val="16"/>
              </w:rPr>
              <w:t>Цель</w:t>
            </w:r>
            <w:proofErr w:type="gramStart"/>
            <w:r w:rsidR="009C3DE2" w:rsidRPr="00233E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3EE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33EE9">
              <w:rPr>
                <w:rFonts w:ascii="Times New Roman" w:hAnsi="Times New Roman"/>
                <w:sz w:val="16"/>
                <w:szCs w:val="16"/>
              </w:rPr>
              <w:t>рочие мероприятия по благоустройству территории поселения</w:t>
            </w:r>
          </w:p>
        </w:tc>
      </w:tr>
      <w:tr w:rsidR="009C3DE2" w:rsidRPr="00233EE9" w:rsidTr="009C3DE2">
        <w:tc>
          <w:tcPr>
            <w:tcW w:w="567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shd w:val="clear" w:color="auto" w:fill="auto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9C3DE2" w:rsidRPr="00233EE9" w:rsidRDefault="00233EE9" w:rsidP="00233E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1110" w:type="dxa"/>
          </w:tcPr>
          <w:p w:rsidR="009C3DE2" w:rsidRPr="00233EE9" w:rsidRDefault="009C3DE2" w:rsidP="00233EE9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092" w:type="dxa"/>
          </w:tcPr>
          <w:p w:rsidR="009C3DE2" w:rsidRPr="00233EE9" w:rsidRDefault="008724BC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9C3DE2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C3DE2" w:rsidRPr="00233EE9" w:rsidRDefault="003356CF" w:rsidP="00233EE9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:rsidR="009C3DE2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:rsidR="009C3DE2" w:rsidRPr="00233EE9" w:rsidRDefault="009C3DE2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9C3DE2" w:rsidRPr="00233EE9" w:rsidRDefault="008724BC" w:rsidP="00233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31.12.2024</w:t>
            </w:r>
          </w:p>
        </w:tc>
      </w:tr>
    </w:tbl>
    <w:p w:rsidR="009C3DE2" w:rsidRPr="00962E44" w:rsidRDefault="00962E44" w:rsidP="00962E44">
      <w:pPr>
        <w:pStyle w:val="a3"/>
        <w:tabs>
          <w:tab w:val="left" w:pos="13220"/>
        </w:tabs>
        <w:spacing w:line="240" w:lineRule="auto"/>
        <w:ind w:left="0" w:right="536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9C3DE2" w:rsidRDefault="009C3DE2" w:rsidP="009C3DE2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t xml:space="preserve"> 2. Сведения о помесячном достижении показателей муниципального проекта в </w:t>
      </w:r>
      <w:r w:rsidRPr="00D5527A">
        <w:rPr>
          <w:rFonts w:ascii="Times New Roman" w:hAnsi="Times New Roman"/>
          <w:i/>
          <w:sz w:val="16"/>
          <w:szCs w:val="16"/>
        </w:rPr>
        <w:t xml:space="preserve">2024 </w:t>
      </w:r>
      <w:r w:rsidRPr="00D5527A">
        <w:rPr>
          <w:rFonts w:ascii="Times New Roman" w:hAnsi="Times New Roman"/>
          <w:sz w:val="16"/>
          <w:szCs w:val="16"/>
        </w:rPr>
        <w:t>году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0"/>
        <w:gridCol w:w="4473"/>
        <w:gridCol w:w="1433"/>
        <w:gridCol w:w="587"/>
        <w:gridCol w:w="593"/>
        <w:gridCol w:w="596"/>
        <w:gridCol w:w="18"/>
        <w:gridCol w:w="576"/>
        <w:gridCol w:w="18"/>
        <w:gridCol w:w="573"/>
        <w:gridCol w:w="26"/>
        <w:gridCol w:w="564"/>
        <w:gridCol w:w="26"/>
        <w:gridCol w:w="561"/>
        <w:gridCol w:w="23"/>
        <w:gridCol w:w="567"/>
        <w:gridCol w:w="23"/>
        <w:gridCol w:w="564"/>
        <w:gridCol w:w="23"/>
        <w:gridCol w:w="564"/>
        <w:gridCol w:w="23"/>
        <w:gridCol w:w="576"/>
        <w:gridCol w:w="23"/>
        <w:gridCol w:w="1654"/>
      </w:tblGrid>
      <w:tr w:rsidR="009C3DE2" w:rsidRPr="00D5527A" w:rsidTr="009C3DE2">
        <w:trPr>
          <w:trHeight w:val="349"/>
          <w:tblHeader/>
        </w:trPr>
        <w:tc>
          <w:tcPr>
            <w:tcW w:w="181" w:type="pct"/>
            <w:vMerge w:val="restar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0" w:type="pct"/>
            <w:vMerge w:val="restart"/>
            <w:vAlign w:val="center"/>
          </w:tcPr>
          <w:p w:rsidR="009C3DE2" w:rsidRPr="00D5527A" w:rsidRDefault="009C3DE2" w:rsidP="009C3DE2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Показатели муниципального проекта</w:t>
            </w:r>
          </w:p>
        </w:tc>
        <w:tc>
          <w:tcPr>
            <w:tcW w:w="490" w:type="pct"/>
            <w:vMerge w:val="restart"/>
            <w:vAlign w:val="center"/>
          </w:tcPr>
          <w:p w:rsidR="009C3DE2" w:rsidRPr="00D5527A" w:rsidRDefault="009C3DE2" w:rsidP="009C3DE2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2232" w:type="pct"/>
            <w:gridSpan w:val="20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66" w:type="pct"/>
            <w:vMerge w:val="restart"/>
            <w:vAlign w:val="center"/>
          </w:tcPr>
          <w:p w:rsidR="009C3DE2" w:rsidRPr="00D5527A" w:rsidRDefault="009C3DE2" w:rsidP="009C3DE2">
            <w:pPr>
              <w:spacing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5527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2024 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9C3DE2" w:rsidRPr="00D5527A" w:rsidTr="009C3DE2">
        <w:trPr>
          <w:trHeight w:val="428"/>
          <w:tblHeader/>
        </w:trPr>
        <w:tc>
          <w:tcPr>
            <w:tcW w:w="181" w:type="pct"/>
            <w:vMerge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Merge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03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10" w:type="pct"/>
            <w:gridSpan w:val="2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03" w:type="pct"/>
            <w:gridSpan w:val="2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05" w:type="pct"/>
            <w:gridSpan w:val="2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0" w:type="pct"/>
            <w:gridSpan w:val="2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05" w:type="pct"/>
            <w:gridSpan w:val="2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66" w:type="pct"/>
            <w:vMerge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187"/>
          <w:tblHeader/>
        </w:trPr>
        <w:tc>
          <w:tcPr>
            <w:tcW w:w="181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0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3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0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3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5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0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5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6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9C3DE2" w:rsidRPr="00D5527A" w:rsidTr="009C3DE2">
        <w:trPr>
          <w:trHeight w:val="368"/>
        </w:trPr>
        <w:tc>
          <w:tcPr>
            <w:tcW w:w="181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D5527A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="008724BC" w:rsidRPr="008724BC">
              <w:rPr>
                <w:rFonts w:ascii="Times New Roman" w:hAnsi="Times New Roman"/>
                <w:sz w:val="16"/>
                <w:szCs w:val="16"/>
              </w:rPr>
              <w:t>Энергосбережение и освещение улиц в населенных пунктах поселения</w:t>
            </w:r>
          </w:p>
        </w:tc>
      </w:tr>
      <w:tr w:rsidR="009C3DE2" w:rsidRPr="00D5527A" w:rsidTr="009C3DE2">
        <w:trPr>
          <w:trHeight w:val="401"/>
        </w:trPr>
        <w:tc>
          <w:tcPr>
            <w:tcW w:w="181" w:type="pct"/>
            <w:vMerge w:val="restar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8724BC" w:rsidRDefault="008724BC" w:rsidP="008724BC">
            <w:pPr>
              <w:rPr>
                <w:rFonts w:ascii="Times New Roman" w:hAnsi="Times New Roman"/>
                <w:sz w:val="16"/>
                <w:szCs w:val="16"/>
              </w:rPr>
            </w:pPr>
            <w:r w:rsidRPr="008724BC">
              <w:rPr>
                <w:rFonts w:ascii="Times New Roman" w:hAnsi="Times New Roman"/>
                <w:sz w:val="16"/>
                <w:szCs w:val="16"/>
              </w:rPr>
              <w:t>Организация освещения улиц. Ремонт объектов уличного освещения в населенных пунктах поселения (замена ламп, светильников приборов учета и другие виды работ)»</w:t>
            </w:r>
          </w:p>
        </w:tc>
      </w:tr>
      <w:tr w:rsidR="009C3DE2" w:rsidRPr="00D5527A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u w:color="000000"/>
              </w:rPr>
              <w:t>процент</w:t>
            </w:r>
          </w:p>
        </w:tc>
        <w:tc>
          <w:tcPr>
            <w:tcW w:w="201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9C3DE2" w:rsidRPr="0097335E" w:rsidRDefault="008724BC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5527A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C3DE2" w:rsidRPr="00D5527A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9C3DE2" w:rsidRPr="0097335E" w:rsidRDefault="008724BC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DA60B8" w:rsidRDefault="009C3DE2" w:rsidP="009C3DE2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DA60B8">
              <w:rPr>
                <w:rFonts w:ascii="Times New Roman" w:hAnsi="Times New Roman"/>
                <w:bCs/>
                <w:sz w:val="16"/>
                <w:szCs w:val="16"/>
              </w:rPr>
              <w:t>Цель</w:t>
            </w:r>
            <w:proofErr w:type="gramStart"/>
            <w:r w:rsidRPr="00DA60B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8724BC" w:rsidRPr="00D5470F">
              <w:rPr>
                <w:sz w:val="24"/>
              </w:rPr>
              <w:t>.</w:t>
            </w:r>
            <w:proofErr w:type="gramEnd"/>
            <w:r w:rsidR="008724BC" w:rsidRPr="00D5470F">
              <w:rPr>
                <w:sz w:val="24"/>
              </w:rPr>
              <w:t xml:space="preserve"> Озеленение территории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 w:val="restar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8724BC" w:rsidRDefault="008724BC" w:rsidP="008724BC">
            <w:pPr>
              <w:spacing w:after="0"/>
              <w:rPr>
                <w:sz w:val="24"/>
                <w:szCs w:val="24"/>
              </w:rPr>
            </w:pPr>
            <w:r w:rsidRPr="008724BC">
              <w:rPr>
                <w:rFonts w:ascii="Times New Roman" w:hAnsi="Times New Roman"/>
                <w:sz w:val="16"/>
                <w:szCs w:val="16"/>
              </w:rPr>
              <w:t xml:space="preserve">«Посадка, вырубка зеленых насаждений и спил аварийных </w:t>
            </w:r>
            <w:r>
              <w:rPr>
                <w:rFonts w:ascii="Times New Roman" w:hAnsi="Times New Roman"/>
                <w:sz w:val="16"/>
                <w:szCs w:val="16"/>
              </w:rPr>
              <w:t>деревьев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8724BC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C3DE2" w:rsidRPr="00DA60B8" w:rsidRDefault="009C3DE2" w:rsidP="009C3DE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8724BC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8724BC" w:rsidRDefault="009C3DE2" w:rsidP="009C3DE2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8724BC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="008724BC" w:rsidRPr="008724BC">
              <w:rPr>
                <w:rFonts w:ascii="Times New Roman" w:hAnsi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 w:val="restar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8724BC" w:rsidRDefault="008724BC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24BC">
              <w:rPr>
                <w:rFonts w:ascii="Times New Roman" w:hAnsi="Times New Roman"/>
                <w:sz w:val="16"/>
                <w:szCs w:val="16"/>
              </w:rPr>
              <w:t>Содержание мест захоронения. Дератизация территории кладбищ и противоклещевая обработка территорий»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8724BC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C3DE2" w:rsidRPr="00DA60B8" w:rsidRDefault="009C3DE2" w:rsidP="009C3DE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8724BC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8F6782" w:rsidRDefault="009C3DE2" w:rsidP="009C3DE2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8F6782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="008F6782" w:rsidRPr="008F6782">
              <w:rPr>
                <w:rFonts w:ascii="Times New Roman" w:hAnsi="Times New Roman"/>
                <w:sz w:val="16"/>
                <w:szCs w:val="16"/>
              </w:rPr>
              <w:t>Организация сбора и вывоза бытовых отходов и мусора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 w:val="restar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23"/>
            <w:vAlign w:val="center"/>
          </w:tcPr>
          <w:p w:rsidR="008F6782" w:rsidRPr="008F6782" w:rsidRDefault="008F6782" w:rsidP="008F67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6782">
              <w:rPr>
                <w:rFonts w:ascii="Times New Roman" w:hAnsi="Times New Roman"/>
                <w:sz w:val="16"/>
                <w:szCs w:val="16"/>
              </w:rPr>
              <w:t xml:space="preserve">Ликвидация несанкционированных свалок. </w:t>
            </w:r>
          </w:p>
          <w:p w:rsidR="009C3DE2" w:rsidRPr="00DA60B8" w:rsidRDefault="008F6782" w:rsidP="008F67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6782">
              <w:rPr>
                <w:rFonts w:ascii="Times New Roman" w:hAnsi="Times New Roman"/>
                <w:sz w:val="16"/>
                <w:szCs w:val="16"/>
              </w:rPr>
              <w:t>Обустройство контейнерных площадок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8F678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8F678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>Осуществление мероприятий по обеспечению безопасности людей на водных объектах, охраны их жизни и здоровья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 w:val="restar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4819" w:type="pct"/>
            <w:gridSpan w:val="23"/>
          </w:tcPr>
          <w:p w:rsidR="009C3DE2" w:rsidRPr="009676EF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оборудование и содержание мест купания (пляжей)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 w:val="restar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Установка запрещающих аншлагов, количество листовок, памяток, буклетов по безопасности людей на водных объектах (безопасность на воде, на льду)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>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 w:val="restar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 xml:space="preserve">Профилактические мероприятия по ГОЧС  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9676EF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proofErr w:type="spellStart"/>
            <w:r w:rsidRPr="009676EF">
              <w:rPr>
                <w:rFonts w:ascii="Times New Roman" w:hAnsi="Times New Roman"/>
                <w:sz w:val="16"/>
                <w:szCs w:val="16"/>
              </w:rPr>
              <w:t>противопаводковых</w:t>
            </w:r>
            <w:proofErr w:type="spellEnd"/>
            <w:r w:rsidRPr="009676EF">
              <w:rPr>
                <w:rFonts w:ascii="Times New Roman" w:hAnsi="Times New Roman"/>
                <w:sz w:val="16"/>
                <w:szCs w:val="16"/>
              </w:rPr>
              <w:t xml:space="preserve"> мероприятий на территории поселения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 w:val="restar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4819" w:type="pct"/>
            <w:gridSpan w:val="23"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Количество профилактических мероприятий по предупреждению ЧС связанных с весенним паводком распространение листовок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C3DE2" w:rsidRPr="00DA60B8" w:rsidTr="009C3DE2">
        <w:trPr>
          <w:trHeight w:val="386"/>
        </w:trPr>
        <w:tc>
          <w:tcPr>
            <w:tcW w:w="181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9C3DE2" w:rsidRPr="00DA60B8" w:rsidRDefault="009C3DE2" w:rsidP="009C3DE2">
            <w:pPr>
              <w:spacing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A60B8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9C3DE2" w:rsidRPr="00DA60B8" w:rsidRDefault="009C3DE2" w:rsidP="009C3DE2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3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9C3DE2" w:rsidRPr="00DA60B8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9C3DE2" w:rsidRPr="00DA60B8" w:rsidRDefault="009C3DE2" w:rsidP="009C3DE2">
      <w:pPr>
        <w:pStyle w:val="a5"/>
        <w:rPr>
          <w:rFonts w:ascii="Times New Roman" w:hAnsi="Times New Roman"/>
          <w:sz w:val="16"/>
          <w:szCs w:val="16"/>
        </w:rPr>
      </w:pPr>
    </w:p>
    <w:p w:rsidR="009C3DE2" w:rsidRDefault="009C3DE2" w:rsidP="009C3DE2">
      <w:pPr>
        <w:pStyle w:val="a5"/>
        <w:rPr>
          <w:sz w:val="16"/>
          <w:szCs w:val="16"/>
        </w:rPr>
      </w:pPr>
    </w:p>
    <w:p w:rsidR="009C3DE2" w:rsidRDefault="009C3DE2" w:rsidP="009C3DE2">
      <w:pPr>
        <w:pStyle w:val="a5"/>
        <w:rPr>
          <w:sz w:val="16"/>
          <w:szCs w:val="16"/>
        </w:rPr>
      </w:pPr>
    </w:p>
    <w:p w:rsidR="009C3DE2" w:rsidRDefault="009C3DE2" w:rsidP="009C3DE2">
      <w:pPr>
        <w:pStyle w:val="a5"/>
        <w:rPr>
          <w:sz w:val="16"/>
          <w:szCs w:val="16"/>
          <w:lang w:val="en-US"/>
        </w:rPr>
      </w:pPr>
    </w:p>
    <w:p w:rsidR="00D76C5A" w:rsidRDefault="00D76C5A" w:rsidP="009C3DE2">
      <w:pPr>
        <w:pStyle w:val="a5"/>
        <w:rPr>
          <w:sz w:val="16"/>
          <w:szCs w:val="16"/>
          <w:lang w:val="en-US"/>
        </w:rPr>
      </w:pPr>
    </w:p>
    <w:p w:rsidR="00D76C5A" w:rsidRDefault="00D76C5A" w:rsidP="009C3DE2">
      <w:pPr>
        <w:pStyle w:val="a5"/>
        <w:rPr>
          <w:sz w:val="16"/>
          <w:szCs w:val="16"/>
          <w:lang w:val="en-US"/>
        </w:rPr>
      </w:pPr>
    </w:p>
    <w:p w:rsidR="00D76C5A" w:rsidRDefault="00D76C5A" w:rsidP="009C3DE2">
      <w:pPr>
        <w:pStyle w:val="a5"/>
        <w:rPr>
          <w:sz w:val="16"/>
          <w:szCs w:val="16"/>
          <w:lang w:val="en-US"/>
        </w:rPr>
      </w:pPr>
    </w:p>
    <w:p w:rsidR="00D76C5A" w:rsidRDefault="00D76C5A" w:rsidP="009C3DE2">
      <w:pPr>
        <w:pStyle w:val="a5"/>
        <w:rPr>
          <w:sz w:val="16"/>
          <w:szCs w:val="16"/>
          <w:lang w:val="en-US"/>
        </w:rPr>
      </w:pPr>
    </w:p>
    <w:p w:rsidR="00D76C5A" w:rsidRDefault="00D76C5A" w:rsidP="009C3DE2">
      <w:pPr>
        <w:pStyle w:val="a5"/>
        <w:rPr>
          <w:sz w:val="16"/>
          <w:szCs w:val="16"/>
          <w:lang w:val="en-US"/>
        </w:rPr>
      </w:pPr>
    </w:p>
    <w:p w:rsidR="00D76C5A" w:rsidRDefault="00D76C5A" w:rsidP="009C3DE2">
      <w:pPr>
        <w:pStyle w:val="a5"/>
        <w:rPr>
          <w:sz w:val="16"/>
          <w:szCs w:val="16"/>
          <w:lang w:val="en-US"/>
        </w:rPr>
      </w:pPr>
    </w:p>
    <w:p w:rsidR="00D76C5A" w:rsidRDefault="00D76C5A" w:rsidP="009C3DE2">
      <w:pPr>
        <w:pStyle w:val="a5"/>
        <w:rPr>
          <w:sz w:val="16"/>
          <w:szCs w:val="16"/>
          <w:lang w:val="en-US"/>
        </w:rPr>
      </w:pPr>
    </w:p>
    <w:p w:rsidR="009C3DE2" w:rsidRPr="00D5527A" w:rsidRDefault="009C3DE2" w:rsidP="009C3DE2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lastRenderedPageBreak/>
        <w:t>3. Сведения о выполнении (достижении) мероприятий (результатов) и контрольных точек муниципального  проекта</w:t>
      </w:r>
    </w:p>
    <w:p w:rsidR="009C3DE2" w:rsidRDefault="009C3DE2" w:rsidP="009C3DE2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850"/>
        <w:gridCol w:w="992"/>
        <w:gridCol w:w="1134"/>
        <w:gridCol w:w="993"/>
        <w:gridCol w:w="28"/>
        <w:gridCol w:w="964"/>
        <w:gridCol w:w="29"/>
        <w:gridCol w:w="1105"/>
        <w:gridCol w:w="29"/>
        <w:gridCol w:w="1105"/>
        <w:gridCol w:w="29"/>
        <w:gridCol w:w="1105"/>
        <w:gridCol w:w="29"/>
        <w:gridCol w:w="1247"/>
        <w:gridCol w:w="28"/>
        <w:gridCol w:w="964"/>
        <w:gridCol w:w="29"/>
        <w:gridCol w:w="963"/>
      </w:tblGrid>
      <w:tr w:rsidR="009C3DE2" w:rsidRPr="008A44C8" w:rsidTr="00962E44">
        <w:trPr>
          <w:trHeight w:val="1176"/>
          <w:tblHeader/>
        </w:trPr>
        <w:tc>
          <w:tcPr>
            <w:tcW w:w="568" w:type="dxa"/>
            <w:vAlign w:val="center"/>
          </w:tcPr>
          <w:p w:rsidR="009C3DE2" w:rsidRPr="008A44C8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№ </w:t>
            </w:r>
            <w:proofErr w:type="gramStart"/>
            <w:r w:rsidRPr="008A44C8">
              <w:rPr>
                <w:rFonts w:ascii="Times New Roman" w:hAnsi="Times New Roman"/>
                <w:sz w:val="16"/>
                <w:szCs w:val="20"/>
              </w:rPr>
              <w:t>п</w:t>
            </w:r>
            <w:proofErr w:type="gramEnd"/>
            <w:r w:rsidRPr="008A44C8">
              <w:rPr>
                <w:rFonts w:ascii="Times New Roman" w:hAnsi="Times New Roman"/>
                <w:sz w:val="16"/>
                <w:szCs w:val="20"/>
              </w:rPr>
              <w:t>/п</w:t>
            </w:r>
          </w:p>
        </w:tc>
        <w:tc>
          <w:tcPr>
            <w:tcW w:w="1559" w:type="dxa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51" w:type="dxa"/>
            <w:vAlign w:val="center"/>
          </w:tcPr>
          <w:p w:rsidR="009C3DE2" w:rsidRPr="008A44C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  <w:szCs w:val="20"/>
              </w:rPr>
              <w:br/>
            </w:r>
            <w:r w:rsidRPr="008A44C8">
              <w:rPr>
                <w:rFonts w:ascii="Times New Roman" w:hAnsi="Times New Roman"/>
                <w:sz w:val="16"/>
                <w:szCs w:val="20"/>
              </w:rPr>
              <w:t>(по ОКЕИ)</w:t>
            </w:r>
          </w:p>
        </w:tc>
        <w:tc>
          <w:tcPr>
            <w:tcW w:w="1134" w:type="dxa"/>
            <w:vAlign w:val="center"/>
          </w:tcPr>
          <w:p w:rsidR="009C3DE2" w:rsidRPr="008A44C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color w:val="000000"/>
                <w:sz w:val="16"/>
                <w:szCs w:val="16"/>
              </w:rPr>
              <w:t>Уровень соответствия</w:t>
            </w:r>
          </w:p>
          <w:p w:rsidR="009C3DE2" w:rsidRPr="008A44C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color w:val="000000"/>
                <w:sz w:val="16"/>
                <w:szCs w:val="16"/>
              </w:rPr>
              <w:t>Декомпозированного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мероприятия</w:t>
            </w:r>
          </w:p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B341A9">
              <w:rPr>
                <w:rFonts w:ascii="Times New Roman" w:hAnsi="Times New Roman"/>
                <w:color w:val="000000"/>
                <w:sz w:val="16"/>
                <w:szCs w:val="16"/>
              </w:rPr>
              <w:t>результа</w:t>
            </w:r>
            <w:r w:rsidRPr="00150835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Базовое значение</w:t>
            </w:r>
          </w:p>
        </w:tc>
        <w:tc>
          <w:tcPr>
            <w:tcW w:w="992" w:type="dxa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Плановое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Фактическое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021" w:type="dxa"/>
            <w:gridSpan w:val="2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D01E1">
              <w:rPr>
                <w:rFonts w:ascii="Times New Roman" w:hAnsi="Times New Roman"/>
                <w:sz w:val="16"/>
                <w:szCs w:val="20"/>
              </w:rPr>
              <w:t xml:space="preserve">Прогнозное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993" w:type="dxa"/>
            <w:gridSpan w:val="2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 xml:space="preserve">Плановое значение </w:t>
            </w:r>
            <w:proofErr w:type="gramStart"/>
            <w:r w:rsidRPr="008A44C8">
              <w:rPr>
                <w:rFonts w:ascii="Times New Roman" w:hAnsi="Times New Roman"/>
                <w:sz w:val="16"/>
                <w:szCs w:val="20"/>
              </w:rPr>
              <w:t>на конец</w:t>
            </w:r>
            <w:proofErr w:type="gramEnd"/>
            <w:r w:rsidRPr="008A44C8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2024 </w:t>
            </w:r>
            <w:r w:rsidRPr="008A44C8">
              <w:rPr>
                <w:rFonts w:ascii="Times New Roman" w:hAnsi="Times New Roman"/>
                <w:sz w:val="16"/>
                <w:szCs w:val="20"/>
              </w:rPr>
              <w:t>года</w:t>
            </w:r>
          </w:p>
        </w:tc>
        <w:tc>
          <w:tcPr>
            <w:tcW w:w="1134" w:type="dxa"/>
            <w:gridSpan w:val="2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gridSpan w:val="2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gridSpan w:val="2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</w:t>
            </w:r>
            <w:r w:rsidRPr="008A44C8">
              <w:rPr>
                <w:rFonts w:ascii="Times New Roman" w:hAnsi="Times New Roman"/>
                <w:sz w:val="16"/>
                <w:szCs w:val="20"/>
              </w:rPr>
              <w:t>рогнозная дата наступления контрольной точки</w:t>
            </w:r>
          </w:p>
        </w:tc>
        <w:tc>
          <w:tcPr>
            <w:tcW w:w="1275" w:type="dxa"/>
            <w:gridSpan w:val="2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993" w:type="dxa"/>
            <w:gridSpan w:val="2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Подтверждающий документ</w:t>
            </w:r>
          </w:p>
        </w:tc>
        <w:tc>
          <w:tcPr>
            <w:tcW w:w="963" w:type="dxa"/>
            <w:vAlign w:val="center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Комментарий</w:t>
            </w:r>
          </w:p>
        </w:tc>
      </w:tr>
      <w:tr w:rsidR="009C3DE2" w:rsidRPr="008A44C8" w:rsidTr="00962E44">
        <w:trPr>
          <w:trHeight w:val="216"/>
          <w:tblHeader/>
        </w:trPr>
        <w:tc>
          <w:tcPr>
            <w:tcW w:w="568" w:type="dxa"/>
          </w:tcPr>
          <w:p w:rsidR="009C3DE2" w:rsidRPr="008A44C8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A4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1559" w:type="dxa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851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134" w:type="dxa"/>
          </w:tcPr>
          <w:p w:rsidR="009C3DE2" w:rsidRPr="008A44C8" w:rsidDel="00D03C39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5</w:t>
            </w:r>
          </w:p>
        </w:tc>
        <w:tc>
          <w:tcPr>
            <w:tcW w:w="992" w:type="dxa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1134" w:type="dxa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1021" w:type="dxa"/>
            <w:gridSpan w:val="2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9C3DE2" w:rsidRPr="008A44C8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9C3DE2" w:rsidRPr="00EA33F5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9C3DE2" w:rsidRPr="00EA33F5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12</w:t>
            </w:r>
          </w:p>
        </w:tc>
        <w:tc>
          <w:tcPr>
            <w:tcW w:w="1275" w:type="dxa"/>
            <w:gridSpan w:val="2"/>
          </w:tcPr>
          <w:p w:rsidR="009C3DE2" w:rsidRPr="00EA33F5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13</w:t>
            </w:r>
          </w:p>
        </w:tc>
        <w:tc>
          <w:tcPr>
            <w:tcW w:w="993" w:type="dxa"/>
            <w:gridSpan w:val="2"/>
          </w:tcPr>
          <w:p w:rsidR="009C3DE2" w:rsidRPr="00EA33F5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963" w:type="dxa"/>
          </w:tcPr>
          <w:p w:rsidR="009C3DE2" w:rsidRPr="00EA33F5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</w:tr>
      <w:tr w:rsidR="009C3DE2" w:rsidRPr="00D5527A" w:rsidTr="009C3DE2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8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167" w:type="dxa"/>
            <w:gridSpan w:val="21"/>
          </w:tcPr>
          <w:p w:rsidR="009C3DE2" w:rsidRPr="00C15125" w:rsidRDefault="009C3DE2" w:rsidP="009C3D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C15125">
              <w:rPr>
                <w:rFonts w:ascii="Times New Roman" w:hAnsi="Times New Roman"/>
                <w:sz w:val="16"/>
                <w:szCs w:val="16"/>
              </w:rPr>
              <w:t>Осуществление мероприятий в отношении автомобильных дорог общего пользования местного значения в границах населенных пунктов поселения</w:t>
            </w:r>
          </w:p>
        </w:tc>
      </w:tr>
      <w:tr w:rsidR="009C3DE2" w:rsidRPr="00D5527A" w:rsidTr="009C3DE2">
        <w:trPr>
          <w:trHeight w:val="433"/>
        </w:trPr>
        <w:tc>
          <w:tcPr>
            <w:tcW w:w="568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Мероприятие (результат) 1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369"/>
        </w:trPr>
        <w:tc>
          <w:tcPr>
            <w:tcW w:w="568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59" w:type="dxa"/>
          </w:tcPr>
          <w:p w:rsidR="009C3DE2" w:rsidRPr="00FD019F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  <w:r w:rsidRPr="00FD019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Default="009C3DE2" w:rsidP="009C3DE2">
            <w:pPr>
              <w:spacing w:after="0"/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9C3DE2" w:rsidRPr="00D5527A" w:rsidTr="009C3DE2">
        <w:trPr>
          <w:trHeight w:val="433"/>
        </w:trPr>
        <w:tc>
          <w:tcPr>
            <w:tcW w:w="568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FD019F">
              <w:rPr>
                <w:rFonts w:ascii="Times New Roman" w:hAnsi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3" w:type="dxa"/>
          </w:tcPr>
          <w:p w:rsidR="009C3DE2" w:rsidRDefault="003356CF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 xml:space="preserve"> оплата по договору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</w:tr>
      <w:tr w:rsidR="009C3DE2" w:rsidRPr="00D17447" w:rsidTr="009C3DE2">
        <w:trPr>
          <w:trHeight w:val="420"/>
        </w:trPr>
        <w:tc>
          <w:tcPr>
            <w:tcW w:w="568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Мероприятие (результат) 2 Расчистка автомобильных дорог общего пользования от снега и мусора</w:t>
            </w:r>
          </w:p>
        </w:tc>
        <w:tc>
          <w:tcPr>
            <w:tcW w:w="851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3" w:type="dxa"/>
          </w:tcPr>
          <w:p w:rsidR="009C3DE2" w:rsidRDefault="003356CF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17447" w:rsidTr="009C3DE2">
        <w:trPr>
          <w:trHeight w:val="420"/>
        </w:trPr>
        <w:tc>
          <w:tcPr>
            <w:tcW w:w="568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 договор</w:t>
            </w:r>
          </w:p>
        </w:tc>
      </w:tr>
      <w:tr w:rsidR="009C3DE2" w:rsidRPr="00D17447" w:rsidTr="009C3DE2">
        <w:trPr>
          <w:trHeight w:val="420"/>
        </w:trPr>
        <w:tc>
          <w:tcPr>
            <w:tcW w:w="568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>Расчистка автомобильных дорог общего пользования от снега и мусора</w:t>
            </w:r>
          </w:p>
        </w:tc>
        <w:tc>
          <w:tcPr>
            <w:tcW w:w="851" w:type="dxa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3" w:type="dxa"/>
          </w:tcPr>
          <w:p w:rsidR="009C3DE2" w:rsidRDefault="003356CF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jc w:val="center"/>
            </w:pPr>
            <w:r w:rsidRPr="004811D8"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17447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D17447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2838C3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С.В. глава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Мероприятие (результат) 3 «Капитальный ремонт и ремонт автомобильных дорог общего пользования местного значения  и искусственных сооружений» Ремонт автомобильной дороги общего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пользования местного значения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29,75</w:t>
            </w:r>
          </w:p>
        </w:tc>
        <w:tc>
          <w:tcPr>
            <w:tcW w:w="992" w:type="dxa"/>
          </w:tcPr>
          <w:p w:rsidR="009C3DE2" w:rsidRDefault="009C3DE2" w:rsidP="009C3DE2">
            <w:pPr>
              <w:jc w:val="center"/>
            </w:pPr>
            <w:r w:rsidRPr="00A55B6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A55B6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93" w:type="dxa"/>
          </w:tcPr>
          <w:p w:rsidR="009C3DE2" w:rsidRDefault="003356CF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jc w:val="center"/>
            </w:pPr>
            <w:r w:rsidRPr="00A55B6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61"/>
        </w:trPr>
        <w:tc>
          <w:tcPr>
            <w:tcW w:w="568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9C3DE2" w:rsidRPr="00D17447" w:rsidRDefault="009C3DE2" w:rsidP="009C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заключение договоров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18.06.2024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r w:rsidRPr="00C03EC2">
              <w:rPr>
                <w:rFonts w:ascii="Times New Roman" w:hAnsi="Times New Roman"/>
                <w:sz w:val="16"/>
                <w:szCs w:val="16"/>
              </w:rPr>
              <w:t>18.06.2024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r w:rsidRPr="00C03EC2">
              <w:rPr>
                <w:rFonts w:ascii="Times New Roman" w:hAnsi="Times New Roman"/>
                <w:sz w:val="16"/>
                <w:szCs w:val="16"/>
              </w:rPr>
              <w:t>18.06.2024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9C3DE2" w:rsidRPr="00D17447" w:rsidRDefault="009C3DE2" w:rsidP="009C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 xml:space="preserve">Принятие работ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Default="009C3DE2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</w:tcPr>
          <w:p w:rsidR="009C3DE2" w:rsidRDefault="009C3DE2" w:rsidP="009C3DE2">
            <w:pPr>
              <w:jc w:val="center"/>
            </w:pPr>
            <w:r w:rsidRPr="0093494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93494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</w:tcPr>
          <w:p w:rsidR="009C3DE2" w:rsidRDefault="003356CF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jc w:val="center"/>
            </w:pPr>
            <w:r w:rsidRPr="0093494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31.09.2024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31.09.2024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31.09.2024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559" w:type="dxa"/>
          </w:tcPr>
          <w:p w:rsidR="009C3DE2" w:rsidRPr="00D17447" w:rsidRDefault="009C3DE2" w:rsidP="009C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9C3DE2" w:rsidRPr="00D17447" w:rsidRDefault="009C3DE2" w:rsidP="009C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447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C3DE2" w:rsidRPr="00FC7D26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Мероприятие (результат) 4  «</w:t>
            </w:r>
            <w:r w:rsidRPr="00FC7D26">
              <w:rPr>
                <w:rStyle w:val="95pt"/>
                <w:rFonts w:eastAsiaTheme="minorEastAsia"/>
                <w:sz w:val="16"/>
                <w:szCs w:val="16"/>
              </w:rPr>
              <w:t>Осуществление целевых мероприятий в отношении автомобильных дорог общего пользования»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Ремонт дороги 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Default="009C3DE2" w:rsidP="009C3DE2">
            <w:pPr>
              <w:jc w:val="center"/>
            </w:pPr>
            <w:r w:rsidRPr="000E7F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</w:tcPr>
          <w:p w:rsidR="009C3DE2" w:rsidRDefault="009C3DE2" w:rsidP="009C3DE2">
            <w:pPr>
              <w:jc w:val="center"/>
            </w:pPr>
            <w:r w:rsidRPr="000E7F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0E7F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</w:tcPr>
          <w:p w:rsidR="009C3DE2" w:rsidRDefault="003356CF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jc w:val="center"/>
            </w:pPr>
            <w:r w:rsidRPr="000E7F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559" w:type="dxa"/>
          </w:tcPr>
          <w:p w:rsidR="009C3DE2" w:rsidRPr="00FC7D2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9C3DE2" w:rsidRPr="00FC7D2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проведение аукциона и заключение муниципального контракта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1559" w:type="dxa"/>
          </w:tcPr>
          <w:p w:rsidR="009C3DE2" w:rsidRPr="00FC7D2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9C3DE2" w:rsidRPr="00FC7D2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Принятие работ по муниципальному контракту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Default="009C3DE2" w:rsidP="009C3DE2">
            <w:pPr>
              <w:jc w:val="center"/>
            </w:pPr>
            <w:r w:rsidRPr="003A5F3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</w:tcPr>
          <w:p w:rsidR="009C3DE2" w:rsidRDefault="009C3DE2" w:rsidP="009C3DE2">
            <w:pPr>
              <w:jc w:val="center"/>
            </w:pPr>
            <w:r w:rsidRPr="003A5F3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3A5F3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</w:tcPr>
          <w:p w:rsidR="009C3DE2" w:rsidRDefault="003356CF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jc w:val="center"/>
            </w:pPr>
            <w:r w:rsidRPr="003A5F3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</w:t>
            </w:r>
          </w:p>
        </w:tc>
      </w:tr>
      <w:tr w:rsidR="009C3DE2" w:rsidRPr="00D5527A" w:rsidTr="009C3DE2">
        <w:trPr>
          <w:trHeight w:val="275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1559" w:type="dxa"/>
          </w:tcPr>
          <w:p w:rsidR="009C3DE2" w:rsidRPr="00FC7D2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точка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оплата по муниципальному контракту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C06BD2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</w:tr>
      <w:tr w:rsidR="009C3DE2" w:rsidRPr="00D5527A" w:rsidTr="009C3DE2">
        <w:trPr>
          <w:trHeight w:val="198"/>
        </w:trPr>
        <w:tc>
          <w:tcPr>
            <w:tcW w:w="15735" w:type="dxa"/>
            <w:gridSpan w:val="22"/>
          </w:tcPr>
          <w:p w:rsidR="009C3DE2" w:rsidRPr="00FC7D26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59" w:type="dxa"/>
          </w:tcPr>
          <w:p w:rsidR="009C3DE2" w:rsidRPr="00C653E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53E6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1 «Ремонт автомобильных дорог общего пользования» Ямочный ремонт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Default="009C3DE2" w:rsidP="009C3DE2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2" w:type="dxa"/>
          </w:tcPr>
          <w:p w:rsidR="009C3DE2" w:rsidRDefault="009C3DE2" w:rsidP="009C3DE2">
            <w:pPr>
              <w:jc w:val="center"/>
            </w:pPr>
            <w:r w:rsidRPr="0031796B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31796B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3" w:type="dxa"/>
          </w:tcPr>
          <w:p w:rsidR="009C3DE2" w:rsidRDefault="003356CF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jc w:val="center"/>
            </w:pPr>
            <w:r w:rsidRPr="0031796B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559" w:type="dxa"/>
          </w:tcPr>
          <w:p w:rsidR="009C3DE2" w:rsidRPr="00C653E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53E6">
              <w:rPr>
                <w:rFonts w:ascii="Times New Roman" w:hAnsi="Times New Roman"/>
                <w:sz w:val="16"/>
                <w:szCs w:val="16"/>
              </w:rPr>
              <w:t xml:space="preserve">Контрольная точка Заключение договоров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Default="009C3DE2" w:rsidP="009C3DE2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559" w:type="dxa"/>
          </w:tcPr>
          <w:p w:rsidR="009C3DE2" w:rsidRPr="00C653E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53E6">
              <w:rPr>
                <w:rFonts w:ascii="Times New Roman" w:hAnsi="Times New Roman"/>
                <w:sz w:val="16"/>
                <w:szCs w:val="16"/>
              </w:rPr>
              <w:t xml:space="preserve">Контрольная точка Принятие работ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134" w:type="dxa"/>
          </w:tcPr>
          <w:p w:rsidR="009C3DE2" w:rsidRDefault="009C3DE2" w:rsidP="009C3DE2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1559" w:type="dxa"/>
          </w:tcPr>
          <w:p w:rsidR="009C3DE2" w:rsidRPr="00C653E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53E6">
              <w:rPr>
                <w:rFonts w:ascii="Times New Roman" w:hAnsi="Times New Roman"/>
                <w:sz w:val="16"/>
                <w:szCs w:val="16"/>
              </w:rPr>
              <w:t>Контрольная точка оплата по договору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9C3DE2" w:rsidRDefault="009C3DE2" w:rsidP="009C3DE2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727D79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C3DE2" w:rsidRPr="00727D79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226"/>
        </w:trPr>
        <w:tc>
          <w:tcPr>
            <w:tcW w:w="15735" w:type="dxa"/>
            <w:gridSpan w:val="22"/>
          </w:tcPr>
          <w:p w:rsidR="009C3DE2" w:rsidRPr="00727D79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Pr="00727D79">
              <w:rPr>
                <w:rFonts w:ascii="Times New Roman" w:hAnsi="Times New Roman"/>
                <w:sz w:val="16"/>
                <w:szCs w:val="16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559" w:type="dxa"/>
          </w:tcPr>
          <w:p w:rsidR="009C3DE2" w:rsidRPr="00727D79" w:rsidRDefault="009C3DE2" w:rsidP="009C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D79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1 «Осуществление целевых мероприятий в отношении автомобильных дорог общего пользования» Ремонт дороги п.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Default="009C3DE2" w:rsidP="009C3DE2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92" w:type="dxa"/>
          </w:tcPr>
          <w:p w:rsidR="009C3DE2" w:rsidRDefault="009C3DE2" w:rsidP="009C3DE2">
            <w:pPr>
              <w:jc w:val="center"/>
            </w:pPr>
            <w:r w:rsidRPr="008E66F6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8E66F6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93" w:type="dxa"/>
          </w:tcPr>
          <w:p w:rsidR="009C3DE2" w:rsidRDefault="003356CF" w:rsidP="009C3DE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jc w:val="center"/>
            </w:pPr>
            <w:r w:rsidRPr="008E66F6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559" w:type="dxa"/>
          </w:tcPr>
          <w:p w:rsidR="009C3DE2" w:rsidRPr="00727D79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D79">
              <w:rPr>
                <w:rFonts w:ascii="Times New Roman" w:hAnsi="Times New Roman"/>
                <w:sz w:val="16"/>
                <w:szCs w:val="16"/>
              </w:rPr>
              <w:t xml:space="preserve">Контрольная точка Заключение договоров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Default="009C3DE2" w:rsidP="009C3DE2">
            <w:pPr>
              <w:spacing w:line="240" w:lineRule="auto"/>
              <w:jc w:val="center"/>
            </w:pPr>
            <w:r w:rsidRPr="00070F08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559" w:type="dxa"/>
          </w:tcPr>
          <w:p w:rsidR="009C3DE2" w:rsidRPr="00727D79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D79"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9C3DE2" w:rsidRPr="00727D79" w:rsidRDefault="009C3DE2" w:rsidP="009C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D79">
              <w:rPr>
                <w:rFonts w:ascii="Times New Roman" w:hAnsi="Times New Roman"/>
                <w:sz w:val="16"/>
                <w:szCs w:val="16"/>
              </w:rPr>
              <w:t xml:space="preserve">Принятие работ 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1559" w:type="dxa"/>
          </w:tcPr>
          <w:p w:rsidR="009C3DE2" w:rsidRPr="00727D79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727D79">
              <w:rPr>
                <w:rFonts w:ascii="Times New Roman" w:hAnsi="Times New Roman"/>
                <w:sz w:val="16"/>
                <w:szCs w:val="16"/>
              </w:rPr>
              <w:t xml:space="preserve"> оплата по договору</w:t>
            </w:r>
          </w:p>
        </w:tc>
        <w:tc>
          <w:tcPr>
            <w:tcW w:w="851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9C3DE2" w:rsidRDefault="009C3DE2" w:rsidP="009C3DE2">
            <w:pPr>
              <w:spacing w:after="0" w:line="240" w:lineRule="auto"/>
              <w:jc w:val="center"/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</w:tr>
      <w:tr w:rsidR="009C3DE2" w:rsidRPr="00D5527A" w:rsidTr="009C3DE2">
        <w:trPr>
          <w:trHeight w:val="241"/>
        </w:trPr>
        <w:tc>
          <w:tcPr>
            <w:tcW w:w="15735" w:type="dxa"/>
            <w:gridSpan w:val="22"/>
          </w:tcPr>
          <w:p w:rsidR="009C3DE2" w:rsidRPr="00ED6DB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DBA">
              <w:rPr>
                <w:rFonts w:ascii="Times New Roman" w:hAnsi="Times New Roman"/>
                <w:sz w:val="16"/>
                <w:szCs w:val="16"/>
              </w:rPr>
              <w:lastRenderedPageBreak/>
              <w:t>4. Осуществление первичных мер пожарной безопасности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559" w:type="dxa"/>
          </w:tcPr>
          <w:p w:rsidR="009C3DE2" w:rsidRPr="00ED6DBA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6DBA">
              <w:rPr>
                <w:rFonts w:ascii="Times New Roman" w:hAnsi="Times New Roman"/>
                <w:sz w:val="16"/>
                <w:szCs w:val="16"/>
              </w:rPr>
              <w:t>Мероприятие (результат) 1 «Проведение опашки минерализованных полос в границах населенных пунктов»</w:t>
            </w:r>
          </w:p>
        </w:tc>
        <w:tc>
          <w:tcPr>
            <w:tcW w:w="851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Pr="001A5B9C" w:rsidRDefault="009C3DE2" w:rsidP="009C3D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09.05.2024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06.05.2024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559" w:type="dxa"/>
          </w:tcPr>
          <w:p w:rsidR="009C3DE2" w:rsidRPr="00ED6DBA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точка з</w:t>
            </w:r>
            <w:r w:rsidRPr="00ED6DBA">
              <w:rPr>
                <w:rFonts w:ascii="Times New Roman" w:hAnsi="Times New Roman"/>
                <w:sz w:val="16"/>
                <w:szCs w:val="16"/>
              </w:rPr>
              <w:t>аключение договора</w:t>
            </w:r>
          </w:p>
        </w:tc>
        <w:tc>
          <w:tcPr>
            <w:tcW w:w="851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Pr="001A5B9C" w:rsidRDefault="009C3DE2" w:rsidP="009C3D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1559" w:type="dxa"/>
          </w:tcPr>
          <w:p w:rsidR="009C3DE2" w:rsidRPr="00ED6DBA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ED6DBA">
              <w:rPr>
                <w:rFonts w:ascii="Times New Roman" w:hAnsi="Times New Roman"/>
                <w:sz w:val="16"/>
                <w:szCs w:val="16"/>
              </w:rPr>
              <w:t>Проведение опашки минерализованных полос в границах населенных пунктов</w:t>
            </w:r>
          </w:p>
        </w:tc>
        <w:tc>
          <w:tcPr>
            <w:tcW w:w="851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9C3DE2" w:rsidRPr="001A5B9C" w:rsidRDefault="009C3DE2" w:rsidP="009C3D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09.05.2024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06.05.2024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06.05.2024</w:t>
            </w:r>
          </w:p>
        </w:tc>
        <w:tc>
          <w:tcPr>
            <w:tcW w:w="1276" w:type="dxa"/>
            <w:gridSpan w:val="2"/>
          </w:tcPr>
          <w:p w:rsidR="009C3DE2" w:rsidRPr="00D5527A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4.1.3.</w:t>
            </w:r>
          </w:p>
        </w:tc>
        <w:tc>
          <w:tcPr>
            <w:tcW w:w="1559" w:type="dxa"/>
          </w:tcPr>
          <w:p w:rsidR="009C3DE2" w:rsidRPr="00ED6DBA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ED6DBA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9C3DE2" w:rsidRPr="001A5B9C" w:rsidRDefault="009C3DE2" w:rsidP="009C3D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9C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559" w:type="dxa"/>
          </w:tcPr>
          <w:p w:rsidR="009C3DE2" w:rsidRPr="0021757E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757E">
              <w:rPr>
                <w:rFonts w:ascii="Times New Roman" w:hAnsi="Times New Roman"/>
                <w:sz w:val="16"/>
                <w:szCs w:val="16"/>
              </w:rPr>
              <w:t>Мероприятие (результат) 2 «Приобретение противопожарного оборудования (гидранты, инвентарь»</w:t>
            </w:r>
            <w:proofErr w:type="gramEnd"/>
          </w:p>
        </w:tc>
        <w:tc>
          <w:tcPr>
            <w:tcW w:w="851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1559" w:type="dxa"/>
          </w:tcPr>
          <w:p w:rsidR="003356CF" w:rsidRPr="0021757E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21757E">
              <w:rPr>
                <w:rFonts w:ascii="Times New Roman" w:hAnsi="Times New Roman"/>
                <w:sz w:val="16"/>
                <w:szCs w:val="16"/>
              </w:rPr>
              <w:t xml:space="preserve"> заключение договора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4.2.2</w:t>
            </w:r>
          </w:p>
        </w:tc>
        <w:tc>
          <w:tcPr>
            <w:tcW w:w="1559" w:type="dxa"/>
          </w:tcPr>
          <w:p w:rsidR="003356CF" w:rsidRPr="0021757E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21757E">
              <w:rPr>
                <w:rFonts w:ascii="Times New Roman" w:hAnsi="Times New Roman"/>
                <w:sz w:val="16"/>
                <w:szCs w:val="16"/>
              </w:rPr>
              <w:t>Приобретение противопожарного оборудования (гидранты, инвентарь</w:t>
            </w:r>
            <w:proofErr w:type="gramEnd"/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4.2.3</w:t>
            </w:r>
          </w:p>
        </w:tc>
        <w:tc>
          <w:tcPr>
            <w:tcW w:w="1559" w:type="dxa"/>
          </w:tcPr>
          <w:p w:rsidR="003356CF" w:rsidRPr="0021757E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21757E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559" w:type="dxa"/>
          </w:tcPr>
          <w:p w:rsidR="003356CF" w:rsidRPr="009A080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806">
              <w:rPr>
                <w:rFonts w:ascii="Times New Roman" w:hAnsi="Times New Roman"/>
                <w:sz w:val="16"/>
                <w:szCs w:val="16"/>
              </w:rPr>
              <w:t>Мероприятие (результат) 3 «Строительство пирсов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4.3.1</w:t>
            </w:r>
          </w:p>
        </w:tc>
        <w:tc>
          <w:tcPr>
            <w:tcW w:w="1559" w:type="dxa"/>
          </w:tcPr>
          <w:p w:rsidR="003356CF" w:rsidRPr="009A080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806">
              <w:rPr>
                <w:rFonts w:ascii="Times New Roman" w:hAnsi="Times New Roman"/>
                <w:sz w:val="16"/>
                <w:szCs w:val="16"/>
              </w:rPr>
              <w:t xml:space="preserve">Контрольная точка 3.1 заключение </w:t>
            </w:r>
            <w:r w:rsidRPr="009A0806">
              <w:rPr>
                <w:rFonts w:ascii="Times New Roman" w:hAnsi="Times New Roman"/>
                <w:sz w:val="16"/>
                <w:szCs w:val="16"/>
              </w:rPr>
              <w:lastRenderedPageBreak/>
              <w:t>договора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4.3.2</w:t>
            </w:r>
          </w:p>
        </w:tc>
        <w:tc>
          <w:tcPr>
            <w:tcW w:w="1559" w:type="dxa"/>
          </w:tcPr>
          <w:p w:rsidR="003356CF" w:rsidRPr="009A080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806">
              <w:rPr>
                <w:rFonts w:ascii="Times New Roman" w:hAnsi="Times New Roman"/>
                <w:sz w:val="16"/>
                <w:szCs w:val="16"/>
              </w:rPr>
              <w:t>Контрольная точка 3.2 Строительство пирсов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4.3.3</w:t>
            </w:r>
          </w:p>
        </w:tc>
        <w:tc>
          <w:tcPr>
            <w:tcW w:w="1559" w:type="dxa"/>
          </w:tcPr>
          <w:p w:rsidR="003356CF" w:rsidRPr="009A080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806">
              <w:rPr>
                <w:rFonts w:ascii="Times New Roman" w:hAnsi="Times New Roman"/>
                <w:sz w:val="16"/>
                <w:szCs w:val="16"/>
              </w:rPr>
              <w:t>Контрольная точка 3.3 оплата по договору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559" w:type="dxa"/>
          </w:tcPr>
          <w:p w:rsidR="003356CF" w:rsidRPr="00B323FE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23FE">
              <w:rPr>
                <w:rFonts w:ascii="Times New Roman" w:hAnsi="Times New Roman"/>
                <w:sz w:val="16"/>
                <w:szCs w:val="16"/>
              </w:rPr>
              <w:t>Мероприятие (результат) 4 «</w:t>
            </w:r>
            <w:r w:rsidRPr="00B323FE">
              <w:rPr>
                <w:rFonts w:ascii="Times New Roman" w:hAnsi="Times New Roman"/>
                <w:color w:val="1A1A1A"/>
                <w:sz w:val="16"/>
                <w:szCs w:val="16"/>
              </w:rPr>
              <w:t>Установка, ремонт и модернизация систем пожарной сигнализации в здании администрации</w:t>
            </w:r>
            <w:r w:rsidRPr="00B323F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1559" w:type="dxa"/>
          </w:tcPr>
          <w:p w:rsidR="003356CF" w:rsidRPr="00B323FE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B323FE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1559" w:type="dxa"/>
          </w:tcPr>
          <w:p w:rsidR="003356CF" w:rsidRPr="00B323FE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B323FE">
              <w:rPr>
                <w:rFonts w:ascii="Times New Roman" w:hAnsi="Times New Roman"/>
                <w:color w:val="1A1A1A"/>
                <w:sz w:val="16"/>
                <w:szCs w:val="16"/>
              </w:rPr>
              <w:t>Установка, ремонт и модернизация систем пожарной сигнализации в здании администрации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E815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4.4.3</w:t>
            </w:r>
          </w:p>
        </w:tc>
        <w:tc>
          <w:tcPr>
            <w:tcW w:w="1559" w:type="dxa"/>
          </w:tcPr>
          <w:p w:rsidR="003356CF" w:rsidRPr="00B323FE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B323FE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42F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1559" w:type="dxa"/>
          </w:tcPr>
          <w:p w:rsidR="003356CF" w:rsidRPr="00014E7F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E7F">
              <w:rPr>
                <w:rFonts w:ascii="Times New Roman" w:hAnsi="Times New Roman"/>
                <w:sz w:val="16"/>
                <w:szCs w:val="16"/>
              </w:rPr>
              <w:t>Мероприятие (результат) 5 «Расходы на поддержку добровольной пожарной охраны»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42F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4.5.1.</w:t>
            </w:r>
          </w:p>
        </w:tc>
        <w:tc>
          <w:tcPr>
            <w:tcW w:w="1559" w:type="dxa"/>
          </w:tcPr>
          <w:p w:rsidR="003356CF" w:rsidRPr="00014E7F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014E7F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42F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4.5.2</w:t>
            </w:r>
          </w:p>
        </w:tc>
        <w:tc>
          <w:tcPr>
            <w:tcW w:w="1559" w:type="dxa"/>
          </w:tcPr>
          <w:p w:rsidR="003356CF" w:rsidRPr="00014E7F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014E7F">
              <w:rPr>
                <w:rFonts w:ascii="Times New Roman" w:hAnsi="Times New Roman"/>
                <w:sz w:val="16"/>
                <w:szCs w:val="16"/>
              </w:rPr>
              <w:t>Расходы на поддержку добровольной пожарной охраны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42F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4.5.3</w:t>
            </w:r>
          </w:p>
        </w:tc>
        <w:tc>
          <w:tcPr>
            <w:tcW w:w="1559" w:type="dxa"/>
          </w:tcPr>
          <w:p w:rsidR="003356CF" w:rsidRPr="00014E7F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 </w:t>
            </w:r>
            <w:r w:rsidRPr="00014E7F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42F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C3DE2" w:rsidRPr="00D5527A" w:rsidTr="009C3DE2">
        <w:trPr>
          <w:trHeight w:val="328"/>
        </w:trPr>
        <w:tc>
          <w:tcPr>
            <w:tcW w:w="15735" w:type="dxa"/>
            <w:gridSpan w:val="22"/>
          </w:tcPr>
          <w:p w:rsidR="009C3DE2" w:rsidRPr="00014E7F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E7F">
              <w:rPr>
                <w:rFonts w:ascii="Times New Roman" w:hAnsi="Times New Roman"/>
                <w:sz w:val="16"/>
                <w:szCs w:val="16"/>
              </w:rPr>
              <w:lastRenderedPageBreak/>
              <w:t>5. Осуществление мероприятий по обеспечению безопасности людей на водных объектах, охраны их жизни и здоровья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559" w:type="dxa"/>
          </w:tcPr>
          <w:p w:rsidR="003356CF" w:rsidRPr="00562F72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2F72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1 «изготовление и установка запрещающих аншлагов». 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771B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5.1.2</w:t>
            </w:r>
          </w:p>
        </w:tc>
        <w:tc>
          <w:tcPr>
            <w:tcW w:w="1559" w:type="dxa"/>
          </w:tcPr>
          <w:p w:rsidR="003356CF" w:rsidRPr="00562F72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2F72">
              <w:rPr>
                <w:rFonts w:ascii="Times New Roman" w:hAnsi="Times New Roman"/>
                <w:sz w:val="16"/>
                <w:szCs w:val="16"/>
              </w:rPr>
              <w:t>Контрольная точка 1.1 заключение договора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771B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5.1.3</w:t>
            </w:r>
          </w:p>
        </w:tc>
        <w:tc>
          <w:tcPr>
            <w:tcW w:w="1559" w:type="dxa"/>
          </w:tcPr>
          <w:p w:rsidR="003356CF" w:rsidRPr="00562F72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2F72">
              <w:rPr>
                <w:rFonts w:ascii="Times New Roman" w:hAnsi="Times New Roman"/>
                <w:sz w:val="16"/>
                <w:szCs w:val="16"/>
              </w:rPr>
              <w:t xml:space="preserve">Контрольная точка 1.2 изготовление и установка запрещающих аншлагов. 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771B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5.1.4</w:t>
            </w:r>
          </w:p>
        </w:tc>
        <w:tc>
          <w:tcPr>
            <w:tcW w:w="1559" w:type="dxa"/>
          </w:tcPr>
          <w:p w:rsidR="003356CF" w:rsidRPr="00562F72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562F72">
              <w:rPr>
                <w:rFonts w:ascii="Times New Roman" w:hAnsi="Times New Roman"/>
                <w:sz w:val="16"/>
                <w:szCs w:val="16"/>
              </w:rPr>
              <w:t xml:space="preserve">оплата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771B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C3DE2" w:rsidRPr="00D5527A" w:rsidTr="009C3DE2">
        <w:trPr>
          <w:trHeight w:val="206"/>
        </w:trPr>
        <w:tc>
          <w:tcPr>
            <w:tcW w:w="15735" w:type="dxa"/>
            <w:gridSpan w:val="22"/>
          </w:tcPr>
          <w:p w:rsidR="009C3DE2" w:rsidRPr="001E40E6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0E6">
              <w:rPr>
                <w:rFonts w:ascii="Times New Roman" w:hAnsi="Times New Roman"/>
                <w:sz w:val="16"/>
                <w:szCs w:val="16"/>
              </w:rPr>
              <w:t>6. 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40E6">
              <w:rPr>
                <w:rFonts w:ascii="Times New Roman" w:hAnsi="Times New Roman"/>
                <w:sz w:val="16"/>
                <w:szCs w:val="16"/>
              </w:rPr>
              <w:t>Мероприятие (результат) 1 «</w:t>
            </w:r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Приобретение, установка, устройств системы оповещения (</w:t>
            </w:r>
            <w:proofErr w:type="spellStart"/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электросирены</w:t>
            </w:r>
            <w:proofErr w:type="spellEnd"/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,  громкоговорители»</w:t>
            </w:r>
            <w:proofErr w:type="gramEnd"/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4448B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4448B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Приобретение, установка, устройств системы оповещения (</w:t>
            </w:r>
            <w:proofErr w:type="spellStart"/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электросирены</w:t>
            </w:r>
            <w:proofErr w:type="spellEnd"/>
            <w:r w:rsidRPr="001E40E6">
              <w:rPr>
                <w:rFonts w:ascii="Times New Roman" w:hAnsi="Times New Roman"/>
                <w:color w:val="1A1A1A"/>
                <w:sz w:val="16"/>
                <w:szCs w:val="16"/>
              </w:rPr>
              <w:t>,  громкоговорители</w:t>
            </w:r>
            <w:proofErr w:type="gramEnd"/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008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008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40E6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2 «Участие и ликвидация последствий чрезвычайных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lastRenderedPageBreak/>
              <w:t>ситуаций»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008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008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Участие и ликвидация последствий чрезвычайных ситуаций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008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008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40E6">
              <w:rPr>
                <w:rFonts w:ascii="Times New Roman" w:hAnsi="Times New Roman"/>
                <w:sz w:val="16"/>
                <w:szCs w:val="16"/>
              </w:rPr>
              <w:t>Мероприятие (результат) 3 «Приобретение информационных стендов, плакатов, учебно-методических материалов и литературы для обеспечения успешной работы учебно-консультационных пунктов по гражданской защите»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008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>заключение договора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008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5527A" w:rsidTr="009C3DE2">
        <w:trPr>
          <w:trHeight w:val="420"/>
        </w:trPr>
        <w:tc>
          <w:tcPr>
            <w:tcW w:w="568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1E40E6" w:rsidRDefault="003356CF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 xml:space="preserve">Приобретение информационных стендов, плакатов, учебно-методических материалов и литературы для обеспечения успешной работы учебно-консультационных пунктов по гражданской </w:t>
            </w:r>
            <w:r w:rsidRPr="001E40E6">
              <w:rPr>
                <w:rFonts w:ascii="Times New Roman" w:hAnsi="Times New Roman"/>
                <w:sz w:val="16"/>
                <w:szCs w:val="16"/>
              </w:rPr>
              <w:lastRenderedPageBreak/>
              <w:t>защите</w:t>
            </w:r>
          </w:p>
        </w:tc>
        <w:tc>
          <w:tcPr>
            <w:tcW w:w="851" w:type="dxa"/>
          </w:tcPr>
          <w:p w:rsidR="003356CF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3356CF" w:rsidRDefault="003356CF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5008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C3DE2" w:rsidRPr="001E40E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точка</w:t>
            </w:r>
            <w:r w:rsidRPr="001E40E6">
              <w:rPr>
                <w:rFonts w:ascii="Times New Roman" w:hAnsi="Times New Roman"/>
                <w:sz w:val="16"/>
                <w:szCs w:val="16"/>
              </w:rPr>
              <w:t xml:space="preserve"> оплата по договору</w:t>
            </w:r>
          </w:p>
        </w:tc>
        <w:tc>
          <w:tcPr>
            <w:tcW w:w="851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Default="009C3DE2" w:rsidP="009C3DE2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9C3DE2" w:rsidRPr="00D5527A" w:rsidTr="009C3DE2">
        <w:trPr>
          <w:trHeight w:val="420"/>
        </w:trPr>
        <w:tc>
          <w:tcPr>
            <w:tcW w:w="15735" w:type="dxa"/>
            <w:gridSpan w:val="22"/>
          </w:tcPr>
          <w:p w:rsidR="009C3DE2" w:rsidRPr="001E40E6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0E6">
              <w:rPr>
                <w:rFonts w:ascii="Times New Roman" w:hAnsi="Times New Roman"/>
                <w:sz w:val="16"/>
                <w:szCs w:val="16"/>
              </w:rPr>
              <w:t xml:space="preserve">7. Обеспечение </w:t>
            </w:r>
            <w:proofErr w:type="spellStart"/>
            <w:r w:rsidRPr="001E40E6">
              <w:rPr>
                <w:rFonts w:ascii="Times New Roman" w:hAnsi="Times New Roman"/>
                <w:sz w:val="16"/>
                <w:szCs w:val="16"/>
              </w:rPr>
              <w:t>противопаводковых</w:t>
            </w:r>
            <w:proofErr w:type="spellEnd"/>
            <w:r w:rsidRPr="001E40E6">
              <w:rPr>
                <w:rFonts w:ascii="Times New Roman" w:hAnsi="Times New Roman"/>
                <w:sz w:val="16"/>
                <w:szCs w:val="16"/>
              </w:rPr>
              <w:t xml:space="preserve"> мероприятий на территории поселения</w:t>
            </w:r>
          </w:p>
        </w:tc>
      </w:tr>
      <w:tr w:rsidR="009C3DE2" w:rsidRPr="00D5527A" w:rsidTr="009C3DE2">
        <w:trPr>
          <w:trHeight w:val="420"/>
        </w:trPr>
        <w:tc>
          <w:tcPr>
            <w:tcW w:w="568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7.1     </w:t>
            </w:r>
          </w:p>
        </w:tc>
        <w:tc>
          <w:tcPr>
            <w:tcW w:w="1559" w:type="dxa"/>
          </w:tcPr>
          <w:p w:rsidR="009C3DE2" w:rsidRPr="001E40E6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1E40E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Проведение разъяснительной работы среди населения по правилам поведения в случае начала возможного затопления</w:t>
            </w:r>
          </w:p>
        </w:tc>
        <w:tc>
          <w:tcPr>
            <w:tcW w:w="851" w:type="dxa"/>
          </w:tcPr>
          <w:p w:rsidR="009C3DE2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9C3DE2" w:rsidRPr="001A5B9C" w:rsidRDefault="009C3DE2" w:rsidP="009C3D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9C3DE2" w:rsidRPr="00D5527A" w:rsidRDefault="003356CF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9C3DE2" w:rsidRDefault="009C3DE2" w:rsidP="009C3DE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Pr="00D5527A" w:rsidRDefault="009C3DE2" w:rsidP="009C3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9C3DE2" w:rsidRDefault="009C3DE2" w:rsidP="009C3DE2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</w:tbl>
    <w:p w:rsidR="009C3DE2" w:rsidRDefault="009C3DE2" w:rsidP="009C3DE2">
      <w:pPr>
        <w:spacing w:after="0" w:line="240" w:lineRule="auto"/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9C3DE2" w:rsidRDefault="009C3DE2" w:rsidP="009C3DE2">
      <w:pPr>
        <w:spacing w:after="0" w:line="240" w:lineRule="auto"/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9C3DE2" w:rsidRPr="00D5527A" w:rsidRDefault="009C3DE2" w:rsidP="009C3DE2">
      <w:pPr>
        <w:spacing w:after="0" w:line="240" w:lineRule="auto"/>
        <w:ind w:left="36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4. Сведения об исполнении бюджетных ассигнований, предусмотренных на финансовое обеспечение реализации муниципального проекта</w:t>
      </w:r>
    </w:p>
    <w:p w:rsidR="009C3DE2" w:rsidRPr="00D5527A" w:rsidRDefault="009C3DE2" w:rsidP="009C3DE2">
      <w:pPr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281" w:type="dxa"/>
        <w:tblInd w:w="-5" w:type="dxa"/>
        <w:tblLook w:val="04A0" w:firstRow="1" w:lastRow="0" w:firstColumn="1" w:lastColumn="0" w:noHBand="0" w:noVBand="1"/>
      </w:tblPr>
      <w:tblGrid>
        <w:gridCol w:w="5228"/>
        <w:gridCol w:w="1358"/>
        <w:gridCol w:w="1926"/>
        <w:gridCol w:w="1555"/>
        <w:gridCol w:w="1695"/>
        <w:gridCol w:w="3519"/>
      </w:tblGrid>
      <w:tr w:rsidR="009C3DE2" w:rsidRPr="00D5527A" w:rsidTr="009C3DE2">
        <w:trPr>
          <w:trHeight w:val="462"/>
        </w:trPr>
        <w:tc>
          <w:tcPr>
            <w:tcW w:w="5228" w:type="dxa"/>
            <w:vMerge w:val="restart"/>
            <w:vAlign w:val="center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84" w:type="dxa"/>
            <w:gridSpan w:val="2"/>
            <w:vAlign w:val="center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3250" w:type="dxa"/>
            <w:gridSpan w:val="2"/>
            <w:vAlign w:val="center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Исполнение, тыс. рублей</w:t>
            </w:r>
          </w:p>
        </w:tc>
        <w:tc>
          <w:tcPr>
            <w:tcW w:w="3519" w:type="dxa"/>
            <w:vAlign w:val="center"/>
          </w:tcPr>
          <w:p w:rsidR="009C3DE2" w:rsidRPr="00D5527A" w:rsidRDefault="009C3DE2" w:rsidP="009C3DE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  <w:p w:rsidR="009C3DE2" w:rsidRPr="00D5527A" w:rsidRDefault="009C3DE2" w:rsidP="009C3DE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652"/>
        </w:trPr>
        <w:tc>
          <w:tcPr>
            <w:tcW w:w="5228" w:type="dxa"/>
            <w:vMerge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1926" w:type="dxa"/>
            <w:vAlign w:val="center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Сводная бюджетная роспись на 31.03.2024</w:t>
            </w:r>
          </w:p>
        </w:tc>
        <w:tc>
          <w:tcPr>
            <w:tcW w:w="1555" w:type="dxa"/>
            <w:vAlign w:val="center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1695" w:type="dxa"/>
            <w:vAlign w:val="center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216"/>
        </w:trPr>
        <w:tc>
          <w:tcPr>
            <w:tcW w:w="5228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26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«Безопасность жизнедеятельности поселения»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4724,78838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4724,78838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4724,78838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247"/>
        </w:trPr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259"/>
        </w:trPr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3617,588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3617,588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3617,588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1.1 «Содержание автомобильных дорог общего пользования местного значения и искусственных сооружений "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886,9793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886,9793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886,9793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trHeight w:val="143"/>
        </w:trPr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1.2 «Расчистка автомобильных дорог общего пользования от снега и мусора " (всего), в том числе:</w:t>
            </w:r>
          </w:p>
        </w:tc>
        <w:tc>
          <w:tcPr>
            <w:tcW w:w="1358" w:type="dxa"/>
            <w:vAlign w:val="center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1006,0</w:t>
            </w:r>
          </w:p>
        </w:tc>
        <w:tc>
          <w:tcPr>
            <w:tcW w:w="1926" w:type="dxa"/>
            <w:vAlign w:val="center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1006,0</w:t>
            </w:r>
          </w:p>
        </w:tc>
        <w:tc>
          <w:tcPr>
            <w:tcW w:w="1555" w:type="dxa"/>
            <w:vAlign w:val="center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1006,0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бюджет Звениговского муниципального района </w:t>
            </w:r>
          </w:p>
        </w:tc>
        <w:tc>
          <w:tcPr>
            <w:tcW w:w="1358" w:type="dxa"/>
            <w:vAlign w:val="center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1926" w:type="dxa"/>
            <w:vAlign w:val="center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1555" w:type="dxa"/>
            <w:vAlign w:val="center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(результат) 1.3 «Капитальный ремонт и ремонт автомобильных дорог общего пользования местного значения  и искусственных сооружений» (всего), в том числе: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531,783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531,783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531,783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506,460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506,460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506,460</w:t>
            </w:r>
          </w:p>
        </w:tc>
        <w:tc>
          <w:tcPr>
            <w:tcW w:w="1695" w:type="dxa"/>
          </w:tcPr>
          <w:p w:rsidR="009C3DE2" w:rsidRDefault="009C3DE2" w:rsidP="009C3DE2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25,323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25,323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25,323</w:t>
            </w:r>
          </w:p>
        </w:tc>
        <w:tc>
          <w:tcPr>
            <w:tcW w:w="1695" w:type="dxa"/>
          </w:tcPr>
          <w:p w:rsidR="009C3DE2" w:rsidRDefault="009C3DE2" w:rsidP="009C3DE2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1695" w:type="dxa"/>
          </w:tcPr>
          <w:p w:rsidR="009C3DE2" w:rsidRDefault="009C3DE2" w:rsidP="009C3DE2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9C3DE2" w:rsidRDefault="009C3DE2" w:rsidP="009C3DE2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1.4 «</w:t>
            </w:r>
            <w:r w:rsidRPr="00C15125">
              <w:rPr>
                <w:rStyle w:val="95pt"/>
                <w:rFonts w:eastAsiaTheme="minorEastAsia"/>
                <w:b/>
                <w:sz w:val="16"/>
                <w:szCs w:val="16"/>
              </w:rPr>
              <w:t xml:space="preserve">Осуществление целевых мероприятий в отношении автомобильных дорог общего пользования 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Ремонт дороги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969,193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969,193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969,193</w:t>
            </w:r>
          </w:p>
        </w:tc>
        <w:tc>
          <w:tcPr>
            <w:tcW w:w="1695" w:type="dxa"/>
          </w:tcPr>
          <w:p w:rsidR="009C3DE2" w:rsidRDefault="009C3DE2" w:rsidP="009C3DE2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949,807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949,807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949,807</w:t>
            </w:r>
          </w:p>
        </w:tc>
        <w:tc>
          <w:tcPr>
            <w:tcW w:w="1695" w:type="dxa"/>
          </w:tcPr>
          <w:p w:rsidR="009C3DE2" w:rsidRDefault="009C3DE2" w:rsidP="009C3DE2">
            <w:pPr>
              <w:spacing w:after="0" w:line="240" w:lineRule="auto"/>
              <w:jc w:val="center"/>
            </w:pPr>
            <w:r w:rsidRPr="00CA362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19,386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19,386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19,386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2.1 «Ремонт автомобильных дорог общего пользования " Ямочный ремонт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1107,2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1107,2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1107,2</w:t>
            </w:r>
          </w:p>
        </w:tc>
        <w:tc>
          <w:tcPr>
            <w:tcW w:w="1695" w:type="dxa"/>
          </w:tcPr>
          <w:p w:rsidR="009C3DE2" w:rsidRPr="00D5527A" w:rsidRDefault="009C3DE2" w:rsidP="009C3D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3.1 «Осуществление целевых мероприятий в отношении автомобильных дорог общего пользования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223,633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223,633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223,633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4.1 «Проведение опашки минерализованных полос в границах населенных пунктов»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4.3 «Строительство пирсов»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4.4 «</w:t>
            </w:r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Установка, ремонт и модернизация систем пожарной сигнализации в здании администрации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4.5 «Расходы на поддержку добровольной пожарной охраны</w:t>
            </w:r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»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Мероприятие (результат) 5.1 «изготовление и установка запрещающих аншлагов»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6.1 «</w:t>
            </w:r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Приобретение, установка, устройств системы оповещения (</w:t>
            </w:r>
            <w:proofErr w:type="spellStart"/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электросирены</w:t>
            </w:r>
            <w:proofErr w:type="spellEnd"/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, громкоговорители)»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 (всего), в том числе:</w:t>
            </w:r>
            <w:proofErr w:type="gramEnd"/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6.2  «Участие и ликвидация последствий чрезвычайных ситуаций</w:t>
            </w:r>
            <w:r w:rsidRPr="00C15125">
              <w:rPr>
                <w:rFonts w:ascii="Times New Roman" w:hAnsi="Times New Roman"/>
                <w:b/>
                <w:color w:val="1A1A1A"/>
                <w:sz w:val="16"/>
                <w:szCs w:val="16"/>
              </w:rPr>
              <w:t>»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6.3 «Приобретены информационные стенды, плакаты, учебно-методические материалы и литература для обеспечения успешной работы учебно-консультационных пунктов по гражданской защите»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  <w:vAlign w:val="bottom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7.1 «</w:t>
            </w:r>
            <w:r w:rsidRPr="00C15125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Проведение разъяснительной работы среди населения по правилам поведения в случае начала возможного затопления</w:t>
            </w: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512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Звениговского муниципального района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c>
          <w:tcPr>
            <w:tcW w:w="5228" w:type="dxa"/>
          </w:tcPr>
          <w:p w:rsidR="009C3DE2" w:rsidRPr="00C15125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9C3DE2" w:rsidRPr="00C15125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12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9C3DE2" w:rsidRPr="00D5527A" w:rsidRDefault="009C3DE2" w:rsidP="009C3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C3DE2" w:rsidRDefault="009C3DE2" w:rsidP="009C3DE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C3DE2" w:rsidRDefault="009C3DE2" w:rsidP="009C3DE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t xml:space="preserve">5. Сведения о помесячном исполнении бюджета городского поселения Суслонгер в части бюджетных ассигнований, предусмотренных на финансовое обеспечение </w:t>
      </w:r>
    </w:p>
    <w:p w:rsidR="009C3DE2" w:rsidRPr="00D5527A" w:rsidRDefault="009C3DE2" w:rsidP="009C3DE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t xml:space="preserve">реализации муниципального проекта в </w:t>
      </w:r>
      <w:r w:rsidRPr="00D5527A">
        <w:rPr>
          <w:rFonts w:ascii="Times New Roman" w:hAnsi="Times New Roman"/>
          <w:i/>
          <w:sz w:val="16"/>
          <w:szCs w:val="16"/>
        </w:rPr>
        <w:t xml:space="preserve">2024 </w:t>
      </w:r>
      <w:r w:rsidRPr="00D5527A">
        <w:rPr>
          <w:rFonts w:ascii="Times New Roman" w:hAnsi="Times New Roman"/>
          <w:sz w:val="16"/>
          <w:szCs w:val="16"/>
        </w:rPr>
        <w:t>году</w:t>
      </w:r>
    </w:p>
    <w:p w:rsidR="009C3DE2" w:rsidRPr="00D5527A" w:rsidRDefault="009C3DE2" w:rsidP="009C3DE2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"/>
        <w:gridCol w:w="4500"/>
        <w:gridCol w:w="686"/>
        <w:gridCol w:w="686"/>
        <w:gridCol w:w="686"/>
        <w:gridCol w:w="686"/>
        <w:gridCol w:w="686"/>
        <w:gridCol w:w="686"/>
        <w:gridCol w:w="689"/>
        <w:gridCol w:w="806"/>
        <w:gridCol w:w="689"/>
        <w:gridCol w:w="748"/>
        <w:gridCol w:w="724"/>
        <w:gridCol w:w="1674"/>
      </w:tblGrid>
      <w:tr w:rsidR="009C3DE2" w:rsidRPr="00D5527A" w:rsidTr="009C3DE2">
        <w:trPr>
          <w:cantSplit/>
          <w:trHeight w:val="199"/>
          <w:tblHeader/>
        </w:trPr>
        <w:tc>
          <w:tcPr>
            <w:tcW w:w="243" w:type="pct"/>
            <w:vMerge w:val="restar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5" w:type="pct"/>
            <w:vMerge w:val="restar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651" w:type="pct"/>
            <w:gridSpan w:val="11"/>
            <w:vAlign w:val="center"/>
          </w:tcPr>
          <w:p w:rsidR="009C3DE2" w:rsidRPr="00D5527A" w:rsidRDefault="009C3DE2" w:rsidP="009C3D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 исполнения нарастающим итогом (тыс. рублей)</w:t>
            </w:r>
          </w:p>
        </w:tc>
        <w:tc>
          <w:tcPr>
            <w:tcW w:w="571" w:type="pct"/>
            <w:vMerge w:val="restar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Всего на конец </w:t>
            </w:r>
            <w:r w:rsidRPr="00D5527A">
              <w:rPr>
                <w:rFonts w:ascii="Times New Roman" w:hAnsi="Times New Roman"/>
                <w:b/>
                <w:i/>
                <w:sz w:val="16"/>
                <w:szCs w:val="16"/>
              </w:rPr>
              <w:t>2024)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года (тыс. рублей)</w:t>
            </w:r>
            <w:proofErr w:type="gramEnd"/>
          </w:p>
        </w:tc>
      </w:tr>
      <w:tr w:rsidR="009C3DE2" w:rsidRPr="00D5527A" w:rsidTr="009C3DE2">
        <w:trPr>
          <w:cantSplit/>
          <w:tblHeader/>
        </w:trPr>
        <w:tc>
          <w:tcPr>
            <w:tcW w:w="243" w:type="pct"/>
            <w:vMerge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Merge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35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75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35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55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47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71" w:type="pct"/>
            <w:vMerge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DE2" w:rsidRPr="00D5527A" w:rsidTr="009C3DE2">
        <w:trPr>
          <w:cantSplit/>
          <w:trHeight w:val="115"/>
          <w:tblHeader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35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5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75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35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5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71" w:type="pct"/>
            <w:vAlign w:val="center"/>
          </w:tcPr>
          <w:p w:rsidR="009C3DE2" w:rsidRPr="00D5527A" w:rsidRDefault="009C3DE2" w:rsidP="009C3D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</w:tr>
      <w:tr w:rsidR="009C3DE2" w:rsidRPr="00D5527A" w:rsidTr="009C3DE2">
        <w:trPr>
          <w:cantSplit/>
          <w:trHeight w:val="173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57" w:type="pct"/>
            <w:gridSpan w:val="13"/>
            <w:vAlign w:val="center"/>
          </w:tcPr>
          <w:p w:rsidR="009C3DE2" w:rsidRPr="00D5527A" w:rsidRDefault="009C3DE2" w:rsidP="009C3DE2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iCs/>
                <w:sz w:val="16"/>
                <w:szCs w:val="16"/>
              </w:rPr>
              <w:t xml:space="preserve">Цель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Осуществление мероприятий в отношении автомобильных дорог общего пользования местного значения в границах населенных пунктов поселения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всего</w:t>
            </w:r>
          </w:p>
        </w:tc>
      </w:tr>
      <w:tr w:rsidR="009C3DE2" w:rsidRPr="00D5527A" w:rsidTr="009C3DE2">
        <w:trPr>
          <w:cantSplit/>
          <w:trHeight w:val="519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535" w:type="pct"/>
            <w:vAlign w:val="center"/>
          </w:tcPr>
          <w:p w:rsidR="009C3DE2" w:rsidRPr="00D5527A" w:rsidRDefault="009C3DE2" w:rsidP="009C3DE2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6EF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5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7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C3DE2" w:rsidRPr="00D5527A" w:rsidTr="009C3DE2">
        <w:trPr>
          <w:cantSplit/>
          <w:trHeight w:val="271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9C3DE2" w:rsidRPr="00D5527A" w:rsidRDefault="009C3DE2" w:rsidP="009C3DE2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235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969,193</w:t>
            </w:r>
          </w:p>
        </w:tc>
        <w:tc>
          <w:tcPr>
            <w:tcW w:w="23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C3DE2" w:rsidRPr="005F51B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1BE">
              <w:rPr>
                <w:rFonts w:ascii="Times New Roman" w:hAnsi="Times New Roman"/>
                <w:sz w:val="20"/>
                <w:szCs w:val="20"/>
              </w:rPr>
              <w:t>3393,955</w:t>
            </w:r>
          </w:p>
        </w:tc>
      </w:tr>
      <w:tr w:rsidR="009C3DE2" w:rsidRPr="00D5527A" w:rsidTr="009C3DE2">
        <w:trPr>
          <w:cantSplit/>
          <w:trHeight w:val="251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9C3DE2" w:rsidRPr="00D5527A" w:rsidRDefault="009C3DE2" w:rsidP="009C3DE2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D5527A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886,9793</w:t>
            </w: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531,783</w:t>
            </w:r>
          </w:p>
        </w:tc>
        <w:tc>
          <w:tcPr>
            <w:tcW w:w="235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35E">
              <w:rPr>
                <w:rFonts w:ascii="Times New Roman" w:hAnsi="Times New Roman"/>
                <w:sz w:val="16"/>
                <w:szCs w:val="16"/>
              </w:rPr>
              <w:t>969,193</w:t>
            </w:r>
          </w:p>
        </w:tc>
        <w:tc>
          <w:tcPr>
            <w:tcW w:w="23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C3DE2" w:rsidRPr="005F51B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1BE">
              <w:rPr>
                <w:rFonts w:ascii="Times New Roman" w:hAnsi="Times New Roman"/>
                <w:sz w:val="20"/>
                <w:szCs w:val="20"/>
              </w:rPr>
              <w:t>3393,955</w:t>
            </w:r>
          </w:p>
        </w:tc>
      </w:tr>
      <w:tr w:rsidR="009C3DE2" w:rsidRPr="00D5527A" w:rsidTr="009C3DE2">
        <w:trPr>
          <w:cantSplit/>
          <w:trHeight w:val="251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757" w:type="pct"/>
            <w:gridSpan w:val="13"/>
            <w:vAlign w:val="center"/>
          </w:tcPr>
          <w:p w:rsidR="009C3DE2" w:rsidRPr="00D5527A" w:rsidRDefault="009C3DE2" w:rsidP="009C3DE2">
            <w:pPr>
              <w:rPr>
                <w:sz w:val="16"/>
                <w:szCs w:val="16"/>
              </w:rPr>
            </w:pPr>
            <w:r w:rsidRPr="00DA60B8">
              <w:rPr>
                <w:rFonts w:ascii="Times New Roman" w:hAnsi="Times New Roman"/>
                <w:bCs/>
                <w:sz w:val="16"/>
                <w:szCs w:val="16"/>
              </w:rPr>
              <w:t xml:space="preserve">Цель </w:t>
            </w:r>
            <w:r w:rsidRPr="00DA60B8">
              <w:rPr>
                <w:rFonts w:ascii="Times New Roman" w:hAnsi="Times New Roman"/>
                <w:sz w:val="16"/>
                <w:szCs w:val="16"/>
              </w:rPr>
              <w:t>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</w:tr>
      <w:tr w:rsidR="009C3DE2" w:rsidRPr="00D5527A" w:rsidTr="009C3DE2">
        <w:trPr>
          <w:cantSplit/>
          <w:trHeight w:val="251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35" w:type="pct"/>
            <w:vAlign w:val="center"/>
          </w:tcPr>
          <w:p w:rsidR="009C3DE2" w:rsidRPr="00D5527A" w:rsidRDefault="009C3DE2" w:rsidP="003356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Протяженности автомобильных дорог общего пользования местного значения с твердым покрытием</w:t>
            </w:r>
          </w:p>
        </w:tc>
        <w:tc>
          <w:tcPr>
            <w:tcW w:w="234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C3DE2" w:rsidRPr="00D5527A" w:rsidRDefault="009C3DE2" w:rsidP="009C3DE2">
            <w:pPr>
              <w:rPr>
                <w:sz w:val="16"/>
                <w:szCs w:val="16"/>
              </w:rPr>
            </w:pPr>
          </w:p>
        </w:tc>
      </w:tr>
      <w:tr w:rsidR="009C3DE2" w:rsidRPr="00D5527A" w:rsidTr="009C3DE2">
        <w:trPr>
          <w:cantSplit/>
          <w:trHeight w:val="251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9C3DE2" w:rsidRPr="00D5527A" w:rsidRDefault="009C3DE2" w:rsidP="009C3DE2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275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</w:tr>
      <w:tr w:rsidR="009C3DE2" w:rsidRPr="00D5527A" w:rsidTr="009C3DE2">
        <w:trPr>
          <w:cantSplit/>
          <w:trHeight w:val="251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9C3DE2" w:rsidRPr="00D5527A" w:rsidRDefault="009C3DE2" w:rsidP="009C3DE2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D5527A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  <w:tc>
          <w:tcPr>
            <w:tcW w:w="275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1107,2</w:t>
            </w:r>
          </w:p>
        </w:tc>
      </w:tr>
      <w:tr w:rsidR="009C3DE2" w:rsidRPr="00D5527A" w:rsidTr="009C3DE2">
        <w:trPr>
          <w:cantSplit/>
          <w:trHeight w:val="251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57" w:type="pct"/>
            <w:gridSpan w:val="13"/>
            <w:vAlign w:val="center"/>
          </w:tcPr>
          <w:p w:rsidR="009C3DE2" w:rsidRPr="00D5527A" w:rsidRDefault="009C3DE2" w:rsidP="003356CF">
            <w:pPr>
              <w:spacing w:after="0" w:line="240" w:lineRule="auto"/>
              <w:rPr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>Цель Осуществление целевых мероприятий в отношении автомобильных дорог общего пользования местного значения</w:t>
            </w:r>
          </w:p>
        </w:tc>
      </w:tr>
      <w:tr w:rsidR="009C3DE2" w:rsidRPr="00D5527A" w:rsidTr="009C3DE2">
        <w:trPr>
          <w:cantSplit/>
          <w:trHeight w:val="251"/>
        </w:trPr>
        <w:tc>
          <w:tcPr>
            <w:tcW w:w="243" w:type="pct"/>
            <w:vAlign w:val="center"/>
          </w:tcPr>
          <w:p w:rsidR="009C3DE2" w:rsidRPr="00D5527A" w:rsidRDefault="009C3DE2" w:rsidP="009C3DE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535" w:type="pct"/>
            <w:vAlign w:val="center"/>
          </w:tcPr>
          <w:p w:rsidR="009C3DE2" w:rsidRPr="00D5527A" w:rsidRDefault="009C3DE2" w:rsidP="009C3D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0B8">
              <w:rPr>
                <w:rFonts w:ascii="Times New Roman" w:hAnsi="Times New Roman"/>
                <w:sz w:val="16"/>
                <w:szCs w:val="16"/>
              </w:rPr>
              <w:t xml:space="preserve">Улучшение качества </w:t>
            </w:r>
            <w:proofErr w:type="gramStart"/>
            <w:r w:rsidRPr="00DA60B8">
              <w:rPr>
                <w:rFonts w:ascii="Times New Roman" w:hAnsi="Times New Roman"/>
                <w:sz w:val="16"/>
                <w:szCs w:val="16"/>
              </w:rPr>
              <w:t>отношении</w:t>
            </w:r>
            <w:proofErr w:type="gramEnd"/>
            <w:r w:rsidRPr="00DA60B8">
              <w:rPr>
                <w:rFonts w:ascii="Times New Roman" w:hAnsi="Times New Roman"/>
                <w:sz w:val="16"/>
                <w:szCs w:val="16"/>
              </w:rPr>
              <w:t xml:space="preserve"> автомоб</w:t>
            </w:r>
            <w:r>
              <w:rPr>
                <w:rFonts w:ascii="Times New Roman" w:hAnsi="Times New Roman"/>
                <w:sz w:val="16"/>
                <w:szCs w:val="16"/>
              </w:rPr>
              <w:t>ильных дорог общего пользования</w:t>
            </w:r>
          </w:p>
        </w:tc>
        <w:tc>
          <w:tcPr>
            <w:tcW w:w="234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DA60B8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9C3DE2" w:rsidRPr="0097335E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9C3DE2" w:rsidRPr="00D5527A" w:rsidRDefault="009C3DE2" w:rsidP="009C3D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C3DE2" w:rsidRPr="00D5527A" w:rsidRDefault="009C3DE2" w:rsidP="009C3DE2">
            <w:pPr>
              <w:rPr>
                <w:sz w:val="16"/>
                <w:szCs w:val="16"/>
              </w:rPr>
            </w:pPr>
          </w:p>
        </w:tc>
      </w:tr>
      <w:tr w:rsidR="009C3DE2" w:rsidRPr="00D5527A" w:rsidTr="009C3DE2">
        <w:trPr>
          <w:cantSplit/>
          <w:trHeight w:val="251"/>
        </w:trPr>
        <w:tc>
          <w:tcPr>
            <w:tcW w:w="243" w:type="pct"/>
            <w:vAlign w:val="center"/>
          </w:tcPr>
          <w:p w:rsidR="009C3DE2" w:rsidRPr="00D5527A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9C3DE2" w:rsidRPr="00D5527A" w:rsidRDefault="009C3DE2" w:rsidP="003356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D5527A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DA60B8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Default="009C3DE2" w:rsidP="003356CF">
            <w:pPr>
              <w:spacing w:after="0" w:line="240" w:lineRule="auto"/>
            </w:pPr>
            <w:r w:rsidRPr="003B57E7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255" w:type="pct"/>
          </w:tcPr>
          <w:p w:rsidR="009C3DE2" w:rsidRPr="00D5527A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9C3DE2" w:rsidRPr="00D5527A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C3DE2" w:rsidRDefault="009C3DE2" w:rsidP="003356CF">
            <w:pPr>
              <w:spacing w:after="0" w:line="240" w:lineRule="auto"/>
              <w:jc w:val="center"/>
            </w:pPr>
            <w:r w:rsidRPr="003B57E7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</w:tr>
      <w:tr w:rsidR="009C3DE2" w:rsidRPr="00D5527A" w:rsidTr="009C3DE2">
        <w:trPr>
          <w:cantSplit/>
          <w:trHeight w:val="251"/>
        </w:trPr>
        <w:tc>
          <w:tcPr>
            <w:tcW w:w="243" w:type="pct"/>
            <w:vAlign w:val="center"/>
          </w:tcPr>
          <w:p w:rsidR="009C3DE2" w:rsidRPr="00D5527A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9C3DE2" w:rsidRPr="00D5527A" w:rsidRDefault="009C3DE2" w:rsidP="003356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D5527A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Pr="00DA60B8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9C3DE2" w:rsidRPr="0097335E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9C3DE2" w:rsidRDefault="009C3DE2" w:rsidP="003356CF">
            <w:pPr>
              <w:spacing w:after="0" w:line="240" w:lineRule="auto"/>
            </w:pPr>
            <w:r w:rsidRPr="003B57E7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  <w:tc>
          <w:tcPr>
            <w:tcW w:w="255" w:type="pct"/>
          </w:tcPr>
          <w:p w:rsidR="009C3DE2" w:rsidRPr="00D5527A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9C3DE2" w:rsidRPr="00D5527A" w:rsidRDefault="009C3DE2" w:rsidP="00335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9C3DE2" w:rsidRDefault="009C3DE2" w:rsidP="003356CF">
            <w:pPr>
              <w:spacing w:after="0" w:line="240" w:lineRule="auto"/>
              <w:jc w:val="center"/>
            </w:pPr>
            <w:r w:rsidRPr="003B57E7">
              <w:rPr>
                <w:rFonts w:ascii="Times New Roman" w:hAnsi="Times New Roman"/>
                <w:sz w:val="16"/>
                <w:szCs w:val="16"/>
              </w:rPr>
              <w:t>223,633</w:t>
            </w:r>
          </w:p>
        </w:tc>
      </w:tr>
    </w:tbl>
    <w:p w:rsidR="009C3DE2" w:rsidRPr="00D5527A" w:rsidRDefault="009C3DE2" w:rsidP="009C3DE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 w:cs="Times New Roman"/>
          <w:bCs/>
          <w:color w:val="000000"/>
          <w:sz w:val="16"/>
          <w:szCs w:val="16"/>
        </w:rPr>
        <w:t>6. Информация о рисках муниципального проекта</w:t>
      </w:r>
    </w:p>
    <w:p w:rsidR="009C3DE2" w:rsidRPr="00D5527A" w:rsidRDefault="009C3DE2" w:rsidP="009C3DE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2992"/>
        <w:gridCol w:w="1834"/>
        <w:gridCol w:w="1856"/>
        <w:gridCol w:w="1823"/>
        <w:gridCol w:w="1867"/>
        <w:gridCol w:w="1864"/>
        <w:gridCol w:w="1880"/>
      </w:tblGrid>
      <w:tr w:rsidR="009C3DE2" w:rsidRPr="00D5527A" w:rsidTr="009C3DE2">
        <w:tc>
          <w:tcPr>
            <w:tcW w:w="704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218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9C3DE2" w:rsidRPr="00D5527A" w:rsidTr="009C3DE2">
        <w:tc>
          <w:tcPr>
            <w:tcW w:w="704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8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4F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Риски невыполнения показателей отсутствуют</w:t>
            </w: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C3DE2" w:rsidRPr="00D5527A" w:rsidRDefault="009C3DE2" w:rsidP="009C3D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Кудряшов С.В. глава администрации</w:t>
            </w:r>
          </w:p>
        </w:tc>
      </w:tr>
    </w:tbl>
    <w:p w:rsidR="009C3DE2" w:rsidRPr="00D5527A" w:rsidRDefault="009C3DE2" w:rsidP="009C3DE2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C3DE2" w:rsidRPr="00D5527A" w:rsidRDefault="009C3DE2" w:rsidP="009C3DE2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sz w:val="16"/>
          <w:szCs w:val="16"/>
        </w:rPr>
      </w:pPr>
    </w:p>
    <w:p w:rsidR="009C3DE2" w:rsidRDefault="009C3DE2" w:rsidP="009C3DE2">
      <w:pPr>
        <w:pStyle w:val="a3"/>
        <w:ind w:left="0"/>
        <w:jc w:val="center"/>
        <w:rPr>
          <w:rFonts w:ascii="Times New Roman" w:hAnsi="Times New Roman"/>
          <w:sz w:val="16"/>
          <w:szCs w:val="16"/>
        </w:rPr>
      </w:pPr>
    </w:p>
    <w:p w:rsidR="000842BF" w:rsidRPr="00D5527A" w:rsidRDefault="009C3DE2" w:rsidP="009C3DE2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D5527A">
        <w:rPr>
          <w:rFonts w:ascii="Times New Roman" w:hAnsi="Times New Roman"/>
          <w:sz w:val="16"/>
          <w:szCs w:val="16"/>
        </w:rPr>
        <w:br w:type="page"/>
      </w:r>
    </w:p>
    <w:p w:rsidR="000842BF" w:rsidRPr="00FB0F36" w:rsidRDefault="000842BF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B0F3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ОТЧЕТ </w:t>
      </w:r>
    </w:p>
    <w:p w:rsidR="000842BF" w:rsidRPr="00FB0F36" w:rsidRDefault="000842BF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B0F36">
        <w:rPr>
          <w:rFonts w:ascii="Times New Roman" w:hAnsi="Times New Roman"/>
          <w:b/>
          <w:color w:val="000000"/>
          <w:sz w:val="20"/>
          <w:szCs w:val="20"/>
        </w:rPr>
        <w:t xml:space="preserve">О ХОДЕ РЕАЛИЗАЦИИ </w:t>
      </w:r>
    </w:p>
    <w:p w:rsidR="000842BF" w:rsidRPr="00FB0F36" w:rsidRDefault="000842BF" w:rsidP="00FB0F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B0F36">
        <w:rPr>
          <w:rFonts w:ascii="Times New Roman" w:hAnsi="Times New Roman"/>
          <w:b/>
          <w:color w:val="000000"/>
          <w:sz w:val="20"/>
          <w:szCs w:val="20"/>
        </w:rPr>
        <w:t>КОМПЛЕКСА ПРОЦЕССНЫХ МЕРОПРИЯТИЙ</w:t>
      </w:r>
    </w:p>
    <w:p w:rsidR="000842BF" w:rsidRPr="00FB0F36" w:rsidRDefault="000842BF" w:rsidP="00FB0F36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  <w:sz w:val="26"/>
          <w:szCs w:val="26"/>
        </w:rPr>
      </w:pPr>
      <w:r w:rsidRPr="00FB0F36">
        <w:rPr>
          <w:rFonts w:ascii="Times New Roman" w:hAnsi="Times New Roman"/>
          <w:sz w:val="26"/>
          <w:szCs w:val="26"/>
        </w:rPr>
        <w:t>«Обеспечение деятельности городской администрации»</w:t>
      </w:r>
    </w:p>
    <w:p w:rsidR="00D76C5A" w:rsidRDefault="00FB0F36" w:rsidP="00D9300B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 2024 год</w:t>
      </w:r>
    </w:p>
    <w:p w:rsidR="00D9300B" w:rsidRDefault="00D9300B" w:rsidP="00D9300B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76C5A" w:rsidRDefault="00D76C5A" w:rsidP="00D76C5A">
      <w:pPr>
        <w:pStyle w:val="a3"/>
        <w:ind w:left="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1.Сведения о достижении показателей муниципального проекта</w:t>
      </w:r>
    </w:p>
    <w:tbl>
      <w:tblPr>
        <w:tblStyle w:val="a8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31"/>
        <w:gridCol w:w="1110"/>
        <w:gridCol w:w="1043"/>
        <w:gridCol w:w="933"/>
        <w:gridCol w:w="1092"/>
        <w:gridCol w:w="1098"/>
        <w:gridCol w:w="902"/>
        <w:gridCol w:w="1083"/>
        <w:gridCol w:w="992"/>
        <w:gridCol w:w="1093"/>
        <w:gridCol w:w="1093"/>
        <w:gridCol w:w="1268"/>
      </w:tblGrid>
      <w:tr w:rsidR="00D76C5A" w:rsidRPr="00D5527A" w:rsidTr="005C658B">
        <w:trPr>
          <w:tblHeader/>
        </w:trPr>
        <w:tc>
          <w:tcPr>
            <w:tcW w:w="567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731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0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43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933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092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Плановое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098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Фактическое значение на 31.12.2024</w:t>
            </w:r>
          </w:p>
        </w:tc>
        <w:tc>
          <w:tcPr>
            <w:tcW w:w="902" w:type="dxa"/>
            <w:vAlign w:val="center"/>
          </w:tcPr>
          <w:p w:rsidR="00D76C5A" w:rsidRPr="00D5527A" w:rsidRDefault="00D76C5A" w:rsidP="00D76C5A">
            <w:pPr>
              <w:ind w:right="39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Прогнозное значение на 31.12.2024</w:t>
            </w:r>
          </w:p>
        </w:tc>
        <w:tc>
          <w:tcPr>
            <w:tcW w:w="1083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Подтверждающий документ </w:t>
            </w:r>
          </w:p>
        </w:tc>
        <w:tc>
          <w:tcPr>
            <w:tcW w:w="992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Плановое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Прогнозное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1268" w:type="dxa"/>
            <w:vAlign w:val="center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D76C5A" w:rsidRPr="00D5527A" w:rsidTr="005C658B">
        <w:trPr>
          <w:tblHeader/>
        </w:trPr>
        <w:tc>
          <w:tcPr>
            <w:tcW w:w="567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D76C5A" w:rsidRPr="00D5527A" w:rsidDel="00F57B20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31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10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43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33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92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98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02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83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3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8" w:type="dxa"/>
          </w:tcPr>
          <w:p w:rsidR="00D76C5A" w:rsidRPr="00D5527A" w:rsidRDefault="00D76C5A" w:rsidP="00D76C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D76C5A" w:rsidRPr="00233EE9" w:rsidTr="005C658B">
        <w:tc>
          <w:tcPr>
            <w:tcW w:w="567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14" w:type="dxa"/>
            <w:gridSpan w:val="13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445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1. Цель </w:t>
            </w:r>
            <w:r w:rsidRPr="00F76445">
              <w:rPr>
                <w:rFonts w:ascii="Times New Roman" w:hAnsi="Times New Roman"/>
                <w:sz w:val="16"/>
                <w:szCs w:val="16"/>
              </w:rPr>
              <w:t>Обеспечение функционирование органов местного самоуправления.</w:t>
            </w:r>
          </w:p>
        </w:tc>
      </w:tr>
      <w:tr w:rsidR="00D76C5A" w:rsidRPr="00233EE9" w:rsidTr="005C658B">
        <w:tc>
          <w:tcPr>
            <w:tcW w:w="567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Содержание администрации поселения</w:t>
            </w:r>
          </w:p>
        </w:tc>
        <w:tc>
          <w:tcPr>
            <w:tcW w:w="1110" w:type="dxa"/>
          </w:tcPr>
          <w:p w:rsidR="00D76C5A" w:rsidRPr="00F76445" w:rsidRDefault="00D76C5A" w:rsidP="00F76445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33" w:type="dxa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92" w:type="dxa"/>
          </w:tcPr>
          <w:p w:rsidR="00D76C5A" w:rsidRPr="00F76445" w:rsidRDefault="00C50F38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1098" w:type="dxa"/>
          </w:tcPr>
          <w:p w:rsidR="00D76C5A" w:rsidRPr="00F76445" w:rsidRDefault="00C50F38" w:rsidP="00F7644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2" w:type="dxa"/>
          </w:tcPr>
          <w:p w:rsidR="00D76C5A" w:rsidRPr="00F76445" w:rsidRDefault="003356CF" w:rsidP="003356C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D76C5A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  <w:tc>
          <w:tcPr>
            <w:tcW w:w="992" w:type="dxa"/>
          </w:tcPr>
          <w:p w:rsidR="00D76C5A" w:rsidRPr="00F76445" w:rsidRDefault="00C50F38" w:rsidP="00F7644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D76C5A" w:rsidRPr="00233EE9" w:rsidRDefault="00C50F38" w:rsidP="00D76C5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D76C5A" w:rsidRPr="00233EE9" w:rsidRDefault="00C50F38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Произведены выплаты</w:t>
            </w:r>
          </w:p>
        </w:tc>
      </w:tr>
      <w:tr w:rsidR="00D76C5A" w:rsidRPr="00233EE9" w:rsidTr="005C658B">
        <w:tc>
          <w:tcPr>
            <w:tcW w:w="567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bCs/>
                <w:sz w:val="16"/>
                <w:szCs w:val="16"/>
              </w:rPr>
              <w:t xml:space="preserve">2. </w:t>
            </w:r>
            <w:r w:rsidRPr="00F76445">
              <w:rPr>
                <w:rFonts w:ascii="Times New Roman" w:hAnsi="Times New Roman"/>
                <w:sz w:val="16"/>
                <w:szCs w:val="16"/>
              </w:rPr>
              <w:t>Повышение качества формирования кадрового состава муниципальных служащих.</w:t>
            </w:r>
          </w:p>
        </w:tc>
      </w:tr>
      <w:tr w:rsidR="00D76C5A" w:rsidRPr="00233EE9" w:rsidTr="005C658B">
        <w:tc>
          <w:tcPr>
            <w:tcW w:w="567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shd w:val="clear" w:color="auto" w:fill="auto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1110" w:type="dxa"/>
          </w:tcPr>
          <w:p w:rsidR="00D76C5A" w:rsidRPr="00F76445" w:rsidRDefault="00D76C5A" w:rsidP="00F76445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 xml:space="preserve">КМП, </w:t>
            </w:r>
          </w:p>
        </w:tc>
        <w:tc>
          <w:tcPr>
            <w:tcW w:w="1043" w:type="dxa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Чел</w:t>
            </w:r>
            <w:r w:rsidR="00C50F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2" w:type="dxa"/>
          </w:tcPr>
          <w:p w:rsidR="00D76C5A" w:rsidRPr="00F76445" w:rsidRDefault="00C50F38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D76C5A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02" w:type="dxa"/>
          </w:tcPr>
          <w:p w:rsidR="00D76C5A" w:rsidRPr="00F76445" w:rsidRDefault="003356CF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D76C5A" w:rsidRPr="00F76445" w:rsidRDefault="00C50F38" w:rsidP="00C50F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Сертификат</w:t>
            </w:r>
          </w:p>
        </w:tc>
        <w:tc>
          <w:tcPr>
            <w:tcW w:w="992" w:type="dxa"/>
          </w:tcPr>
          <w:p w:rsidR="00D76C5A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D76C5A" w:rsidRPr="00233EE9" w:rsidRDefault="00C50F38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D76C5A" w:rsidRPr="00233EE9" w:rsidRDefault="00C50F38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Получены сертификаты</w:t>
            </w:r>
          </w:p>
        </w:tc>
      </w:tr>
      <w:tr w:rsidR="00D76C5A" w:rsidRPr="00233EE9" w:rsidTr="005C658B">
        <w:tc>
          <w:tcPr>
            <w:tcW w:w="567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3 Цель Обеспечение подготовки и проведение муниципальных выборов</w:t>
            </w:r>
          </w:p>
        </w:tc>
      </w:tr>
      <w:tr w:rsidR="00D76C5A" w:rsidRPr="00233EE9" w:rsidTr="005C658B">
        <w:tc>
          <w:tcPr>
            <w:tcW w:w="567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Материально-техническое обеспечение подготовки и проведение муниципальных выборов</w:t>
            </w:r>
          </w:p>
        </w:tc>
        <w:tc>
          <w:tcPr>
            <w:tcW w:w="1110" w:type="dxa"/>
          </w:tcPr>
          <w:p w:rsidR="00D76C5A" w:rsidRPr="00F76445" w:rsidRDefault="00D76C5A" w:rsidP="00F76445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 xml:space="preserve">КМП, </w:t>
            </w:r>
          </w:p>
        </w:tc>
        <w:tc>
          <w:tcPr>
            <w:tcW w:w="1043" w:type="dxa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92" w:type="dxa"/>
          </w:tcPr>
          <w:p w:rsidR="00D76C5A" w:rsidRPr="00F76445" w:rsidRDefault="00C50F38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D76C5A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02" w:type="dxa"/>
          </w:tcPr>
          <w:p w:rsidR="00D76C5A" w:rsidRPr="00F76445" w:rsidRDefault="003356CF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D76C5A" w:rsidRPr="00F76445" w:rsidRDefault="00962E44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76C5A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:rsidR="00D76C5A" w:rsidRPr="00233EE9" w:rsidRDefault="00C50F38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D76C5A" w:rsidRPr="00233EE9" w:rsidRDefault="00C50F38" w:rsidP="00C50F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Выборы президента, МСУ </w:t>
            </w:r>
          </w:p>
        </w:tc>
      </w:tr>
      <w:tr w:rsidR="00D76C5A" w:rsidRPr="00233EE9" w:rsidTr="005C658B">
        <w:trPr>
          <w:trHeight w:val="214"/>
        </w:trPr>
        <w:tc>
          <w:tcPr>
            <w:tcW w:w="567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4. Цель</w:t>
            </w:r>
            <w:proofErr w:type="gramStart"/>
            <w:r w:rsidRPr="00F7644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76445">
              <w:rPr>
                <w:rFonts w:ascii="Times New Roman" w:hAnsi="Times New Roman"/>
                <w:sz w:val="16"/>
                <w:szCs w:val="16"/>
              </w:rPr>
              <w:t xml:space="preserve"> Эффективное управление имуществом и земельных участков муниципальной собственности поселения</w:t>
            </w:r>
          </w:p>
        </w:tc>
      </w:tr>
      <w:tr w:rsidR="00D76C5A" w:rsidRPr="00233EE9" w:rsidTr="005C658B">
        <w:trPr>
          <w:trHeight w:val="275"/>
        </w:trPr>
        <w:tc>
          <w:tcPr>
            <w:tcW w:w="567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D76C5A" w:rsidRPr="00F76445" w:rsidRDefault="00D76C5A" w:rsidP="00F76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color w:val="1A1A1A"/>
                <w:sz w:val="16"/>
                <w:szCs w:val="16"/>
              </w:rPr>
              <w:t xml:space="preserve">Распоряжение имуществом, находящимся в </w:t>
            </w:r>
            <w:proofErr w:type="gramStart"/>
            <w:r w:rsidRPr="00F76445">
              <w:rPr>
                <w:rFonts w:ascii="Times New Roman" w:hAnsi="Times New Roman"/>
                <w:color w:val="1A1A1A"/>
                <w:sz w:val="16"/>
                <w:szCs w:val="16"/>
              </w:rPr>
              <w:t>муниципальной</w:t>
            </w:r>
            <w:proofErr w:type="gramEnd"/>
          </w:p>
          <w:p w:rsidR="00D76C5A" w:rsidRPr="00F76445" w:rsidRDefault="00D76C5A" w:rsidP="00F76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color w:val="1A1A1A"/>
                <w:sz w:val="16"/>
                <w:szCs w:val="16"/>
              </w:rPr>
              <w:t>собственности</w:t>
            </w:r>
          </w:p>
        </w:tc>
        <w:tc>
          <w:tcPr>
            <w:tcW w:w="1110" w:type="dxa"/>
          </w:tcPr>
          <w:p w:rsidR="00D76C5A" w:rsidRPr="00F76445" w:rsidRDefault="00D76C5A" w:rsidP="00F76445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ед.</w:t>
            </w:r>
            <w:r w:rsidR="00F76445" w:rsidRPr="00F7644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</w:tcPr>
          <w:p w:rsidR="00D76C5A" w:rsidRPr="00F76445" w:rsidRDefault="00F76445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D76C5A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02" w:type="dxa"/>
          </w:tcPr>
          <w:p w:rsidR="00D76C5A" w:rsidRPr="00F76445" w:rsidRDefault="003356CF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D76C5A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  <w:tc>
          <w:tcPr>
            <w:tcW w:w="992" w:type="dxa"/>
          </w:tcPr>
          <w:p w:rsidR="00D76C5A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:rsidR="00D76C5A" w:rsidRPr="00233EE9" w:rsidRDefault="00C50F38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D76C5A" w:rsidRPr="00233EE9" w:rsidRDefault="00C50F38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оценки помещения</w:t>
            </w:r>
          </w:p>
        </w:tc>
      </w:tr>
      <w:tr w:rsidR="00D76C5A" w:rsidRPr="00233EE9" w:rsidTr="005C658B">
        <w:tc>
          <w:tcPr>
            <w:tcW w:w="567" w:type="dxa"/>
          </w:tcPr>
          <w:p w:rsidR="00D76C5A" w:rsidRPr="00233EE9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 xml:space="preserve">5. Цель </w:t>
            </w:r>
            <w:r w:rsidR="00F76445" w:rsidRPr="00F76445">
              <w:rPr>
                <w:rFonts w:ascii="Times New Roman" w:hAnsi="Times New Roman"/>
                <w:sz w:val="16"/>
                <w:szCs w:val="16"/>
              </w:rPr>
              <w:t xml:space="preserve">Создание резервного фонда поселения  </w:t>
            </w:r>
          </w:p>
        </w:tc>
      </w:tr>
      <w:tr w:rsidR="00F76445" w:rsidRPr="00233EE9" w:rsidTr="005C658B">
        <w:tc>
          <w:tcPr>
            <w:tcW w:w="567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F76445" w:rsidRPr="00F76445" w:rsidRDefault="00F76445" w:rsidP="00F7644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10" w:type="dxa"/>
          </w:tcPr>
          <w:p w:rsidR="00F76445" w:rsidRPr="00F76445" w:rsidRDefault="00F76445" w:rsidP="00F76445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92" w:type="dxa"/>
          </w:tcPr>
          <w:p w:rsidR="00F76445" w:rsidRPr="00F76445" w:rsidRDefault="00F76445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pacing w:val="-2"/>
                <w:sz w:val="16"/>
                <w:szCs w:val="16"/>
              </w:rPr>
              <w:t>Тыс. руб.</w:t>
            </w:r>
          </w:p>
        </w:tc>
        <w:tc>
          <w:tcPr>
            <w:tcW w:w="1098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2" w:type="dxa"/>
          </w:tcPr>
          <w:p w:rsidR="00F76445" w:rsidRPr="00F76445" w:rsidRDefault="003356CF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445">
              <w:rPr>
                <w:rStyle w:val="af0"/>
                <w:rFonts w:ascii="Times New Roman" w:hAnsi="Times New Roman"/>
                <w:b w:val="0"/>
                <w:color w:val="333333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76445" w:rsidRPr="00233EE9" w:rsidTr="005C658B">
        <w:tc>
          <w:tcPr>
            <w:tcW w:w="567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6. Цель Осуществление первичного воинского учета органами местного самоуправления поселений</w:t>
            </w:r>
          </w:p>
        </w:tc>
      </w:tr>
      <w:tr w:rsidR="00F76445" w:rsidRPr="00233EE9" w:rsidTr="005C658B">
        <w:tc>
          <w:tcPr>
            <w:tcW w:w="567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233EE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F76445" w:rsidRPr="00F76445" w:rsidRDefault="00F76445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Количество состоящих на учете граждан</w:t>
            </w:r>
          </w:p>
        </w:tc>
        <w:tc>
          <w:tcPr>
            <w:tcW w:w="1110" w:type="dxa"/>
          </w:tcPr>
          <w:p w:rsidR="00F76445" w:rsidRPr="00F76445" w:rsidRDefault="00F76445" w:rsidP="00F76445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092" w:type="dxa"/>
          </w:tcPr>
          <w:p w:rsidR="00F76445" w:rsidRPr="00F76445" w:rsidRDefault="00F76445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pacing w:val="-2"/>
                <w:sz w:val="16"/>
                <w:szCs w:val="16"/>
              </w:rPr>
              <w:t>1120</w:t>
            </w:r>
          </w:p>
        </w:tc>
        <w:tc>
          <w:tcPr>
            <w:tcW w:w="1098" w:type="dxa"/>
          </w:tcPr>
          <w:p w:rsidR="00F76445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902" w:type="dxa"/>
          </w:tcPr>
          <w:p w:rsidR="00F76445" w:rsidRPr="00F76445" w:rsidRDefault="003356CF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76445" w:rsidRPr="00F76445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093" w:type="dxa"/>
          </w:tcPr>
          <w:p w:rsidR="00F76445" w:rsidRPr="00233EE9" w:rsidRDefault="00C50F38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093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31.12.2024</w:t>
            </w:r>
          </w:p>
        </w:tc>
      </w:tr>
      <w:tr w:rsidR="00F76445" w:rsidRPr="00233EE9" w:rsidTr="005C658B">
        <w:tc>
          <w:tcPr>
            <w:tcW w:w="567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7. цель </w:t>
            </w:r>
            <w:r w:rsidRPr="00F76445">
              <w:rPr>
                <w:rFonts w:ascii="Times New Roman" w:hAnsi="Times New Roman"/>
                <w:bCs/>
                <w:sz w:val="16"/>
                <w:szCs w:val="16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</w:t>
            </w:r>
            <w:r w:rsidRPr="00F76445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поселения</w:t>
            </w:r>
          </w:p>
        </w:tc>
      </w:tr>
      <w:tr w:rsidR="00F76445" w:rsidRPr="00233EE9" w:rsidTr="005C658B">
        <w:tc>
          <w:tcPr>
            <w:tcW w:w="567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7.1</w:t>
            </w:r>
          </w:p>
        </w:tc>
        <w:tc>
          <w:tcPr>
            <w:tcW w:w="1276" w:type="dxa"/>
            <w:shd w:val="clear" w:color="auto" w:fill="auto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F76445" w:rsidRPr="00F76445" w:rsidRDefault="00F76445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110" w:type="dxa"/>
          </w:tcPr>
          <w:p w:rsidR="00F76445" w:rsidRPr="00F76445" w:rsidRDefault="00F76445" w:rsidP="00F76445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092" w:type="dxa"/>
          </w:tcPr>
          <w:p w:rsidR="00F76445" w:rsidRPr="00F76445" w:rsidRDefault="00F76445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1098" w:type="dxa"/>
          </w:tcPr>
          <w:p w:rsidR="00F76445" w:rsidRPr="00F76445" w:rsidRDefault="00162604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2" w:type="dxa"/>
          </w:tcPr>
          <w:p w:rsidR="00F76445" w:rsidRPr="00F76445" w:rsidRDefault="003356CF" w:rsidP="00F76445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76445" w:rsidRPr="00F76445" w:rsidRDefault="00162604" w:rsidP="00F7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3" w:type="dxa"/>
          </w:tcPr>
          <w:p w:rsidR="00F76445" w:rsidRPr="00233EE9" w:rsidRDefault="00162604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3" w:type="dxa"/>
          </w:tcPr>
          <w:p w:rsidR="00F76445" w:rsidRPr="00233EE9" w:rsidRDefault="00F76445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F76445" w:rsidRDefault="00C50F38" w:rsidP="00D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Соревнования по хоккею</w:t>
            </w:r>
          </w:p>
        </w:tc>
      </w:tr>
    </w:tbl>
    <w:p w:rsidR="00D76C5A" w:rsidRPr="00233EE9" w:rsidRDefault="00D76C5A" w:rsidP="00D76C5A">
      <w:pPr>
        <w:pStyle w:val="a3"/>
        <w:tabs>
          <w:tab w:val="left" w:pos="13220"/>
        </w:tabs>
        <w:spacing w:line="240" w:lineRule="auto"/>
        <w:ind w:left="0" w:right="536"/>
        <w:jc w:val="center"/>
        <w:rPr>
          <w:rFonts w:ascii="Times New Roman" w:hAnsi="Times New Roman"/>
          <w:b/>
          <w:sz w:val="16"/>
          <w:szCs w:val="16"/>
        </w:rPr>
      </w:pPr>
      <w:r w:rsidRPr="00233EE9">
        <w:rPr>
          <w:rFonts w:ascii="Times New Roman" w:hAnsi="Times New Roman"/>
          <w:b/>
          <w:sz w:val="16"/>
          <w:szCs w:val="16"/>
        </w:rPr>
        <w:tab/>
      </w:r>
    </w:p>
    <w:p w:rsidR="00D76C5A" w:rsidRPr="00233EE9" w:rsidRDefault="00D76C5A" w:rsidP="00D76C5A">
      <w:pPr>
        <w:pStyle w:val="a3"/>
        <w:tabs>
          <w:tab w:val="left" w:pos="13220"/>
        </w:tabs>
        <w:spacing w:line="240" w:lineRule="auto"/>
        <w:ind w:left="0" w:right="536"/>
        <w:jc w:val="center"/>
        <w:rPr>
          <w:rFonts w:ascii="Times New Roman" w:hAnsi="Times New Roman"/>
          <w:sz w:val="16"/>
          <w:szCs w:val="16"/>
        </w:rPr>
      </w:pPr>
    </w:p>
    <w:p w:rsidR="00D76C5A" w:rsidRPr="00DB2991" w:rsidRDefault="00D76C5A" w:rsidP="00F76445">
      <w:pPr>
        <w:pStyle w:val="a3"/>
        <w:tabs>
          <w:tab w:val="left" w:pos="13220"/>
        </w:tabs>
        <w:spacing w:after="0" w:line="240" w:lineRule="auto"/>
        <w:ind w:left="0" w:right="536"/>
        <w:jc w:val="center"/>
        <w:rPr>
          <w:rFonts w:ascii="Times New Roman" w:hAnsi="Times New Roman"/>
          <w:sz w:val="16"/>
          <w:szCs w:val="16"/>
        </w:rPr>
      </w:pPr>
      <w:r w:rsidRPr="00DB2991">
        <w:rPr>
          <w:rFonts w:ascii="Times New Roman" w:hAnsi="Times New Roman"/>
          <w:sz w:val="16"/>
          <w:szCs w:val="16"/>
        </w:rPr>
        <w:t xml:space="preserve"> 2. Сведения о помесячном достижении показателей муниципального проекта в 2024 году</w:t>
      </w:r>
    </w:p>
    <w:p w:rsidR="00D76C5A" w:rsidRPr="00DB2991" w:rsidRDefault="00D76C5A" w:rsidP="00F76445">
      <w:pPr>
        <w:pStyle w:val="a3"/>
        <w:tabs>
          <w:tab w:val="left" w:pos="13220"/>
        </w:tabs>
        <w:spacing w:after="0" w:line="240" w:lineRule="auto"/>
        <w:ind w:left="0" w:right="536"/>
        <w:jc w:val="center"/>
        <w:rPr>
          <w:rFonts w:ascii="Times New Roman" w:hAnsi="Times New Roman"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0"/>
        <w:gridCol w:w="4473"/>
        <w:gridCol w:w="1433"/>
        <w:gridCol w:w="587"/>
        <w:gridCol w:w="593"/>
        <w:gridCol w:w="596"/>
        <w:gridCol w:w="18"/>
        <w:gridCol w:w="576"/>
        <w:gridCol w:w="18"/>
        <w:gridCol w:w="573"/>
        <w:gridCol w:w="26"/>
        <w:gridCol w:w="564"/>
        <w:gridCol w:w="26"/>
        <w:gridCol w:w="561"/>
        <w:gridCol w:w="23"/>
        <w:gridCol w:w="567"/>
        <w:gridCol w:w="23"/>
        <w:gridCol w:w="564"/>
        <w:gridCol w:w="23"/>
        <w:gridCol w:w="564"/>
        <w:gridCol w:w="23"/>
        <w:gridCol w:w="576"/>
        <w:gridCol w:w="23"/>
        <w:gridCol w:w="1654"/>
      </w:tblGrid>
      <w:tr w:rsidR="00D76C5A" w:rsidRPr="00DB2991" w:rsidTr="00D76C5A">
        <w:trPr>
          <w:trHeight w:val="349"/>
          <w:tblHeader/>
        </w:trPr>
        <w:tc>
          <w:tcPr>
            <w:tcW w:w="181" w:type="pct"/>
            <w:vMerge w:val="restart"/>
            <w:vAlign w:val="center"/>
          </w:tcPr>
          <w:p w:rsidR="00D76C5A" w:rsidRPr="00DB2991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B299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B2991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0" w:type="pct"/>
            <w:vMerge w:val="restart"/>
            <w:vAlign w:val="center"/>
          </w:tcPr>
          <w:p w:rsidR="00D76C5A" w:rsidRPr="00DB2991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Показатели муниципального проекта</w:t>
            </w:r>
          </w:p>
        </w:tc>
        <w:tc>
          <w:tcPr>
            <w:tcW w:w="490" w:type="pct"/>
            <w:vMerge w:val="restart"/>
            <w:vAlign w:val="center"/>
          </w:tcPr>
          <w:p w:rsidR="00D76C5A" w:rsidRPr="00DB2991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2232" w:type="pct"/>
            <w:gridSpan w:val="20"/>
            <w:vAlign w:val="center"/>
          </w:tcPr>
          <w:p w:rsidR="00D76C5A" w:rsidRPr="00DB2991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66" w:type="pct"/>
            <w:vMerge w:val="restart"/>
            <w:vAlign w:val="center"/>
          </w:tcPr>
          <w:p w:rsidR="00D76C5A" w:rsidRPr="00DB2991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На конец</w:t>
            </w:r>
            <w:proofErr w:type="gramEnd"/>
            <w:r w:rsidRPr="00DB2991">
              <w:rPr>
                <w:rFonts w:ascii="Times New Roman" w:hAnsi="Times New Roman"/>
                <w:b/>
                <w:sz w:val="16"/>
                <w:szCs w:val="16"/>
              </w:rPr>
              <w:t xml:space="preserve"> 2024  года</w:t>
            </w:r>
          </w:p>
        </w:tc>
      </w:tr>
      <w:tr w:rsidR="00D76C5A" w:rsidRPr="00F76445" w:rsidTr="00D76C5A">
        <w:trPr>
          <w:trHeight w:val="428"/>
          <w:tblHeader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Merge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03" w:type="pct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10" w:type="pct"/>
            <w:gridSpan w:val="2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445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445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0" w:type="pct"/>
            <w:gridSpan w:val="2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445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66" w:type="pct"/>
            <w:vMerge/>
            <w:vAlign w:val="center"/>
          </w:tcPr>
          <w:p w:rsidR="00D76C5A" w:rsidRPr="00F76445" w:rsidRDefault="00D76C5A" w:rsidP="00F76445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F76445" w:rsidTr="00D76C5A">
        <w:trPr>
          <w:trHeight w:val="187"/>
          <w:tblHeader/>
        </w:trPr>
        <w:tc>
          <w:tcPr>
            <w:tcW w:w="181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3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0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0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6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D76C5A" w:rsidRPr="00F76445" w:rsidTr="00D76C5A">
        <w:trPr>
          <w:trHeight w:val="368"/>
        </w:trPr>
        <w:tc>
          <w:tcPr>
            <w:tcW w:w="181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445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6445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="00F76445" w:rsidRPr="00F76445">
              <w:rPr>
                <w:rFonts w:ascii="Times New Roman" w:hAnsi="Times New Roman"/>
                <w:sz w:val="16"/>
                <w:szCs w:val="16"/>
              </w:rPr>
              <w:t>Обеспечение функционирование органов местного самоуправления.</w:t>
            </w:r>
          </w:p>
        </w:tc>
      </w:tr>
      <w:tr w:rsidR="00D76C5A" w:rsidRPr="00F76445" w:rsidTr="00D76C5A">
        <w:trPr>
          <w:trHeight w:val="401"/>
        </w:trPr>
        <w:tc>
          <w:tcPr>
            <w:tcW w:w="181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F76445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Содержание администрации поселения</w:t>
            </w:r>
          </w:p>
        </w:tc>
      </w:tr>
      <w:tr w:rsidR="00D76C5A" w:rsidRPr="00F76445" w:rsidTr="005E084E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sz w:val="16"/>
                <w:szCs w:val="16"/>
                <w:u w:color="000000"/>
              </w:rPr>
              <w:t>процент</w:t>
            </w:r>
          </w:p>
        </w:tc>
        <w:tc>
          <w:tcPr>
            <w:tcW w:w="201" w:type="pct"/>
          </w:tcPr>
          <w:p w:rsidR="00D76C5A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</w:tcPr>
          <w:p w:rsidR="00D76C5A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gridSpan w:val="2"/>
          </w:tcPr>
          <w:p w:rsidR="00D76C5A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  <w:gridSpan w:val="2"/>
          </w:tcPr>
          <w:p w:rsidR="00D76C5A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gridSpan w:val="2"/>
          </w:tcPr>
          <w:p w:rsidR="00D76C5A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</w:tcPr>
          <w:p w:rsidR="00D76C5A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gridSpan w:val="2"/>
          </w:tcPr>
          <w:p w:rsidR="00D76C5A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</w:tcPr>
          <w:p w:rsidR="00D76C5A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</w:tcPr>
          <w:p w:rsidR="00D76C5A" w:rsidRPr="00F76445" w:rsidRDefault="005E084E" w:rsidP="005E08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</w:tcPr>
          <w:p w:rsidR="00D76C5A" w:rsidRPr="00F76445" w:rsidRDefault="005E084E" w:rsidP="005E08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gridSpan w:val="2"/>
          </w:tcPr>
          <w:p w:rsidR="00D76C5A" w:rsidRPr="00F76445" w:rsidRDefault="005E084E" w:rsidP="005E08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pct"/>
            <w:vAlign w:val="center"/>
          </w:tcPr>
          <w:p w:rsidR="00D76C5A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E084E" w:rsidRPr="00F76445" w:rsidTr="005E084E">
        <w:trPr>
          <w:trHeight w:val="386"/>
        </w:trPr>
        <w:tc>
          <w:tcPr>
            <w:tcW w:w="181" w:type="pct"/>
            <w:vMerge/>
            <w:vAlign w:val="center"/>
          </w:tcPr>
          <w:p w:rsidR="005E084E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5E084E" w:rsidRPr="00F76445" w:rsidRDefault="005E084E" w:rsidP="00F76445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5E084E" w:rsidRPr="00F76445" w:rsidRDefault="005E084E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gridSpan w:val="2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  <w:gridSpan w:val="2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gridSpan w:val="2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gridSpan w:val="2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gridSpan w:val="2"/>
          </w:tcPr>
          <w:p w:rsidR="005E084E" w:rsidRPr="00F76445" w:rsidRDefault="005E084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pct"/>
            <w:vAlign w:val="center"/>
          </w:tcPr>
          <w:p w:rsidR="005E084E" w:rsidRPr="00F76445" w:rsidRDefault="005E084E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F76445">
              <w:rPr>
                <w:rFonts w:ascii="Times New Roman" w:hAnsi="Times New Roman"/>
                <w:bCs/>
                <w:sz w:val="16"/>
                <w:szCs w:val="16"/>
              </w:rPr>
              <w:t>Цель</w:t>
            </w:r>
            <w:proofErr w:type="gramStart"/>
            <w:r w:rsidRPr="00F7644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7644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764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6445" w:rsidRPr="00F76445">
              <w:rPr>
                <w:rFonts w:ascii="Times New Roman" w:hAnsi="Times New Roman"/>
                <w:sz w:val="16"/>
                <w:szCs w:val="16"/>
              </w:rPr>
              <w:t>Повышение качества формирования кадрового состава муниципальных служащих.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«</w:t>
            </w:r>
            <w:r w:rsidR="00F76445" w:rsidRPr="00F76445">
              <w:rPr>
                <w:rFonts w:ascii="Times New Roman" w:hAnsi="Times New Roman"/>
                <w:sz w:val="16"/>
                <w:szCs w:val="16"/>
              </w:rPr>
              <w:t>Повышение квалификации муниципальных служащих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="00F76445" w:rsidRPr="00F76445">
              <w:rPr>
                <w:rFonts w:ascii="Times New Roman" w:hAnsi="Times New Roman"/>
                <w:sz w:val="16"/>
                <w:szCs w:val="16"/>
              </w:rPr>
              <w:t>Обеспечение подготовки и проведение муниципальных выборов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F76445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Материально-техническое обеспечение подготовки и проведение муниципальных выборов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C50F38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0F3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D76C5A" w:rsidRPr="00C50F38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C50F38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0F3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C50F38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D76C5A" w:rsidRPr="00C50F38" w:rsidRDefault="00C50F38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="00F76445" w:rsidRPr="00F76445">
              <w:rPr>
                <w:rFonts w:ascii="Times New Roman" w:hAnsi="Times New Roman"/>
                <w:sz w:val="16"/>
                <w:szCs w:val="16"/>
              </w:rPr>
              <w:t>Эффективное управление имуществом и земельных участков муниципальной собственности поселения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F76445" w:rsidP="00F76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color w:val="1A1A1A"/>
                <w:sz w:val="16"/>
                <w:szCs w:val="16"/>
              </w:rPr>
              <w:t>Распоряжение имуществ</w:t>
            </w:r>
            <w:r w:rsidR="005E084E">
              <w:rPr>
                <w:rFonts w:ascii="Times New Roman" w:hAnsi="Times New Roman"/>
                <w:color w:val="1A1A1A"/>
                <w:sz w:val="16"/>
                <w:szCs w:val="16"/>
              </w:rPr>
              <w:t>ом, находящимся в муниципальной</w:t>
            </w:r>
            <w:r w:rsidRPr="00F76445">
              <w:rPr>
                <w:rFonts w:ascii="Times New Roman" w:hAnsi="Times New Roman"/>
                <w:color w:val="1A1A1A"/>
                <w:sz w:val="16"/>
                <w:szCs w:val="16"/>
              </w:rPr>
              <w:t xml:space="preserve"> собственности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Цель</w:t>
            </w:r>
            <w:proofErr w:type="gramStart"/>
            <w:r w:rsidRPr="00F764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6445" w:rsidRPr="00F7644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F76445" w:rsidRPr="00F76445">
              <w:rPr>
                <w:rFonts w:ascii="Times New Roman" w:hAnsi="Times New Roman"/>
                <w:sz w:val="16"/>
                <w:szCs w:val="16"/>
              </w:rPr>
              <w:t xml:space="preserve"> Создание резервного фонда поселения  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4819" w:type="pct"/>
            <w:gridSpan w:val="23"/>
          </w:tcPr>
          <w:p w:rsidR="00D76C5A" w:rsidRPr="00F76445" w:rsidRDefault="00F76445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Установка запрещающих аншлагов, количество листовок, памяток, буклетов по безопасности людей на водных объектах (безопасность на воде, на льду)</w:t>
            </w: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F76445" w:rsidTr="00D76C5A">
        <w:trPr>
          <w:trHeight w:val="386"/>
        </w:trPr>
        <w:tc>
          <w:tcPr>
            <w:tcW w:w="181" w:type="pct"/>
            <w:vAlign w:val="center"/>
          </w:tcPr>
          <w:p w:rsidR="00D76C5A" w:rsidRPr="00F76445" w:rsidRDefault="00D76C5A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819" w:type="pct"/>
            <w:gridSpan w:val="23"/>
            <w:vAlign w:val="center"/>
          </w:tcPr>
          <w:p w:rsidR="00D76C5A" w:rsidRPr="00F76445" w:rsidRDefault="00D76C5A" w:rsidP="00F7644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="00F76445" w:rsidRPr="00F76445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органами местного самоуправления поселений</w:t>
            </w:r>
          </w:p>
        </w:tc>
      </w:tr>
      <w:tr w:rsidR="00F76445" w:rsidRPr="00F76445" w:rsidTr="00D9300B">
        <w:trPr>
          <w:trHeight w:val="386"/>
        </w:trPr>
        <w:tc>
          <w:tcPr>
            <w:tcW w:w="181" w:type="pct"/>
            <w:vMerge w:val="restart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4819" w:type="pct"/>
            <w:gridSpan w:val="23"/>
          </w:tcPr>
          <w:p w:rsidR="00F76445" w:rsidRPr="00F76445" w:rsidRDefault="00F76445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Количество состоящих на учете граждан</w:t>
            </w:r>
          </w:p>
        </w:tc>
      </w:tr>
      <w:tr w:rsidR="00F76445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F76445" w:rsidRPr="00F76445" w:rsidRDefault="00F76445" w:rsidP="00F76445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6445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F76445" w:rsidRPr="00F76445" w:rsidRDefault="00F76445" w:rsidP="00F76445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F76445" w:rsidRPr="00F76445" w:rsidRDefault="00F76445" w:rsidP="00F7644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6445" w:rsidRPr="00F76445" w:rsidTr="00D76C5A">
        <w:trPr>
          <w:trHeight w:val="386"/>
        </w:trPr>
        <w:tc>
          <w:tcPr>
            <w:tcW w:w="181" w:type="pct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819" w:type="pct"/>
            <w:gridSpan w:val="23"/>
            <w:vAlign w:val="center"/>
          </w:tcPr>
          <w:p w:rsidR="00F76445" w:rsidRPr="00F76445" w:rsidRDefault="00F76445" w:rsidP="00F7644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Pr="00F76445">
              <w:rPr>
                <w:rFonts w:ascii="Times New Roman" w:hAnsi="Times New Roman"/>
                <w:bCs/>
                <w:sz w:val="16"/>
                <w:szCs w:val="16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F76445" w:rsidRPr="00F76445" w:rsidTr="00D76C5A">
        <w:trPr>
          <w:trHeight w:val="386"/>
        </w:trPr>
        <w:tc>
          <w:tcPr>
            <w:tcW w:w="181" w:type="pct"/>
            <w:vMerge w:val="restart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4819" w:type="pct"/>
            <w:gridSpan w:val="23"/>
            <w:vAlign w:val="center"/>
          </w:tcPr>
          <w:p w:rsidR="00F76445" w:rsidRPr="00F76445" w:rsidRDefault="00F76445" w:rsidP="00F7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Организация проведения официальных физкультурно-оздоровительных и спортивных мероприятий поселения.</w:t>
            </w:r>
          </w:p>
        </w:tc>
      </w:tr>
      <w:tr w:rsidR="00F76445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F76445" w:rsidRPr="00F76445" w:rsidRDefault="00F76445" w:rsidP="00F76445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6445" w:rsidRPr="00F76445" w:rsidTr="00D76C5A">
        <w:trPr>
          <w:trHeight w:val="386"/>
        </w:trPr>
        <w:tc>
          <w:tcPr>
            <w:tcW w:w="181" w:type="pct"/>
            <w:vMerge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F76445" w:rsidRPr="00F76445" w:rsidRDefault="00F76445" w:rsidP="00F76445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76445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F76445" w:rsidRPr="00F76445" w:rsidRDefault="00F76445" w:rsidP="00F7644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F76445" w:rsidRPr="00F76445" w:rsidRDefault="00F76445" w:rsidP="00F764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6C5A" w:rsidRPr="00F76445" w:rsidRDefault="00D76C5A" w:rsidP="00F76445">
      <w:pPr>
        <w:pStyle w:val="a5"/>
        <w:rPr>
          <w:rFonts w:ascii="Times New Roman" w:hAnsi="Times New Roman"/>
          <w:sz w:val="16"/>
          <w:szCs w:val="16"/>
        </w:rPr>
      </w:pPr>
    </w:p>
    <w:p w:rsidR="00D76C5A" w:rsidRDefault="00D76C5A" w:rsidP="00D76C5A">
      <w:pPr>
        <w:pStyle w:val="a5"/>
        <w:rPr>
          <w:sz w:val="16"/>
          <w:szCs w:val="16"/>
        </w:rPr>
      </w:pPr>
    </w:p>
    <w:p w:rsidR="005C658B" w:rsidRDefault="005C658B" w:rsidP="00D76C5A">
      <w:pPr>
        <w:pStyle w:val="a5"/>
        <w:rPr>
          <w:sz w:val="16"/>
          <w:szCs w:val="16"/>
        </w:rPr>
      </w:pPr>
    </w:p>
    <w:p w:rsidR="005C658B" w:rsidRDefault="005C658B" w:rsidP="00D76C5A">
      <w:pPr>
        <w:pStyle w:val="a5"/>
        <w:rPr>
          <w:sz w:val="16"/>
          <w:szCs w:val="16"/>
        </w:rPr>
      </w:pPr>
    </w:p>
    <w:p w:rsidR="005C658B" w:rsidRDefault="005C658B" w:rsidP="00D76C5A">
      <w:pPr>
        <w:pStyle w:val="a5"/>
        <w:rPr>
          <w:sz w:val="16"/>
          <w:szCs w:val="16"/>
        </w:rPr>
      </w:pPr>
    </w:p>
    <w:p w:rsidR="005C658B" w:rsidRDefault="005C658B" w:rsidP="00D76C5A">
      <w:pPr>
        <w:pStyle w:val="a5"/>
        <w:rPr>
          <w:sz w:val="16"/>
          <w:szCs w:val="16"/>
        </w:rPr>
      </w:pPr>
    </w:p>
    <w:p w:rsidR="005C658B" w:rsidRPr="00D5527A" w:rsidRDefault="005C658B" w:rsidP="00D76C5A">
      <w:pPr>
        <w:pStyle w:val="a5"/>
        <w:rPr>
          <w:sz w:val="16"/>
          <w:szCs w:val="16"/>
        </w:rPr>
      </w:pPr>
    </w:p>
    <w:p w:rsidR="00D76C5A" w:rsidRPr="00D9300B" w:rsidRDefault="00D76C5A" w:rsidP="00D9300B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9300B">
        <w:rPr>
          <w:rFonts w:ascii="Times New Roman" w:hAnsi="Times New Roman"/>
          <w:bCs/>
          <w:color w:val="000000"/>
          <w:sz w:val="16"/>
          <w:szCs w:val="16"/>
        </w:rPr>
        <w:lastRenderedPageBreak/>
        <w:t>3. Сведения о выполнении (достижении) мероприятий (результатов) и контрольных точек муниципального  проекта</w:t>
      </w:r>
    </w:p>
    <w:p w:rsidR="00D76C5A" w:rsidRPr="00D9300B" w:rsidRDefault="00D76C5A" w:rsidP="00D9300B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850"/>
        <w:gridCol w:w="992"/>
        <w:gridCol w:w="1134"/>
        <w:gridCol w:w="993"/>
        <w:gridCol w:w="28"/>
        <w:gridCol w:w="964"/>
        <w:gridCol w:w="29"/>
        <w:gridCol w:w="1105"/>
        <w:gridCol w:w="29"/>
        <w:gridCol w:w="1105"/>
        <w:gridCol w:w="29"/>
        <w:gridCol w:w="1105"/>
        <w:gridCol w:w="29"/>
        <w:gridCol w:w="1247"/>
        <w:gridCol w:w="28"/>
        <w:gridCol w:w="964"/>
        <w:gridCol w:w="29"/>
        <w:gridCol w:w="963"/>
      </w:tblGrid>
      <w:tr w:rsidR="00D76C5A" w:rsidRPr="00D9300B" w:rsidTr="005C658B">
        <w:trPr>
          <w:trHeight w:val="1176"/>
          <w:tblHeader/>
        </w:trPr>
        <w:tc>
          <w:tcPr>
            <w:tcW w:w="568" w:type="dxa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9300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9300B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/ контрольной точки</w:t>
            </w:r>
          </w:p>
        </w:tc>
        <w:tc>
          <w:tcPr>
            <w:tcW w:w="851" w:type="dxa"/>
            <w:vAlign w:val="center"/>
          </w:tcPr>
          <w:p w:rsidR="00D76C5A" w:rsidRPr="00D9300B" w:rsidRDefault="00D76C5A" w:rsidP="00D93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  <w:r w:rsidRPr="00D9300B">
              <w:rPr>
                <w:rFonts w:ascii="Times New Roman" w:hAnsi="Times New Roman"/>
                <w:sz w:val="16"/>
                <w:szCs w:val="16"/>
              </w:rPr>
              <w:br/>
              <w:t>(по ОКЕИ)</w:t>
            </w:r>
          </w:p>
        </w:tc>
        <w:tc>
          <w:tcPr>
            <w:tcW w:w="1134" w:type="dxa"/>
            <w:vAlign w:val="center"/>
          </w:tcPr>
          <w:p w:rsidR="00D76C5A" w:rsidRPr="00D9300B" w:rsidRDefault="00D76C5A" w:rsidP="00D93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color w:val="000000"/>
                <w:sz w:val="16"/>
                <w:szCs w:val="16"/>
              </w:rPr>
              <w:t>Уровень соответствия</w:t>
            </w:r>
          </w:p>
          <w:p w:rsidR="00D76C5A" w:rsidRPr="00D9300B" w:rsidRDefault="00D76C5A" w:rsidP="00D93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color w:val="000000"/>
                <w:sz w:val="16"/>
                <w:szCs w:val="16"/>
              </w:rPr>
              <w:t>Декомпозированного мероприятия</w:t>
            </w:r>
          </w:p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color w:val="000000"/>
                <w:sz w:val="16"/>
                <w:szCs w:val="16"/>
              </w:rPr>
              <w:t>(результата)</w:t>
            </w:r>
          </w:p>
        </w:tc>
        <w:tc>
          <w:tcPr>
            <w:tcW w:w="850" w:type="dxa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992" w:type="dxa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Плановое значение на 31.12.2024</w:t>
            </w:r>
          </w:p>
        </w:tc>
        <w:tc>
          <w:tcPr>
            <w:tcW w:w="1134" w:type="dxa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Фактическое значение на 31.12.2024</w:t>
            </w:r>
          </w:p>
        </w:tc>
        <w:tc>
          <w:tcPr>
            <w:tcW w:w="1021" w:type="dxa"/>
            <w:gridSpan w:val="2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Прогнозное значение на 31.12.2024</w:t>
            </w:r>
          </w:p>
        </w:tc>
        <w:tc>
          <w:tcPr>
            <w:tcW w:w="993" w:type="dxa"/>
            <w:gridSpan w:val="2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Плановое значение </w:t>
            </w:r>
            <w:proofErr w:type="gramStart"/>
            <w:r w:rsidRPr="00D9300B">
              <w:rPr>
                <w:rFonts w:ascii="Times New Roman" w:hAnsi="Times New Roman"/>
                <w:sz w:val="16"/>
                <w:szCs w:val="16"/>
              </w:rPr>
              <w:t>на конец</w:t>
            </w:r>
            <w:proofErr w:type="gramEnd"/>
            <w:r w:rsidRPr="00D9300B">
              <w:rPr>
                <w:rFonts w:ascii="Times New Roman" w:hAnsi="Times New Roman"/>
                <w:sz w:val="16"/>
                <w:szCs w:val="16"/>
              </w:rPr>
              <w:t xml:space="preserve"> 2024 года</w:t>
            </w:r>
          </w:p>
        </w:tc>
        <w:tc>
          <w:tcPr>
            <w:tcW w:w="1134" w:type="dxa"/>
            <w:gridSpan w:val="2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gridSpan w:val="2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gridSpan w:val="2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Прогнозная дата наступления контрольной точки</w:t>
            </w:r>
          </w:p>
        </w:tc>
        <w:tc>
          <w:tcPr>
            <w:tcW w:w="1275" w:type="dxa"/>
            <w:gridSpan w:val="2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Ответственный исполнитель (Фамилия И.О., должность)</w:t>
            </w:r>
          </w:p>
        </w:tc>
        <w:tc>
          <w:tcPr>
            <w:tcW w:w="993" w:type="dxa"/>
            <w:gridSpan w:val="2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963" w:type="dxa"/>
            <w:vAlign w:val="center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D76C5A" w:rsidRPr="00D9300B" w:rsidTr="005C658B">
        <w:trPr>
          <w:trHeight w:val="216"/>
          <w:tblHeader/>
        </w:trPr>
        <w:tc>
          <w:tcPr>
            <w:tcW w:w="568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76C5A" w:rsidRPr="00D9300B" w:rsidDel="00D03C39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21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63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D76C5A" w:rsidRPr="00D9300B" w:rsidTr="00D76C5A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8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167" w:type="dxa"/>
            <w:gridSpan w:val="21"/>
          </w:tcPr>
          <w:p w:rsidR="00D76C5A" w:rsidRPr="00D9300B" w:rsidRDefault="00D76C5A" w:rsidP="00D9300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DE6CFB" w:rsidRPr="00D9300B">
              <w:rPr>
                <w:rFonts w:ascii="Times New Roman" w:hAnsi="Times New Roman"/>
                <w:sz w:val="16"/>
                <w:szCs w:val="16"/>
              </w:rPr>
              <w:t>Обеспечение функционирование органов местного самоуправления.</w:t>
            </w:r>
          </w:p>
        </w:tc>
      </w:tr>
      <w:tr w:rsidR="00D76C5A" w:rsidRPr="00D9300B" w:rsidTr="00D76C5A">
        <w:trPr>
          <w:trHeight w:val="433"/>
        </w:trPr>
        <w:tc>
          <w:tcPr>
            <w:tcW w:w="568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D76C5A" w:rsidRPr="00D9300B" w:rsidRDefault="00DE6CFB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Мероприятие (результат) 1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1" w:type="dxa"/>
          </w:tcPr>
          <w:p w:rsidR="00D76C5A" w:rsidRPr="00D9300B" w:rsidRDefault="00DE6CFB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76C5A" w:rsidRPr="00D9300B" w:rsidRDefault="00DE6CFB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76C5A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76C5A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76C5A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D76C5A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D9300B" w:rsidTr="00D76C5A">
        <w:trPr>
          <w:trHeight w:val="198"/>
        </w:trPr>
        <w:tc>
          <w:tcPr>
            <w:tcW w:w="15735" w:type="dxa"/>
            <w:gridSpan w:val="2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6D5CDA" w:rsidRPr="00D9300B">
              <w:rPr>
                <w:rFonts w:ascii="Times New Roman" w:hAnsi="Times New Roman"/>
                <w:sz w:val="16"/>
                <w:szCs w:val="16"/>
              </w:rPr>
              <w:t>Повышение качества формирования кадрового состава муниципальных служащих</w:t>
            </w:r>
          </w:p>
        </w:tc>
      </w:tr>
      <w:tr w:rsidR="00D76C5A" w:rsidRPr="00D9300B" w:rsidTr="006D5CDA">
        <w:trPr>
          <w:trHeight w:val="420"/>
        </w:trPr>
        <w:tc>
          <w:tcPr>
            <w:tcW w:w="568" w:type="dxa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59" w:type="dxa"/>
          </w:tcPr>
          <w:p w:rsidR="006D5CDA" w:rsidRPr="00D9300B" w:rsidRDefault="006D5CDA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Мероприятие (результат) 1</w:t>
            </w:r>
          </w:p>
          <w:p w:rsidR="00D76C5A" w:rsidRPr="00D9300B" w:rsidRDefault="006D5CDA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«Дополнительное профессиональное образование муниципальных служащих»</w:t>
            </w:r>
          </w:p>
        </w:tc>
        <w:tc>
          <w:tcPr>
            <w:tcW w:w="851" w:type="dxa"/>
          </w:tcPr>
          <w:p w:rsidR="00D76C5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D76C5A" w:rsidRPr="00D9300B" w:rsidRDefault="00D76C5A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76C5A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76C5A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76C5A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76C5A" w:rsidRPr="00D9300B" w:rsidRDefault="003356CF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D76C5A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CDA" w:rsidRPr="00D9300B" w:rsidTr="00D76C5A">
        <w:trPr>
          <w:trHeight w:val="420"/>
        </w:trPr>
        <w:tc>
          <w:tcPr>
            <w:tcW w:w="568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559" w:type="dxa"/>
          </w:tcPr>
          <w:p w:rsidR="006D5CDA" w:rsidRPr="00D9300B" w:rsidRDefault="00162604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="006D5CDA" w:rsidRPr="00D9300B">
              <w:rPr>
                <w:rFonts w:ascii="Times New Roman" w:hAnsi="Times New Roman"/>
                <w:sz w:val="16"/>
                <w:szCs w:val="16"/>
              </w:rPr>
              <w:t>Заключение договоров.</w:t>
            </w:r>
          </w:p>
        </w:tc>
        <w:tc>
          <w:tcPr>
            <w:tcW w:w="851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6D5CDA" w:rsidRPr="00D9300B" w:rsidRDefault="006D5CDA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CDA" w:rsidRPr="00D9300B" w:rsidTr="00D76C5A">
        <w:trPr>
          <w:trHeight w:val="420"/>
        </w:trPr>
        <w:tc>
          <w:tcPr>
            <w:tcW w:w="568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559" w:type="dxa"/>
          </w:tcPr>
          <w:p w:rsidR="006D5CDA" w:rsidRPr="00D9300B" w:rsidRDefault="00162604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="006D5CDA" w:rsidRPr="00D9300B">
              <w:rPr>
                <w:rFonts w:ascii="Times New Roman" w:hAnsi="Times New Roman"/>
                <w:sz w:val="16"/>
                <w:szCs w:val="16"/>
              </w:rPr>
              <w:t>Оплата.</w:t>
            </w:r>
          </w:p>
        </w:tc>
        <w:tc>
          <w:tcPr>
            <w:tcW w:w="851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6D5CDA" w:rsidRPr="00D9300B" w:rsidRDefault="006D5CDA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CDA" w:rsidRPr="00D9300B" w:rsidTr="00D76C5A">
        <w:trPr>
          <w:trHeight w:val="420"/>
        </w:trPr>
        <w:tc>
          <w:tcPr>
            <w:tcW w:w="568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1559" w:type="dxa"/>
          </w:tcPr>
          <w:p w:rsidR="006D5CDA" w:rsidRPr="00D9300B" w:rsidRDefault="00162604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="006D5CDA" w:rsidRPr="00D9300B">
              <w:rPr>
                <w:rFonts w:ascii="Times New Roman" w:hAnsi="Times New Roman"/>
                <w:sz w:val="16"/>
                <w:szCs w:val="16"/>
              </w:rPr>
              <w:t xml:space="preserve"> Обучение.</w:t>
            </w:r>
          </w:p>
        </w:tc>
        <w:tc>
          <w:tcPr>
            <w:tcW w:w="851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</w:tcPr>
          <w:p w:rsidR="006D5CDA" w:rsidRPr="00D9300B" w:rsidRDefault="006D5CDA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D5CDA" w:rsidRPr="00D9300B" w:rsidRDefault="006D5CD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D9300B" w:rsidTr="00D76C5A">
        <w:trPr>
          <w:trHeight w:val="226"/>
        </w:trPr>
        <w:tc>
          <w:tcPr>
            <w:tcW w:w="15735" w:type="dxa"/>
            <w:gridSpan w:val="22"/>
          </w:tcPr>
          <w:p w:rsidR="00D76C5A" w:rsidRPr="00D9300B" w:rsidRDefault="00D76C5A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="00035B43" w:rsidRPr="00D9300B">
              <w:rPr>
                <w:rFonts w:ascii="Times New Roman" w:hAnsi="Times New Roman"/>
                <w:sz w:val="16"/>
                <w:szCs w:val="16"/>
              </w:rPr>
              <w:t>Обеспечение подготовки и проведение муниципальных выборов</w:t>
            </w:r>
          </w:p>
        </w:tc>
      </w:tr>
      <w:tr w:rsidR="00162604" w:rsidRPr="00D9300B" w:rsidTr="00D76C5A">
        <w:trPr>
          <w:trHeight w:val="420"/>
        </w:trPr>
        <w:tc>
          <w:tcPr>
            <w:tcW w:w="568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559" w:type="dxa"/>
          </w:tcPr>
          <w:p w:rsidR="00162604" w:rsidRPr="00D9300B" w:rsidRDefault="00162604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Мероприятие (результат)1</w:t>
            </w:r>
          </w:p>
          <w:p w:rsidR="00162604" w:rsidRPr="00D9300B" w:rsidRDefault="00162604" w:rsidP="00D9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«Материально-техническое обеспечение подготовки и проведение муниципальных </w:t>
            </w:r>
            <w:r w:rsidRPr="00D9300B">
              <w:rPr>
                <w:rFonts w:ascii="Times New Roman" w:hAnsi="Times New Roman"/>
                <w:sz w:val="16"/>
                <w:szCs w:val="16"/>
              </w:rPr>
              <w:lastRenderedPageBreak/>
              <w:t>выборов»</w:t>
            </w:r>
          </w:p>
        </w:tc>
        <w:tc>
          <w:tcPr>
            <w:tcW w:w="851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62604" w:rsidRPr="00D9300B" w:rsidRDefault="003356CF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17.03.2024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7843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17.03.2024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7843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17.03.2024</w:t>
            </w:r>
          </w:p>
        </w:tc>
        <w:tc>
          <w:tcPr>
            <w:tcW w:w="1276" w:type="dxa"/>
            <w:gridSpan w:val="2"/>
          </w:tcPr>
          <w:p w:rsidR="00162604" w:rsidRPr="00D9300B" w:rsidRDefault="00162604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2604" w:rsidRPr="00D9300B" w:rsidTr="003356CF">
        <w:trPr>
          <w:trHeight w:val="325"/>
        </w:trPr>
        <w:tc>
          <w:tcPr>
            <w:tcW w:w="568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7" w:type="dxa"/>
            <w:gridSpan w:val="21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4 Эффективное управление имуществом и земельных участков муниципальной собственности поселения.</w:t>
            </w:r>
          </w:p>
        </w:tc>
      </w:tr>
      <w:tr w:rsidR="00162604" w:rsidRPr="00D9300B" w:rsidTr="00D76C5A">
        <w:trPr>
          <w:trHeight w:val="420"/>
        </w:trPr>
        <w:tc>
          <w:tcPr>
            <w:tcW w:w="568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00B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559" w:type="dxa"/>
          </w:tcPr>
          <w:p w:rsidR="00162604" w:rsidRPr="00D9300B" w:rsidRDefault="00162604" w:rsidP="00162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Мероприятие (результат) 1 «Содержание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мущества казны» Текущий ремонт </w:t>
            </w:r>
            <w:r w:rsidRPr="00D9300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62604" w:rsidRPr="00D9300B" w:rsidRDefault="003356CF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2604" w:rsidRPr="00D9300B" w:rsidTr="00D76C5A">
        <w:trPr>
          <w:trHeight w:val="420"/>
        </w:trPr>
        <w:tc>
          <w:tcPr>
            <w:tcW w:w="568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00B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1559" w:type="dxa"/>
          </w:tcPr>
          <w:p w:rsidR="00162604" w:rsidRPr="00D9300B" w:rsidRDefault="00162604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2.1 Заключение договоров.</w:t>
            </w:r>
          </w:p>
        </w:tc>
        <w:tc>
          <w:tcPr>
            <w:tcW w:w="851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62604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276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162604" w:rsidRPr="00D9300B" w:rsidTr="00D76C5A">
        <w:trPr>
          <w:trHeight w:val="420"/>
        </w:trPr>
        <w:tc>
          <w:tcPr>
            <w:tcW w:w="568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00B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1559" w:type="dxa"/>
          </w:tcPr>
          <w:p w:rsidR="00162604" w:rsidRPr="00D9300B" w:rsidRDefault="00162604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2.2 Оплата.</w:t>
            </w:r>
          </w:p>
        </w:tc>
        <w:tc>
          <w:tcPr>
            <w:tcW w:w="851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9300B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D9300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2604" w:rsidRPr="00D9300B" w:rsidRDefault="00162604" w:rsidP="00D9300B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31.08.2024</w:t>
            </w:r>
          </w:p>
        </w:tc>
        <w:tc>
          <w:tcPr>
            <w:tcW w:w="1276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акт</w:t>
            </w:r>
          </w:p>
        </w:tc>
      </w:tr>
      <w:tr w:rsidR="00162604" w:rsidRPr="00D9300B" w:rsidTr="00D76C5A">
        <w:trPr>
          <w:trHeight w:val="420"/>
        </w:trPr>
        <w:tc>
          <w:tcPr>
            <w:tcW w:w="568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00B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1559" w:type="dxa"/>
          </w:tcPr>
          <w:p w:rsidR="00162604" w:rsidRPr="00D9300B" w:rsidRDefault="00162604" w:rsidP="00D930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2.3 Получение документов.</w:t>
            </w:r>
          </w:p>
        </w:tc>
        <w:tc>
          <w:tcPr>
            <w:tcW w:w="851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9300B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(результат) 2 </w:t>
            </w:r>
          </w:p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b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3356CF" w:rsidRPr="00D9300B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3356CF" w:rsidRPr="00D9300B" w:rsidRDefault="003356CF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2.1 Заключение договоров.</w:t>
            </w:r>
          </w:p>
        </w:tc>
        <w:tc>
          <w:tcPr>
            <w:tcW w:w="851" w:type="dxa"/>
          </w:tcPr>
          <w:p w:rsidR="003356CF" w:rsidRPr="00D9300B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3356CF" w:rsidRPr="00D9300B" w:rsidRDefault="003356CF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4.2.2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2.2 Оплата.</w:t>
            </w:r>
          </w:p>
        </w:tc>
        <w:tc>
          <w:tcPr>
            <w:tcW w:w="851" w:type="dxa"/>
          </w:tcPr>
          <w:p w:rsidR="003356CF" w:rsidRPr="00D9300B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3356CF" w:rsidRPr="00D9300B" w:rsidRDefault="003356CF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4.2.3.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2.3 Получение документов.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4.2.4.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Мероприятие (результат) 3 Формирование системы документов территориального планирования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4.2.5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2.1 Заключение договоров.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4.2.6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2.2 Оплата.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4.2.7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2.3 Получение документов.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4.2.8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9300B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 Выполнение других общегосударственных обязательств поселения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4.2.9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2.1 Заключение договоров.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4.2.10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2.2 Оплата.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4.2.11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2.3 Получение документов.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2B086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62604" w:rsidRPr="00D9300B" w:rsidTr="00D76C5A">
        <w:trPr>
          <w:trHeight w:val="241"/>
        </w:trPr>
        <w:tc>
          <w:tcPr>
            <w:tcW w:w="15735" w:type="dxa"/>
            <w:gridSpan w:val="2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 5 Создание резервного фонда поселения  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9300B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Мероприятие (результат) 1 Создание резервного фонда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DB66F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1.1 Заключение договора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DB66F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1.2 Оплата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DB66F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62604" w:rsidRPr="00D9300B" w:rsidTr="00D76C5A">
        <w:trPr>
          <w:trHeight w:val="206"/>
        </w:trPr>
        <w:tc>
          <w:tcPr>
            <w:tcW w:w="15735" w:type="dxa"/>
            <w:gridSpan w:val="2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6.  Осуществление первичного воинского учета органами местного самоуправления поселений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Мероприятие (результат) 1 Осуществление первичного воинского учета органами местного самоуправления</w:t>
            </w:r>
          </w:p>
        </w:tc>
        <w:tc>
          <w:tcPr>
            <w:tcW w:w="851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951B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Контрольная точка 1.1 Заключение договора </w:t>
            </w:r>
          </w:p>
        </w:tc>
        <w:tc>
          <w:tcPr>
            <w:tcW w:w="851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951B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1.2 Оплата</w:t>
            </w:r>
          </w:p>
        </w:tc>
        <w:tc>
          <w:tcPr>
            <w:tcW w:w="851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951B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6.4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оплата по договору</w:t>
            </w:r>
          </w:p>
        </w:tc>
        <w:tc>
          <w:tcPr>
            <w:tcW w:w="851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951B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162604" w:rsidRPr="00D9300B" w:rsidTr="00D9300B">
        <w:trPr>
          <w:trHeight w:val="248"/>
        </w:trPr>
        <w:tc>
          <w:tcPr>
            <w:tcW w:w="15735" w:type="dxa"/>
            <w:gridSpan w:val="22"/>
          </w:tcPr>
          <w:p w:rsidR="00162604" w:rsidRPr="00D9300B" w:rsidRDefault="00162604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7. </w:t>
            </w:r>
            <w:r w:rsidRPr="00D9300B">
              <w:rPr>
                <w:rFonts w:ascii="Times New Roman" w:hAnsi="Times New Roman"/>
                <w:bCs/>
                <w:sz w:val="16"/>
                <w:szCs w:val="16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7.1     </w:t>
            </w: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Мероприятие (результат) 1 Поддержка молодежных инициатив, популяризация семейных ценностей, пропаганда здорового образа жизни</w:t>
            </w:r>
          </w:p>
        </w:tc>
        <w:tc>
          <w:tcPr>
            <w:tcW w:w="851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3354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9300B" w:rsidRDefault="003356CF" w:rsidP="00D9300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1.1 Заключение договора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3354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3356CF" w:rsidRPr="00D9300B" w:rsidTr="00D76C5A">
        <w:trPr>
          <w:trHeight w:val="420"/>
        </w:trPr>
        <w:tc>
          <w:tcPr>
            <w:tcW w:w="568" w:type="dxa"/>
          </w:tcPr>
          <w:p w:rsidR="003356CF" w:rsidRPr="00D9300B" w:rsidRDefault="003356CF" w:rsidP="00D930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356CF" w:rsidRPr="00D9300B" w:rsidRDefault="003356CF" w:rsidP="00D9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Контрольная точка 1.2 Оплата</w:t>
            </w:r>
          </w:p>
        </w:tc>
        <w:tc>
          <w:tcPr>
            <w:tcW w:w="851" w:type="dxa"/>
          </w:tcPr>
          <w:p w:rsidR="003356CF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356CF" w:rsidRDefault="003356CF" w:rsidP="007843E3">
            <w:pPr>
              <w:jc w:val="center"/>
            </w:pPr>
            <w:r w:rsidRPr="005322A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356CF" w:rsidRDefault="003356CF" w:rsidP="003356CF">
            <w:pPr>
              <w:jc w:val="center"/>
            </w:pPr>
            <w:r w:rsidRPr="003354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3356CF" w:rsidRDefault="003356CF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Pr="00D5527A" w:rsidRDefault="003356CF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3356CF" w:rsidRDefault="003356CF" w:rsidP="007843E3">
            <w:r w:rsidRPr="00994A3E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</w:tbl>
    <w:p w:rsidR="00D76C5A" w:rsidRDefault="00D76C5A" w:rsidP="00D76C5A">
      <w:pPr>
        <w:spacing w:after="0" w:line="240" w:lineRule="auto"/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D76C5A" w:rsidRDefault="00D76C5A" w:rsidP="00D76C5A">
      <w:pPr>
        <w:spacing w:after="0" w:line="240" w:lineRule="auto"/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D76C5A" w:rsidRPr="00D5527A" w:rsidRDefault="00D76C5A" w:rsidP="00D76C5A">
      <w:pPr>
        <w:spacing w:after="0" w:line="240" w:lineRule="auto"/>
        <w:ind w:left="36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4. Сведения об исполнении бюджетных ассигнований, предусмотренных на финансовое обеспечение реализации муниципального проекта</w:t>
      </w:r>
    </w:p>
    <w:p w:rsidR="00D76C5A" w:rsidRPr="00D5527A" w:rsidRDefault="00D76C5A" w:rsidP="00D76C5A">
      <w:pPr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281" w:type="dxa"/>
        <w:tblInd w:w="-5" w:type="dxa"/>
        <w:tblLook w:val="04A0" w:firstRow="1" w:lastRow="0" w:firstColumn="1" w:lastColumn="0" w:noHBand="0" w:noVBand="1"/>
      </w:tblPr>
      <w:tblGrid>
        <w:gridCol w:w="5228"/>
        <w:gridCol w:w="1358"/>
        <w:gridCol w:w="1926"/>
        <w:gridCol w:w="1555"/>
        <w:gridCol w:w="1695"/>
        <w:gridCol w:w="3519"/>
      </w:tblGrid>
      <w:tr w:rsidR="00D76C5A" w:rsidRPr="00D5527A" w:rsidTr="00D76C5A">
        <w:trPr>
          <w:trHeight w:val="462"/>
        </w:trPr>
        <w:tc>
          <w:tcPr>
            <w:tcW w:w="5228" w:type="dxa"/>
            <w:vMerge w:val="restart"/>
            <w:vAlign w:val="center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84" w:type="dxa"/>
            <w:gridSpan w:val="2"/>
            <w:vAlign w:val="center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3250" w:type="dxa"/>
            <w:gridSpan w:val="2"/>
            <w:vAlign w:val="center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Исполнение, тыс. рублей</w:t>
            </w:r>
          </w:p>
        </w:tc>
        <w:tc>
          <w:tcPr>
            <w:tcW w:w="3519" w:type="dxa"/>
            <w:vAlign w:val="center"/>
          </w:tcPr>
          <w:p w:rsidR="00D76C5A" w:rsidRPr="00D5527A" w:rsidRDefault="00D76C5A" w:rsidP="00D76C5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  <w:p w:rsidR="00D76C5A" w:rsidRPr="00D5527A" w:rsidRDefault="00D76C5A" w:rsidP="00D76C5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D5527A" w:rsidTr="00D76C5A">
        <w:trPr>
          <w:trHeight w:val="652"/>
        </w:trPr>
        <w:tc>
          <w:tcPr>
            <w:tcW w:w="5228" w:type="dxa"/>
            <w:vMerge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1926" w:type="dxa"/>
            <w:vAlign w:val="center"/>
          </w:tcPr>
          <w:p w:rsidR="00D76C5A" w:rsidRPr="00D5527A" w:rsidRDefault="00D76C5A" w:rsidP="00066A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Сводная бюджетная роспись на 31.</w:t>
            </w:r>
            <w:r w:rsidR="00066A6C">
              <w:rPr>
                <w:rFonts w:ascii="Times New Roman" w:hAnsi="Times New Roman"/>
                <w:sz w:val="16"/>
                <w:szCs w:val="16"/>
              </w:rPr>
              <w:t>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555" w:type="dxa"/>
            <w:vAlign w:val="center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1695" w:type="dxa"/>
            <w:vAlign w:val="center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3519" w:type="dxa"/>
          </w:tcPr>
          <w:p w:rsidR="00D76C5A" w:rsidRPr="00D5527A" w:rsidRDefault="00D76C5A" w:rsidP="00D76C5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D5527A" w:rsidTr="00D76C5A">
        <w:trPr>
          <w:trHeight w:val="216"/>
        </w:trPr>
        <w:tc>
          <w:tcPr>
            <w:tcW w:w="5228" w:type="dxa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26" w:type="dxa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5" w:type="dxa"/>
          </w:tcPr>
          <w:p w:rsidR="00D76C5A" w:rsidRPr="00D5527A" w:rsidRDefault="00D76C5A" w:rsidP="00D76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19" w:type="dxa"/>
          </w:tcPr>
          <w:p w:rsidR="00D76C5A" w:rsidRPr="00D5527A" w:rsidRDefault="00D76C5A" w:rsidP="00D76C5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B2991" w:rsidRPr="00DB2991" w:rsidTr="00D76C5A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«Обеспечение деятельности городской администрации»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5657,2</w:t>
            </w:r>
          </w:p>
        </w:tc>
        <w:tc>
          <w:tcPr>
            <w:tcW w:w="1926" w:type="dxa"/>
          </w:tcPr>
          <w:p w:rsidR="00DB2991" w:rsidRPr="00DB2991" w:rsidRDefault="00700CBE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5805</w:t>
            </w:r>
          </w:p>
        </w:tc>
        <w:tc>
          <w:tcPr>
            <w:tcW w:w="1555" w:type="dxa"/>
          </w:tcPr>
          <w:p w:rsidR="00DB2991" w:rsidRPr="00DB2991" w:rsidRDefault="00700CBE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5805</w:t>
            </w:r>
          </w:p>
        </w:tc>
        <w:tc>
          <w:tcPr>
            <w:tcW w:w="1695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rPr>
          <w:trHeight w:val="247"/>
        </w:trPr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5657,2</w:t>
            </w:r>
          </w:p>
        </w:tc>
        <w:tc>
          <w:tcPr>
            <w:tcW w:w="1926" w:type="dxa"/>
          </w:tcPr>
          <w:p w:rsidR="00DB2991" w:rsidRPr="00DB2991" w:rsidRDefault="00700CBE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5805</w:t>
            </w:r>
          </w:p>
        </w:tc>
        <w:tc>
          <w:tcPr>
            <w:tcW w:w="1555" w:type="dxa"/>
          </w:tcPr>
          <w:p w:rsidR="00DB2991" w:rsidRPr="00DB2991" w:rsidRDefault="00700CBE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5805</w:t>
            </w:r>
          </w:p>
        </w:tc>
        <w:tc>
          <w:tcPr>
            <w:tcW w:w="1695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rPr>
          <w:trHeight w:val="259"/>
        </w:trPr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1.1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5308,2</w:t>
            </w:r>
          </w:p>
        </w:tc>
        <w:tc>
          <w:tcPr>
            <w:tcW w:w="1926" w:type="dxa"/>
          </w:tcPr>
          <w:p w:rsidR="00DB2991" w:rsidRPr="00DB2991" w:rsidRDefault="00700CBE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5265,4</w:t>
            </w:r>
          </w:p>
        </w:tc>
        <w:tc>
          <w:tcPr>
            <w:tcW w:w="1555" w:type="dxa"/>
          </w:tcPr>
          <w:p w:rsidR="00DB2991" w:rsidRPr="00DB2991" w:rsidRDefault="00700CBE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5265,4</w:t>
            </w:r>
          </w:p>
        </w:tc>
        <w:tc>
          <w:tcPr>
            <w:tcW w:w="1695" w:type="dxa"/>
          </w:tcPr>
          <w:p w:rsidR="00DB2991" w:rsidRPr="00DB2991" w:rsidRDefault="00700CBE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</w:t>
            </w:r>
            <w:r w:rsidR="00DB299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5308,2</w:t>
            </w:r>
          </w:p>
        </w:tc>
        <w:tc>
          <w:tcPr>
            <w:tcW w:w="1926" w:type="dxa"/>
          </w:tcPr>
          <w:p w:rsidR="00DB2991" w:rsidRPr="00700CBE" w:rsidRDefault="00700CBE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CBE">
              <w:rPr>
                <w:rFonts w:ascii="Times New Roman" w:hAnsi="Times New Roman"/>
                <w:sz w:val="16"/>
                <w:szCs w:val="16"/>
              </w:rPr>
              <w:t>5265,4</w:t>
            </w:r>
          </w:p>
        </w:tc>
        <w:tc>
          <w:tcPr>
            <w:tcW w:w="1555" w:type="dxa"/>
          </w:tcPr>
          <w:p w:rsidR="00DB2991" w:rsidRPr="00700CBE" w:rsidRDefault="00700CBE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CBE">
              <w:rPr>
                <w:rFonts w:ascii="Times New Roman" w:hAnsi="Times New Roman"/>
                <w:sz w:val="16"/>
                <w:szCs w:val="16"/>
              </w:rPr>
              <w:t>5265,4</w:t>
            </w:r>
          </w:p>
        </w:tc>
        <w:tc>
          <w:tcPr>
            <w:tcW w:w="1695" w:type="dxa"/>
          </w:tcPr>
          <w:p w:rsidR="00DB2991" w:rsidRPr="00DB2991" w:rsidRDefault="00700CBE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</w:t>
            </w:r>
            <w:r w:rsidR="00DB299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Default="00DB2991" w:rsidP="00DE6CFB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1.2 «Иные бюджетные ассигнования»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Default="00DB2991" w:rsidP="00DB2991">
            <w:pPr>
              <w:spacing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lastRenderedPageBreak/>
              <w:t>бюджет Городского поселения Суслонгер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Default="00DB2991" w:rsidP="00DE6CFB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2.1 «Дополнительное профессиональное образование муниципальных служащих»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Default="00DB2991" w:rsidP="00DB2991">
            <w:pPr>
              <w:spacing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Default="00DB2991" w:rsidP="00DE6CFB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Default="00DB2991" w:rsidP="00DE6CFB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3.1 «Материально-техническое обеспечение подготовки и проведение муниципальных выборов»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Default="00DB2991" w:rsidP="00DE6CFB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Default="00DB2991" w:rsidP="00DE6CFB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162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4.1 «Содержание и</w:t>
            </w:r>
            <w:r w:rsidR="00162604">
              <w:rPr>
                <w:rFonts w:ascii="Times New Roman" w:hAnsi="Times New Roman"/>
                <w:b/>
                <w:sz w:val="16"/>
                <w:szCs w:val="16"/>
              </w:rPr>
              <w:t xml:space="preserve">мущества казны» Текущий ремонт </w:t>
            </w: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2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 xml:space="preserve">(всего), в том числе: 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20,0</w:t>
            </w:r>
          </w:p>
        </w:tc>
        <w:tc>
          <w:tcPr>
            <w:tcW w:w="1926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120,7</w:t>
            </w:r>
          </w:p>
        </w:tc>
        <w:tc>
          <w:tcPr>
            <w:tcW w:w="1555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120,7</w:t>
            </w:r>
          </w:p>
        </w:tc>
        <w:tc>
          <w:tcPr>
            <w:tcW w:w="1695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Звениговского муниципального района Республики Марий Эл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926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120,7</w:t>
            </w:r>
          </w:p>
        </w:tc>
        <w:tc>
          <w:tcPr>
            <w:tcW w:w="1555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120,7</w:t>
            </w:r>
          </w:p>
        </w:tc>
        <w:tc>
          <w:tcPr>
            <w:tcW w:w="1695" w:type="dxa"/>
          </w:tcPr>
          <w:p w:rsidR="00DB2991" w:rsidRPr="00DB2991" w:rsidRDefault="00066A6C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4.2 Оценка недвижимости, признание прав и регулирование отношений по муниципальной собственности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28,5</w:t>
            </w:r>
          </w:p>
        </w:tc>
        <w:tc>
          <w:tcPr>
            <w:tcW w:w="1555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28,5</w:t>
            </w:r>
          </w:p>
        </w:tc>
        <w:tc>
          <w:tcPr>
            <w:tcW w:w="1695" w:type="dxa"/>
          </w:tcPr>
          <w:p w:rsidR="00DB2991" w:rsidRPr="00DB2991" w:rsidRDefault="00066A6C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Звениговского муниципального района Республики Марий Эл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1555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1695" w:type="dxa"/>
          </w:tcPr>
          <w:p w:rsidR="00DB2991" w:rsidRPr="00DB2991" w:rsidRDefault="00066A6C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(результат) </w:t>
            </w:r>
            <w:r w:rsidR="00B22C33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3 Формирование системы документов территориального планирования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 w:rsidR="00DB2991" w:rsidRPr="00DB2991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5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 w:rsidR="00DB2991" w:rsidRPr="00DB2991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695" w:type="dxa"/>
          </w:tcPr>
          <w:p w:rsidR="00DB2991" w:rsidRPr="00DB2991" w:rsidRDefault="00066A6C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Звениговского муниципального района Республики Марий Эл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="00DB2991" w:rsidRPr="00DB299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5" w:type="dxa"/>
          </w:tcPr>
          <w:p w:rsidR="00DB2991" w:rsidRPr="00DB2991" w:rsidRDefault="00066A6C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="00DB2991" w:rsidRPr="00DB299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695" w:type="dxa"/>
          </w:tcPr>
          <w:p w:rsidR="00DB2991" w:rsidRPr="00DB2991" w:rsidRDefault="00066A6C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4</w:t>
            </w:r>
            <w:r w:rsidR="00B22C33">
              <w:rPr>
                <w:rFonts w:ascii="Times New Roman" w:hAnsi="Times New Roman"/>
                <w:b/>
                <w:sz w:val="16"/>
                <w:szCs w:val="16"/>
              </w:rPr>
              <w:t>.4</w:t>
            </w: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 xml:space="preserve"> Выполнение других общегосударственных обязательств поселения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Звениговского муниципального района Республики Марий Эл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5.1 «Создание резервного фонда»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695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6.1 «Осуществление первичного воинского учета органами местного самоуправления»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319,0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319,0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319,0</w:t>
            </w:r>
          </w:p>
        </w:tc>
        <w:tc>
          <w:tcPr>
            <w:tcW w:w="1695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319,0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319,0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319,0</w:t>
            </w:r>
          </w:p>
        </w:tc>
        <w:tc>
          <w:tcPr>
            <w:tcW w:w="1695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9300B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7.1 «Поддержка молодежных инициатив, популяризация семейных ценностей, пропаганда здорового образа жизни» (всего), в том числе: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Суслонгер 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991" w:rsidRPr="00DB2991" w:rsidTr="00D76C5A">
        <w:tc>
          <w:tcPr>
            <w:tcW w:w="5228" w:type="dxa"/>
            <w:vAlign w:val="bottom"/>
          </w:tcPr>
          <w:p w:rsidR="00DB2991" w:rsidRPr="00DB2991" w:rsidRDefault="00DB2991" w:rsidP="00DB2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B2991" w:rsidRPr="00DB2991" w:rsidRDefault="00DB2991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DB2991" w:rsidRPr="00DB2991" w:rsidRDefault="00DB2991" w:rsidP="00D9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DB2991" w:rsidRPr="00DB2991" w:rsidRDefault="00DE6CFB" w:rsidP="00DB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DB2991" w:rsidRPr="00DB2991" w:rsidRDefault="00DB2991" w:rsidP="00DB29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6C5A" w:rsidRDefault="00D76C5A" w:rsidP="00DB29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658B" w:rsidRDefault="005C658B" w:rsidP="00DB29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658B" w:rsidRDefault="005C658B" w:rsidP="00DB29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658B" w:rsidRDefault="005C658B" w:rsidP="00DB29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658B" w:rsidRDefault="005C658B" w:rsidP="00DB29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658B" w:rsidRDefault="005C658B" w:rsidP="00DB29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658B" w:rsidRPr="00DB2991" w:rsidRDefault="005C658B" w:rsidP="00DB29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6C5A" w:rsidRDefault="00D76C5A" w:rsidP="00D76C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6C5A" w:rsidRDefault="00D76C5A" w:rsidP="00D76C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lastRenderedPageBreak/>
        <w:t xml:space="preserve">5. Сведения о помесячном исполнении бюджета городского поселения Суслонгер в части бюджетных ассигнований, предусмотренных на финансовое обеспечение </w:t>
      </w:r>
    </w:p>
    <w:p w:rsidR="00D76C5A" w:rsidRPr="00D5527A" w:rsidRDefault="00D76C5A" w:rsidP="00D76C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t xml:space="preserve">реализации муниципального проекта в </w:t>
      </w:r>
      <w:r w:rsidRPr="00D5527A">
        <w:rPr>
          <w:rFonts w:ascii="Times New Roman" w:hAnsi="Times New Roman"/>
          <w:i/>
          <w:sz w:val="16"/>
          <w:szCs w:val="16"/>
        </w:rPr>
        <w:t xml:space="preserve">2024 </w:t>
      </w:r>
      <w:r w:rsidRPr="00D5527A">
        <w:rPr>
          <w:rFonts w:ascii="Times New Roman" w:hAnsi="Times New Roman"/>
          <w:sz w:val="16"/>
          <w:szCs w:val="16"/>
        </w:rPr>
        <w:t>году</w:t>
      </w:r>
    </w:p>
    <w:p w:rsidR="00D76C5A" w:rsidRPr="00D5527A" w:rsidRDefault="00D76C5A" w:rsidP="00D76C5A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"/>
        <w:gridCol w:w="4500"/>
        <w:gridCol w:w="686"/>
        <w:gridCol w:w="686"/>
        <w:gridCol w:w="686"/>
        <w:gridCol w:w="686"/>
        <w:gridCol w:w="686"/>
        <w:gridCol w:w="686"/>
        <w:gridCol w:w="689"/>
        <w:gridCol w:w="806"/>
        <w:gridCol w:w="689"/>
        <w:gridCol w:w="748"/>
        <w:gridCol w:w="724"/>
        <w:gridCol w:w="1674"/>
      </w:tblGrid>
      <w:tr w:rsidR="00D76C5A" w:rsidRPr="00D5527A" w:rsidTr="00D76C5A">
        <w:trPr>
          <w:cantSplit/>
          <w:trHeight w:val="199"/>
          <w:tblHeader/>
        </w:trPr>
        <w:tc>
          <w:tcPr>
            <w:tcW w:w="243" w:type="pct"/>
            <w:vMerge w:val="restar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5" w:type="pct"/>
            <w:vMerge w:val="restar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651" w:type="pct"/>
            <w:gridSpan w:val="11"/>
            <w:vAlign w:val="center"/>
          </w:tcPr>
          <w:p w:rsidR="00D76C5A" w:rsidRPr="00D5527A" w:rsidRDefault="00D76C5A" w:rsidP="00D76C5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 исполнения нарастающим итогом (тыс. рублей)</w:t>
            </w:r>
          </w:p>
        </w:tc>
        <w:tc>
          <w:tcPr>
            <w:tcW w:w="571" w:type="pct"/>
            <w:vMerge w:val="restar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Всего на конец </w:t>
            </w:r>
            <w:r w:rsidRPr="00D5527A">
              <w:rPr>
                <w:rFonts w:ascii="Times New Roman" w:hAnsi="Times New Roman"/>
                <w:b/>
                <w:i/>
                <w:sz w:val="16"/>
                <w:szCs w:val="16"/>
              </w:rPr>
              <w:t>2024)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года (тыс. рублей)</w:t>
            </w:r>
            <w:proofErr w:type="gramEnd"/>
          </w:p>
        </w:tc>
      </w:tr>
      <w:tr w:rsidR="00D76C5A" w:rsidRPr="00D5527A" w:rsidTr="00D76C5A">
        <w:trPr>
          <w:cantSplit/>
          <w:tblHeader/>
        </w:trPr>
        <w:tc>
          <w:tcPr>
            <w:tcW w:w="243" w:type="pct"/>
            <w:vMerge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Merge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35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75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35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55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47" w:type="pct"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71" w:type="pct"/>
            <w:vMerge/>
            <w:vAlign w:val="center"/>
          </w:tcPr>
          <w:p w:rsidR="00D76C5A" w:rsidRPr="00D5527A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D5527A" w:rsidTr="00D76C5A">
        <w:trPr>
          <w:cantSplit/>
          <w:trHeight w:val="115"/>
          <w:tblHeader/>
        </w:trPr>
        <w:tc>
          <w:tcPr>
            <w:tcW w:w="243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35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5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75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35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5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71" w:type="pct"/>
            <w:vAlign w:val="center"/>
          </w:tcPr>
          <w:p w:rsidR="00D76C5A" w:rsidRPr="00D5527A" w:rsidRDefault="00D76C5A" w:rsidP="00D76C5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</w:tr>
      <w:tr w:rsidR="00D76C5A" w:rsidRPr="00DE6CFB" w:rsidTr="00D76C5A">
        <w:trPr>
          <w:cantSplit/>
          <w:trHeight w:val="173"/>
        </w:trPr>
        <w:tc>
          <w:tcPr>
            <w:tcW w:w="243" w:type="pct"/>
            <w:vAlign w:val="center"/>
          </w:tcPr>
          <w:p w:rsidR="00D76C5A" w:rsidRPr="00DE6CFB" w:rsidRDefault="00D76C5A" w:rsidP="00D76C5A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CF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57" w:type="pct"/>
            <w:gridSpan w:val="13"/>
            <w:vAlign w:val="center"/>
          </w:tcPr>
          <w:p w:rsidR="00D76C5A" w:rsidRPr="00DE6CFB" w:rsidRDefault="00D76C5A" w:rsidP="00D76C5A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E6CFB"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 xml:space="preserve">Цель </w:t>
            </w:r>
            <w:r w:rsidR="00DE6CFB" w:rsidRPr="00DE6CFB">
              <w:rPr>
                <w:rFonts w:ascii="Times New Roman" w:hAnsi="Times New Roman" w:cs="Times New Roman"/>
                <w:b w:val="0"/>
                <w:sz w:val="16"/>
                <w:szCs w:val="16"/>
              </w:rPr>
              <w:t>Обеспечение функционирование органов местного самоуправления.</w:t>
            </w:r>
          </w:p>
        </w:tc>
      </w:tr>
      <w:tr w:rsidR="00D76C5A" w:rsidRPr="00D5527A" w:rsidTr="00D76C5A">
        <w:trPr>
          <w:cantSplit/>
          <w:trHeight w:val="519"/>
        </w:trPr>
        <w:tc>
          <w:tcPr>
            <w:tcW w:w="243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535" w:type="pct"/>
            <w:vAlign w:val="center"/>
          </w:tcPr>
          <w:p w:rsidR="00D76C5A" w:rsidRPr="00002FB3" w:rsidRDefault="00DE6CFB" w:rsidP="00D76C5A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02FB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5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7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pct"/>
            <w:vAlign w:val="center"/>
          </w:tcPr>
          <w:p w:rsidR="00D76C5A" w:rsidRPr="00D5527A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6A6C" w:rsidRPr="00D5527A" w:rsidTr="00D76C5A">
        <w:trPr>
          <w:cantSplit/>
          <w:trHeight w:val="271"/>
        </w:trPr>
        <w:tc>
          <w:tcPr>
            <w:tcW w:w="243" w:type="pct"/>
            <w:vAlign w:val="center"/>
          </w:tcPr>
          <w:p w:rsidR="00066A6C" w:rsidRPr="00D5527A" w:rsidRDefault="00066A6C" w:rsidP="00D76C5A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066A6C" w:rsidRPr="00D5527A" w:rsidRDefault="00066A6C" w:rsidP="00D76C5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066A6C" w:rsidRPr="00D5527A" w:rsidRDefault="00700CBE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34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34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34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34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34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35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75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35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55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247" w:type="pct"/>
          </w:tcPr>
          <w:p w:rsidR="00066A6C" w:rsidRDefault="00700CBE" w:rsidP="00066A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442,35</w:t>
            </w:r>
          </w:p>
        </w:tc>
        <w:tc>
          <w:tcPr>
            <w:tcW w:w="571" w:type="pct"/>
          </w:tcPr>
          <w:p w:rsidR="00066A6C" w:rsidRPr="005F51BE" w:rsidRDefault="00700CBE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5308,2</w:t>
            </w:r>
          </w:p>
        </w:tc>
      </w:tr>
      <w:tr w:rsidR="00D76C5A" w:rsidRPr="00D5527A" w:rsidTr="00D76C5A">
        <w:trPr>
          <w:cantSplit/>
          <w:trHeight w:val="251"/>
        </w:trPr>
        <w:tc>
          <w:tcPr>
            <w:tcW w:w="243" w:type="pct"/>
            <w:vAlign w:val="center"/>
          </w:tcPr>
          <w:p w:rsidR="00D76C5A" w:rsidRPr="00D5527A" w:rsidRDefault="00D76C5A" w:rsidP="00D76C5A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D76C5A" w:rsidRPr="00D5527A" w:rsidRDefault="00D76C5A" w:rsidP="00D76C5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D5527A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D76C5A" w:rsidRPr="00D5527A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34" w:type="pct"/>
          </w:tcPr>
          <w:p w:rsidR="00D76C5A" w:rsidRPr="0097335E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34" w:type="pct"/>
          </w:tcPr>
          <w:p w:rsidR="00D76C5A" w:rsidRPr="0097335E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34" w:type="pct"/>
          </w:tcPr>
          <w:p w:rsidR="00D76C5A" w:rsidRPr="0097335E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34" w:type="pct"/>
          </w:tcPr>
          <w:p w:rsidR="00D76C5A" w:rsidRPr="0097335E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34" w:type="pct"/>
          </w:tcPr>
          <w:p w:rsidR="00D76C5A" w:rsidRPr="0097335E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35" w:type="pct"/>
          </w:tcPr>
          <w:p w:rsidR="00D76C5A" w:rsidRPr="0097335E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75" w:type="pct"/>
          </w:tcPr>
          <w:p w:rsidR="00D76C5A" w:rsidRPr="0083045A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35" w:type="pct"/>
          </w:tcPr>
          <w:p w:rsidR="00D76C5A" w:rsidRPr="0083045A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55" w:type="pct"/>
          </w:tcPr>
          <w:p w:rsidR="00D76C5A" w:rsidRPr="0083045A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247" w:type="pct"/>
          </w:tcPr>
          <w:p w:rsidR="00D76C5A" w:rsidRPr="0083045A" w:rsidRDefault="008304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438,78</w:t>
            </w:r>
          </w:p>
        </w:tc>
        <w:tc>
          <w:tcPr>
            <w:tcW w:w="571" w:type="pct"/>
          </w:tcPr>
          <w:p w:rsidR="00D76C5A" w:rsidRPr="00087A32" w:rsidRDefault="003356CF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0CBE">
              <w:rPr>
                <w:rFonts w:ascii="Times New Roman" w:hAnsi="Times New Roman"/>
                <w:sz w:val="16"/>
                <w:szCs w:val="16"/>
              </w:rPr>
              <w:t>5265,4</w:t>
            </w:r>
          </w:p>
        </w:tc>
      </w:tr>
      <w:tr w:rsidR="00D76C5A" w:rsidRPr="00002FB3" w:rsidTr="00D76C5A">
        <w:trPr>
          <w:cantSplit/>
          <w:trHeight w:val="251"/>
        </w:trPr>
        <w:tc>
          <w:tcPr>
            <w:tcW w:w="243" w:type="pct"/>
            <w:vAlign w:val="center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757" w:type="pct"/>
            <w:gridSpan w:val="13"/>
            <w:vAlign w:val="center"/>
          </w:tcPr>
          <w:p w:rsidR="00D76C5A" w:rsidRPr="00002FB3" w:rsidRDefault="00D76C5A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bCs/>
                <w:sz w:val="16"/>
                <w:szCs w:val="16"/>
              </w:rPr>
              <w:t xml:space="preserve">Цель </w:t>
            </w:r>
            <w:r w:rsidR="00002FB3" w:rsidRPr="00002FB3">
              <w:rPr>
                <w:rFonts w:ascii="Times New Roman" w:hAnsi="Times New Roman"/>
                <w:sz w:val="16"/>
                <w:szCs w:val="16"/>
              </w:rPr>
              <w:t>Повышение качества формирования кадрового состава муниципальных служащих</w:t>
            </w:r>
          </w:p>
        </w:tc>
      </w:tr>
      <w:tr w:rsidR="00D76C5A" w:rsidRPr="00002FB3" w:rsidTr="00D76C5A">
        <w:trPr>
          <w:cantSplit/>
          <w:trHeight w:val="251"/>
        </w:trPr>
        <w:tc>
          <w:tcPr>
            <w:tcW w:w="243" w:type="pct"/>
            <w:vAlign w:val="center"/>
          </w:tcPr>
          <w:p w:rsidR="00D76C5A" w:rsidRPr="00002FB3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Мероприятие (результат) 1</w:t>
            </w:r>
          </w:p>
          <w:p w:rsidR="00D76C5A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«Дополнительное профессиональное образование муниципальных служащих»</w:t>
            </w:r>
          </w:p>
        </w:tc>
        <w:tc>
          <w:tcPr>
            <w:tcW w:w="234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D76C5A" w:rsidRPr="00002FB3" w:rsidRDefault="00D76C5A" w:rsidP="00D76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D76C5A" w:rsidRPr="00002FB3" w:rsidRDefault="00D76C5A" w:rsidP="00D76C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002FB3" w:rsidTr="00D76C5A">
        <w:trPr>
          <w:cantSplit/>
          <w:trHeight w:val="251"/>
        </w:trPr>
        <w:tc>
          <w:tcPr>
            <w:tcW w:w="243" w:type="pct"/>
            <w:vAlign w:val="center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D76C5A" w:rsidRPr="00002FB3" w:rsidRDefault="00D76C5A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002FB3" w:rsidTr="00D76C5A">
        <w:trPr>
          <w:cantSplit/>
          <w:trHeight w:val="251"/>
        </w:trPr>
        <w:tc>
          <w:tcPr>
            <w:tcW w:w="243" w:type="pct"/>
            <w:vAlign w:val="center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D76C5A" w:rsidRPr="00002FB3" w:rsidRDefault="00D76C5A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002FB3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C5A" w:rsidRPr="00002FB3" w:rsidTr="00D76C5A">
        <w:trPr>
          <w:cantSplit/>
          <w:trHeight w:val="251"/>
        </w:trPr>
        <w:tc>
          <w:tcPr>
            <w:tcW w:w="243" w:type="pct"/>
            <w:vAlign w:val="center"/>
          </w:tcPr>
          <w:p w:rsidR="00D76C5A" w:rsidRPr="00002FB3" w:rsidRDefault="00D76C5A" w:rsidP="00D76C5A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57" w:type="pct"/>
            <w:gridSpan w:val="13"/>
            <w:vAlign w:val="center"/>
          </w:tcPr>
          <w:p w:rsidR="00D76C5A" w:rsidRPr="00002FB3" w:rsidRDefault="00D76C5A" w:rsidP="00D76C5A">
            <w:pPr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="00002FB3" w:rsidRPr="00002FB3">
              <w:rPr>
                <w:rFonts w:ascii="Times New Roman" w:hAnsi="Times New Roman"/>
                <w:sz w:val="16"/>
                <w:szCs w:val="16"/>
              </w:rPr>
              <w:t>Обеспечение подготовки и проведение муниципальных выборов</w:t>
            </w:r>
          </w:p>
        </w:tc>
      </w:tr>
      <w:tr w:rsidR="00D76C5A" w:rsidRPr="00002FB3" w:rsidTr="00D76C5A">
        <w:trPr>
          <w:cantSplit/>
          <w:trHeight w:val="251"/>
        </w:trPr>
        <w:tc>
          <w:tcPr>
            <w:tcW w:w="243" w:type="pct"/>
            <w:vAlign w:val="center"/>
          </w:tcPr>
          <w:p w:rsidR="00D76C5A" w:rsidRPr="00002FB3" w:rsidRDefault="00D76C5A" w:rsidP="00002FB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Мероприятие (результат)1</w:t>
            </w:r>
          </w:p>
          <w:p w:rsidR="00D76C5A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«Материально-техническое обеспечение подготовки и проведение муниципальных выборов»</w:t>
            </w: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D76C5A" w:rsidRPr="00002FB3" w:rsidRDefault="00D76C5A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D76C5A" w:rsidRPr="00002FB3" w:rsidRDefault="00D76C5A" w:rsidP="00002FB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FB3" w:rsidRPr="00002FB3" w:rsidTr="00D76C5A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FB3" w:rsidRPr="00002FB3" w:rsidTr="00D76C5A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002FB3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002FB3" w:rsidRPr="002E0C70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FB3" w:rsidRPr="00002FB3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57" w:type="pct"/>
            <w:gridSpan w:val="13"/>
            <w:vAlign w:val="center"/>
          </w:tcPr>
          <w:p w:rsidR="00002FB3" w:rsidRPr="002E0C70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0C70">
              <w:rPr>
                <w:rFonts w:ascii="Times New Roman" w:hAnsi="Times New Roman"/>
                <w:sz w:val="16"/>
                <w:szCs w:val="16"/>
              </w:rPr>
              <w:t>Цель Эффективное управление имуществом и земельных участков муниципальной собственности поселения</w:t>
            </w:r>
          </w:p>
        </w:tc>
      </w:tr>
      <w:tr w:rsidR="00002FB3" w:rsidRPr="00002FB3" w:rsidTr="005C658B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1 </w:t>
            </w:r>
            <w:r w:rsidRPr="00002FB3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02FB3">
              <w:rPr>
                <w:rFonts w:ascii="Times New Roman" w:hAnsi="Times New Roman"/>
                <w:sz w:val="16"/>
                <w:szCs w:val="16"/>
              </w:rPr>
              <w:t>Содержание имущества казны» Текущий ремонт</w:t>
            </w: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002FB3" w:rsidRPr="002E0C70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FB3" w:rsidTr="005C658B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DA60B8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Default="00002FB3" w:rsidP="00002FB3">
            <w:pPr>
              <w:spacing w:after="0" w:line="240" w:lineRule="auto"/>
            </w:pPr>
          </w:p>
        </w:tc>
        <w:tc>
          <w:tcPr>
            <w:tcW w:w="255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002FB3" w:rsidRPr="002E0C70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FB3" w:rsidTr="005C658B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002FB3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120,7</w:t>
            </w: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DA60B8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Default="00002FB3" w:rsidP="00002FB3">
            <w:pPr>
              <w:spacing w:after="0" w:line="240" w:lineRule="auto"/>
            </w:pPr>
          </w:p>
        </w:tc>
        <w:tc>
          <w:tcPr>
            <w:tcW w:w="255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002FB3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C70">
              <w:rPr>
                <w:rFonts w:ascii="Times New Roman" w:hAnsi="Times New Roman"/>
                <w:sz w:val="16"/>
                <w:szCs w:val="16"/>
              </w:rPr>
              <w:t>120,7</w:t>
            </w:r>
          </w:p>
        </w:tc>
      </w:tr>
      <w:tr w:rsidR="002E0C70" w:rsidRPr="002E0C70" w:rsidTr="005C658B">
        <w:trPr>
          <w:cantSplit/>
          <w:trHeight w:val="251"/>
        </w:trPr>
        <w:tc>
          <w:tcPr>
            <w:tcW w:w="243" w:type="pct"/>
            <w:vAlign w:val="center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1535" w:type="pct"/>
            <w:vAlign w:val="center"/>
          </w:tcPr>
          <w:p w:rsidR="002E0C70" w:rsidRPr="002E0C70" w:rsidRDefault="002E0C70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0C70">
              <w:rPr>
                <w:rFonts w:ascii="Times New Roman" w:hAnsi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34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2E0C70" w:rsidRPr="002E0C70" w:rsidRDefault="002E0C70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2E0C70" w:rsidRPr="002E0C70" w:rsidRDefault="002E0C70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658B" w:rsidTr="005C658B">
        <w:trPr>
          <w:cantSplit/>
          <w:trHeight w:val="251"/>
        </w:trPr>
        <w:tc>
          <w:tcPr>
            <w:tcW w:w="243" w:type="pct"/>
            <w:vAlign w:val="center"/>
          </w:tcPr>
          <w:p w:rsidR="005C658B" w:rsidRPr="00D5527A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5C658B" w:rsidRPr="00002FB3" w:rsidRDefault="005C658B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5C658B" w:rsidRPr="00D5527A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C658B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C658B" w:rsidRPr="0097335E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C658B" w:rsidRPr="0097335E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C658B" w:rsidRDefault="005C658B" w:rsidP="005C658B">
            <w:pPr>
              <w:spacing w:after="0" w:line="240" w:lineRule="auto"/>
              <w:jc w:val="center"/>
            </w:pPr>
            <w:r w:rsidRPr="00427FCC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234" w:type="pct"/>
          </w:tcPr>
          <w:p w:rsidR="005C658B" w:rsidRPr="0097335E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C658B" w:rsidRPr="00DA60B8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5C658B" w:rsidRPr="0097335E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C658B" w:rsidRPr="00B22C33" w:rsidRDefault="005C658B" w:rsidP="00B22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</w:tcPr>
          <w:p w:rsidR="005C658B" w:rsidRPr="00B22C33" w:rsidRDefault="005C658B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5C658B" w:rsidRPr="00B22C33" w:rsidRDefault="005C658B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5C658B" w:rsidRPr="002E0C70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</w:tr>
      <w:tr w:rsidR="005C658B" w:rsidTr="005C658B">
        <w:trPr>
          <w:cantSplit/>
          <w:trHeight w:val="251"/>
        </w:trPr>
        <w:tc>
          <w:tcPr>
            <w:tcW w:w="243" w:type="pct"/>
            <w:vAlign w:val="center"/>
          </w:tcPr>
          <w:p w:rsidR="005C658B" w:rsidRPr="00D5527A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5C658B" w:rsidRPr="00002FB3" w:rsidRDefault="005C658B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002FB3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5C658B" w:rsidRPr="00D5527A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C658B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C658B" w:rsidRPr="0097335E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C658B" w:rsidRPr="0097335E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5C658B" w:rsidRDefault="005C658B" w:rsidP="005C658B">
            <w:pPr>
              <w:spacing w:after="0" w:line="240" w:lineRule="auto"/>
              <w:jc w:val="center"/>
            </w:pPr>
            <w:r w:rsidRPr="00427FCC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234" w:type="pct"/>
          </w:tcPr>
          <w:p w:rsidR="005C658B" w:rsidRPr="0097335E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C658B" w:rsidRPr="00DA60B8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5C658B" w:rsidRPr="0097335E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5C658B" w:rsidRPr="00B22C33" w:rsidRDefault="005C658B" w:rsidP="00B22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</w:tcPr>
          <w:p w:rsidR="005C658B" w:rsidRPr="00B22C33" w:rsidRDefault="005C658B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5C658B" w:rsidRPr="00B22C33" w:rsidRDefault="005C658B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5C658B" w:rsidRPr="002E0C70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</w:tr>
      <w:tr w:rsidR="00B22C33" w:rsidRPr="00B22C33" w:rsidTr="005C658B">
        <w:trPr>
          <w:cantSplit/>
          <w:trHeight w:val="251"/>
        </w:trPr>
        <w:tc>
          <w:tcPr>
            <w:tcW w:w="243" w:type="pct"/>
            <w:vAlign w:val="center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1535" w:type="pct"/>
            <w:vAlign w:val="center"/>
          </w:tcPr>
          <w:p w:rsidR="00B22C33" w:rsidRPr="00B22C33" w:rsidRDefault="00B22C33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2C33">
              <w:rPr>
                <w:rFonts w:ascii="Times New Roman" w:hAnsi="Times New Roman"/>
                <w:sz w:val="16"/>
                <w:szCs w:val="16"/>
              </w:rPr>
              <w:t>Формирование системы документов территориального планирования</w:t>
            </w:r>
          </w:p>
        </w:tc>
        <w:tc>
          <w:tcPr>
            <w:tcW w:w="234" w:type="pct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22C33" w:rsidRPr="00B22C33" w:rsidRDefault="00B22C33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22C33" w:rsidRPr="00B22C33" w:rsidRDefault="00B22C33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22C33" w:rsidRPr="00B22C33" w:rsidRDefault="00B22C33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22C33" w:rsidRP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2C33" w:rsidTr="005C658B">
        <w:trPr>
          <w:cantSplit/>
          <w:trHeight w:val="251"/>
        </w:trPr>
        <w:tc>
          <w:tcPr>
            <w:tcW w:w="243" w:type="pct"/>
            <w:vAlign w:val="center"/>
          </w:tcPr>
          <w:p w:rsidR="00B22C33" w:rsidRPr="00D5527A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22C33" w:rsidRPr="00002FB3" w:rsidRDefault="00B22C33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B22C33" w:rsidRPr="00D5527A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97335E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97335E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97335E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22C33" w:rsidRPr="00DA60B8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22C33" w:rsidRPr="0097335E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235" w:type="pct"/>
          </w:tcPr>
          <w:p w:rsidR="00B22C33" w:rsidRPr="00B22C33" w:rsidRDefault="00B22C33" w:rsidP="00B22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</w:tcPr>
          <w:p w:rsidR="00B22C33" w:rsidRPr="00B22C33" w:rsidRDefault="00B22C33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22C33" w:rsidRPr="00B22C33" w:rsidRDefault="00B22C33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22C33" w:rsidRDefault="005C658B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</w:tr>
      <w:tr w:rsidR="00B22C33" w:rsidTr="005C658B">
        <w:trPr>
          <w:cantSplit/>
          <w:trHeight w:val="251"/>
        </w:trPr>
        <w:tc>
          <w:tcPr>
            <w:tcW w:w="243" w:type="pct"/>
            <w:vAlign w:val="center"/>
          </w:tcPr>
          <w:p w:rsidR="00B22C33" w:rsidRPr="00D5527A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22C33" w:rsidRPr="00002FB3" w:rsidRDefault="00B22C33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002FB3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B22C33" w:rsidRPr="00D5527A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97335E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97335E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22C33" w:rsidRPr="0097335E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22C33" w:rsidRPr="00DA60B8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22C33" w:rsidRPr="0097335E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235" w:type="pct"/>
          </w:tcPr>
          <w:p w:rsidR="00B22C33" w:rsidRPr="00B22C33" w:rsidRDefault="00B22C33" w:rsidP="00B22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</w:tcPr>
          <w:p w:rsidR="00B22C33" w:rsidRPr="00B22C33" w:rsidRDefault="00B22C33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22C33" w:rsidRPr="00B22C33" w:rsidRDefault="00B22C33" w:rsidP="00B2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22C33" w:rsidRDefault="00B22C3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</w:tr>
      <w:tr w:rsidR="00002FB3" w:rsidRPr="00002FB3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757" w:type="pct"/>
            <w:gridSpan w:val="13"/>
            <w:vAlign w:val="center"/>
          </w:tcPr>
          <w:p w:rsidR="00002FB3" w:rsidRPr="002E0C70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0C70">
              <w:rPr>
                <w:rFonts w:ascii="Times New Roman" w:hAnsi="Times New Roman"/>
                <w:sz w:val="16"/>
                <w:szCs w:val="16"/>
              </w:rPr>
              <w:t xml:space="preserve">Цель Создание резервного фонда поселения  </w:t>
            </w:r>
          </w:p>
        </w:tc>
      </w:tr>
      <w:tr w:rsidR="00002FB3" w:rsidRPr="00002FB3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 xml:space="preserve"> «Создание резервного фонда»</w:t>
            </w: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002FB3" w:rsidRPr="002E0C70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FB3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DA60B8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Default="00002FB3" w:rsidP="00002FB3">
            <w:pPr>
              <w:spacing w:after="0" w:line="240" w:lineRule="auto"/>
            </w:pPr>
          </w:p>
        </w:tc>
        <w:tc>
          <w:tcPr>
            <w:tcW w:w="255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002FB3" w:rsidRPr="002E0C70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FB3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002FB3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DA60B8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002FB3" w:rsidRPr="0097335E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Default="00002FB3" w:rsidP="00002FB3">
            <w:pPr>
              <w:spacing w:after="0" w:line="240" w:lineRule="auto"/>
            </w:pPr>
          </w:p>
        </w:tc>
        <w:tc>
          <w:tcPr>
            <w:tcW w:w="255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002FB3" w:rsidRPr="00D5527A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002FB3" w:rsidRPr="002E0C70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FB3" w:rsidRPr="00002FB3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002FB3" w:rsidRDefault="00002FB3" w:rsidP="00002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57" w:type="pct"/>
            <w:gridSpan w:val="13"/>
            <w:vAlign w:val="center"/>
          </w:tcPr>
          <w:p w:rsidR="00002FB3" w:rsidRPr="00002FB3" w:rsidRDefault="00002FB3" w:rsidP="00002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Цель Осуществление первичного воинского учета органами местного самоуправления поселений</w:t>
            </w:r>
          </w:p>
        </w:tc>
      </w:tr>
      <w:tr w:rsidR="00002FB3" w:rsidRPr="00002FB3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1535" w:type="pct"/>
            <w:vAlign w:val="center"/>
          </w:tcPr>
          <w:p w:rsidR="00002FB3" w:rsidRPr="00002FB3" w:rsidRDefault="00002FB3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органами местного самоуправления</w:t>
            </w:r>
          </w:p>
        </w:tc>
        <w:tc>
          <w:tcPr>
            <w:tcW w:w="234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002FB3" w:rsidRPr="00002FB3" w:rsidRDefault="00002FB3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002FB3" w:rsidRPr="00002FB3" w:rsidRDefault="00002FB3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5062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DF5062" w:rsidRPr="00D5527A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DF5062" w:rsidRPr="00002FB3" w:rsidRDefault="00DF5062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DF5062" w:rsidRPr="00D5527A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Pr="00DA60B8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Default="00DF5062" w:rsidP="00DF5062">
            <w:pPr>
              <w:spacing w:after="0" w:line="240" w:lineRule="auto"/>
            </w:pPr>
          </w:p>
        </w:tc>
        <w:tc>
          <w:tcPr>
            <w:tcW w:w="255" w:type="pct"/>
          </w:tcPr>
          <w:p w:rsidR="00DF5062" w:rsidRPr="00D5527A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DF5062" w:rsidRPr="00D5527A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DF5062" w:rsidRDefault="00DF5062" w:rsidP="00DF5062">
            <w:pPr>
              <w:spacing w:after="0" w:line="240" w:lineRule="auto"/>
              <w:jc w:val="center"/>
            </w:pPr>
          </w:p>
        </w:tc>
      </w:tr>
      <w:tr w:rsidR="00DF5062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DF5062" w:rsidRPr="00D5527A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DF5062" w:rsidRPr="00002FB3" w:rsidRDefault="00DF5062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FB3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002FB3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DF5062" w:rsidRPr="00D5527A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Pr="00DA60B8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DF5062" w:rsidRPr="0097335E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Default="00DF5062" w:rsidP="00DF5062">
            <w:pPr>
              <w:spacing w:after="0" w:line="240" w:lineRule="auto"/>
            </w:pPr>
          </w:p>
        </w:tc>
        <w:tc>
          <w:tcPr>
            <w:tcW w:w="255" w:type="pct"/>
          </w:tcPr>
          <w:p w:rsidR="00DF5062" w:rsidRPr="00D5527A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DF5062" w:rsidRPr="00D5527A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DF5062" w:rsidRDefault="00DF5062" w:rsidP="00DF5062">
            <w:pPr>
              <w:spacing w:after="0" w:line="240" w:lineRule="auto"/>
              <w:jc w:val="center"/>
            </w:pPr>
          </w:p>
        </w:tc>
      </w:tr>
      <w:tr w:rsidR="00002FB3" w:rsidRPr="002E0C70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002FB3" w:rsidRPr="002E0C70" w:rsidRDefault="00DF5062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C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757" w:type="pct"/>
            <w:gridSpan w:val="13"/>
            <w:vAlign w:val="center"/>
          </w:tcPr>
          <w:p w:rsidR="00002FB3" w:rsidRPr="002E0C70" w:rsidRDefault="00002FB3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0C70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="002E0C70" w:rsidRPr="002E0C70">
              <w:rPr>
                <w:rFonts w:ascii="Times New Roman" w:hAnsi="Times New Roman"/>
                <w:bCs/>
                <w:sz w:val="16"/>
                <w:szCs w:val="16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DF5062" w:rsidRPr="00DF5062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062"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1535" w:type="pct"/>
          </w:tcPr>
          <w:p w:rsidR="00DF5062" w:rsidRPr="00DF5062" w:rsidRDefault="00DF5062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5062">
              <w:rPr>
                <w:rFonts w:ascii="Times New Roman" w:hAnsi="Times New Roman"/>
                <w:sz w:val="16"/>
                <w:szCs w:val="16"/>
              </w:rPr>
              <w:t>Мероприятие (результат) 1 Поддержка молодежных инициатив, популяризация семейных ценностей, пропаганда здорового образа жизни</w:t>
            </w: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DF5062" w:rsidRPr="00DF5062" w:rsidRDefault="00DF5062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5062" w:rsidRPr="00DF5062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DF5062" w:rsidRPr="00DF5062" w:rsidRDefault="00DF5062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5062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Pr="00DF5062" w:rsidRDefault="00DF5062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5062" w:rsidRPr="00DF5062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DF5062" w:rsidRPr="00DF5062" w:rsidRDefault="00DF5062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5062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DF5062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DF5062" w:rsidRPr="00DF5062" w:rsidRDefault="00DF5062" w:rsidP="00DF5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DF5062" w:rsidRPr="00DF5062" w:rsidRDefault="00DF5062" w:rsidP="00DF5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6C5A" w:rsidRPr="00D5527A" w:rsidRDefault="00D76C5A" w:rsidP="00D76C5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 w:cs="Times New Roman"/>
          <w:bCs/>
          <w:color w:val="000000"/>
          <w:sz w:val="16"/>
          <w:szCs w:val="16"/>
        </w:rPr>
        <w:t>6. Информация о рисках муниципального проекта</w:t>
      </w:r>
    </w:p>
    <w:p w:rsidR="00D76C5A" w:rsidRPr="00D5527A" w:rsidRDefault="00D76C5A" w:rsidP="00D76C5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2992"/>
        <w:gridCol w:w="1834"/>
        <w:gridCol w:w="1856"/>
        <w:gridCol w:w="1823"/>
        <w:gridCol w:w="1867"/>
        <w:gridCol w:w="1864"/>
        <w:gridCol w:w="1880"/>
      </w:tblGrid>
      <w:tr w:rsidR="00D76C5A" w:rsidRPr="00D5527A" w:rsidTr="00D76C5A">
        <w:tc>
          <w:tcPr>
            <w:tcW w:w="704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218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D76C5A" w:rsidRPr="00D5527A" w:rsidTr="00D76C5A">
        <w:tc>
          <w:tcPr>
            <w:tcW w:w="704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8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4F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Риски невыполнения показателей отсутствуют</w:t>
            </w: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D76C5A" w:rsidRPr="00D5527A" w:rsidRDefault="00D76C5A" w:rsidP="00D76C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Кудряшов С.В. глава администрации</w:t>
            </w:r>
          </w:p>
        </w:tc>
      </w:tr>
    </w:tbl>
    <w:p w:rsidR="00D76C5A" w:rsidRPr="00D5527A" w:rsidRDefault="00D76C5A" w:rsidP="00D76C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6C5A" w:rsidRPr="00D76C5A" w:rsidRDefault="00D76C5A" w:rsidP="00892928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B425F6" w:rsidRDefault="00B425F6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425F6" w:rsidRDefault="00B425F6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5C658B" w:rsidRDefault="005C658B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5C658B" w:rsidRDefault="005C658B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5C658B" w:rsidRDefault="005C658B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5C658B" w:rsidRDefault="005C658B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5C658B" w:rsidRDefault="005C658B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5C658B" w:rsidRDefault="005C658B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425F6" w:rsidRDefault="00B425F6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425F6" w:rsidRDefault="00B425F6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425F6" w:rsidRPr="00FB0F36" w:rsidRDefault="00B425F6" w:rsidP="00B425F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B0F3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ОТЧЕТ </w:t>
      </w:r>
    </w:p>
    <w:p w:rsidR="00B425F6" w:rsidRPr="00FB0F36" w:rsidRDefault="00B425F6" w:rsidP="00B425F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B0F36">
        <w:rPr>
          <w:rFonts w:ascii="Times New Roman" w:hAnsi="Times New Roman"/>
          <w:b/>
          <w:color w:val="000000"/>
          <w:sz w:val="20"/>
          <w:szCs w:val="20"/>
        </w:rPr>
        <w:t xml:space="preserve">О ХОДЕ РЕАЛИЗАЦИИ </w:t>
      </w:r>
    </w:p>
    <w:p w:rsidR="00B425F6" w:rsidRPr="00FB0F36" w:rsidRDefault="00B425F6" w:rsidP="00B425F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B0F36">
        <w:rPr>
          <w:rFonts w:ascii="Times New Roman" w:hAnsi="Times New Roman"/>
          <w:b/>
          <w:color w:val="000000"/>
          <w:sz w:val="20"/>
          <w:szCs w:val="20"/>
        </w:rPr>
        <w:t>КОМПЛЕКСА ПРОЦЕССНЫХ МЕРОПРИЯТИЙ</w:t>
      </w:r>
    </w:p>
    <w:p w:rsidR="00B425F6" w:rsidRPr="00FB0F36" w:rsidRDefault="00B425F6" w:rsidP="00B425F6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/>
          <w:sz w:val="26"/>
          <w:szCs w:val="26"/>
        </w:rPr>
      </w:pPr>
      <w:r w:rsidRPr="00FB0F3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Развитие жилищной и коммунальной инфраструктуры</w:t>
      </w:r>
      <w:r w:rsidRPr="00FB0F36">
        <w:rPr>
          <w:rFonts w:ascii="Times New Roman" w:hAnsi="Times New Roman"/>
          <w:sz w:val="26"/>
          <w:szCs w:val="26"/>
        </w:rPr>
        <w:t>»</w:t>
      </w:r>
    </w:p>
    <w:p w:rsidR="00B425F6" w:rsidRDefault="00B425F6" w:rsidP="00B425F6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 2024 год</w:t>
      </w:r>
    </w:p>
    <w:p w:rsidR="00B425F6" w:rsidRDefault="00B425F6" w:rsidP="00B425F6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425F6" w:rsidRDefault="00B425F6" w:rsidP="00B425F6">
      <w:pPr>
        <w:pStyle w:val="a3"/>
        <w:ind w:left="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1.Сведения о достижении показателей муниципального проекта</w:t>
      </w:r>
    </w:p>
    <w:p w:rsidR="00B425F6" w:rsidRPr="00D5527A" w:rsidRDefault="00B425F6" w:rsidP="00B425F6">
      <w:pPr>
        <w:pStyle w:val="a3"/>
        <w:ind w:left="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31"/>
        <w:gridCol w:w="1110"/>
        <w:gridCol w:w="1043"/>
        <w:gridCol w:w="933"/>
        <w:gridCol w:w="1092"/>
        <w:gridCol w:w="1098"/>
        <w:gridCol w:w="902"/>
        <w:gridCol w:w="1083"/>
        <w:gridCol w:w="992"/>
        <w:gridCol w:w="1093"/>
        <w:gridCol w:w="1093"/>
        <w:gridCol w:w="1268"/>
      </w:tblGrid>
      <w:tr w:rsidR="00B425F6" w:rsidRPr="00D5527A" w:rsidTr="005C658B">
        <w:tc>
          <w:tcPr>
            <w:tcW w:w="567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731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0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43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933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092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Плановое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098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Фактическое значение на 31.12.2024</w:t>
            </w:r>
          </w:p>
        </w:tc>
        <w:tc>
          <w:tcPr>
            <w:tcW w:w="902" w:type="dxa"/>
            <w:vAlign w:val="center"/>
          </w:tcPr>
          <w:p w:rsidR="00B425F6" w:rsidRPr="00D5527A" w:rsidRDefault="00B425F6" w:rsidP="007843E3">
            <w:pPr>
              <w:ind w:right="39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Прогнозное значение на 31.12.2024</w:t>
            </w:r>
          </w:p>
        </w:tc>
        <w:tc>
          <w:tcPr>
            <w:tcW w:w="1083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Подтверждающий документ </w:t>
            </w:r>
          </w:p>
        </w:tc>
        <w:tc>
          <w:tcPr>
            <w:tcW w:w="992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Плановое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Прогнозное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1268" w:type="dxa"/>
            <w:vAlign w:val="center"/>
          </w:tcPr>
          <w:p w:rsidR="00B425F6" w:rsidRPr="00D5527A" w:rsidRDefault="00B425F6" w:rsidP="007843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B425F6" w:rsidRPr="00D5527A" w:rsidTr="005C658B">
        <w:tc>
          <w:tcPr>
            <w:tcW w:w="567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B425F6" w:rsidRPr="00D5527A" w:rsidDel="00F57B20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31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10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43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33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92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98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02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83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3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8" w:type="dxa"/>
          </w:tcPr>
          <w:p w:rsidR="00B425F6" w:rsidRPr="00D5527A" w:rsidRDefault="00B425F6" w:rsidP="005C658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B425F6" w:rsidRPr="003C793E" w:rsidTr="005C658B">
        <w:tc>
          <w:tcPr>
            <w:tcW w:w="567" w:type="dxa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14" w:type="dxa"/>
            <w:gridSpan w:val="13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93E">
              <w:rPr>
                <w:rFonts w:ascii="Times New Roman" w:eastAsia="Times New Roman" w:hAnsi="Times New Roman"/>
                <w:iCs/>
                <w:sz w:val="16"/>
                <w:szCs w:val="16"/>
              </w:rPr>
              <w:t>1. Цель</w:t>
            </w:r>
            <w:proofErr w:type="gramStart"/>
            <w:r w:rsidRPr="003C793E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</w:t>
            </w:r>
            <w:r w:rsidR="005C658B" w:rsidRPr="003C793E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5C658B" w:rsidRPr="003C793E">
              <w:rPr>
                <w:rFonts w:ascii="Times New Roman" w:hAnsi="Times New Roman"/>
                <w:sz w:val="16"/>
                <w:szCs w:val="16"/>
              </w:rPr>
              <w:t xml:space="preserve"> Реализация мероприятий в области жилищного хозяйства</w:t>
            </w:r>
            <w:r w:rsidRPr="003C793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B425F6" w:rsidRPr="003C793E" w:rsidTr="005C658B">
        <w:tc>
          <w:tcPr>
            <w:tcW w:w="567" w:type="dxa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B425F6" w:rsidRPr="003C793E" w:rsidRDefault="005C658B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капитальный ремонт (ремонт) многоквартирных домов, находящихся в муниципальной собственности поселения</w:t>
            </w:r>
          </w:p>
        </w:tc>
        <w:tc>
          <w:tcPr>
            <w:tcW w:w="1110" w:type="dxa"/>
          </w:tcPr>
          <w:p w:rsidR="00B425F6" w:rsidRPr="003C793E" w:rsidRDefault="00B425F6" w:rsidP="007843E3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1043" w:type="dxa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33" w:type="dxa"/>
          </w:tcPr>
          <w:p w:rsidR="00B425F6" w:rsidRPr="00837E49" w:rsidRDefault="00837E49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ед./</w:t>
            </w:r>
            <w:proofErr w:type="spellStart"/>
            <w:r w:rsidRPr="00837E49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837E4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2" w:type="dxa"/>
          </w:tcPr>
          <w:p w:rsidR="00B425F6" w:rsidRPr="003C793E" w:rsidRDefault="00B425F6" w:rsidP="007843E3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98" w:type="dxa"/>
          </w:tcPr>
          <w:p w:rsidR="00B425F6" w:rsidRPr="003C793E" w:rsidRDefault="00B425F6" w:rsidP="007843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</w:tcPr>
          <w:p w:rsidR="00B425F6" w:rsidRPr="003C793E" w:rsidRDefault="00B425F6" w:rsidP="007843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425F6" w:rsidRPr="003C793E" w:rsidRDefault="00B425F6" w:rsidP="007843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3" w:type="dxa"/>
          </w:tcPr>
          <w:p w:rsidR="00B425F6" w:rsidRPr="003C793E" w:rsidRDefault="00B425F6" w:rsidP="007843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3" w:type="dxa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425F6" w:rsidRPr="003C793E" w:rsidTr="005C658B">
        <w:tc>
          <w:tcPr>
            <w:tcW w:w="567" w:type="dxa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B425F6" w:rsidRPr="003C793E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bCs/>
                <w:sz w:val="16"/>
                <w:szCs w:val="16"/>
              </w:rPr>
              <w:t xml:space="preserve">2. </w:t>
            </w:r>
            <w:r w:rsidR="005C658B" w:rsidRPr="003C793E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коммунального хозяйства</w:t>
            </w:r>
            <w:r w:rsidRPr="003C793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37E49" w:rsidRPr="00233EE9" w:rsidTr="005C658B">
        <w:tc>
          <w:tcPr>
            <w:tcW w:w="567" w:type="dxa"/>
          </w:tcPr>
          <w:p w:rsidR="00837E49" w:rsidRPr="00233EE9" w:rsidRDefault="004E4E8E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shd w:val="clear" w:color="auto" w:fill="auto"/>
          </w:tcPr>
          <w:p w:rsidR="00837E49" w:rsidRPr="00F76445" w:rsidRDefault="00837E49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837E49" w:rsidRPr="00837E49" w:rsidRDefault="00837E49" w:rsidP="00255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Реконструкция и модернизации сетей коммунальной инфраструктуры</w:t>
            </w:r>
          </w:p>
        </w:tc>
        <w:tc>
          <w:tcPr>
            <w:tcW w:w="1110" w:type="dxa"/>
          </w:tcPr>
          <w:p w:rsidR="00837E49" w:rsidRPr="00F76445" w:rsidRDefault="00837E49" w:rsidP="00ED0D95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 xml:space="preserve">КМП, </w:t>
            </w:r>
          </w:p>
        </w:tc>
        <w:tc>
          <w:tcPr>
            <w:tcW w:w="1043" w:type="dxa"/>
          </w:tcPr>
          <w:p w:rsidR="00837E49" w:rsidRPr="00F76445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837E49" w:rsidRPr="00F76445" w:rsidRDefault="00837E49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</w:t>
            </w:r>
          </w:p>
        </w:tc>
        <w:tc>
          <w:tcPr>
            <w:tcW w:w="1092" w:type="dxa"/>
          </w:tcPr>
          <w:p w:rsidR="00837E49" w:rsidRDefault="00837E49" w:rsidP="007843E3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98" w:type="dxa"/>
          </w:tcPr>
          <w:p w:rsidR="00837E49" w:rsidRDefault="00837E49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</w:tcPr>
          <w:p w:rsidR="00837E49" w:rsidRDefault="00837E49" w:rsidP="007843E3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83" w:type="dxa"/>
          </w:tcPr>
          <w:p w:rsidR="00837E49" w:rsidRDefault="00837E49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7E49" w:rsidRDefault="00837E49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</w:tcPr>
          <w:p w:rsidR="00837E49" w:rsidRDefault="00837E49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</w:tcPr>
          <w:p w:rsidR="00837E49" w:rsidRPr="00233EE9" w:rsidRDefault="00837E49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837E49" w:rsidRDefault="00837E49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658B" w:rsidRPr="00233EE9" w:rsidTr="005C658B">
        <w:tc>
          <w:tcPr>
            <w:tcW w:w="567" w:type="dxa"/>
          </w:tcPr>
          <w:p w:rsidR="005C658B" w:rsidRPr="00233EE9" w:rsidRDefault="004E4E8E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shd w:val="clear" w:color="auto" w:fill="auto"/>
          </w:tcPr>
          <w:p w:rsidR="005C658B" w:rsidRPr="00F76445" w:rsidRDefault="005C658B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5C658B" w:rsidRPr="002558CC" w:rsidRDefault="005C658B" w:rsidP="00255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58CC">
              <w:rPr>
                <w:rFonts w:ascii="Times New Roman" w:hAnsi="Times New Roman"/>
                <w:sz w:val="16"/>
                <w:szCs w:val="16"/>
              </w:rPr>
              <w:t>Доля погашенной просроченной кредиторской задолженности по денежным обязательствам предприятия от общей суммы кредиторской задолженности предприятия, подлежащей погашению в рамках мероприятий по предупреждению несостоятельности (банкротства) и восстановлению платежеспособности</w:t>
            </w:r>
          </w:p>
        </w:tc>
        <w:tc>
          <w:tcPr>
            <w:tcW w:w="1110" w:type="dxa"/>
          </w:tcPr>
          <w:p w:rsidR="005C658B" w:rsidRPr="00F76445" w:rsidRDefault="005C658B" w:rsidP="007843E3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 xml:space="preserve">КМП, </w:t>
            </w:r>
          </w:p>
        </w:tc>
        <w:tc>
          <w:tcPr>
            <w:tcW w:w="1043" w:type="dxa"/>
          </w:tcPr>
          <w:p w:rsidR="005C658B" w:rsidRPr="00F76445" w:rsidRDefault="005C658B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3" w:type="dxa"/>
          </w:tcPr>
          <w:p w:rsidR="005C658B" w:rsidRPr="00F76445" w:rsidRDefault="00837E49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  <w:r w:rsidR="004E4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</w:tcPr>
          <w:p w:rsidR="005C658B" w:rsidRPr="00F76445" w:rsidRDefault="004E4E8E" w:rsidP="007843E3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5C658B" w:rsidRPr="00F76445" w:rsidRDefault="004E4E8E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2" w:type="dxa"/>
          </w:tcPr>
          <w:p w:rsidR="005C658B" w:rsidRPr="00F76445" w:rsidRDefault="005C658B" w:rsidP="007843E3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83" w:type="dxa"/>
          </w:tcPr>
          <w:p w:rsidR="005C658B" w:rsidRPr="00F76445" w:rsidRDefault="004E4E8E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соглашение</w:t>
            </w:r>
          </w:p>
        </w:tc>
        <w:tc>
          <w:tcPr>
            <w:tcW w:w="992" w:type="dxa"/>
          </w:tcPr>
          <w:p w:rsidR="005C658B" w:rsidRPr="00F76445" w:rsidRDefault="004E4E8E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</w:tcPr>
          <w:p w:rsidR="005C658B" w:rsidRPr="00233EE9" w:rsidRDefault="005C658B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</w:tcPr>
          <w:p w:rsidR="005C658B" w:rsidRPr="00233EE9" w:rsidRDefault="005C658B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5C658B" w:rsidRPr="00233EE9" w:rsidRDefault="004E4E8E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Подписано соглашение </w:t>
            </w:r>
          </w:p>
        </w:tc>
      </w:tr>
    </w:tbl>
    <w:p w:rsidR="003C793E" w:rsidRDefault="003C793E" w:rsidP="00B425F6">
      <w:pPr>
        <w:pStyle w:val="a3"/>
        <w:tabs>
          <w:tab w:val="left" w:pos="13220"/>
        </w:tabs>
        <w:spacing w:line="240" w:lineRule="auto"/>
        <w:ind w:left="0" w:right="536"/>
        <w:jc w:val="center"/>
        <w:rPr>
          <w:rFonts w:ascii="Times New Roman" w:hAnsi="Times New Roman"/>
          <w:b/>
          <w:sz w:val="16"/>
          <w:szCs w:val="16"/>
        </w:rPr>
      </w:pPr>
    </w:p>
    <w:p w:rsidR="003C793E" w:rsidRDefault="003C793E" w:rsidP="00B425F6">
      <w:pPr>
        <w:pStyle w:val="a3"/>
        <w:tabs>
          <w:tab w:val="left" w:pos="13220"/>
        </w:tabs>
        <w:spacing w:line="240" w:lineRule="auto"/>
        <w:ind w:left="0" w:right="536"/>
        <w:jc w:val="center"/>
        <w:rPr>
          <w:rFonts w:ascii="Times New Roman" w:hAnsi="Times New Roman"/>
          <w:b/>
          <w:sz w:val="16"/>
          <w:szCs w:val="16"/>
        </w:rPr>
      </w:pPr>
    </w:p>
    <w:p w:rsidR="003C793E" w:rsidRDefault="003C793E" w:rsidP="00B425F6">
      <w:pPr>
        <w:pStyle w:val="a3"/>
        <w:tabs>
          <w:tab w:val="left" w:pos="13220"/>
        </w:tabs>
        <w:spacing w:line="240" w:lineRule="auto"/>
        <w:ind w:left="0" w:right="536"/>
        <w:jc w:val="center"/>
        <w:rPr>
          <w:rFonts w:ascii="Times New Roman" w:hAnsi="Times New Roman"/>
          <w:b/>
          <w:sz w:val="16"/>
          <w:szCs w:val="16"/>
        </w:rPr>
      </w:pPr>
    </w:p>
    <w:p w:rsidR="00B425F6" w:rsidRPr="00233EE9" w:rsidRDefault="00B425F6" w:rsidP="00B425F6">
      <w:pPr>
        <w:pStyle w:val="a3"/>
        <w:tabs>
          <w:tab w:val="left" w:pos="13220"/>
        </w:tabs>
        <w:spacing w:line="240" w:lineRule="auto"/>
        <w:ind w:left="0" w:right="536"/>
        <w:jc w:val="center"/>
        <w:rPr>
          <w:rFonts w:ascii="Times New Roman" w:hAnsi="Times New Roman"/>
          <w:b/>
          <w:sz w:val="16"/>
          <w:szCs w:val="16"/>
        </w:rPr>
      </w:pPr>
      <w:r w:rsidRPr="00233EE9">
        <w:rPr>
          <w:rFonts w:ascii="Times New Roman" w:hAnsi="Times New Roman"/>
          <w:b/>
          <w:sz w:val="16"/>
          <w:szCs w:val="16"/>
        </w:rPr>
        <w:tab/>
      </w:r>
    </w:p>
    <w:p w:rsidR="00B425F6" w:rsidRPr="00233EE9" w:rsidRDefault="00B425F6" w:rsidP="00B425F6">
      <w:pPr>
        <w:pStyle w:val="a3"/>
        <w:tabs>
          <w:tab w:val="left" w:pos="13220"/>
        </w:tabs>
        <w:spacing w:line="240" w:lineRule="auto"/>
        <w:ind w:left="0" w:right="536"/>
        <w:jc w:val="center"/>
        <w:rPr>
          <w:rFonts w:ascii="Times New Roman" w:hAnsi="Times New Roman"/>
          <w:sz w:val="16"/>
          <w:szCs w:val="16"/>
        </w:rPr>
      </w:pPr>
    </w:p>
    <w:p w:rsidR="00B425F6" w:rsidRPr="00DB2991" w:rsidRDefault="00B425F6" w:rsidP="00B425F6">
      <w:pPr>
        <w:pStyle w:val="a3"/>
        <w:tabs>
          <w:tab w:val="left" w:pos="13220"/>
        </w:tabs>
        <w:spacing w:after="0" w:line="240" w:lineRule="auto"/>
        <w:ind w:left="0" w:right="536"/>
        <w:jc w:val="center"/>
        <w:rPr>
          <w:rFonts w:ascii="Times New Roman" w:hAnsi="Times New Roman"/>
          <w:sz w:val="16"/>
          <w:szCs w:val="16"/>
        </w:rPr>
      </w:pPr>
      <w:r w:rsidRPr="00DB2991">
        <w:rPr>
          <w:rFonts w:ascii="Times New Roman" w:hAnsi="Times New Roman"/>
          <w:sz w:val="16"/>
          <w:szCs w:val="16"/>
        </w:rPr>
        <w:t xml:space="preserve"> 2. Сведения о помесячном достижении показателей муниципального проекта в 2024 году</w:t>
      </w:r>
    </w:p>
    <w:p w:rsidR="00B425F6" w:rsidRPr="00DB2991" w:rsidRDefault="00B425F6" w:rsidP="00B425F6">
      <w:pPr>
        <w:pStyle w:val="a3"/>
        <w:tabs>
          <w:tab w:val="left" w:pos="13220"/>
        </w:tabs>
        <w:spacing w:after="0" w:line="240" w:lineRule="auto"/>
        <w:ind w:left="0" w:right="536"/>
        <w:jc w:val="center"/>
        <w:rPr>
          <w:rFonts w:ascii="Times New Roman" w:hAnsi="Times New Roman"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0"/>
        <w:gridCol w:w="4473"/>
        <w:gridCol w:w="1433"/>
        <w:gridCol w:w="587"/>
        <w:gridCol w:w="593"/>
        <w:gridCol w:w="596"/>
        <w:gridCol w:w="18"/>
        <w:gridCol w:w="576"/>
        <w:gridCol w:w="18"/>
        <w:gridCol w:w="573"/>
        <w:gridCol w:w="26"/>
        <w:gridCol w:w="564"/>
        <w:gridCol w:w="26"/>
        <w:gridCol w:w="561"/>
        <w:gridCol w:w="23"/>
        <w:gridCol w:w="567"/>
        <w:gridCol w:w="23"/>
        <w:gridCol w:w="564"/>
        <w:gridCol w:w="23"/>
        <w:gridCol w:w="564"/>
        <w:gridCol w:w="23"/>
        <w:gridCol w:w="576"/>
        <w:gridCol w:w="23"/>
        <w:gridCol w:w="1654"/>
      </w:tblGrid>
      <w:tr w:rsidR="00B425F6" w:rsidRPr="00DB2991" w:rsidTr="007843E3">
        <w:trPr>
          <w:trHeight w:val="349"/>
          <w:tblHeader/>
        </w:trPr>
        <w:tc>
          <w:tcPr>
            <w:tcW w:w="181" w:type="pct"/>
            <w:vMerge w:val="restart"/>
            <w:vAlign w:val="center"/>
          </w:tcPr>
          <w:p w:rsidR="00B425F6" w:rsidRPr="00DB2991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B299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B2991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0" w:type="pct"/>
            <w:vMerge w:val="restart"/>
            <w:vAlign w:val="center"/>
          </w:tcPr>
          <w:p w:rsidR="00B425F6" w:rsidRPr="00DB2991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Показатели муниципального проекта</w:t>
            </w:r>
          </w:p>
        </w:tc>
        <w:tc>
          <w:tcPr>
            <w:tcW w:w="490" w:type="pct"/>
            <w:vMerge w:val="restart"/>
            <w:vAlign w:val="center"/>
          </w:tcPr>
          <w:p w:rsidR="00B425F6" w:rsidRPr="00DB2991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2232" w:type="pct"/>
            <w:gridSpan w:val="20"/>
            <w:vAlign w:val="center"/>
          </w:tcPr>
          <w:p w:rsidR="00B425F6" w:rsidRPr="00DB2991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991">
              <w:rPr>
                <w:rFonts w:ascii="Times New Roman" w:hAnsi="Times New Roman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66" w:type="pct"/>
            <w:vMerge w:val="restart"/>
            <w:vAlign w:val="center"/>
          </w:tcPr>
          <w:p w:rsidR="00B425F6" w:rsidRPr="00DB2991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B2991">
              <w:rPr>
                <w:rFonts w:ascii="Times New Roman" w:hAnsi="Times New Roman"/>
                <w:b/>
                <w:sz w:val="16"/>
                <w:szCs w:val="16"/>
              </w:rPr>
              <w:t>На конец</w:t>
            </w:r>
            <w:proofErr w:type="gramEnd"/>
            <w:r w:rsidRPr="00DB2991">
              <w:rPr>
                <w:rFonts w:ascii="Times New Roman" w:hAnsi="Times New Roman"/>
                <w:b/>
                <w:sz w:val="16"/>
                <w:szCs w:val="16"/>
              </w:rPr>
              <w:t xml:space="preserve"> 2024  года</w:t>
            </w:r>
          </w:p>
        </w:tc>
      </w:tr>
      <w:tr w:rsidR="00B425F6" w:rsidRPr="00F76445" w:rsidTr="007843E3">
        <w:trPr>
          <w:trHeight w:val="428"/>
          <w:tblHeader/>
        </w:trPr>
        <w:tc>
          <w:tcPr>
            <w:tcW w:w="181" w:type="pct"/>
            <w:vMerge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Merge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03" w:type="pct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10" w:type="pct"/>
            <w:gridSpan w:val="2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445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03" w:type="pct"/>
            <w:gridSpan w:val="2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05" w:type="pct"/>
            <w:gridSpan w:val="2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2" w:type="pct"/>
            <w:gridSpan w:val="2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445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0" w:type="pct"/>
            <w:gridSpan w:val="2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2" w:type="pct"/>
            <w:gridSpan w:val="2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01" w:type="pct"/>
            <w:gridSpan w:val="2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445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gridSpan w:val="2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05" w:type="pct"/>
            <w:gridSpan w:val="2"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66" w:type="pct"/>
            <w:vMerge/>
            <w:vAlign w:val="center"/>
          </w:tcPr>
          <w:p w:rsidR="00B425F6" w:rsidRPr="00F76445" w:rsidRDefault="00B425F6" w:rsidP="007843E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F76445" w:rsidTr="007843E3">
        <w:trPr>
          <w:trHeight w:val="187"/>
          <w:tblHeader/>
        </w:trPr>
        <w:tc>
          <w:tcPr>
            <w:tcW w:w="181" w:type="pct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0" w:type="pct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3" w:type="pct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0" w:type="pct"/>
            <w:gridSpan w:val="2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3" w:type="pct"/>
            <w:gridSpan w:val="2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5" w:type="pct"/>
            <w:gridSpan w:val="2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2" w:type="pct"/>
            <w:gridSpan w:val="2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0" w:type="pct"/>
            <w:gridSpan w:val="2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gridSpan w:val="2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" w:type="pct"/>
            <w:gridSpan w:val="2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1" w:type="pct"/>
            <w:gridSpan w:val="2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5" w:type="pct"/>
            <w:gridSpan w:val="2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6" w:type="pct"/>
            <w:vAlign w:val="center"/>
          </w:tcPr>
          <w:p w:rsidR="00B425F6" w:rsidRPr="00F76445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44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B425F6" w:rsidRPr="003C793E" w:rsidTr="007843E3">
        <w:trPr>
          <w:trHeight w:val="368"/>
        </w:trPr>
        <w:tc>
          <w:tcPr>
            <w:tcW w:w="181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793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4819" w:type="pct"/>
            <w:gridSpan w:val="23"/>
            <w:vAlign w:val="center"/>
          </w:tcPr>
          <w:p w:rsidR="00B425F6" w:rsidRPr="003C793E" w:rsidRDefault="00B425F6" w:rsidP="003C79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793E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="003C793E" w:rsidRPr="003C793E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жилищного хозяйства</w:t>
            </w:r>
          </w:p>
        </w:tc>
      </w:tr>
      <w:tr w:rsidR="00B425F6" w:rsidRPr="003C793E" w:rsidTr="007843E3">
        <w:trPr>
          <w:trHeight w:val="401"/>
        </w:trPr>
        <w:tc>
          <w:tcPr>
            <w:tcW w:w="181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819" w:type="pct"/>
            <w:gridSpan w:val="23"/>
            <w:vAlign w:val="center"/>
          </w:tcPr>
          <w:p w:rsidR="00B425F6" w:rsidRPr="003C793E" w:rsidRDefault="003C793E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«Взносы на капитальный ремонт общего имущества в многоквартирных  домах собственником жилого помещения многоквартирного дома»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sz w:val="16"/>
                <w:szCs w:val="16"/>
                <w:u w:color="000000"/>
              </w:rPr>
              <w:t>процент</w:t>
            </w: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23"/>
            <w:vAlign w:val="center"/>
          </w:tcPr>
          <w:p w:rsidR="00B425F6" w:rsidRPr="003C793E" w:rsidRDefault="00B425F6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«</w:t>
            </w:r>
            <w:r w:rsidR="003C793E" w:rsidRPr="003C793E">
              <w:rPr>
                <w:rFonts w:ascii="Times New Roman" w:hAnsi="Times New Roman"/>
                <w:sz w:val="16"/>
                <w:szCs w:val="16"/>
              </w:rPr>
              <w:t>Содержание и обслуживание муниципальных жилых помещений»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4819" w:type="pct"/>
            <w:gridSpan w:val="23"/>
            <w:vAlign w:val="center"/>
          </w:tcPr>
          <w:p w:rsidR="00B425F6" w:rsidRPr="003C793E" w:rsidRDefault="003C793E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«Снос аварийного жилищного фонда»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4E4E8E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4E4E8E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gridSpan w:val="2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23"/>
            <w:vAlign w:val="center"/>
          </w:tcPr>
          <w:p w:rsidR="00B425F6" w:rsidRPr="003C793E" w:rsidRDefault="003C793E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Создание условий для проведения оценки изымаемых у собственников жилых помещений, долей в праве собственности на общее имущество собственников многоквартирного дома и земельный участок для муниципальных нужд при переселении граждан из аварийного жилищного фонда»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D12587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5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0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B425F6" w:rsidRPr="00D12587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D12587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5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0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D12587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B425F6" w:rsidRPr="00D12587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Align w:val="center"/>
          </w:tcPr>
          <w:p w:rsidR="00B425F6" w:rsidRPr="003C793E" w:rsidRDefault="003C793E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19" w:type="pct"/>
            <w:gridSpan w:val="23"/>
            <w:vAlign w:val="center"/>
          </w:tcPr>
          <w:p w:rsidR="00B425F6" w:rsidRPr="003C793E" w:rsidRDefault="00B425F6" w:rsidP="003C793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Цель</w:t>
            </w:r>
            <w:proofErr w:type="gramStart"/>
            <w:r w:rsidRPr="003C793E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3C79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793E" w:rsidRPr="003C793E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коммунального хозяйства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 w:val="restart"/>
            <w:vAlign w:val="center"/>
          </w:tcPr>
          <w:p w:rsidR="00B425F6" w:rsidRPr="003C793E" w:rsidRDefault="003C793E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2.</w:t>
            </w:r>
            <w:r w:rsidR="00B425F6" w:rsidRPr="003C79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19" w:type="pct"/>
            <w:gridSpan w:val="23"/>
          </w:tcPr>
          <w:p w:rsidR="00B425F6" w:rsidRPr="003C793E" w:rsidRDefault="003C793E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iCs/>
                <w:sz w:val="16"/>
                <w:szCs w:val="16"/>
              </w:rPr>
              <w:t>Разработка ПСД на  строительство, реконструкцию и капитальный ремонт объектов коммунальной инфраструктуры. Строительство, реконструкция, капитальный ремонт, текущий ремонт объектов коммунальной инфраструктуры,</w:t>
            </w:r>
            <w:r w:rsidRPr="003C793E">
              <w:rPr>
                <w:rFonts w:ascii="Times New Roman" w:hAnsi="Times New Roman"/>
                <w:sz w:val="16"/>
                <w:szCs w:val="16"/>
              </w:rPr>
              <w:t xml:space="preserve"> актуализации схем тепл</w:t>
            </w:r>
            <w:proofErr w:type="gramStart"/>
            <w:r w:rsidRPr="003C793E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3C793E">
              <w:rPr>
                <w:rFonts w:ascii="Times New Roman" w:hAnsi="Times New Roman"/>
                <w:sz w:val="16"/>
                <w:szCs w:val="16"/>
              </w:rPr>
              <w:t>, водо-, электроснабжения, водоотведения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B425F6" w:rsidRPr="003C793E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B425F6" w:rsidRPr="003C793E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 w:val="restart"/>
            <w:vAlign w:val="center"/>
          </w:tcPr>
          <w:p w:rsidR="00B425F6" w:rsidRPr="003C793E" w:rsidRDefault="003C793E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2</w:t>
            </w:r>
            <w:r w:rsidR="00B425F6" w:rsidRPr="003C793E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4819" w:type="pct"/>
            <w:gridSpan w:val="23"/>
            <w:vAlign w:val="center"/>
          </w:tcPr>
          <w:p w:rsidR="00B425F6" w:rsidRPr="003C793E" w:rsidRDefault="003C793E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по предупреждению (несостоятельности) банкротства и восстановлению платежеспособности муниципального унитарного предприятия «Аква-Сервис»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B425F6" w:rsidRPr="003C793E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3C793E" w:rsidTr="007843E3">
        <w:trPr>
          <w:trHeight w:val="386"/>
        </w:trPr>
        <w:tc>
          <w:tcPr>
            <w:tcW w:w="181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3C793E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B425F6" w:rsidRPr="003C793E" w:rsidRDefault="00B425F6" w:rsidP="003C793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2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B425F6" w:rsidRPr="003C793E" w:rsidRDefault="00B425F6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B425F6" w:rsidRPr="003C793E" w:rsidRDefault="00D12587" w:rsidP="003C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B425F6" w:rsidRPr="00D9300B" w:rsidRDefault="00B425F6" w:rsidP="00B425F6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9300B">
        <w:rPr>
          <w:rFonts w:ascii="Times New Roman" w:hAnsi="Times New Roman"/>
          <w:bCs/>
          <w:color w:val="000000"/>
          <w:sz w:val="16"/>
          <w:szCs w:val="16"/>
        </w:rPr>
        <w:lastRenderedPageBreak/>
        <w:t>3. Сведения о выполнении (достижении) мероприятий (результатов) и контрольных точек муниципального  проекта</w:t>
      </w:r>
    </w:p>
    <w:p w:rsidR="00B425F6" w:rsidRPr="00D9300B" w:rsidRDefault="00B425F6" w:rsidP="00B425F6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850"/>
        <w:gridCol w:w="992"/>
        <w:gridCol w:w="1134"/>
        <w:gridCol w:w="993"/>
        <w:gridCol w:w="28"/>
        <w:gridCol w:w="964"/>
        <w:gridCol w:w="29"/>
        <w:gridCol w:w="1105"/>
        <w:gridCol w:w="29"/>
        <w:gridCol w:w="1105"/>
        <w:gridCol w:w="29"/>
        <w:gridCol w:w="1105"/>
        <w:gridCol w:w="29"/>
        <w:gridCol w:w="1247"/>
        <w:gridCol w:w="28"/>
        <w:gridCol w:w="964"/>
        <w:gridCol w:w="29"/>
        <w:gridCol w:w="963"/>
      </w:tblGrid>
      <w:tr w:rsidR="00B425F6" w:rsidRPr="00D9300B" w:rsidTr="0083045A">
        <w:trPr>
          <w:trHeight w:val="1176"/>
          <w:tblHeader/>
        </w:trPr>
        <w:tc>
          <w:tcPr>
            <w:tcW w:w="568" w:type="dxa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9300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9300B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/ контрольной точки</w:t>
            </w:r>
          </w:p>
        </w:tc>
        <w:tc>
          <w:tcPr>
            <w:tcW w:w="851" w:type="dxa"/>
            <w:vAlign w:val="center"/>
          </w:tcPr>
          <w:p w:rsidR="00B425F6" w:rsidRPr="00D9300B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  <w:r w:rsidRPr="00D9300B">
              <w:rPr>
                <w:rFonts w:ascii="Times New Roman" w:hAnsi="Times New Roman"/>
                <w:sz w:val="16"/>
                <w:szCs w:val="16"/>
              </w:rPr>
              <w:br/>
              <w:t>(по ОКЕИ)</w:t>
            </w:r>
          </w:p>
        </w:tc>
        <w:tc>
          <w:tcPr>
            <w:tcW w:w="1134" w:type="dxa"/>
            <w:vAlign w:val="center"/>
          </w:tcPr>
          <w:p w:rsidR="00B425F6" w:rsidRPr="00D9300B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color w:val="000000"/>
                <w:sz w:val="16"/>
                <w:szCs w:val="16"/>
              </w:rPr>
              <w:t>Уровень соответствия</w:t>
            </w:r>
          </w:p>
          <w:p w:rsidR="00B425F6" w:rsidRPr="00D9300B" w:rsidRDefault="00B425F6" w:rsidP="00784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color w:val="000000"/>
                <w:sz w:val="16"/>
                <w:szCs w:val="16"/>
              </w:rPr>
              <w:t>Декомпозированного мероприятия</w:t>
            </w:r>
          </w:p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color w:val="000000"/>
                <w:sz w:val="16"/>
                <w:szCs w:val="16"/>
              </w:rPr>
              <w:t>(результата)</w:t>
            </w:r>
          </w:p>
        </w:tc>
        <w:tc>
          <w:tcPr>
            <w:tcW w:w="850" w:type="dxa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992" w:type="dxa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Плановое значение на 31.12.2024</w:t>
            </w:r>
          </w:p>
        </w:tc>
        <w:tc>
          <w:tcPr>
            <w:tcW w:w="1134" w:type="dxa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Фактическое значение на 31.12.2024</w:t>
            </w:r>
          </w:p>
        </w:tc>
        <w:tc>
          <w:tcPr>
            <w:tcW w:w="1021" w:type="dxa"/>
            <w:gridSpan w:val="2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Прогнозное значение на 31.12.2024</w:t>
            </w:r>
          </w:p>
        </w:tc>
        <w:tc>
          <w:tcPr>
            <w:tcW w:w="993" w:type="dxa"/>
            <w:gridSpan w:val="2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Плановое значение </w:t>
            </w:r>
            <w:proofErr w:type="gramStart"/>
            <w:r w:rsidRPr="00D9300B">
              <w:rPr>
                <w:rFonts w:ascii="Times New Roman" w:hAnsi="Times New Roman"/>
                <w:sz w:val="16"/>
                <w:szCs w:val="16"/>
              </w:rPr>
              <w:t>на конец</w:t>
            </w:r>
            <w:proofErr w:type="gramEnd"/>
            <w:r w:rsidRPr="00D9300B">
              <w:rPr>
                <w:rFonts w:ascii="Times New Roman" w:hAnsi="Times New Roman"/>
                <w:sz w:val="16"/>
                <w:szCs w:val="16"/>
              </w:rPr>
              <w:t xml:space="preserve"> 2024 года</w:t>
            </w:r>
          </w:p>
        </w:tc>
        <w:tc>
          <w:tcPr>
            <w:tcW w:w="1134" w:type="dxa"/>
            <w:gridSpan w:val="2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gridSpan w:val="2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gridSpan w:val="2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Прогнозная дата наступления контрольной точки</w:t>
            </w:r>
          </w:p>
        </w:tc>
        <w:tc>
          <w:tcPr>
            <w:tcW w:w="1275" w:type="dxa"/>
            <w:gridSpan w:val="2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Ответственный исполнитель (Фамилия И.О., должность)</w:t>
            </w:r>
          </w:p>
        </w:tc>
        <w:tc>
          <w:tcPr>
            <w:tcW w:w="993" w:type="dxa"/>
            <w:gridSpan w:val="2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963" w:type="dxa"/>
            <w:vAlign w:val="center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B425F6" w:rsidRPr="00D9300B" w:rsidTr="0083045A">
        <w:trPr>
          <w:trHeight w:val="216"/>
          <w:tblHeader/>
        </w:trPr>
        <w:tc>
          <w:tcPr>
            <w:tcW w:w="568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425F6" w:rsidRPr="00D9300B" w:rsidDel="00D03C39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21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63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B425F6" w:rsidRPr="00ED0D95" w:rsidTr="007843E3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8" w:type="dxa"/>
          </w:tcPr>
          <w:p w:rsidR="00B425F6" w:rsidRPr="00ED0D95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167" w:type="dxa"/>
            <w:gridSpan w:val="21"/>
          </w:tcPr>
          <w:p w:rsidR="00B425F6" w:rsidRPr="00ED0D95" w:rsidRDefault="00B425F6" w:rsidP="003C793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D0D9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3C793E" w:rsidRPr="00ED0D95">
              <w:rPr>
                <w:rFonts w:ascii="Times New Roman" w:hAnsi="Times New Roman"/>
                <w:sz w:val="16"/>
                <w:szCs w:val="16"/>
              </w:rPr>
              <w:t xml:space="preserve"> Реализация мероприятий в области жилищного хозяйства</w:t>
            </w:r>
          </w:p>
        </w:tc>
      </w:tr>
      <w:tr w:rsidR="00B425F6" w:rsidRPr="00D9300B" w:rsidTr="007843E3">
        <w:trPr>
          <w:trHeight w:val="433"/>
        </w:trPr>
        <w:tc>
          <w:tcPr>
            <w:tcW w:w="568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C793E" w:rsidRPr="003C793E" w:rsidRDefault="003C793E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Мероприятие (результат) 1</w:t>
            </w:r>
          </w:p>
          <w:p w:rsidR="00B425F6" w:rsidRPr="003C793E" w:rsidRDefault="003C793E" w:rsidP="003C7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«Взносы на капитальный ремонт общего имущества в многоквартирных  домах собственником жилого помещения многоквартирного дома»</w:t>
            </w:r>
          </w:p>
        </w:tc>
        <w:tc>
          <w:tcPr>
            <w:tcW w:w="851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  <w:r w:rsidR="00D125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D12587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="00D1258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B425F6" w:rsidRPr="00D9300B" w:rsidRDefault="00B425F6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93E" w:rsidRPr="00D9300B" w:rsidTr="007843E3">
        <w:trPr>
          <w:trHeight w:val="420"/>
        </w:trPr>
        <w:tc>
          <w:tcPr>
            <w:tcW w:w="568" w:type="dxa"/>
          </w:tcPr>
          <w:p w:rsidR="003C793E" w:rsidRPr="00D9300B" w:rsidRDefault="003C793E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D9300B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559" w:type="dxa"/>
          </w:tcPr>
          <w:p w:rsidR="003C793E" w:rsidRPr="003C793E" w:rsidRDefault="003C793E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Мероприятие (результат) 2</w:t>
            </w:r>
          </w:p>
          <w:p w:rsidR="003C793E" w:rsidRPr="003C793E" w:rsidRDefault="003C793E" w:rsidP="003C7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793E">
              <w:rPr>
                <w:rFonts w:ascii="Times New Roman" w:hAnsi="Times New Roman"/>
                <w:sz w:val="16"/>
                <w:szCs w:val="16"/>
              </w:rPr>
              <w:t>«Содержание и обслуживание муниципальных жилых помещений»</w:t>
            </w:r>
          </w:p>
        </w:tc>
        <w:tc>
          <w:tcPr>
            <w:tcW w:w="851" w:type="dxa"/>
          </w:tcPr>
          <w:p w:rsidR="003C793E" w:rsidRPr="00D9300B" w:rsidRDefault="003C793E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3C793E" w:rsidRPr="00D9300B" w:rsidRDefault="003C793E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3C793E" w:rsidRPr="00D9300B" w:rsidRDefault="003C793E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793E" w:rsidRPr="00D9300B" w:rsidRDefault="003C793E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793E" w:rsidRPr="00D9300B" w:rsidRDefault="003C793E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C793E" w:rsidRPr="00D9300B" w:rsidRDefault="003C793E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C793E" w:rsidRPr="00D9300B" w:rsidRDefault="003C793E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C793E" w:rsidRPr="00D9300B" w:rsidRDefault="003C793E" w:rsidP="007843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3C793E" w:rsidRPr="00D9300B" w:rsidRDefault="003C793E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3C793E" w:rsidRPr="00D9300B" w:rsidRDefault="003C793E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3C793E" w:rsidRPr="00D9300B" w:rsidRDefault="003C793E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3C793E" w:rsidRPr="00D9300B" w:rsidRDefault="003C793E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C793E" w:rsidRPr="00D9300B" w:rsidRDefault="003C793E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587" w:rsidRPr="00D9300B" w:rsidTr="007843E3">
        <w:trPr>
          <w:trHeight w:val="420"/>
        </w:trPr>
        <w:tc>
          <w:tcPr>
            <w:tcW w:w="568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559" w:type="dxa"/>
          </w:tcPr>
          <w:p w:rsidR="00D12587" w:rsidRPr="006E4C00" w:rsidRDefault="00D12587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>Снос аварийного жилищного фонда</w:t>
            </w:r>
          </w:p>
        </w:tc>
        <w:tc>
          <w:tcPr>
            <w:tcW w:w="851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31.082024</w:t>
            </w:r>
          </w:p>
        </w:tc>
        <w:tc>
          <w:tcPr>
            <w:tcW w:w="1134" w:type="dxa"/>
            <w:gridSpan w:val="2"/>
          </w:tcPr>
          <w:p w:rsidR="00D12587" w:rsidRDefault="00D12587">
            <w:r w:rsidRPr="00BD6C85">
              <w:rPr>
                <w:rFonts w:ascii="Times New Roman" w:hAnsi="Times New Roman"/>
                <w:sz w:val="16"/>
                <w:szCs w:val="16"/>
              </w:rPr>
              <w:t>31.082024</w:t>
            </w:r>
          </w:p>
        </w:tc>
        <w:tc>
          <w:tcPr>
            <w:tcW w:w="1134" w:type="dxa"/>
            <w:gridSpan w:val="2"/>
          </w:tcPr>
          <w:p w:rsidR="00D12587" w:rsidRDefault="00D12587">
            <w:r w:rsidRPr="00BD6C85">
              <w:rPr>
                <w:rFonts w:ascii="Times New Roman" w:hAnsi="Times New Roman"/>
                <w:sz w:val="16"/>
                <w:szCs w:val="16"/>
              </w:rPr>
              <w:t>31.082024</w:t>
            </w:r>
          </w:p>
        </w:tc>
        <w:tc>
          <w:tcPr>
            <w:tcW w:w="1276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Снесены дома </w:t>
            </w:r>
          </w:p>
        </w:tc>
      </w:tr>
      <w:tr w:rsidR="00D12587" w:rsidRPr="00D9300B" w:rsidTr="007843E3">
        <w:trPr>
          <w:trHeight w:val="420"/>
        </w:trPr>
        <w:tc>
          <w:tcPr>
            <w:tcW w:w="568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559" w:type="dxa"/>
          </w:tcPr>
          <w:p w:rsidR="00D12587" w:rsidRPr="006E4C00" w:rsidRDefault="00D12587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>Контрольная точка Заключение договора</w:t>
            </w:r>
          </w:p>
        </w:tc>
        <w:tc>
          <w:tcPr>
            <w:tcW w:w="851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31.082024</w:t>
            </w:r>
          </w:p>
        </w:tc>
        <w:tc>
          <w:tcPr>
            <w:tcW w:w="1134" w:type="dxa"/>
            <w:gridSpan w:val="2"/>
          </w:tcPr>
          <w:p w:rsidR="00D12587" w:rsidRDefault="00D12587" w:rsidP="00ED0D95">
            <w:r w:rsidRPr="00BD6C85">
              <w:rPr>
                <w:rFonts w:ascii="Times New Roman" w:hAnsi="Times New Roman"/>
                <w:sz w:val="16"/>
                <w:szCs w:val="16"/>
              </w:rPr>
              <w:t>31.082024</w:t>
            </w:r>
          </w:p>
        </w:tc>
        <w:tc>
          <w:tcPr>
            <w:tcW w:w="1134" w:type="dxa"/>
            <w:gridSpan w:val="2"/>
          </w:tcPr>
          <w:p w:rsidR="00D12587" w:rsidRDefault="00D12587" w:rsidP="00ED0D95">
            <w:r w:rsidRPr="00BD6C85">
              <w:rPr>
                <w:rFonts w:ascii="Times New Roman" w:hAnsi="Times New Roman"/>
                <w:sz w:val="16"/>
                <w:szCs w:val="16"/>
              </w:rPr>
              <w:t>31.082024</w:t>
            </w:r>
          </w:p>
        </w:tc>
        <w:tc>
          <w:tcPr>
            <w:tcW w:w="1276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 договор</w:t>
            </w:r>
          </w:p>
        </w:tc>
      </w:tr>
      <w:tr w:rsidR="00D12587" w:rsidRPr="00D9300B" w:rsidTr="007843E3">
        <w:trPr>
          <w:trHeight w:val="420"/>
        </w:trPr>
        <w:tc>
          <w:tcPr>
            <w:tcW w:w="568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1559" w:type="dxa"/>
          </w:tcPr>
          <w:p w:rsidR="00D12587" w:rsidRPr="006E4C00" w:rsidRDefault="00D12587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Pr="006E4C00">
              <w:rPr>
                <w:rFonts w:ascii="Times New Roman" w:hAnsi="Times New Roman"/>
                <w:sz w:val="16"/>
                <w:szCs w:val="16"/>
              </w:rPr>
              <w:t>Снос аварийного объекта</w:t>
            </w:r>
          </w:p>
        </w:tc>
        <w:tc>
          <w:tcPr>
            <w:tcW w:w="851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30.09.2024</w:t>
            </w:r>
          </w:p>
        </w:tc>
        <w:tc>
          <w:tcPr>
            <w:tcW w:w="1276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12587" w:rsidRDefault="00D12587" w:rsidP="00D125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587">
              <w:rPr>
                <w:rFonts w:ascii="Times New Roman" w:hAnsi="Times New Roman"/>
                <w:sz w:val="16"/>
                <w:szCs w:val="16"/>
              </w:rPr>
              <w:t>Снос домов</w:t>
            </w:r>
          </w:p>
        </w:tc>
      </w:tr>
      <w:tr w:rsidR="00D12587" w:rsidRPr="00D9300B" w:rsidTr="007843E3">
        <w:trPr>
          <w:trHeight w:val="420"/>
        </w:trPr>
        <w:tc>
          <w:tcPr>
            <w:tcW w:w="568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12587" w:rsidRPr="006E4C00" w:rsidRDefault="00D12587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>Контрольная точка Оплата по договору</w:t>
            </w:r>
          </w:p>
        </w:tc>
        <w:tc>
          <w:tcPr>
            <w:tcW w:w="851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D12587" w:rsidRPr="00D9300B" w:rsidRDefault="00D12587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30.09.2024</w:t>
            </w:r>
          </w:p>
        </w:tc>
        <w:tc>
          <w:tcPr>
            <w:tcW w:w="1276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12587" w:rsidRPr="00D9300B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12587" w:rsidRDefault="00D12587" w:rsidP="00D125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587">
              <w:rPr>
                <w:rFonts w:ascii="Times New Roman" w:hAnsi="Times New Roman"/>
                <w:sz w:val="16"/>
                <w:szCs w:val="16"/>
              </w:rPr>
              <w:t>Снос домов</w:t>
            </w:r>
          </w:p>
        </w:tc>
      </w:tr>
      <w:tr w:rsidR="00D12587" w:rsidRPr="006E4C00" w:rsidTr="007843E3">
        <w:trPr>
          <w:trHeight w:val="420"/>
        </w:trPr>
        <w:tc>
          <w:tcPr>
            <w:tcW w:w="568" w:type="dxa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12587" w:rsidRPr="006E4C00" w:rsidRDefault="00D12587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 xml:space="preserve">Создание условий для проведения оценки изымаемых у собственников жилых помещений, долей в праве собственности на общее имущество собственников многоквартирного дома и земельный участок для </w:t>
            </w:r>
            <w:r w:rsidRPr="006E4C00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нужд при переселении граждан из аварийного жилищного фонда»</w:t>
            </w:r>
          </w:p>
        </w:tc>
        <w:tc>
          <w:tcPr>
            <w:tcW w:w="851" w:type="dxa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D12587" w:rsidRPr="006E4C00" w:rsidRDefault="00D12587" w:rsidP="006E4C0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15.02.2024</w:t>
            </w:r>
          </w:p>
        </w:tc>
        <w:tc>
          <w:tcPr>
            <w:tcW w:w="1134" w:type="dxa"/>
            <w:gridSpan w:val="2"/>
          </w:tcPr>
          <w:p w:rsidR="00D12587" w:rsidRDefault="00D12587">
            <w:r w:rsidRPr="006C513D">
              <w:rPr>
                <w:rFonts w:ascii="Times New Roman" w:hAnsi="Times New Roman"/>
                <w:sz w:val="16"/>
                <w:szCs w:val="16"/>
              </w:rPr>
              <w:t>15.02.2024</w:t>
            </w:r>
          </w:p>
        </w:tc>
        <w:tc>
          <w:tcPr>
            <w:tcW w:w="1134" w:type="dxa"/>
            <w:gridSpan w:val="2"/>
          </w:tcPr>
          <w:p w:rsidR="00D12587" w:rsidRDefault="00D12587">
            <w:r w:rsidRPr="006C513D">
              <w:rPr>
                <w:rFonts w:ascii="Times New Roman" w:hAnsi="Times New Roman"/>
                <w:sz w:val="16"/>
                <w:szCs w:val="16"/>
              </w:rPr>
              <w:t>15.02.2024</w:t>
            </w:r>
          </w:p>
        </w:tc>
        <w:tc>
          <w:tcPr>
            <w:tcW w:w="1276" w:type="dxa"/>
            <w:gridSpan w:val="2"/>
          </w:tcPr>
          <w:p w:rsidR="00D12587" w:rsidRPr="006E4C00" w:rsidRDefault="00D12587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6E4C00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аварийного жилья</w:t>
            </w:r>
          </w:p>
        </w:tc>
      </w:tr>
      <w:tr w:rsidR="00D12587" w:rsidRPr="00D9300B" w:rsidTr="007843E3">
        <w:trPr>
          <w:trHeight w:val="420"/>
        </w:trPr>
        <w:tc>
          <w:tcPr>
            <w:tcW w:w="568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12587" w:rsidRPr="006E4C00" w:rsidRDefault="00D12587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>Контрольная точка Заключение договора</w:t>
            </w:r>
          </w:p>
        </w:tc>
        <w:tc>
          <w:tcPr>
            <w:tcW w:w="851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22.07.2024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22.07.2024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2587" w:rsidRPr="006E4C00" w:rsidRDefault="00D12587" w:rsidP="00ED0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12587" w:rsidRPr="006E4C00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Платежное поручение</w:t>
            </w:r>
          </w:p>
        </w:tc>
        <w:tc>
          <w:tcPr>
            <w:tcW w:w="992" w:type="dxa"/>
            <w:gridSpan w:val="2"/>
          </w:tcPr>
          <w:p w:rsidR="00D12587" w:rsidRPr="006E4C00" w:rsidRDefault="00D12587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аварийного жилья</w:t>
            </w:r>
          </w:p>
        </w:tc>
      </w:tr>
      <w:tr w:rsidR="00D12587" w:rsidRPr="00D9300B" w:rsidTr="007843E3">
        <w:trPr>
          <w:trHeight w:val="420"/>
        </w:trPr>
        <w:tc>
          <w:tcPr>
            <w:tcW w:w="568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12587" w:rsidRPr="006E4C00" w:rsidRDefault="00D12587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 xml:space="preserve">Контрольная точка получение оценки </w:t>
            </w:r>
          </w:p>
        </w:tc>
        <w:tc>
          <w:tcPr>
            <w:tcW w:w="851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587" w:rsidRPr="00D9300B" w:rsidTr="007843E3">
        <w:trPr>
          <w:trHeight w:val="420"/>
        </w:trPr>
        <w:tc>
          <w:tcPr>
            <w:tcW w:w="568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12587" w:rsidRPr="006E4C00" w:rsidRDefault="00ED0D95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  <w:r w:rsidR="00D12587" w:rsidRPr="006E4C00">
              <w:rPr>
                <w:rFonts w:ascii="Times New Roman" w:hAnsi="Times New Roman"/>
                <w:sz w:val="16"/>
                <w:szCs w:val="16"/>
              </w:rPr>
              <w:t>Оплата по договору</w:t>
            </w:r>
          </w:p>
        </w:tc>
        <w:tc>
          <w:tcPr>
            <w:tcW w:w="851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587" w:rsidRPr="00ED0D95" w:rsidTr="007843E3">
        <w:trPr>
          <w:trHeight w:val="226"/>
        </w:trPr>
        <w:tc>
          <w:tcPr>
            <w:tcW w:w="15735" w:type="dxa"/>
            <w:gridSpan w:val="22"/>
          </w:tcPr>
          <w:p w:rsidR="00D12587" w:rsidRPr="00ED0D95" w:rsidRDefault="00D12587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95">
              <w:rPr>
                <w:rFonts w:ascii="Times New Roman" w:hAnsi="Times New Roman"/>
                <w:sz w:val="16"/>
                <w:szCs w:val="16"/>
              </w:rPr>
              <w:t>2. Реализация мероприятий в области коммунального хозяйства</w:t>
            </w:r>
          </w:p>
        </w:tc>
      </w:tr>
      <w:tr w:rsidR="00ED0D95" w:rsidRPr="00D9300B" w:rsidTr="007843E3">
        <w:trPr>
          <w:trHeight w:val="420"/>
        </w:trPr>
        <w:tc>
          <w:tcPr>
            <w:tcW w:w="568" w:type="dxa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59" w:type="dxa"/>
          </w:tcPr>
          <w:p w:rsidR="00ED0D95" w:rsidRPr="00ED0D95" w:rsidRDefault="00ED0D95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95">
              <w:rPr>
                <w:rFonts w:ascii="Times New Roman" w:hAnsi="Times New Roman"/>
                <w:sz w:val="16"/>
                <w:szCs w:val="16"/>
              </w:rPr>
              <w:t>Мероприятие (результат) 2.1</w:t>
            </w:r>
          </w:p>
          <w:p w:rsidR="00ED0D95" w:rsidRPr="00ED0D95" w:rsidRDefault="00ED0D95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95">
              <w:rPr>
                <w:rFonts w:ascii="Times New Roman" w:hAnsi="Times New Roman"/>
                <w:iCs/>
                <w:sz w:val="16"/>
                <w:szCs w:val="16"/>
              </w:rPr>
              <w:t>«Разработка ПСД на  строительство, реконструкцию и капитальный ремонт объектов коммунальной инфраструктуры. Строительство, реконструкция, капитальный ремонт, текущий ремонт объектов коммунальной инфраструктуры</w:t>
            </w:r>
            <w:r w:rsidRPr="00ED0D95">
              <w:rPr>
                <w:rFonts w:ascii="Times New Roman" w:hAnsi="Times New Roman"/>
                <w:sz w:val="16"/>
                <w:szCs w:val="16"/>
              </w:rPr>
              <w:t>, актуализации схем тепл</w:t>
            </w:r>
            <w:proofErr w:type="gramStart"/>
            <w:r w:rsidRPr="00ED0D95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ED0D95">
              <w:rPr>
                <w:rFonts w:ascii="Times New Roman" w:hAnsi="Times New Roman"/>
                <w:sz w:val="16"/>
                <w:szCs w:val="16"/>
              </w:rPr>
              <w:t>, водо-, электроснабжения, водоотведения</w:t>
            </w:r>
            <w:r w:rsidRPr="00ED0D95">
              <w:rPr>
                <w:rFonts w:ascii="Times New Roman" w:hAnsi="Times New Roman"/>
                <w:iCs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17.08.2024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17.08.2024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0D95" w:rsidRPr="00D9300B" w:rsidTr="007843E3">
        <w:trPr>
          <w:trHeight w:val="420"/>
        </w:trPr>
        <w:tc>
          <w:tcPr>
            <w:tcW w:w="568" w:type="dxa"/>
          </w:tcPr>
          <w:p w:rsidR="00ED0D95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1559" w:type="dxa"/>
          </w:tcPr>
          <w:p w:rsidR="00ED0D95" w:rsidRPr="006E4C00" w:rsidRDefault="00ED0D95" w:rsidP="006E4C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>Контрольная точка  заключение договора</w:t>
            </w:r>
          </w:p>
        </w:tc>
        <w:tc>
          <w:tcPr>
            <w:tcW w:w="851" w:type="dxa"/>
          </w:tcPr>
          <w:p w:rsidR="00ED0D95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ED0D95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17.08.2024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17.08.2024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ED0D95" w:rsidRPr="00D9300B" w:rsidTr="007843E3">
        <w:trPr>
          <w:trHeight w:val="420"/>
        </w:trPr>
        <w:tc>
          <w:tcPr>
            <w:tcW w:w="568" w:type="dxa"/>
          </w:tcPr>
          <w:p w:rsidR="00ED0D95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559" w:type="dxa"/>
          </w:tcPr>
          <w:p w:rsidR="00ED0D95" w:rsidRPr="006E4C00" w:rsidRDefault="00ED0D95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>Контрольная точка оплата по договору</w:t>
            </w:r>
          </w:p>
        </w:tc>
        <w:tc>
          <w:tcPr>
            <w:tcW w:w="851" w:type="dxa"/>
          </w:tcPr>
          <w:p w:rsidR="00ED0D95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ED0D95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17.08.2024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17.08.2024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ED0D95" w:rsidRPr="00D9300B" w:rsidTr="007843E3">
        <w:trPr>
          <w:trHeight w:val="420"/>
        </w:trPr>
        <w:tc>
          <w:tcPr>
            <w:tcW w:w="568" w:type="dxa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559" w:type="dxa"/>
          </w:tcPr>
          <w:p w:rsidR="00ED0D95" w:rsidRPr="00ED0D95" w:rsidRDefault="00ED0D95" w:rsidP="006E4C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D0D95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2.2</w:t>
            </w:r>
          </w:p>
          <w:p w:rsidR="00ED0D95" w:rsidRPr="00ED0D95" w:rsidRDefault="00ED0D95" w:rsidP="006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D0D95">
              <w:rPr>
                <w:rFonts w:ascii="Times New Roman" w:hAnsi="Times New Roman"/>
                <w:b/>
                <w:sz w:val="16"/>
                <w:szCs w:val="16"/>
              </w:rPr>
              <w:t xml:space="preserve">«По предупреждению </w:t>
            </w:r>
            <w:r w:rsidRPr="00ED0D9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(несостоятельности) банкротства и восстановлению платежеспособности муниципального унитарного предприятия «Аква-Сервис»</w:t>
            </w:r>
          </w:p>
        </w:tc>
        <w:tc>
          <w:tcPr>
            <w:tcW w:w="851" w:type="dxa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0D95" w:rsidRPr="00D9300B" w:rsidRDefault="00ED0D95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7843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0D95" w:rsidRPr="00D9300B" w:rsidRDefault="00ED0D95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</w:tr>
      <w:tr w:rsidR="00D12587" w:rsidRPr="00D9300B" w:rsidTr="007843E3">
        <w:trPr>
          <w:trHeight w:val="420"/>
        </w:trPr>
        <w:tc>
          <w:tcPr>
            <w:tcW w:w="568" w:type="dxa"/>
          </w:tcPr>
          <w:p w:rsidR="00D12587" w:rsidRPr="00D9300B" w:rsidRDefault="00ED0D95" w:rsidP="00ED0D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559" w:type="dxa"/>
          </w:tcPr>
          <w:p w:rsidR="00D12587" w:rsidRPr="006E4C00" w:rsidRDefault="00D12587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D12587" w:rsidRPr="006E4C00" w:rsidRDefault="00D12587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>Сформирована заявка администрации на предоставление субсидии из республиканского бюджета на проведение мероприятий по предупреждению (несостоятельности) банкротства и восстановлению платежеспособности муниципального унитарного предприятия</w:t>
            </w:r>
          </w:p>
        </w:tc>
        <w:tc>
          <w:tcPr>
            <w:tcW w:w="851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276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Заключен контракт</w:t>
            </w:r>
          </w:p>
        </w:tc>
      </w:tr>
      <w:tr w:rsidR="00ED0D95" w:rsidRPr="006E4C00" w:rsidTr="007843E3">
        <w:trPr>
          <w:trHeight w:val="420"/>
        </w:trPr>
        <w:tc>
          <w:tcPr>
            <w:tcW w:w="568" w:type="dxa"/>
          </w:tcPr>
          <w:p w:rsidR="00ED0D95" w:rsidRPr="006E4C00" w:rsidRDefault="00ED0D95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</w:t>
            </w:r>
          </w:p>
        </w:tc>
        <w:tc>
          <w:tcPr>
            <w:tcW w:w="1559" w:type="dxa"/>
          </w:tcPr>
          <w:p w:rsidR="00ED0D95" w:rsidRPr="006E4C00" w:rsidRDefault="00ED0D95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ED0D95" w:rsidRPr="006E4C00" w:rsidRDefault="00ED0D95" w:rsidP="006E4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 xml:space="preserve">Подписано Соглашение между Суслонгерской городской администрацией и Министерством строительства, архитектуры и жилищно-коммунального хозяйства Республики Марий Эл о предоставлении субсидии из республиканского бюджета на проведение </w:t>
            </w:r>
            <w:r w:rsidRPr="006E4C00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мероприятий по предупреждению (несостоятельности) банкротства и восстановлению платежеспособности муниципальных унитарных предприятий</w:t>
            </w:r>
          </w:p>
        </w:tc>
        <w:tc>
          <w:tcPr>
            <w:tcW w:w="851" w:type="dxa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ED0D95" w:rsidRPr="00D9300B" w:rsidRDefault="00ED0D95" w:rsidP="00ED0D9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0D95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ED0D95" w:rsidRPr="006E4C00" w:rsidRDefault="00ED0D95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</w:t>
            </w:r>
            <w:r w:rsidRPr="006E4C00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134" w:type="dxa"/>
            <w:gridSpan w:val="2"/>
          </w:tcPr>
          <w:p w:rsidR="00ED0D95" w:rsidRDefault="00ED0D95">
            <w:r w:rsidRPr="004B4CB9">
              <w:rPr>
                <w:rFonts w:ascii="Times New Roman" w:hAnsi="Times New Roman"/>
                <w:sz w:val="16"/>
                <w:szCs w:val="16"/>
              </w:rPr>
              <w:t>23.07.2024</w:t>
            </w:r>
          </w:p>
        </w:tc>
        <w:tc>
          <w:tcPr>
            <w:tcW w:w="1134" w:type="dxa"/>
            <w:gridSpan w:val="2"/>
          </w:tcPr>
          <w:p w:rsidR="00ED0D95" w:rsidRDefault="00ED0D95">
            <w:r w:rsidRPr="004B4CB9">
              <w:rPr>
                <w:rFonts w:ascii="Times New Roman" w:hAnsi="Times New Roman"/>
                <w:sz w:val="16"/>
                <w:szCs w:val="16"/>
              </w:rPr>
              <w:t>23.07.2024</w:t>
            </w:r>
          </w:p>
        </w:tc>
        <w:tc>
          <w:tcPr>
            <w:tcW w:w="1276" w:type="dxa"/>
            <w:gridSpan w:val="2"/>
          </w:tcPr>
          <w:p w:rsidR="00ED0D95" w:rsidRPr="006E4C00" w:rsidRDefault="00ED0D95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ED0D95" w:rsidRPr="006E4C00" w:rsidRDefault="00ED0D95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D0D95" w:rsidRPr="006E4C00" w:rsidRDefault="00ED0D95" w:rsidP="006E4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соглашение</w:t>
            </w:r>
          </w:p>
        </w:tc>
      </w:tr>
      <w:tr w:rsidR="00D12587" w:rsidRPr="00D9300B" w:rsidTr="007843E3">
        <w:trPr>
          <w:trHeight w:val="420"/>
        </w:trPr>
        <w:tc>
          <w:tcPr>
            <w:tcW w:w="568" w:type="dxa"/>
          </w:tcPr>
          <w:p w:rsidR="00D12587" w:rsidRPr="00D9300B" w:rsidRDefault="00ED0D95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2.2.3</w:t>
            </w:r>
          </w:p>
        </w:tc>
        <w:tc>
          <w:tcPr>
            <w:tcW w:w="1559" w:type="dxa"/>
          </w:tcPr>
          <w:p w:rsidR="00D12587" w:rsidRPr="006E4C00" w:rsidRDefault="00D12587" w:rsidP="007843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E4C00">
              <w:rPr>
                <w:rFonts w:ascii="Times New Roman" w:hAnsi="Times New Roman"/>
                <w:sz w:val="16"/>
                <w:szCs w:val="16"/>
              </w:rPr>
              <w:t>Контрольная точка Получено уведомление о перечислении субсидии из республиканского бюджета в бюджет городского поселения Суслонгер на проведение мероприятий по предупреждению (несостоятельности) банкротства и восстановлению платежеспособности муниципального унитарного предприятия</w:t>
            </w:r>
          </w:p>
        </w:tc>
        <w:tc>
          <w:tcPr>
            <w:tcW w:w="851" w:type="dxa"/>
          </w:tcPr>
          <w:p w:rsidR="00D12587" w:rsidRPr="00D9300B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D12587" w:rsidRPr="00D9300B" w:rsidRDefault="00FA1DEA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D12587" w:rsidRPr="00D9300B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12587" w:rsidRPr="00D9300B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12587" w:rsidRPr="00D9300B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D12587" w:rsidRPr="00D9300B" w:rsidRDefault="00D12587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12587" w:rsidRPr="00D9300B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соглашение</w:t>
            </w:r>
          </w:p>
        </w:tc>
      </w:tr>
      <w:tr w:rsidR="00FA1DEA" w:rsidRPr="00D9300B" w:rsidTr="007843E3">
        <w:trPr>
          <w:trHeight w:val="420"/>
        </w:trPr>
        <w:tc>
          <w:tcPr>
            <w:tcW w:w="568" w:type="dxa"/>
          </w:tcPr>
          <w:p w:rsidR="00FA1DEA" w:rsidRPr="00D9300B" w:rsidRDefault="00FA1DEA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2.2.4</w:t>
            </w:r>
          </w:p>
        </w:tc>
        <w:tc>
          <w:tcPr>
            <w:tcW w:w="1559" w:type="dxa"/>
          </w:tcPr>
          <w:p w:rsidR="00FA1DEA" w:rsidRPr="002F6740" w:rsidRDefault="00FA1DEA" w:rsidP="002F67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740"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FA1DEA" w:rsidRPr="002F6740" w:rsidRDefault="00FA1DEA" w:rsidP="002F67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740">
              <w:rPr>
                <w:rFonts w:ascii="Times New Roman" w:hAnsi="Times New Roman"/>
                <w:sz w:val="16"/>
                <w:szCs w:val="16"/>
              </w:rPr>
              <w:t xml:space="preserve">Подписано Соглашение между Суслонгерской городской администрацией и МУП «Аква-Сервис» о предоставлении субсидии из бюджета Звениговского района  МУП  «Аква-Сервис» на проведение мероприятий по предупреждению </w:t>
            </w:r>
            <w:r w:rsidRPr="002F6740">
              <w:rPr>
                <w:rFonts w:ascii="Times New Roman" w:hAnsi="Times New Roman"/>
                <w:sz w:val="16"/>
                <w:szCs w:val="16"/>
              </w:rPr>
              <w:lastRenderedPageBreak/>
              <w:t>(несостоятельности) банкротства и восстановлению платежеспособности</w:t>
            </w:r>
          </w:p>
        </w:tc>
        <w:tc>
          <w:tcPr>
            <w:tcW w:w="851" w:type="dxa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FA1DEA" w:rsidRPr="00D9300B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FA1DEA" w:rsidRPr="00D9300B" w:rsidRDefault="00FA1DEA" w:rsidP="00296E5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gridSpan w:val="2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gridSpan w:val="2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A1DEA" w:rsidRPr="00D9300B" w:rsidRDefault="00FA1DEA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соглашение</w:t>
            </w:r>
          </w:p>
        </w:tc>
      </w:tr>
      <w:tr w:rsidR="00FA1DEA" w:rsidRPr="00D9300B" w:rsidTr="007843E3">
        <w:trPr>
          <w:trHeight w:val="420"/>
        </w:trPr>
        <w:tc>
          <w:tcPr>
            <w:tcW w:w="568" w:type="dxa"/>
          </w:tcPr>
          <w:p w:rsidR="00FA1DEA" w:rsidRDefault="00FA1DEA" w:rsidP="00ED0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2.2.5</w:t>
            </w:r>
          </w:p>
        </w:tc>
        <w:tc>
          <w:tcPr>
            <w:tcW w:w="1559" w:type="dxa"/>
          </w:tcPr>
          <w:p w:rsidR="00FA1DEA" w:rsidRPr="002F6740" w:rsidRDefault="00FA1DEA" w:rsidP="002F67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740"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FA1DEA" w:rsidRPr="002F6740" w:rsidRDefault="00FA1DEA" w:rsidP="002F67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740">
              <w:rPr>
                <w:rFonts w:ascii="Times New Roman" w:hAnsi="Times New Roman"/>
                <w:sz w:val="16"/>
                <w:szCs w:val="16"/>
              </w:rPr>
              <w:t>Перечислена субсидия из бюджета Городского поселения Суслонгер МУП  «Аква-Сервис»</w:t>
            </w:r>
          </w:p>
        </w:tc>
        <w:tc>
          <w:tcPr>
            <w:tcW w:w="851" w:type="dxa"/>
          </w:tcPr>
          <w:p w:rsidR="00FA1DEA" w:rsidRPr="00D9300B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FA1DEA" w:rsidRPr="00D9300B" w:rsidRDefault="00FA1DEA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FA1DEA" w:rsidRPr="00D5527A" w:rsidRDefault="00FA1DEA" w:rsidP="00FA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3630</w:t>
            </w:r>
          </w:p>
        </w:tc>
        <w:tc>
          <w:tcPr>
            <w:tcW w:w="992" w:type="dxa"/>
          </w:tcPr>
          <w:p w:rsidR="00FA1DEA" w:rsidRDefault="00FA1DEA" w:rsidP="00FA1DEA">
            <w:pPr>
              <w:jc w:val="center"/>
            </w:pPr>
            <w:r w:rsidRPr="00C346EC">
              <w:rPr>
                <w:rFonts w:ascii="Times New Roman" w:hAnsi="Times New Roman"/>
                <w:sz w:val="16"/>
                <w:szCs w:val="16"/>
              </w:rPr>
              <w:t>3630</w:t>
            </w:r>
          </w:p>
        </w:tc>
        <w:tc>
          <w:tcPr>
            <w:tcW w:w="1134" w:type="dxa"/>
          </w:tcPr>
          <w:p w:rsidR="00FA1DEA" w:rsidRDefault="00FA1DEA" w:rsidP="00FA1DEA">
            <w:pPr>
              <w:jc w:val="center"/>
            </w:pPr>
            <w:r w:rsidRPr="00C346EC">
              <w:rPr>
                <w:rFonts w:ascii="Times New Roman" w:hAnsi="Times New Roman"/>
                <w:sz w:val="16"/>
                <w:szCs w:val="16"/>
              </w:rPr>
              <w:t>3630</w:t>
            </w:r>
          </w:p>
        </w:tc>
        <w:tc>
          <w:tcPr>
            <w:tcW w:w="993" w:type="dxa"/>
          </w:tcPr>
          <w:p w:rsidR="00FA1DEA" w:rsidRPr="00D5527A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A1DEA" w:rsidRPr="00D5527A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A1DEA" w:rsidRDefault="00FA1DEA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A1DEA" w:rsidRDefault="00FA1DEA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A1DEA" w:rsidRDefault="00FA1DEA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A1DEA" w:rsidRDefault="00FA1DEA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A1DEA" w:rsidRDefault="00FA1DEA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A1DEA" w:rsidRPr="00994A3E" w:rsidRDefault="00FA1DEA" w:rsidP="007843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3670" w:rsidRPr="00D9300B" w:rsidTr="007843E3">
        <w:trPr>
          <w:trHeight w:val="420"/>
        </w:trPr>
        <w:tc>
          <w:tcPr>
            <w:tcW w:w="568" w:type="dxa"/>
          </w:tcPr>
          <w:p w:rsidR="001F3670" w:rsidRDefault="001F3670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2.2.6</w:t>
            </w:r>
          </w:p>
        </w:tc>
        <w:tc>
          <w:tcPr>
            <w:tcW w:w="1559" w:type="dxa"/>
          </w:tcPr>
          <w:p w:rsidR="001F3670" w:rsidRPr="002F6740" w:rsidRDefault="001F3670" w:rsidP="002F67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740">
              <w:rPr>
                <w:rFonts w:ascii="Times New Roman" w:hAnsi="Times New Roman"/>
                <w:sz w:val="16"/>
                <w:szCs w:val="16"/>
              </w:rPr>
              <w:t xml:space="preserve">Контрольная точка </w:t>
            </w:r>
          </w:p>
          <w:p w:rsidR="001F3670" w:rsidRPr="002F6740" w:rsidRDefault="001F3670" w:rsidP="002F67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740">
              <w:rPr>
                <w:rFonts w:ascii="Times New Roman" w:hAnsi="Times New Roman"/>
                <w:sz w:val="16"/>
                <w:szCs w:val="16"/>
              </w:rPr>
              <w:t>«Отчет о достижении результата использования субсидии и отчет о расходах использования субсидии»</w:t>
            </w:r>
          </w:p>
        </w:tc>
        <w:tc>
          <w:tcPr>
            <w:tcW w:w="851" w:type="dxa"/>
          </w:tcPr>
          <w:p w:rsidR="001F3670" w:rsidRPr="00D9300B" w:rsidRDefault="001F3670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F3670" w:rsidRPr="00D9300B" w:rsidRDefault="001F3670" w:rsidP="0078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КМП</w:t>
            </w:r>
          </w:p>
        </w:tc>
        <w:tc>
          <w:tcPr>
            <w:tcW w:w="850" w:type="dxa"/>
          </w:tcPr>
          <w:p w:rsidR="001F3670" w:rsidRPr="00D5527A" w:rsidRDefault="001F3670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F3670" w:rsidRPr="00D5527A" w:rsidRDefault="001F3670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F3670" w:rsidRPr="00D5527A" w:rsidRDefault="001F3670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F3670" w:rsidRPr="00D5527A" w:rsidRDefault="001F3670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F3670" w:rsidRPr="00D5527A" w:rsidRDefault="001F3670" w:rsidP="00784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1F3670" w:rsidRDefault="001F3670" w:rsidP="007843E3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F3670" w:rsidRDefault="001F3670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09.08.2024</w:t>
            </w:r>
          </w:p>
        </w:tc>
        <w:tc>
          <w:tcPr>
            <w:tcW w:w="1134" w:type="dxa"/>
            <w:gridSpan w:val="2"/>
          </w:tcPr>
          <w:p w:rsidR="001F3670" w:rsidRDefault="001F3670" w:rsidP="007843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F3670" w:rsidRPr="00D9300B" w:rsidRDefault="001F3670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00B">
              <w:rPr>
                <w:rFonts w:ascii="Times New Roman" w:hAnsi="Times New Roman"/>
                <w:sz w:val="16"/>
                <w:szCs w:val="16"/>
              </w:rPr>
              <w:t>Кудряшов С.В. глава администрации</w:t>
            </w:r>
          </w:p>
        </w:tc>
        <w:tc>
          <w:tcPr>
            <w:tcW w:w="992" w:type="dxa"/>
            <w:gridSpan w:val="2"/>
          </w:tcPr>
          <w:p w:rsidR="001F3670" w:rsidRPr="00D9300B" w:rsidRDefault="001F3670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F3670" w:rsidRPr="00D9300B" w:rsidRDefault="001F3670" w:rsidP="00296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соглашение</w:t>
            </w:r>
          </w:p>
        </w:tc>
      </w:tr>
    </w:tbl>
    <w:p w:rsidR="00B425F6" w:rsidRDefault="00B425F6" w:rsidP="00B425F6">
      <w:pPr>
        <w:spacing w:after="0" w:line="240" w:lineRule="auto"/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B425F6" w:rsidRPr="00D5527A" w:rsidRDefault="00B425F6" w:rsidP="00B425F6">
      <w:pPr>
        <w:spacing w:after="0" w:line="240" w:lineRule="auto"/>
        <w:ind w:left="36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4. Сведения об исполнении бюджетных ассигнований, предусмотренных на финансовое обеспечение реализации муниципального проекта</w:t>
      </w:r>
    </w:p>
    <w:p w:rsidR="00B425F6" w:rsidRPr="00D5527A" w:rsidRDefault="00B425F6" w:rsidP="00B425F6">
      <w:pPr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281" w:type="dxa"/>
        <w:tblInd w:w="-5" w:type="dxa"/>
        <w:tblLook w:val="04A0" w:firstRow="1" w:lastRow="0" w:firstColumn="1" w:lastColumn="0" w:noHBand="0" w:noVBand="1"/>
      </w:tblPr>
      <w:tblGrid>
        <w:gridCol w:w="5228"/>
        <w:gridCol w:w="1358"/>
        <w:gridCol w:w="1926"/>
        <w:gridCol w:w="1555"/>
        <w:gridCol w:w="1695"/>
        <w:gridCol w:w="3519"/>
      </w:tblGrid>
      <w:tr w:rsidR="00B425F6" w:rsidRPr="00D5527A" w:rsidTr="007843E3">
        <w:trPr>
          <w:trHeight w:val="462"/>
        </w:trPr>
        <w:tc>
          <w:tcPr>
            <w:tcW w:w="5228" w:type="dxa"/>
            <w:vMerge w:val="restart"/>
            <w:vAlign w:val="center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84" w:type="dxa"/>
            <w:gridSpan w:val="2"/>
            <w:vAlign w:val="center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3250" w:type="dxa"/>
            <w:gridSpan w:val="2"/>
            <w:vAlign w:val="center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Исполнение, тыс. рублей</w:t>
            </w:r>
          </w:p>
        </w:tc>
        <w:tc>
          <w:tcPr>
            <w:tcW w:w="3519" w:type="dxa"/>
            <w:vAlign w:val="center"/>
          </w:tcPr>
          <w:p w:rsidR="00B425F6" w:rsidRPr="00D5527A" w:rsidRDefault="00B425F6" w:rsidP="007843E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  <w:p w:rsidR="00B425F6" w:rsidRPr="00D5527A" w:rsidRDefault="00B425F6" w:rsidP="007843E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D5527A" w:rsidTr="007843E3">
        <w:trPr>
          <w:trHeight w:val="652"/>
        </w:trPr>
        <w:tc>
          <w:tcPr>
            <w:tcW w:w="5228" w:type="dxa"/>
            <w:vMerge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1926" w:type="dxa"/>
            <w:vAlign w:val="center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Сводная бюджетная роспись на 31.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555" w:type="dxa"/>
            <w:vAlign w:val="center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1695" w:type="dxa"/>
            <w:vAlign w:val="center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3519" w:type="dxa"/>
          </w:tcPr>
          <w:p w:rsidR="00B425F6" w:rsidRPr="00D5527A" w:rsidRDefault="00B425F6" w:rsidP="007843E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D5527A" w:rsidTr="007843E3">
        <w:trPr>
          <w:trHeight w:val="216"/>
        </w:trPr>
        <w:tc>
          <w:tcPr>
            <w:tcW w:w="5228" w:type="dxa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26" w:type="dxa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5" w:type="dxa"/>
          </w:tcPr>
          <w:p w:rsidR="00B425F6" w:rsidRPr="00D5527A" w:rsidRDefault="00B425F6" w:rsidP="00784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19" w:type="dxa"/>
          </w:tcPr>
          <w:p w:rsidR="00B425F6" w:rsidRPr="00D5527A" w:rsidRDefault="00B425F6" w:rsidP="007843E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37E49" w:rsidRPr="00DB2991" w:rsidTr="007843E3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 «Развитие систем коммунальной и жилищной инфраструктуры» (всего), в том числе: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243,0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243,0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243,0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rPr>
          <w:trHeight w:val="247"/>
        </w:trPr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rPr>
          <w:trHeight w:val="259"/>
        </w:trPr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 xml:space="preserve">бюджет Городского поселения 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99,1%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  <w:vAlign w:val="bottom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99,1%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c>
          <w:tcPr>
            <w:tcW w:w="5228" w:type="dxa"/>
            <w:vAlign w:val="bottom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1.1 «Взносы на капитальный ремонт общего имущества в многоквартирных  домах собственником жилого помещения многоквартирного дома» (всего), в том числе: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93,0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93,0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93,0</w:t>
            </w:r>
          </w:p>
        </w:tc>
        <w:tc>
          <w:tcPr>
            <w:tcW w:w="1695" w:type="dxa"/>
          </w:tcPr>
          <w:p w:rsidR="00837E49" w:rsidRDefault="00837E49" w:rsidP="00790819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Default="00837E49" w:rsidP="00790819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Default="00837E49" w:rsidP="00790819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695" w:type="dxa"/>
          </w:tcPr>
          <w:p w:rsidR="00837E49" w:rsidRDefault="00837E49" w:rsidP="00790819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  <w:vAlign w:val="bottom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Default="00837E49" w:rsidP="00790819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c>
          <w:tcPr>
            <w:tcW w:w="5228" w:type="dxa"/>
            <w:vAlign w:val="bottom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1.2 «Содержание и обслуживание муниципальных жилых помещений» (всего), в том числе: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Default="00837E49" w:rsidP="00790819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Default="00837E49" w:rsidP="00790819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Default="00837E49" w:rsidP="00790819">
            <w:pPr>
              <w:spacing w:after="0" w:line="240" w:lineRule="auto"/>
              <w:jc w:val="center"/>
            </w:pPr>
            <w:r w:rsidRPr="000A0C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c>
          <w:tcPr>
            <w:tcW w:w="5228" w:type="dxa"/>
            <w:vAlign w:val="bottom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ED0D95">
        <w:tc>
          <w:tcPr>
            <w:tcW w:w="5228" w:type="dxa"/>
            <w:vAlign w:val="bottom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1.3 «Снос аварийного жилищного фонда» (всего), в том числе: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870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870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870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ED0D95">
        <w:tc>
          <w:tcPr>
            <w:tcW w:w="5228" w:type="dxa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ED0D95">
        <w:tc>
          <w:tcPr>
            <w:tcW w:w="5228" w:type="dxa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7843E3">
        <w:tc>
          <w:tcPr>
            <w:tcW w:w="5228" w:type="dxa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7843E3">
        <w:tc>
          <w:tcPr>
            <w:tcW w:w="5228" w:type="dxa"/>
            <w:vAlign w:val="bottom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c>
          <w:tcPr>
            <w:tcW w:w="5228" w:type="dxa"/>
            <w:vAlign w:val="bottom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1.4 Создание условий для проведения оценки изымаемых у собственников жилых помещений, долей в праве собственности на общее имущество собственников многоквартирного дома и земельный участок для муниципальных нужд при переселении граждан из аварийного жилищного фонда (всего) в том числе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  <w:vAlign w:val="bottom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c>
          <w:tcPr>
            <w:tcW w:w="5228" w:type="dxa"/>
            <w:vAlign w:val="bottom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2.1</w:t>
            </w:r>
          </w:p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iCs/>
                <w:sz w:val="16"/>
                <w:szCs w:val="16"/>
              </w:rPr>
              <w:t>«Разработка ПСД на  строительство, реконструкцию и капитальный ремонт объектов коммунальной инфраструктуры. Строительство, реконструкция, капитальный ремонт, текущий ремонт объектов коммунальной инфраструктуры,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 xml:space="preserve"> актуализации схем тепл</w:t>
            </w:r>
            <w:proofErr w:type="gramStart"/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о-</w:t>
            </w:r>
            <w:proofErr w:type="gramEnd"/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, водо-, электроснабжения, водоотведения</w:t>
            </w:r>
            <w:r w:rsidRPr="00790819">
              <w:rPr>
                <w:rFonts w:ascii="Times New Roman" w:hAnsi="Times New Roman"/>
                <w:b/>
                <w:iCs/>
                <w:sz w:val="16"/>
                <w:szCs w:val="16"/>
              </w:rPr>
              <w:t>»</w:t>
            </w:r>
            <w:r w:rsidRPr="00790819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(всего), в том числе: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ED0D95">
        <w:tc>
          <w:tcPr>
            <w:tcW w:w="5228" w:type="dxa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E49" w:rsidRPr="00DB2991" w:rsidTr="007843E3">
        <w:tc>
          <w:tcPr>
            <w:tcW w:w="5228" w:type="dxa"/>
            <w:vAlign w:val="bottom"/>
          </w:tcPr>
          <w:p w:rsidR="00837E49" w:rsidRPr="00790819" w:rsidRDefault="00837E49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837E49" w:rsidRPr="00790819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837E49" w:rsidRPr="00790819" w:rsidRDefault="00837E49" w:rsidP="00ED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837E49" w:rsidRPr="00DB2991" w:rsidRDefault="00837E49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837E49" w:rsidRPr="00DB2991" w:rsidRDefault="00837E49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ED0D95">
        <w:tc>
          <w:tcPr>
            <w:tcW w:w="5228" w:type="dxa"/>
            <w:vAlign w:val="bottom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Мероприятие (результат) 2.2 «По предупреждению (несостоятельности) банкротства и восстановлению платежеспособности муниципального унитарного предприятия «Аква-Сервис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(всего), в том числе: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3630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3630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3630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ED0D95">
        <w:tc>
          <w:tcPr>
            <w:tcW w:w="5228" w:type="dxa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ED0D95">
        <w:tc>
          <w:tcPr>
            <w:tcW w:w="5228" w:type="dxa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Звениговского муниципального района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7843E3">
        <w:tc>
          <w:tcPr>
            <w:tcW w:w="5228" w:type="dxa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79081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</w:t>
            </w:r>
            <w:r w:rsidRPr="0079081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DEA" w:rsidRPr="00DB2991" w:rsidTr="007843E3">
        <w:tc>
          <w:tcPr>
            <w:tcW w:w="5228" w:type="dxa"/>
            <w:vAlign w:val="bottom"/>
          </w:tcPr>
          <w:p w:rsidR="00FA1DEA" w:rsidRPr="00790819" w:rsidRDefault="00FA1DEA" w:rsidP="007908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FA1DEA" w:rsidRPr="00790819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26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5" w:type="dxa"/>
          </w:tcPr>
          <w:p w:rsidR="00FA1DEA" w:rsidRPr="00790819" w:rsidRDefault="00FA1DEA" w:rsidP="0029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81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5" w:type="dxa"/>
          </w:tcPr>
          <w:p w:rsidR="00FA1DEA" w:rsidRPr="00DB2991" w:rsidRDefault="00FA1DEA" w:rsidP="007908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19" w:type="dxa"/>
          </w:tcPr>
          <w:p w:rsidR="00FA1DEA" w:rsidRPr="00DB2991" w:rsidRDefault="00FA1DEA" w:rsidP="007908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425F6" w:rsidRPr="00DB2991" w:rsidRDefault="00B425F6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425F6" w:rsidRDefault="00B425F6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3670" w:rsidRDefault="001F3670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3670" w:rsidRDefault="001F3670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3670" w:rsidRDefault="001F3670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3670" w:rsidRDefault="001F3670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3670" w:rsidRDefault="001F3670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3670" w:rsidRDefault="001F3670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3670" w:rsidRDefault="001F3670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3670" w:rsidRDefault="001F3670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3670" w:rsidRDefault="001F3670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425F6" w:rsidRDefault="00B425F6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lastRenderedPageBreak/>
        <w:t xml:space="preserve">5. Сведения о помесячном исполнении бюджета городского поселения Суслонгер в части бюджетных ассигнований, предусмотренных на финансовое обеспечение </w:t>
      </w:r>
    </w:p>
    <w:p w:rsidR="00B425F6" w:rsidRPr="00D5527A" w:rsidRDefault="00B425F6" w:rsidP="00B42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t xml:space="preserve">реализации муниципального проекта в </w:t>
      </w:r>
      <w:r w:rsidRPr="00D5527A">
        <w:rPr>
          <w:rFonts w:ascii="Times New Roman" w:hAnsi="Times New Roman"/>
          <w:i/>
          <w:sz w:val="16"/>
          <w:szCs w:val="16"/>
        </w:rPr>
        <w:t xml:space="preserve">2024 </w:t>
      </w:r>
      <w:r w:rsidRPr="00D5527A">
        <w:rPr>
          <w:rFonts w:ascii="Times New Roman" w:hAnsi="Times New Roman"/>
          <w:sz w:val="16"/>
          <w:szCs w:val="16"/>
        </w:rPr>
        <w:t>году</w:t>
      </w:r>
    </w:p>
    <w:p w:rsidR="00B425F6" w:rsidRPr="00D5527A" w:rsidRDefault="00B425F6" w:rsidP="00B425F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"/>
        <w:gridCol w:w="4500"/>
        <w:gridCol w:w="686"/>
        <w:gridCol w:w="686"/>
        <w:gridCol w:w="686"/>
        <w:gridCol w:w="686"/>
        <w:gridCol w:w="686"/>
        <w:gridCol w:w="686"/>
        <w:gridCol w:w="689"/>
        <w:gridCol w:w="806"/>
        <w:gridCol w:w="689"/>
        <w:gridCol w:w="748"/>
        <w:gridCol w:w="724"/>
        <w:gridCol w:w="1674"/>
      </w:tblGrid>
      <w:tr w:rsidR="00B425F6" w:rsidRPr="00D5527A" w:rsidTr="007843E3">
        <w:trPr>
          <w:cantSplit/>
          <w:trHeight w:val="199"/>
          <w:tblHeader/>
        </w:trPr>
        <w:tc>
          <w:tcPr>
            <w:tcW w:w="243" w:type="pct"/>
            <w:vMerge w:val="restar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5527A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5" w:type="pct"/>
            <w:vMerge w:val="restar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651" w:type="pct"/>
            <w:gridSpan w:val="11"/>
            <w:vAlign w:val="center"/>
          </w:tcPr>
          <w:p w:rsidR="00B425F6" w:rsidRPr="00D5527A" w:rsidRDefault="00B425F6" w:rsidP="007843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 исполнения нарастающим итогом (тыс. рублей)</w:t>
            </w:r>
          </w:p>
        </w:tc>
        <w:tc>
          <w:tcPr>
            <w:tcW w:w="571" w:type="pct"/>
            <w:vMerge w:val="restar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Всего на конец </w:t>
            </w:r>
            <w:r w:rsidRPr="00D5527A">
              <w:rPr>
                <w:rFonts w:ascii="Times New Roman" w:hAnsi="Times New Roman"/>
                <w:b/>
                <w:i/>
                <w:sz w:val="16"/>
                <w:szCs w:val="16"/>
              </w:rPr>
              <w:t>2024)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года (тыс. рублей)</w:t>
            </w:r>
            <w:proofErr w:type="gramEnd"/>
          </w:p>
        </w:tc>
      </w:tr>
      <w:tr w:rsidR="00B425F6" w:rsidRPr="00D5527A" w:rsidTr="007843E3">
        <w:trPr>
          <w:cantSplit/>
          <w:tblHeader/>
        </w:trPr>
        <w:tc>
          <w:tcPr>
            <w:tcW w:w="243" w:type="pct"/>
            <w:vMerge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Merge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35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75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35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55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47" w:type="pct"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71" w:type="pct"/>
            <w:vMerge/>
            <w:vAlign w:val="center"/>
          </w:tcPr>
          <w:p w:rsidR="00B425F6" w:rsidRPr="00D5527A" w:rsidRDefault="00B425F6" w:rsidP="007843E3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D5527A" w:rsidTr="007843E3">
        <w:trPr>
          <w:cantSplit/>
          <w:trHeight w:val="115"/>
          <w:tblHeader/>
        </w:trPr>
        <w:tc>
          <w:tcPr>
            <w:tcW w:w="243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35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4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5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75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35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5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71" w:type="pct"/>
            <w:vAlign w:val="center"/>
          </w:tcPr>
          <w:p w:rsidR="00B425F6" w:rsidRPr="00D5527A" w:rsidRDefault="00B425F6" w:rsidP="007843E3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</w:tr>
      <w:tr w:rsidR="00B425F6" w:rsidRPr="00837E49" w:rsidTr="007843E3">
        <w:trPr>
          <w:cantSplit/>
          <w:trHeight w:val="173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57" w:type="pct"/>
            <w:gridSpan w:val="13"/>
            <w:vAlign w:val="center"/>
          </w:tcPr>
          <w:p w:rsidR="00B425F6" w:rsidRPr="00837E49" w:rsidRDefault="00B425F6" w:rsidP="00837E49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37E49"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 xml:space="preserve">Цель </w:t>
            </w:r>
            <w:r w:rsidR="00790819" w:rsidRPr="00837E49">
              <w:rPr>
                <w:rFonts w:ascii="Times New Roman" w:hAnsi="Times New Roman" w:cs="Times New Roman"/>
                <w:b w:val="0"/>
                <w:sz w:val="16"/>
                <w:szCs w:val="16"/>
              </w:rPr>
              <w:t>Реализация мероприятий в области жилищного хозяйства</w:t>
            </w:r>
          </w:p>
        </w:tc>
      </w:tr>
      <w:tr w:rsidR="00B425F6" w:rsidRPr="00837E49" w:rsidTr="007843E3">
        <w:trPr>
          <w:cantSplit/>
          <w:trHeight w:val="519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535" w:type="pct"/>
            <w:vAlign w:val="center"/>
          </w:tcPr>
          <w:p w:rsidR="00B425F6" w:rsidRPr="00837E49" w:rsidRDefault="00790819" w:rsidP="00837E49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37E49">
              <w:rPr>
                <w:rFonts w:ascii="Times New Roman" w:hAnsi="Times New Roman" w:cs="Times New Roman"/>
                <w:b w:val="0"/>
                <w:sz w:val="16"/>
                <w:szCs w:val="16"/>
              </w:rPr>
              <w:t>Взносы на капитальный ремонт общего имущества в многоквартирных  домах собственником жилого помещения многоквартирного дома</w:t>
            </w:r>
          </w:p>
        </w:tc>
        <w:tc>
          <w:tcPr>
            <w:tcW w:w="234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Align w:val="center"/>
          </w:tcPr>
          <w:p w:rsidR="00B425F6" w:rsidRPr="00837E49" w:rsidRDefault="00B425F6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Align w:val="center"/>
          </w:tcPr>
          <w:p w:rsidR="00B425F6" w:rsidRPr="00837E49" w:rsidRDefault="001F3670" w:rsidP="001F3670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93,00</w:t>
            </w:r>
          </w:p>
        </w:tc>
        <w:tc>
          <w:tcPr>
            <w:tcW w:w="571" w:type="pct"/>
            <w:vAlign w:val="center"/>
          </w:tcPr>
          <w:p w:rsidR="00B425F6" w:rsidRPr="00837E49" w:rsidRDefault="001F3670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837E49" w:rsidTr="007843E3">
        <w:trPr>
          <w:cantSplit/>
          <w:trHeight w:val="27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1F3670" w:rsidP="001F36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571" w:type="pct"/>
          </w:tcPr>
          <w:p w:rsidR="00B425F6" w:rsidRPr="00837E49" w:rsidRDefault="001F3670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837E49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790819" w:rsidP="00837E4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535" w:type="pct"/>
            <w:vAlign w:val="center"/>
          </w:tcPr>
          <w:p w:rsidR="00B425F6" w:rsidRPr="00837E49" w:rsidRDefault="00790819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Содержание и обслуживание муниципальных жилых помещений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837E49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790819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1535" w:type="pct"/>
            <w:vAlign w:val="center"/>
          </w:tcPr>
          <w:p w:rsidR="00B425F6" w:rsidRPr="00837E49" w:rsidRDefault="00790819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Снос аварийного жилищного фонда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1F3670" w:rsidP="001F36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870,0</w:t>
            </w: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1F3670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837E49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1F3670" w:rsidP="001F36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870,0</w:t>
            </w: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1F3670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790819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1535" w:type="pct"/>
            <w:vAlign w:val="center"/>
          </w:tcPr>
          <w:p w:rsidR="00B425F6" w:rsidRPr="00837E49" w:rsidRDefault="00790819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Создание условий для проведения оценки изымаемых у собственников жилых помещений, долей в праве собственности на общее имущество собственников многоквартирного дома и земельный участок для муниципальных нужд при переселении граждан из аварийного жилищного фонда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837E49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790819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57" w:type="pct"/>
            <w:gridSpan w:val="13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  <w:r w:rsidR="00790819" w:rsidRPr="00837E49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коммунального хозяйства</w:t>
            </w: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837E49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35" w:type="pct"/>
            <w:vAlign w:val="center"/>
          </w:tcPr>
          <w:p w:rsidR="00B425F6" w:rsidRPr="00837E49" w:rsidRDefault="00837E49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iCs/>
                <w:sz w:val="16"/>
                <w:szCs w:val="16"/>
              </w:rPr>
              <w:t>Разработка ПСД на  строительство, реконструкцию и капитальный ремонт объектов коммунальной инфраструктуры. Строительство, реконструкция, капитальный ремонт, текущий ремонт объектов коммунальной инфраструктуры,</w:t>
            </w:r>
            <w:r w:rsidRPr="00837E49">
              <w:rPr>
                <w:rFonts w:ascii="Times New Roman" w:hAnsi="Times New Roman"/>
                <w:sz w:val="16"/>
                <w:szCs w:val="16"/>
              </w:rPr>
              <w:t xml:space="preserve"> актуализации схем тепл</w:t>
            </w:r>
            <w:proofErr w:type="gramStart"/>
            <w:r w:rsidRPr="00837E49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837E49">
              <w:rPr>
                <w:rFonts w:ascii="Times New Roman" w:hAnsi="Times New Roman"/>
                <w:sz w:val="16"/>
                <w:szCs w:val="16"/>
              </w:rPr>
              <w:t>, водо-, электроснабжения, водоотведения</w:t>
            </w:r>
            <w:r w:rsidRPr="00837E49">
              <w:rPr>
                <w:rFonts w:ascii="Times New Roman" w:hAnsi="Times New Roman"/>
                <w:iCs/>
                <w:sz w:val="16"/>
                <w:szCs w:val="16"/>
              </w:rPr>
              <w:t>»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837E49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837E49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535" w:type="pct"/>
          </w:tcPr>
          <w:p w:rsidR="00837E49" w:rsidRPr="00837E49" w:rsidRDefault="00837E49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Мероприятие (результат) 2</w:t>
            </w:r>
          </w:p>
          <w:p w:rsidR="00B425F6" w:rsidRPr="00837E49" w:rsidRDefault="00837E49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«по предупреждению (несостоятельности) банкротства и восстановлению платежеспособности муниципального унитарного предприятия «Аква-Сервис»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1F3670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3630,0</w:t>
            </w: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1F3670" w:rsidP="001F36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1F3670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3630,0</w:t>
            </w: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1F3670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B425F6" w:rsidRPr="00837E49" w:rsidTr="007843E3">
        <w:trPr>
          <w:cantSplit/>
          <w:trHeight w:val="251"/>
        </w:trPr>
        <w:tc>
          <w:tcPr>
            <w:tcW w:w="243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pct"/>
            <w:vAlign w:val="center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7E49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837E49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:rsidR="00B425F6" w:rsidRPr="00837E49" w:rsidRDefault="00B425F6" w:rsidP="00837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B425F6" w:rsidRPr="00837E49" w:rsidRDefault="00B425F6" w:rsidP="00837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7E49" w:rsidRDefault="00837E49" w:rsidP="00B425F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7E49" w:rsidRDefault="00837E49" w:rsidP="00B425F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425F6" w:rsidRPr="00D5527A" w:rsidRDefault="00B425F6" w:rsidP="00B425F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>6. Информация о рисках муниципального проекта</w:t>
      </w:r>
    </w:p>
    <w:p w:rsidR="00B425F6" w:rsidRPr="00D5527A" w:rsidRDefault="00B425F6" w:rsidP="00B425F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2992"/>
        <w:gridCol w:w="1834"/>
        <w:gridCol w:w="1856"/>
        <w:gridCol w:w="1823"/>
        <w:gridCol w:w="1867"/>
        <w:gridCol w:w="1864"/>
        <w:gridCol w:w="1880"/>
      </w:tblGrid>
      <w:tr w:rsidR="00B425F6" w:rsidRPr="00D5527A" w:rsidTr="007843E3">
        <w:tc>
          <w:tcPr>
            <w:tcW w:w="704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218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B425F6" w:rsidRPr="00D5527A" w:rsidTr="007843E3">
        <w:tc>
          <w:tcPr>
            <w:tcW w:w="704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8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4F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Риски невыполнения показателей отсутствуют</w:t>
            </w: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B425F6" w:rsidRPr="00D5527A" w:rsidRDefault="00B425F6" w:rsidP="007843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Кудряшов С.В. глава администрации</w:t>
            </w:r>
          </w:p>
        </w:tc>
      </w:tr>
    </w:tbl>
    <w:p w:rsidR="00B425F6" w:rsidRPr="00D5527A" w:rsidRDefault="00B425F6" w:rsidP="00B425F6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425F6" w:rsidRPr="00D76C5A" w:rsidRDefault="00B425F6" w:rsidP="00B425F6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B425F6" w:rsidRPr="00CA6BAA" w:rsidRDefault="00B425F6" w:rsidP="00B425F6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425F6" w:rsidRDefault="00B425F6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425F6" w:rsidRDefault="00B425F6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425F6" w:rsidRDefault="00B425F6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425F6" w:rsidRPr="00CA6BAA" w:rsidRDefault="00B425F6" w:rsidP="0005576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sectPr w:rsidR="00B425F6" w:rsidRPr="00CA6BAA" w:rsidSect="00E01BB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6F" w:rsidRDefault="0091276F" w:rsidP="00E71CB8">
      <w:pPr>
        <w:spacing w:after="0" w:line="240" w:lineRule="auto"/>
      </w:pPr>
      <w:r>
        <w:separator/>
      </w:r>
    </w:p>
  </w:endnote>
  <w:endnote w:type="continuationSeparator" w:id="0">
    <w:p w:rsidR="0091276F" w:rsidRDefault="0091276F" w:rsidP="00E7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6F" w:rsidRDefault="0091276F" w:rsidP="00E71CB8">
      <w:pPr>
        <w:spacing w:after="0" w:line="240" w:lineRule="auto"/>
      </w:pPr>
      <w:r>
        <w:separator/>
      </w:r>
    </w:p>
  </w:footnote>
  <w:footnote w:type="continuationSeparator" w:id="0">
    <w:p w:rsidR="0091276F" w:rsidRDefault="0091276F" w:rsidP="00E71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75C9"/>
    <w:multiLevelType w:val="hybridMultilevel"/>
    <w:tmpl w:val="14067E44"/>
    <w:lvl w:ilvl="0" w:tplc="689C9E2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BD"/>
    <w:rsid w:val="00002FB3"/>
    <w:rsid w:val="00014E7F"/>
    <w:rsid w:val="000160A0"/>
    <w:rsid w:val="00022A3E"/>
    <w:rsid w:val="00027F21"/>
    <w:rsid w:val="00035B43"/>
    <w:rsid w:val="00045F19"/>
    <w:rsid w:val="0005576C"/>
    <w:rsid w:val="00066A6C"/>
    <w:rsid w:val="00071514"/>
    <w:rsid w:val="000842BF"/>
    <w:rsid w:val="00087A32"/>
    <w:rsid w:val="00111F40"/>
    <w:rsid w:val="00114B01"/>
    <w:rsid w:val="00123440"/>
    <w:rsid w:val="0013032A"/>
    <w:rsid w:val="001372FC"/>
    <w:rsid w:val="00141B87"/>
    <w:rsid w:val="001540F4"/>
    <w:rsid w:val="00155B2A"/>
    <w:rsid w:val="00162604"/>
    <w:rsid w:val="0019013E"/>
    <w:rsid w:val="001A75C0"/>
    <w:rsid w:val="001B36BF"/>
    <w:rsid w:val="001C29E5"/>
    <w:rsid w:val="001D2EA5"/>
    <w:rsid w:val="001E40E6"/>
    <w:rsid w:val="001F31DD"/>
    <w:rsid w:val="001F3670"/>
    <w:rsid w:val="00207380"/>
    <w:rsid w:val="0021757E"/>
    <w:rsid w:val="0023356E"/>
    <w:rsid w:val="00233EE9"/>
    <w:rsid w:val="002558CC"/>
    <w:rsid w:val="00267DF2"/>
    <w:rsid w:val="002B4A7F"/>
    <w:rsid w:val="002D2306"/>
    <w:rsid w:val="002E0C70"/>
    <w:rsid w:val="002E6EE2"/>
    <w:rsid w:val="002F6740"/>
    <w:rsid w:val="002F71CA"/>
    <w:rsid w:val="00322B77"/>
    <w:rsid w:val="003356CF"/>
    <w:rsid w:val="003561CC"/>
    <w:rsid w:val="00392792"/>
    <w:rsid w:val="003C442D"/>
    <w:rsid w:val="003C793E"/>
    <w:rsid w:val="004065D5"/>
    <w:rsid w:val="00486B88"/>
    <w:rsid w:val="004D4EEB"/>
    <w:rsid w:val="004D6B09"/>
    <w:rsid w:val="004E4E8E"/>
    <w:rsid w:val="004E7536"/>
    <w:rsid w:val="004E7D7A"/>
    <w:rsid w:val="004F4FD8"/>
    <w:rsid w:val="00514976"/>
    <w:rsid w:val="00533F49"/>
    <w:rsid w:val="005423A7"/>
    <w:rsid w:val="0056127B"/>
    <w:rsid w:val="00562F72"/>
    <w:rsid w:val="00573F8B"/>
    <w:rsid w:val="005B45BE"/>
    <w:rsid w:val="005C658B"/>
    <w:rsid w:val="005E084E"/>
    <w:rsid w:val="005F51BE"/>
    <w:rsid w:val="00620B1C"/>
    <w:rsid w:val="00653C91"/>
    <w:rsid w:val="00675382"/>
    <w:rsid w:val="00684EC9"/>
    <w:rsid w:val="0068575B"/>
    <w:rsid w:val="006A08E2"/>
    <w:rsid w:val="006A1763"/>
    <w:rsid w:val="006B1475"/>
    <w:rsid w:val="006D3742"/>
    <w:rsid w:val="006D5CDA"/>
    <w:rsid w:val="006E4C00"/>
    <w:rsid w:val="00700CBE"/>
    <w:rsid w:val="00710F49"/>
    <w:rsid w:val="00727D79"/>
    <w:rsid w:val="00744DF7"/>
    <w:rsid w:val="00760837"/>
    <w:rsid w:val="007825C6"/>
    <w:rsid w:val="007843E3"/>
    <w:rsid w:val="00790819"/>
    <w:rsid w:val="007B6578"/>
    <w:rsid w:val="007E5F43"/>
    <w:rsid w:val="008152BD"/>
    <w:rsid w:val="00817C89"/>
    <w:rsid w:val="00825A62"/>
    <w:rsid w:val="0083045A"/>
    <w:rsid w:val="00837E49"/>
    <w:rsid w:val="0085094F"/>
    <w:rsid w:val="008606BD"/>
    <w:rsid w:val="008724BC"/>
    <w:rsid w:val="00876A01"/>
    <w:rsid w:val="0088316B"/>
    <w:rsid w:val="00892928"/>
    <w:rsid w:val="008A1625"/>
    <w:rsid w:val="008B5C5D"/>
    <w:rsid w:val="008F6782"/>
    <w:rsid w:val="0091276F"/>
    <w:rsid w:val="00920DAD"/>
    <w:rsid w:val="00940CBE"/>
    <w:rsid w:val="009421CC"/>
    <w:rsid w:val="009423A6"/>
    <w:rsid w:val="009565CB"/>
    <w:rsid w:val="0096124E"/>
    <w:rsid w:val="00962E44"/>
    <w:rsid w:val="00963118"/>
    <w:rsid w:val="009676EF"/>
    <w:rsid w:val="0097335E"/>
    <w:rsid w:val="00975ECC"/>
    <w:rsid w:val="0098401E"/>
    <w:rsid w:val="00985DCF"/>
    <w:rsid w:val="009A0806"/>
    <w:rsid w:val="009A2AE5"/>
    <w:rsid w:val="009C3DE2"/>
    <w:rsid w:val="009D1B7D"/>
    <w:rsid w:val="009E7AFB"/>
    <w:rsid w:val="00A07048"/>
    <w:rsid w:val="00A32060"/>
    <w:rsid w:val="00A51507"/>
    <w:rsid w:val="00A544DF"/>
    <w:rsid w:val="00A66F79"/>
    <w:rsid w:val="00A9378D"/>
    <w:rsid w:val="00AB1D97"/>
    <w:rsid w:val="00AF1510"/>
    <w:rsid w:val="00AF6CD8"/>
    <w:rsid w:val="00B0380E"/>
    <w:rsid w:val="00B07C6A"/>
    <w:rsid w:val="00B22C33"/>
    <w:rsid w:val="00B27D6D"/>
    <w:rsid w:val="00B323FE"/>
    <w:rsid w:val="00B33E35"/>
    <w:rsid w:val="00B425F6"/>
    <w:rsid w:val="00B52909"/>
    <w:rsid w:val="00B56555"/>
    <w:rsid w:val="00BD59F2"/>
    <w:rsid w:val="00BE1457"/>
    <w:rsid w:val="00BE40AE"/>
    <w:rsid w:val="00C01328"/>
    <w:rsid w:val="00C15125"/>
    <w:rsid w:val="00C2034B"/>
    <w:rsid w:val="00C43528"/>
    <w:rsid w:val="00C50F38"/>
    <w:rsid w:val="00C653E6"/>
    <w:rsid w:val="00C84AC5"/>
    <w:rsid w:val="00C871DF"/>
    <w:rsid w:val="00CA6BAA"/>
    <w:rsid w:val="00CB01D4"/>
    <w:rsid w:val="00CB1D20"/>
    <w:rsid w:val="00CD5740"/>
    <w:rsid w:val="00D12587"/>
    <w:rsid w:val="00D17447"/>
    <w:rsid w:val="00D3720C"/>
    <w:rsid w:val="00D5527A"/>
    <w:rsid w:val="00D76C5A"/>
    <w:rsid w:val="00D806C3"/>
    <w:rsid w:val="00D9300B"/>
    <w:rsid w:val="00DA3268"/>
    <w:rsid w:val="00DA60B8"/>
    <w:rsid w:val="00DB2991"/>
    <w:rsid w:val="00DC2D0B"/>
    <w:rsid w:val="00DE6CFB"/>
    <w:rsid w:val="00DF5062"/>
    <w:rsid w:val="00E01BB6"/>
    <w:rsid w:val="00E208E3"/>
    <w:rsid w:val="00E3019A"/>
    <w:rsid w:val="00E346CF"/>
    <w:rsid w:val="00E63761"/>
    <w:rsid w:val="00E71CB8"/>
    <w:rsid w:val="00E95BD3"/>
    <w:rsid w:val="00E960A3"/>
    <w:rsid w:val="00EA5DB6"/>
    <w:rsid w:val="00ED0D95"/>
    <w:rsid w:val="00ED6DBA"/>
    <w:rsid w:val="00F04743"/>
    <w:rsid w:val="00F10A3F"/>
    <w:rsid w:val="00F307F8"/>
    <w:rsid w:val="00F446F0"/>
    <w:rsid w:val="00F6241C"/>
    <w:rsid w:val="00F760E0"/>
    <w:rsid w:val="00F76445"/>
    <w:rsid w:val="00FA1DEA"/>
    <w:rsid w:val="00FB0F36"/>
    <w:rsid w:val="00FC7D26"/>
    <w:rsid w:val="00FD019F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7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E7D7A"/>
    <w:pPr>
      <w:spacing w:after="200" w:line="276" w:lineRule="auto"/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4E7D7A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E7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4E7D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6">
    <w:name w:val="Body Text"/>
    <w:basedOn w:val="a"/>
    <w:link w:val="a7"/>
    <w:rsid w:val="00CA6BAA"/>
    <w:pPr>
      <w:widowControl w:val="0"/>
      <w:suppressAutoHyphens/>
      <w:spacing w:after="120" w:line="240" w:lineRule="auto"/>
    </w:pPr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A6BAA"/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F04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4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3019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612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5612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01BB6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0557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576C"/>
    <w:rPr>
      <w:rFonts w:eastAsiaTheme="minorEastAsia" w:cs="Times New Roman"/>
      <w:lang w:eastAsia="ru-RU"/>
    </w:rPr>
  </w:style>
  <w:style w:type="paragraph" w:customStyle="1" w:styleId="s1">
    <w:name w:val="s_1"/>
    <w:basedOn w:val="a"/>
    <w:rsid w:val="00B27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160A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160A0"/>
    <w:rPr>
      <w:rFonts w:eastAsiaTheme="minorEastAsia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160A0"/>
    <w:rPr>
      <w:rFonts w:cs="Times New Roman"/>
      <w:vertAlign w:val="superscript"/>
    </w:rPr>
  </w:style>
  <w:style w:type="character" w:customStyle="1" w:styleId="95pt">
    <w:name w:val="Основной текст + 9.5 pt"/>
    <w:aliases w:val="Полужирный"/>
    <w:basedOn w:val="a0"/>
    <w:rsid w:val="00F760E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0">
    <w:name w:val="Strong"/>
    <w:basedOn w:val="a0"/>
    <w:uiPriority w:val="22"/>
    <w:qFormat/>
    <w:rsid w:val="0097335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A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08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7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E7D7A"/>
    <w:pPr>
      <w:spacing w:after="200" w:line="276" w:lineRule="auto"/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4E7D7A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E7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4E7D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6">
    <w:name w:val="Body Text"/>
    <w:basedOn w:val="a"/>
    <w:link w:val="a7"/>
    <w:rsid w:val="00CA6BAA"/>
    <w:pPr>
      <w:widowControl w:val="0"/>
      <w:suppressAutoHyphens/>
      <w:spacing w:after="120" w:line="240" w:lineRule="auto"/>
    </w:pPr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A6BAA"/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F04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4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3019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612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5612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01BB6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0557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576C"/>
    <w:rPr>
      <w:rFonts w:eastAsiaTheme="minorEastAsia" w:cs="Times New Roman"/>
      <w:lang w:eastAsia="ru-RU"/>
    </w:rPr>
  </w:style>
  <w:style w:type="paragraph" w:customStyle="1" w:styleId="s1">
    <w:name w:val="s_1"/>
    <w:basedOn w:val="a"/>
    <w:rsid w:val="00B27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160A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160A0"/>
    <w:rPr>
      <w:rFonts w:eastAsiaTheme="minorEastAsia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160A0"/>
    <w:rPr>
      <w:rFonts w:cs="Times New Roman"/>
      <w:vertAlign w:val="superscript"/>
    </w:rPr>
  </w:style>
  <w:style w:type="character" w:customStyle="1" w:styleId="95pt">
    <w:name w:val="Основной текст + 9.5 pt"/>
    <w:aliases w:val="Полужирный"/>
    <w:basedOn w:val="a0"/>
    <w:rsid w:val="00F760E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0">
    <w:name w:val="Strong"/>
    <w:basedOn w:val="a0"/>
    <w:uiPriority w:val="22"/>
    <w:qFormat/>
    <w:rsid w:val="0097335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A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08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62</Pages>
  <Words>14557</Words>
  <Characters>82975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36</cp:revision>
  <cp:lastPrinted>2025-03-31T05:02:00Z</cp:lastPrinted>
  <dcterms:created xsi:type="dcterms:W3CDTF">2025-03-04T04:21:00Z</dcterms:created>
  <dcterms:modified xsi:type="dcterms:W3CDTF">2025-03-31T05:04:00Z</dcterms:modified>
</cp:coreProperties>
</file>