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0C" w:rsidRPr="009A3E2A" w:rsidRDefault="00AF070C" w:rsidP="00AF07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Style w:val="a4"/>
          <w:rFonts w:ascii="Mari-Pragmatica" w:eastAsia="Meiryo" w:hAnsi="Mari-Pragmatica"/>
          <w:color w:val="000000"/>
          <w:sz w:val="28"/>
          <w:szCs w:val="28"/>
        </w:rPr>
        <w:t>Уважаемые работники и ветераны автомобильного транспорта Звениговского района!</w:t>
      </w:r>
    </w:p>
    <w:p w:rsidR="00AF070C" w:rsidRPr="009A3E2A" w:rsidRDefault="00AF070C" w:rsidP="00AF070C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Fonts w:ascii="Mari-Pragmatica" w:eastAsia="Meiryo" w:hAnsi="Mari-Pragmatica"/>
          <w:color w:val="000000"/>
          <w:sz w:val="28"/>
          <w:szCs w:val="28"/>
        </w:rPr>
        <w:t>Поздравляем вас с профессиональным праздником!</w:t>
      </w:r>
    </w:p>
    <w:p w:rsidR="00AF070C" w:rsidRPr="009A3E2A" w:rsidRDefault="00AF070C" w:rsidP="00AF070C">
      <w:pPr>
        <w:pStyle w:val="a3"/>
        <w:shd w:val="clear" w:color="auto" w:fill="FFFFFF"/>
        <w:spacing w:before="150" w:beforeAutospacing="0" w:after="0" w:afterAutospacing="0"/>
        <w:jc w:val="both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Fonts w:ascii="Mari-Pragmatica" w:hAnsi="Mari-Pragmatica"/>
          <w:color w:val="000000"/>
          <w:sz w:val="28"/>
          <w:szCs w:val="28"/>
          <w:shd w:val="clear" w:color="auto" w:fill="FFFFFF"/>
        </w:rPr>
        <w:t>В этот день мы чествуем представителей нелегкой, мужественной, социально значимой профессии. Для Звениговского района автомобильный транспорт играет важную роль. Без него немыслимы ни стабильное функционирование и развитие экономики, ни повседневная жизнь населения. Автотранспорт сегодня – это грузовые и пассажирские перевозки, своевременная медицинская помощь, ежедневные деловые поездки; он делает ближе самые дальние уголки нашего района</w:t>
      </w:r>
      <w:r w:rsidR="00C84010" w:rsidRPr="009A3E2A">
        <w:rPr>
          <w:rFonts w:ascii="Mari-Pragmatica" w:hAnsi="Mari-Pragmatica"/>
          <w:color w:val="000000"/>
          <w:sz w:val="28"/>
          <w:szCs w:val="28"/>
          <w:shd w:val="clear" w:color="auto" w:fill="FFFFFF"/>
        </w:rPr>
        <w:t xml:space="preserve"> и республики</w:t>
      </w:r>
      <w:r w:rsidRPr="009A3E2A">
        <w:rPr>
          <w:rFonts w:ascii="Mari-Pragmatica" w:hAnsi="Mari-Pragmatica"/>
          <w:color w:val="000000"/>
          <w:sz w:val="28"/>
          <w:szCs w:val="28"/>
          <w:shd w:val="clear" w:color="auto" w:fill="FFFFFF"/>
        </w:rPr>
        <w:t>. Надежная работа автотранспорта во многом определяет стабильность жизни людей в районе.</w:t>
      </w:r>
    </w:p>
    <w:p w:rsidR="00AF070C" w:rsidRPr="009A3E2A" w:rsidRDefault="00AF070C" w:rsidP="00AF070C">
      <w:pPr>
        <w:pStyle w:val="a3"/>
        <w:shd w:val="clear" w:color="auto" w:fill="FFFFFF"/>
        <w:spacing w:before="150" w:beforeAutospacing="0" w:after="0" w:afterAutospacing="0"/>
        <w:jc w:val="both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Fonts w:ascii="Mari-Pragmatica" w:eastAsia="Meiryo" w:hAnsi="Mari-Pragmatica"/>
          <w:color w:val="000000"/>
          <w:sz w:val="28"/>
          <w:szCs w:val="28"/>
        </w:rPr>
        <w:t xml:space="preserve">На автомобильном транспорте работают трудолюбивые, квалифицированные, глубоко преданные своей профессии специалисты, чей труд заслуживает уважения и признания. </w:t>
      </w:r>
    </w:p>
    <w:p w:rsidR="00AF070C" w:rsidRPr="009A3E2A" w:rsidRDefault="00AF070C" w:rsidP="00AF070C">
      <w:pPr>
        <w:pStyle w:val="a3"/>
        <w:shd w:val="clear" w:color="auto" w:fill="FFFFFF"/>
        <w:spacing w:before="150" w:beforeAutospacing="0" w:after="0" w:afterAutospacing="0"/>
        <w:jc w:val="both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Fonts w:ascii="Mari-Pragmatica" w:eastAsia="Meiryo" w:hAnsi="Mari-Pragmatica"/>
          <w:color w:val="000000"/>
          <w:sz w:val="28"/>
          <w:szCs w:val="28"/>
        </w:rPr>
        <w:t>В этот праздничный день выражаем благодарность всем работникам и ветеранам отрасли за большой вклад в развитие экономики района и решение социальных задач.</w:t>
      </w:r>
    </w:p>
    <w:p w:rsidR="00AF070C" w:rsidRPr="009A3E2A" w:rsidRDefault="00AF070C" w:rsidP="00AF070C">
      <w:pPr>
        <w:pStyle w:val="a3"/>
        <w:shd w:val="clear" w:color="auto" w:fill="FFFFFF"/>
        <w:spacing w:before="150" w:beforeAutospacing="0" w:after="0" w:afterAutospacing="0"/>
        <w:jc w:val="both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Fonts w:ascii="Mari-Pragmatica" w:eastAsia="Meiryo" w:hAnsi="Mari-Pragmatica"/>
          <w:color w:val="000000"/>
          <w:sz w:val="28"/>
          <w:szCs w:val="28"/>
        </w:rPr>
        <w:t>Мы уверены, что высокий профессионализм, ответственность, добросовестное отношение к делу, внимательность позволят вам и в дальнейшем успешно работать на благо Звениговского района.</w:t>
      </w:r>
    </w:p>
    <w:p w:rsidR="00AF070C" w:rsidRPr="009A3E2A" w:rsidRDefault="00AF070C" w:rsidP="00AF070C">
      <w:pPr>
        <w:pStyle w:val="a3"/>
        <w:shd w:val="clear" w:color="auto" w:fill="FFFFFF"/>
        <w:spacing w:before="150" w:beforeAutospacing="0" w:after="0" w:afterAutospacing="0"/>
        <w:jc w:val="both"/>
        <w:rPr>
          <w:rFonts w:ascii="Mari-Pragmatica" w:eastAsia="Meiryo" w:hAnsi="Mari-Pragmatica"/>
          <w:color w:val="000000"/>
          <w:sz w:val="28"/>
          <w:szCs w:val="28"/>
        </w:rPr>
      </w:pPr>
      <w:r w:rsidRPr="009A3E2A">
        <w:rPr>
          <w:rFonts w:ascii="Mari-Pragmatica" w:eastAsia="Meiryo" w:hAnsi="Mari-Pragmatica"/>
          <w:color w:val="000000"/>
          <w:sz w:val="28"/>
          <w:szCs w:val="28"/>
        </w:rPr>
        <w:t>Примите сердечные поздравления с профессиональным праздником и пожелания крепкого здоровья, счастья и благополучия вам и вашим семьям!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10AE" w:rsidRPr="009A3E2A" w:rsidTr="005210AE">
        <w:tc>
          <w:tcPr>
            <w:tcW w:w="4785" w:type="dxa"/>
          </w:tcPr>
          <w:p w:rsidR="005210AE" w:rsidRPr="009A3E2A" w:rsidRDefault="005210AE" w:rsidP="005210AE">
            <w:pPr>
              <w:pStyle w:val="a3"/>
              <w:shd w:val="clear" w:color="auto" w:fill="FFFFFF"/>
              <w:spacing w:before="150" w:beforeAutospacing="0" w:after="0" w:afterAutospacing="0"/>
              <w:jc w:val="right"/>
              <w:rPr>
                <w:rFonts w:ascii="Mari-Pragmatica" w:eastAsia="Meiryo" w:hAnsi="Mari-Pragmatica"/>
                <w:b/>
                <w:color w:val="000000"/>
                <w:sz w:val="28"/>
                <w:szCs w:val="28"/>
              </w:rPr>
            </w:pPr>
            <w:r w:rsidRPr="009A3E2A">
              <w:rPr>
                <w:rFonts w:ascii="Mari-Pragmatica" w:eastAsia="Meiryo" w:hAnsi="Mari-Pragmatica"/>
                <w:b/>
                <w:color w:val="000000"/>
                <w:sz w:val="28"/>
                <w:szCs w:val="28"/>
              </w:rPr>
              <w:t>Н.Лабутина, глава МО «Звениговский муниципальный район».</w:t>
            </w:r>
          </w:p>
          <w:p w:rsidR="005210AE" w:rsidRPr="009A3E2A" w:rsidRDefault="005210AE" w:rsidP="005210AE">
            <w:pPr>
              <w:pStyle w:val="a3"/>
              <w:spacing w:before="150" w:beforeAutospacing="0" w:after="0" w:afterAutospacing="0"/>
              <w:jc w:val="right"/>
              <w:rPr>
                <w:rFonts w:ascii="Mari-Pragmatica" w:eastAsia="Meiryo" w:hAnsi="Mari-Pragmatica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210AE" w:rsidRPr="009A3E2A" w:rsidRDefault="005210AE" w:rsidP="005210AE">
            <w:pPr>
              <w:pStyle w:val="a3"/>
              <w:shd w:val="clear" w:color="auto" w:fill="FFFFFF"/>
              <w:spacing w:before="150" w:beforeAutospacing="0" w:after="0" w:afterAutospacing="0"/>
              <w:jc w:val="right"/>
              <w:rPr>
                <w:rFonts w:ascii="Mari-Pragmatica" w:eastAsia="Meiryo" w:hAnsi="Mari-Pragmatica"/>
                <w:b/>
                <w:color w:val="000000"/>
                <w:sz w:val="28"/>
                <w:szCs w:val="28"/>
              </w:rPr>
            </w:pPr>
            <w:proofErr w:type="spellStart"/>
            <w:r w:rsidRPr="009A3E2A">
              <w:rPr>
                <w:rFonts w:ascii="Mari-Pragmatica" w:eastAsia="Meiryo" w:hAnsi="Mari-Pragmatica"/>
                <w:b/>
                <w:color w:val="000000"/>
                <w:sz w:val="28"/>
                <w:szCs w:val="28"/>
              </w:rPr>
              <w:t>В.Геронтьев</w:t>
            </w:r>
            <w:proofErr w:type="spellEnd"/>
            <w:r w:rsidRPr="009A3E2A">
              <w:rPr>
                <w:rFonts w:ascii="Mari-Pragmatica" w:eastAsia="Meiryo" w:hAnsi="Mari-Pragmatica"/>
                <w:b/>
                <w:color w:val="000000"/>
                <w:sz w:val="28"/>
                <w:szCs w:val="28"/>
              </w:rPr>
              <w:t>, глава Администрации МО «Звениговский муниципальный район».</w:t>
            </w:r>
          </w:p>
          <w:p w:rsidR="005210AE" w:rsidRPr="009A3E2A" w:rsidRDefault="005210AE" w:rsidP="005210AE">
            <w:pPr>
              <w:pStyle w:val="a3"/>
              <w:spacing w:before="150" w:beforeAutospacing="0" w:after="0" w:afterAutospacing="0"/>
              <w:jc w:val="right"/>
              <w:rPr>
                <w:rFonts w:ascii="Mari-Pragmatica" w:eastAsia="Meiryo" w:hAnsi="Mari-Pragmatica"/>
                <w:color w:val="000000"/>
                <w:sz w:val="28"/>
                <w:szCs w:val="28"/>
              </w:rPr>
            </w:pPr>
          </w:p>
        </w:tc>
      </w:tr>
    </w:tbl>
    <w:p w:rsidR="005210AE" w:rsidRPr="009A3E2A" w:rsidRDefault="005210AE" w:rsidP="00AF070C">
      <w:pPr>
        <w:pStyle w:val="a3"/>
        <w:shd w:val="clear" w:color="auto" w:fill="FFFFFF"/>
        <w:spacing w:before="150" w:beforeAutospacing="0" w:after="0" w:afterAutospacing="0"/>
        <w:jc w:val="both"/>
        <w:rPr>
          <w:rFonts w:ascii="Mari-Pragmatica" w:eastAsia="Meiryo" w:hAnsi="Mari-Pragmatica"/>
          <w:color w:val="000000"/>
          <w:sz w:val="28"/>
          <w:szCs w:val="28"/>
        </w:rPr>
      </w:pPr>
    </w:p>
    <w:sectPr w:rsidR="005210AE" w:rsidRPr="009A3E2A" w:rsidSect="0088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-Pragmatica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0C"/>
    <w:rsid w:val="00037888"/>
    <w:rsid w:val="00174433"/>
    <w:rsid w:val="00333B24"/>
    <w:rsid w:val="005210AE"/>
    <w:rsid w:val="005D1CFD"/>
    <w:rsid w:val="0061587E"/>
    <w:rsid w:val="00884BA3"/>
    <w:rsid w:val="009A3E2A"/>
    <w:rsid w:val="009C74F5"/>
    <w:rsid w:val="00AF070C"/>
    <w:rsid w:val="00C84010"/>
    <w:rsid w:val="00E8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70C"/>
    <w:rPr>
      <w:b/>
      <w:bCs/>
    </w:rPr>
  </w:style>
  <w:style w:type="table" w:styleId="a5">
    <w:name w:val="Table Grid"/>
    <w:basedOn w:val="a1"/>
    <w:uiPriority w:val="59"/>
    <w:rsid w:val="0052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2019-10-22T07:12:00Z</cp:lastPrinted>
  <dcterms:created xsi:type="dcterms:W3CDTF">2019-10-22T07:03:00Z</dcterms:created>
  <dcterms:modified xsi:type="dcterms:W3CDTF">2019-12-10T04:50:00Z</dcterms:modified>
</cp:coreProperties>
</file>