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071" w:rsidRDefault="00575E21" w:rsidP="00575E21">
      <w:pPr>
        <w:spacing w:after="0"/>
        <w:jc w:val="right"/>
        <w:rPr>
          <w:rFonts w:ascii="Times New Roman" w:hAnsi="Times New Roman" w:cs="Times New Roman"/>
        </w:rPr>
      </w:pPr>
      <w:r w:rsidRPr="00575E21">
        <w:rPr>
          <w:rFonts w:ascii="Times New Roman" w:hAnsi="Times New Roman" w:cs="Times New Roman"/>
        </w:rPr>
        <w:t xml:space="preserve">Приложение № </w:t>
      </w:r>
      <w:r w:rsidR="00AD7C5B">
        <w:rPr>
          <w:rFonts w:ascii="Times New Roman" w:hAnsi="Times New Roman" w:cs="Times New Roman"/>
        </w:rPr>
        <w:t>2</w:t>
      </w:r>
    </w:p>
    <w:p w:rsidR="00BE0071" w:rsidRDefault="00575E21" w:rsidP="00575E21">
      <w:pPr>
        <w:spacing w:after="0"/>
        <w:jc w:val="right"/>
        <w:rPr>
          <w:rFonts w:ascii="Times New Roman" w:hAnsi="Times New Roman" w:cs="Times New Roman"/>
        </w:rPr>
      </w:pPr>
      <w:r w:rsidRPr="00575E21">
        <w:rPr>
          <w:rFonts w:ascii="Times New Roman" w:hAnsi="Times New Roman" w:cs="Times New Roman"/>
        </w:rPr>
        <w:t xml:space="preserve">к  </w:t>
      </w:r>
      <w:r w:rsidR="00BE0071">
        <w:rPr>
          <w:rFonts w:ascii="Times New Roman" w:hAnsi="Times New Roman" w:cs="Times New Roman"/>
        </w:rPr>
        <w:t>Уч</w:t>
      </w:r>
      <w:r w:rsidRPr="00575E21">
        <w:rPr>
          <w:rFonts w:ascii="Times New Roman" w:hAnsi="Times New Roman" w:cs="Times New Roman"/>
        </w:rPr>
        <w:t>етной политике, утвержденно</w:t>
      </w:r>
      <w:r w:rsidR="00BE0071">
        <w:rPr>
          <w:rFonts w:ascii="Times New Roman" w:hAnsi="Times New Roman" w:cs="Times New Roman"/>
        </w:rPr>
        <w:t>й</w:t>
      </w:r>
      <w:r w:rsidRPr="00575E21">
        <w:rPr>
          <w:rFonts w:ascii="Times New Roman" w:hAnsi="Times New Roman" w:cs="Times New Roman"/>
        </w:rPr>
        <w:t xml:space="preserve"> </w:t>
      </w:r>
      <w:r w:rsidR="001053CD">
        <w:rPr>
          <w:rFonts w:ascii="Times New Roman" w:hAnsi="Times New Roman" w:cs="Times New Roman"/>
        </w:rPr>
        <w:t>распоряжением</w:t>
      </w:r>
    </w:p>
    <w:p w:rsidR="00BE0071" w:rsidRDefault="00BE0071" w:rsidP="00575E2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Администрации МО «</w:t>
      </w:r>
      <w:proofErr w:type="spellStart"/>
      <w:r>
        <w:rPr>
          <w:rFonts w:ascii="Times New Roman" w:hAnsi="Times New Roman" w:cs="Times New Roman"/>
        </w:rPr>
        <w:t>Звениговский</w:t>
      </w:r>
      <w:proofErr w:type="spellEnd"/>
      <w:r>
        <w:rPr>
          <w:rFonts w:ascii="Times New Roman" w:hAnsi="Times New Roman" w:cs="Times New Roman"/>
        </w:rPr>
        <w:t xml:space="preserve"> муниципальный район»</w:t>
      </w:r>
      <w:r w:rsidR="00575E21" w:rsidRPr="00575E21">
        <w:rPr>
          <w:rFonts w:ascii="Times New Roman" w:hAnsi="Times New Roman" w:cs="Times New Roman"/>
        </w:rPr>
        <w:t xml:space="preserve"> </w:t>
      </w:r>
    </w:p>
    <w:p w:rsidR="00575E21" w:rsidRPr="00575E21" w:rsidRDefault="00575E21" w:rsidP="00575E21">
      <w:pPr>
        <w:spacing w:after="0"/>
        <w:jc w:val="right"/>
        <w:rPr>
          <w:rFonts w:ascii="Times New Roman" w:hAnsi="Times New Roman" w:cs="Times New Roman"/>
        </w:rPr>
      </w:pPr>
      <w:r w:rsidRPr="00575E21">
        <w:rPr>
          <w:rFonts w:ascii="Times New Roman" w:hAnsi="Times New Roman" w:cs="Times New Roman"/>
        </w:rPr>
        <w:t>от 29 декабря 2018г.</w:t>
      </w:r>
      <w:r w:rsidR="00BE0071">
        <w:rPr>
          <w:rFonts w:ascii="Times New Roman" w:hAnsi="Times New Roman" w:cs="Times New Roman"/>
        </w:rPr>
        <w:t>№</w:t>
      </w:r>
      <w:r w:rsidR="00FD4B60">
        <w:rPr>
          <w:rFonts w:ascii="Times New Roman" w:hAnsi="Times New Roman" w:cs="Times New Roman"/>
        </w:rPr>
        <w:t>667</w:t>
      </w:r>
    </w:p>
    <w:p w:rsidR="00575E21" w:rsidRPr="00575E21" w:rsidRDefault="00575E21" w:rsidP="00575E21">
      <w:pPr>
        <w:spacing w:after="0"/>
        <w:rPr>
          <w:rFonts w:ascii="Times New Roman" w:hAnsi="Times New Roman" w:cs="Times New Roman"/>
        </w:rPr>
      </w:pPr>
    </w:p>
    <w:p w:rsidR="00575E21" w:rsidRDefault="00575E21" w:rsidP="00575E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75E21">
        <w:rPr>
          <w:rFonts w:ascii="Times New Roman" w:hAnsi="Times New Roman" w:cs="Times New Roman"/>
          <w:sz w:val="24"/>
          <w:szCs w:val="24"/>
        </w:rPr>
        <w:t>ГРАФИК ДОКУМЕТООБОРОТА</w:t>
      </w:r>
    </w:p>
    <w:p w:rsidR="00D253D9" w:rsidRDefault="001053CD" w:rsidP="00575E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D253D9" w:rsidRDefault="00D253D9" w:rsidP="00575E2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D253D9">
        <w:rPr>
          <w:rFonts w:ascii="Times New Roman" w:hAnsi="Times New Roman" w:cs="Times New Roman"/>
          <w:sz w:val="16"/>
          <w:szCs w:val="16"/>
        </w:rPr>
        <w:t>(наименование учреждения)</w:t>
      </w:r>
    </w:p>
    <w:p w:rsidR="00D253D9" w:rsidRDefault="00D253D9" w:rsidP="00575E2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BE0071" w:rsidRPr="00D253D9" w:rsidRDefault="00BE0071" w:rsidP="00575E2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966"/>
        <w:gridCol w:w="1714"/>
        <w:gridCol w:w="1715"/>
        <w:gridCol w:w="1429"/>
        <w:gridCol w:w="1857"/>
        <w:gridCol w:w="1429"/>
        <w:gridCol w:w="1715"/>
        <w:gridCol w:w="1714"/>
        <w:gridCol w:w="1715"/>
      </w:tblGrid>
      <w:tr w:rsidR="000D3932" w:rsidRPr="00D82965" w:rsidTr="00362960">
        <w:trPr>
          <w:trHeight w:val="146"/>
        </w:trPr>
        <w:tc>
          <w:tcPr>
            <w:tcW w:w="1966" w:type="dxa"/>
            <w:vMerge w:val="restart"/>
          </w:tcPr>
          <w:p w:rsidR="000D3932" w:rsidRDefault="000D3932" w:rsidP="000D39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3932" w:rsidRPr="00F1405B" w:rsidRDefault="000D3932" w:rsidP="000D39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3429" w:type="dxa"/>
            <w:gridSpan w:val="2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документа</w:t>
            </w:r>
          </w:p>
        </w:tc>
        <w:tc>
          <w:tcPr>
            <w:tcW w:w="3286" w:type="dxa"/>
            <w:gridSpan w:val="2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документа</w:t>
            </w:r>
          </w:p>
        </w:tc>
        <w:tc>
          <w:tcPr>
            <w:tcW w:w="3144" w:type="dxa"/>
            <w:gridSpan w:val="2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документа</w:t>
            </w:r>
          </w:p>
        </w:tc>
        <w:tc>
          <w:tcPr>
            <w:tcW w:w="3429" w:type="dxa"/>
            <w:gridSpan w:val="2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Передача в архив учреждения</w:t>
            </w:r>
          </w:p>
        </w:tc>
      </w:tr>
      <w:tr w:rsidR="00362960" w:rsidRPr="00D82965" w:rsidTr="00362960">
        <w:trPr>
          <w:trHeight w:val="146"/>
        </w:trPr>
        <w:tc>
          <w:tcPr>
            <w:tcW w:w="1966" w:type="dxa"/>
            <w:vMerge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4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лицо</w:t>
            </w:r>
          </w:p>
        </w:tc>
        <w:tc>
          <w:tcPr>
            <w:tcW w:w="1715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429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лицо</w:t>
            </w:r>
          </w:p>
        </w:tc>
        <w:tc>
          <w:tcPr>
            <w:tcW w:w="1857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429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лицо</w:t>
            </w:r>
          </w:p>
        </w:tc>
        <w:tc>
          <w:tcPr>
            <w:tcW w:w="1715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714" w:type="dxa"/>
          </w:tcPr>
          <w:p w:rsidR="000D3932" w:rsidRPr="00F1405B" w:rsidRDefault="000D3932" w:rsidP="00AD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лицо</w:t>
            </w:r>
          </w:p>
        </w:tc>
        <w:tc>
          <w:tcPr>
            <w:tcW w:w="1715" w:type="dxa"/>
          </w:tcPr>
          <w:p w:rsidR="000D3932" w:rsidRPr="00F1405B" w:rsidRDefault="000D3932" w:rsidP="00DD11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05B">
              <w:rPr>
                <w:rFonts w:ascii="Times New Roman" w:hAnsi="Times New Roman" w:cs="Times New Roman"/>
                <w:b/>
                <w:sz w:val="24"/>
                <w:szCs w:val="24"/>
              </w:rPr>
              <w:t>Срок хранения</w:t>
            </w:r>
          </w:p>
        </w:tc>
      </w:tr>
      <w:tr w:rsidR="000D3932" w:rsidRPr="00D82965" w:rsidTr="00362960">
        <w:trPr>
          <w:trHeight w:val="146"/>
        </w:trPr>
        <w:tc>
          <w:tcPr>
            <w:tcW w:w="1966" w:type="dxa"/>
          </w:tcPr>
          <w:p w:rsidR="0017698E" w:rsidRDefault="00EC673D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17ED6">
              <w:rPr>
                <w:rFonts w:ascii="Times New Roman" w:hAnsi="Times New Roman" w:cs="Times New Roman"/>
                <w:sz w:val="24"/>
                <w:szCs w:val="24"/>
              </w:rPr>
              <w:t>Распоряжения</w:t>
            </w:r>
            <w:r w:rsidR="0017698E">
              <w:rPr>
                <w:rFonts w:ascii="Times New Roman" w:hAnsi="Times New Roman" w:cs="Times New Roman"/>
                <w:sz w:val="24"/>
                <w:szCs w:val="24"/>
              </w:rPr>
              <w:t xml:space="preserve"> по личному составу  </w:t>
            </w:r>
          </w:p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экз</w:t>
            </w:r>
            <w:r w:rsidR="004351AB">
              <w:rPr>
                <w:rFonts w:ascii="Times New Roman" w:hAnsi="Times New Roman" w:cs="Times New Roman"/>
                <w:sz w:val="24"/>
                <w:szCs w:val="24"/>
              </w:rPr>
              <w:t>емпляра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4" w:type="dxa"/>
          </w:tcPr>
          <w:p w:rsidR="008A7868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</w:t>
            </w:r>
          </w:p>
        </w:tc>
        <w:tc>
          <w:tcPr>
            <w:tcW w:w="1715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приема, увольнения сотрудника</w:t>
            </w:r>
          </w:p>
        </w:tc>
        <w:tc>
          <w:tcPr>
            <w:tcW w:w="1429" w:type="dxa"/>
          </w:tcPr>
          <w:p w:rsidR="0017698E" w:rsidRPr="00D82965" w:rsidRDefault="004F343C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857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17698E" w:rsidRPr="00D82965" w:rsidRDefault="00D9111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17698E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17698E" w:rsidRPr="00D82965" w:rsidRDefault="0017698E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D82965" w:rsidRDefault="00881C95" w:rsidP="00517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17ED6"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направлении работника в служебную командировку (2экземпляра)</w:t>
            </w:r>
          </w:p>
        </w:tc>
        <w:tc>
          <w:tcPr>
            <w:tcW w:w="1714" w:type="dxa"/>
          </w:tcPr>
          <w:p w:rsidR="00881C95" w:rsidRPr="00D82965" w:rsidRDefault="00881C95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</w:t>
            </w:r>
          </w:p>
        </w:tc>
        <w:tc>
          <w:tcPr>
            <w:tcW w:w="1715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чем за 5 дней до отъезда в командировку</w:t>
            </w:r>
          </w:p>
        </w:tc>
        <w:tc>
          <w:tcPr>
            <w:tcW w:w="1429" w:type="dxa"/>
          </w:tcPr>
          <w:p w:rsidR="00881C95" w:rsidRPr="00D82965" w:rsidRDefault="004F343C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857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4F343C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D82965" w:rsidRDefault="00881C95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D82965" w:rsidRDefault="00881C95" w:rsidP="00517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17ED6">
              <w:rPr>
                <w:rFonts w:ascii="Times New Roman" w:hAnsi="Times New Roman" w:cs="Times New Roman"/>
                <w:sz w:val="24"/>
                <w:szCs w:val="24"/>
              </w:rPr>
              <w:t>Распоряжения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отпуск (2 экземпляр)</w:t>
            </w:r>
          </w:p>
        </w:tc>
        <w:tc>
          <w:tcPr>
            <w:tcW w:w="1714" w:type="dxa"/>
          </w:tcPr>
          <w:p w:rsidR="00881C95" w:rsidRPr="00D82965" w:rsidRDefault="00881C95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кадров</w:t>
            </w:r>
          </w:p>
        </w:tc>
        <w:tc>
          <w:tcPr>
            <w:tcW w:w="1715" w:type="dxa"/>
          </w:tcPr>
          <w:p w:rsidR="00881C95" w:rsidRPr="00D8296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чем за 14 дней до начала отпуска</w:t>
            </w:r>
          </w:p>
        </w:tc>
        <w:tc>
          <w:tcPr>
            <w:tcW w:w="1429" w:type="dxa"/>
          </w:tcPr>
          <w:p w:rsidR="00881C95" w:rsidRPr="00D82965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D82965" w:rsidRDefault="00881C95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D82965" w:rsidRDefault="00881C95" w:rsidP="00517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517ED6">
              <w:rPr>
                <w:rFonts w:ascii="Times New Roman" w:hAnsi="Times New Roman" w:cs="Times New Roman"/>
                <w:sz w:val="24"/>
                <w:szCs w:val="24"/>
              </w:rPr>
              <w:t>Распоряжения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премию (2 экземпляра)</w:t>
            </w:r>
          </w:p>
        </w:tc>
        <w:tc>
          <w:tcPr>
            <w:tcW w:w="1714" w:type="dxa"/>
          </w:tcPr>
          <w:p w:rsidR="00881C95" w:rsidRPr="00D82965" w:rsidRDefault="004F343C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0D3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чем за 2 дней до конца месяца</w:t>
            </w:r>
          </w:p>
        </w:tc>
        <w:tc>
          <w:tcPr>
            <w:tcW w:w="1429" w:type="dxa"/>
          </w:tcPr>
          <w:p w:rsidR="00881C95" w:rsidRPr="00D82965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D82965" w:rsidRDefault="00881C95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5.Табель  учета использования рабочего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времени </w:t>
            </w:r>
          </w:p>
          <w:p w:rsidR="00881C95" w:rsidRDefault="00881C95" w:rsidP="00AD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экземпляр)</w:t>
            </w:r>
          </w:p>
        </w:tc>
        <w:tc>
          <w:tcPr>
            <w:tcW w:w="1714" w:type="dxa"/>
          </w:tcPr>
          <w:p w:rsidR="00881C95" w:rsidRPr="00D82965" w:rsidRDefault="00881C95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кадров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D82965" w:rsidRDefault="00881C95" w:rsidP="00057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7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Кассовые ордера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 экземпляр)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46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7.Кассовый отчет, кассовая книга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2503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8.Авансовые отчеты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Подотчетные лица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дней, после окончания срока, на который выданы денежные средства</w:t>
            </w:r>
          </w:p>
        </w:tc>
        <w:tc>
          <w:tcPr>
            <w:tcW w:w="1429" w:type="dxa"/>
          </w:tcPr>
          <w:p w:rsidR="00881C95" w:rsidRPr="00D82965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366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366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957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.Ведомость выдачи материальных ценностей на нужды учреждения ф.0504210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396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.Акт о списании материальных запасов ф.0504230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D82965" w:rsidTr="00362960">
        <w:trPr>
          <w:trHeight w:val="1107"/>
        </w:trPr>
        <w:tc>
          <w:tcPr>
            <w:tcW w:w="1966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.Акт на списание основных средств ф</w:t>
            </w:r>
            <w:proofErr w:type="gramStart"/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EC673D">
              <w:rPr>
                <w:rFonts w:ascii="Times New Roman" w:hAnsi="Times New Roman" w:cs="Times New Roman"/>
                <w:sz w:val="24"/>
                <w:szCs w:val="24"/>
              </w:rPr>
              <w:t>С-4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экземпляр)</w:t>
            </w:r>
          </w:p>
        </w:tc>
        <w:tc>
          <w:tcPr>
            <w:tcW w:w="1714" w:type="dxa"/>
          </w:tcPr>
          <w:p w:rsidR="00881C95" w:rsidRPr="00EC673D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1092"/>
        </w:trPr>
        <w:tc>
          <w:tcPr>
            <w:tcW w:w="1966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12.Акт о  приеме-передаче объекта основных средств ф</w:t>
            </w:r>
            <w:proofErr w:type="gramStart"/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С-1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(1 экземпляр)</w:t>
            </w:r>
          </w:p>
        </w:tc>
        <w:tc>
          <w:tcPr>
            <w:tcW w:w="1714" w:type="dxa"/>
          </w:tcPr>
          <w:p w:rsidR="00881C95" w:rsidRPr="00B20677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последний день месяца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804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13.Путевой лист легкового автомобиля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экземпляр)</w:t>
            </w:r>
          </w:p>
        </w:tc>
        <w:tc>
          <w:tcPr>
            <w:tcW w:w="1714" w:type="dxa"/>
          </w:tcPr>
          <w:p w:rsidR="00881C95" w:rsidRPr="00B20677" w:rsidRDefault="00D253D9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пециалист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546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14.Записка-расчет об исчислении среднего заработка при предоставлении отпуска, увольнении ф.0504425</w:t>
            </w:r>
          </w:p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экземпляр)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</w:tcPr>
          <w:p w:rsidR="00881C95" w:rsidRPr="00B20677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чем за 14 дней до начала отпуска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D82965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531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15.Инвентаризационная опись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экземпляр)</w:t>
            </w:r>
          </w:p>
        </w:tc>
        <w:tc>
          <w:tcPr>
            <w:tcW w:w="1714" w:type="dxa"/>
          </w:tcPr>
          <w:p w:rsidR="00881C95" w:rsidRPr="00B20677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день до начала инвентаризации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429" w:type="dxa"/>
          </w:tcPr>
          <w:p w:rsidR="00881C95" w:rsidRPr="00D82965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288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16.Расходные расписания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экземпляр)</w:t>
            </w:r>
          </w:p>
        </w:tc>
        <w:tc>
          <w:tcPr>
            <w:tcW w:w="1714" w:type="dxa"/>
          </w:tcPr>
          <w:p w:rsidR="00881C95" w:rsidRPr="00B20677" w:rsidRDefault="004F343C" w:rsidP="004F3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4BD7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29" w:type="dxa"/>
          </w:tcPr>
          <w:p w:rsidR="00881C95" w:rsidRPr="00B20677" w:rsidRDefault="00D253D9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881C95" w:rsidRPr="00B20677" w:rsidRDefault="004F343C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881C95" w:rsidRPr="00B20677" w:rsidRDefault="00D253D9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881C95" w:rsidRPr="00B20677" w:rsidTr="00362960">
        <w:trPr>
          <w:trHeight w:val="288"/>
        </w:trPr>
        <w:tc>
          <w:tcPr>
            <w:tcW w:w="1966" w:type="dxa"/>
          </w:tcPr>
          <w:p w:rsidR="00881C9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7E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20677">
              <w:rPr>
                <w:rFonts w:ascii="Times New Roman" w:hAnsi="Times New Roman" w:cs="Times New Roman"/>
                <w:sz w:val="24"/>
                <w:szCs w:val="24"/>
              </w:rPr>
              <w:t xml:space="preserve">. Заявка на </w:t>
            </w:r>
            <w:r w:rsidRPr="00B206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овый расход по исполнению сметы </w:t>
            </w:r>
          </w:p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экзепляр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4" w:type="dxa"/>
          </w:tcPr>
          <w:p w:rsidR="00881C95" w:rsidRPr="00B20677" w:rsidRDefault="00881C95" w:rsidP="004F3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Главный </w:t>
            </w:r>
            <w:r w:rsidR="004F34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ежедневно</w:t>
            </w:r>
          </w:p>
        </w:tc>
        <w:tc>
          <w:tcPr>
            <w:tcW w:w="1429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бухгалтер</w:t>
            </w:r>
          </w:p>
        </w:tc>
        <w:tc>
          <w:tcPr>
            <w:tcW w:w="1857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одного рабочего дня</w:t>
            </w:r>
          </w:p>
        </w:tc>
        <w:tc>
          <w:tcPr>
            <w:tcW w:w="1429" w:type="dxa"/>
          </w:tcPr>
          <w:p w:rsidR="00881C95" w:rsidRPr="00D82965" w:rsidRDefault="00881C95" w:rsidP="004F3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Главный </w:t>
            </w:r>
            <w:r w:rsidR="004F34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</w:t>
            </w:r>
          </w:p>
        </w:tc>
        <w:tc>
          <w:tcPr>
            <w:tcW w:w="1715" w:type="dxa"/>
          </w:tcPr>
          <w:p w:rsidR="00881C95" w:rsidRPr="00D82965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одного рабочего дня</w:t>
            </w:r>
          </w:p>
        </w:tc>
        <w:tc>
          <w:tcPr>
            <w:tcW w:w="1714" w:type="dxa"/>
          </w:tcPr>
          <w:p w:rsidR="00881C95" w:rsidRPr="00EC673D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бухгалтер</w:t>
            </w:r>
          </w:p>
        </w:tc>
        <w:tc>
          <w:tcPr>
            <w:tcW w:w="1715" w:type="dxa"/>
          </w:tcPr>
          <w:p w:rsidR="00881C95" w:rsidRPr="00B20677" w:rsidRDefault="00881C95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 лет (после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ревизии)</w:t>
            </w:r>
          </w:p>
        </w:tc>
      </w:tr>
      <w:tr w:rsidR="00154BD7" w:rsidRPr="00B20677" w:rsidTr="00362960">
        <w:trPr>
          <w:trHeight w:val="288"/>
        </w:trPr>
        <w:tc>
          <w:tcPr>
            <w:tcW w:w="1966" w:type="dxa"/>
          </w:tcPr>
          <w:p w:rsidR="00154BD7" w:rsidRPr="00B20677" w:rsidRDefault="00154BD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18.Постановления о движении имущества казны</w:t>
            </w:r>
          </w:p>
        </w:tc>
        <w:tc>
          <w:tcPr>
            <w:tcW w:w="1714" w:type="dxa"/>
          </w:tcPr>
          <w:p w:rsidR="00154BD7" w:rsidRDefault="00154BD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отдела по имуществу</w:t>
            </w:r>
          </w:p>
        </w:tc>
        <w:tc>
          <w:tcPr>
            <w:tcW w:w="1715" w:type="dxa"/>
          </w:tcPr>
          <w:p w:rsidR="00154BD7" w:rsidRDefault="00154BD7" w:rsidP="001B6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2 рабочих дней после подписания</w:t>
            </w:r>
          </w:p>
        </w:tc>
        <w:tc>
          <w:tcPr>
            <w:tcW w:w="1429" w:type="dxa"/>
          </w:tcPr>
          <w:p w:rsidR="00154BD7" w:rsidRDefault="00154BD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154BD7" w:rsidRDefault="00154BD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154BD7" w:rsidRDefault="00154BD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154BD7" w:rsidRDefault="00154BD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154BD7" w:rsidRDefault="00154BD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154BD7" w:rsidRPr="00B20677" w:rsidRDefault="00154BD7" w:rsidP="00BC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154BD7" w:rsidRPr="00B20677" w:rsidTr="00362960">
        <w:trPr>
          <w:trHeight w:val="288"/>
        </w:trPr>
        <w:tc>
          <w:tcPr>
            <w:tcW w:w="1966" w:type="dxa"/>
          </w:tcPr>
          <w:p w:rsidR="00154BD7" w:rsidRPr="00B20677" w:rsidRDefault="00154BD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19.Сведения о заключенных договорах аренды</w:t>
            </w:r>
          </w:p>
        </w:tc>
        <w:tc>
          <w:tcPr>
            <w:tcW w:w="1714" w:type="dxa"/>
          </w:tcPr>
          <w:p w:rsidR="00154BD7" w:rsidRDefault="00154BD7" w:rsidP="00BC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отдела по имуществу</w:t>
            </w:r>
          </w:p>
        </w:tc>
        <w:tc>
          <w:tcPr>
            <w:tcW w:w="1715" w:type="dxa"/>
          </w:tcPr>
          <w:p w:rsidR="00154BD7" w:rsidRDefault="00154BD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429" w:type="dxa"/>
          </w:tcPr>
          <w:p w:rsidR="00154BD7" w:rsidRDefault="00154BD7" w:rsidP="00BC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154BD7" w:rsidRDefault="00154BD7" w:rsidP="00BC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154BD7" w:rsidRDefault="00154BD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715" w:type="dxa"/>
          </w:tcPr>
          <w:p w:rsidR="00154BD7" w:rsidRDefault="00154BD7" w:rsidP="00BC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154BD7" w:rsidRDefault="00154BD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154BD7" w:rsidRPr="00B20677" w:rsidRDefault="00154BD7" w:rsidP="00BC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154BD7" w:rsidRPr="00B20677" w:rsidTr="00362960">
        <w:trPr>
          <w:trHeight w:val="288"/>
        </w:trPr>
        <w:tc>
          <w:tcPr>
            <w:tcW w:w="1966" w:type="dxa"/>
          </w:tcPr>
          <w:p w:rsidR="00154BD7" w:rsidRPr="00B20677" w:rsidRDefault="00154BD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20.Сведения об уплате арендных платежей</w:t>
            </w:r>
          </w:p>
        </w:tc>
        <w:tc>
          <w:tcPr>
            <w:tcW w:w="1714" w:type="dxa"/>
          </w:tcPr>
          <w:p w:rsidR="00154BD7" w:rsidRDefault="00154BD7" w:rsidP="00BC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отдела по имуществу</w:t>
            </w:r>
          </w:p>
        </w:tc>
        <w:tc>
          <w:tcPr>
            <w:tcW w:w="1715" w:type="dxa"/>
          </w:tcPr>
          <w:p w:rsidR="00154BD7" w:rsidRDefault="00154BD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429" w:type="dxa"/>
          </w:tcPr>
          <w:p w:rsidR="00154BD7" w:rsidRDefault="00154BD7" w:rsidP="00BC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154BD7" w:rsidRDefault="00154BD7" w:rsidP="00BC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154BD7" w:rsidRDefault="00154BD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715" w:type="dxa"/>
          </w:tcPr>
          <w:p w:rsidR="00154BD7" w:rsidRDefault="00154BD7" w:rsidP="00BC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154BD7" w:rsidRDefault="00154BD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154BD7" w:rsidRPr="00B20677" w:rsidRDefault="00154BD7" w:rsidP="00BC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154BD7" w:rsidRPr="00B20677" w:rsidTr="00362960">
        <w:trPr>
          <w:trHeight w:val="288"/>
        </w:trPr>
        <w:tc>
          <w:tcPr>
            <w:tcW w:w="1966" w:type="dxa"/>
          </w:tcPr>
          <w:p w:rsidR="00154BD7" w:rsidRPr="00B20677" w:rsidRDefault="00154BD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21.Сведения об административных наказаниях административной комиссией</w:t>
            </w:r>
          </w:p>
        </w:tc>
        <w:tc>
          <w:tcPr>
            <w:tcW w:w="1714" w:type="dxa"/>
          </w:tcPr>
          <w:p w:rsidR="00154BD7" w:rsidRDefault="00154BD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154BD7" w:rsidRDefault="00154BD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429" w:type="dxa"/>
          </w:tcPr>
          <w:p w:rsidR="00154BD7" w:rsidRDefault="00154BD7" w:rsidP="00BC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154BD7" w:rsidRDefault="00154BD7" w:rsidP="00BC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154BD7" w:rsidRDefault="00154BD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715" w:type="dxa"/>
          </w:tcPr>
          <w:p w:rsidR="00154BD7" w:rsidRDefault="00154BD7" w:rsidP="00BC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154BD7" w:rsidRDefault="00154BD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154BD7" w:rsidRPr="00B20677" w:rsidRDefault="00154BD7" w:rsidP="00BC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  <w:tr w:rsidR="00154BD7" w:rsidRPr="00B20677" w:rsidTr="00362960">
        <w:trPr>
          <w:trHeight w:val="288"/>
        </w:trPr>
        <w:tc>
          <w:tcPr>
            <w:tcW w:w="1966" w:type="dxa"/>
          </w:tcPr>
          <w:p w:rsidR="00154BD7" w:rsidRPr="00B20677" w:rsidRDefault="00154BD7" w:rsidP="00D911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22.Сведения об административных наказаниях комиссией по делам несовершеннолетних</w:t>
            </w:r>
          </w:p>
        </w:tc>
        <w:tc>
          <w:tcPr>
            <w:tcW w:w="1714" w:type="dxa"/>
          </w:tcPr>
          <w:p w:rsidR="00154BD7" w:rsidRDefault="00154BD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715" w:type="dxa"/>
          </w:tcPr>
          <w:p w:rsidR="00154BD7" w:rsidRDefault="00154BD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429" w:type="dxa"/>
          </w:tcPr>
          <w:p w:rsidR="00154BD7" w:rsidRDefault="00154BD7" w:rsidP="00BC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857" w:type="dxa"/>
          </w:tcPr>
          <w:p w:rsidR="00154BD7" w:rsidRDefault="00154BD7" w:rsidP="00BC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429" w:type="dxa"/>
          </w:tcPr>
          <w:p w:rsidR="00154BD7" w:rsidRDefault="00154BD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1715" w:type="dxa"/>
          </w:tcPr>
          <w:p w:rsidR="00154BD7" w:rsidRDefault="00154BD7" w:rsidP="00BC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одного рабочего дня</w:t>
            </w:r>
          </w:p>
        </w:tc>
        <w:tc>
          <w:tcPr>
            <w:tcW w:w="1714" w:type="dxa"/>
          </w:tcPr>
          <w:p w:rsidR="00154BD7" w:rsidRDefault="00154BD7" w:rsidP="00E43D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715" w:type="dxa"/>
          </w:tcPr>
          <w:p w:rsidR="00154BD7" w:rsidRPr="00B20677" w:rsidRDefault="00154BD7" w:rsidP="00BC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лет (после проведения ревизии)</w:t>
            </w:r>
          </w:p>
        </w:tc>
      </w:tr>
    </w:tbl>
    <w:p w:rsidR="00F45809" w:rsidRPr="00B20677" w:rsidRDefault="00F45809" w:rsidP="00F458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62960" w:rsidRDefault="00086435" w:rsidP="00086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Ознакомлены:</w:t>
      </w:r>
    </w:p>
    <w:p w:rsidR="00D9111E" w:rsidRDefault="00086435" w:rsidP="00086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 w:rsidR="00D9111E">
        <w:rPr>
          <w:rFonts w:ascii="Times New Roman" w:hAnsi="Times New Roman" w:cs="Times New Roman"/>
          <w:sz w:val="24"/>
          <w:szCs w:val="24"/>
        </w:rPr>
        <w:tab/>
      </w:r>
      <w:r w:rsidR="00D9111E">
        <w:rPr>
          <w:rFonts w:ascii="Times New Roman" w:hAnsi="Times New Roman" w:cs="Times New Roman"/>
          <w:sz w:val="24"/>
          <w:szCs w:val="24"/>
        </w:rPr>
        <w:tab/>
      </w:r>
      <w:r w:rsidR="00D9111E">
        <w:rPr>
          <w:rFonts w:ascii="Times New Roman" w:hAnsi="Times New Roman" w:cs="Times New Roman"/>
          <w:sz w:val="24"/>
          <w:szCs w:val="24"/>
        </w:rPr>
        <w:tab/>
      </w:r>
      <w:r w:rsidR="00D9111E">
        <w:rPr>
          <w:rFonts w:ascii="Times New Roman" w:hAnsi="Times New Roman" w:cs="Times New Roman"/>
          <w:sz w:val="24"/>
          <w:szCs w:val="24"/>
        </w:rPr>
        <w:tab/>
      </w:r>
      <w:r w:rsidR="00D9111E">
        <w:rPr>
          <w:rFonts w:ascii="Times New Roman" w:hAnsi="Times New Roman" w:cs="Times New Roman"/>
          <w:sz w:val="24"/>
          <w:szCs w:val="24"/>
        </w:rPr>
        <w:tab/>
      </w:r>
      <w:r w:rsidR="00D9111E"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086435" w:rsidRDefault="00D9111E" w:rsidP="00086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</w:t>
      </w:r>
      <w:r w:rsidR="000864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BA69F2">
        <w:rPr>
          <w:rFonts w:ascii="Times New Roman" w:hAnsi="Times New Roman" w:cs="Times New Roman"/>
          <w:sz w:val="24"/>
          <w:szCs w:val="24"/>
        </w:rPr>
        <w:t xml:space="preserve">     </w:t>
      </w:r>
      <w:r w:rsidR="00086435">
        <w:rPr>
          <w:rFonts w:ascii="Times New Roman" w:hAnsi="Times New Roman" w:cs="Times New Roman"/>
          <w:sz w:val="24"/>
          <w:szCs w:val="24"/>
        </w:rPr>
        <w:t xml:space="preserve">  </w:t>
      </w:r>
      <w:r w:rsidR="00BA69F2">
        <w:rPr>
          <w:rFonts w:ascii="Times New Roman" w:hAnsi="Times New Roman" w:cs="Times New Roman"/>
          <w:sz w:val="24"/>
          <w:szCs w:val="24"/>
        </w:rPr>
        <w:t xml:space="preserve"> </w:t>
      </w:r>
      <w:r w:rsidR="00D253D9">
        <w:rPr>
          <w:rFonts w:ascii="Times New Roman" w:hAnsi="Times New Roman" w:cs="Times New Roman"/>
          <w:sz w:val="24"/>
          <w:szCs w:val="24"/>
        </w:rPr>
        <w:t>_________________</w:t>
      </w:r>
    </w:p>
    <w:p w:rsidR="00D253D9" w:rsidRDefault="00D253D9" w:rsidP="00086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пециалист</w:t>
      </w:r>
      <w:r w:rsidR="00D9111E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__________________</w:t>
      </w:r>
    </w:p>
    <w:p w:rsidR="00D9111E" w:rsidRDefault="00D9111E" w:rsidP="00086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D9111E" w:rsidRDefault="00D253D9" w:rsidP="00086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отдела кадров                                               __________________</w:t>
      </w:r>
      <w:r w:rsidR="0008643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9111E" w:rsidRDefault="00D9111E" w:rsidP="00086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пециалист (Административная комиссия)</w:t>
      </w:r>
      <w:r w:rsidR="00086435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086435" w:rsidRDefault="00D9111E" w:rsidP="000864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 по делам несовершеннолетних               ___________________</w:t>
      </w:r>
      <w:r w:rsidR="0008643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BA69F2">
        <w:rPr>
          <w:rFonts w:ascii="Times New Roman" w:hAnsi="Times New Roman" w:cs="Times New Roman"/>
          <w:sz w:val="24"/>
          <w:szCs w:val="24"/>
        </w:rPr>
        <w:t xml:space="preserve">     </w:t>
      </w:r>
      <w:r w:rsidR="0008643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86435" w:rsidSect="00685399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B91"/>
    <w:rsid w:val="00086435"/>
    <w:rsid w:val="000D3932"/>
    <w:rsid w:val="001053CD"/>
    <w:rsid w:val="0014773A"/>
    <w:rsid w:val="00154BD7"/>
    <w:rsid w:val="0017698E"/>
    <w:rsid w:val="001B6E7E"/>
    <w:rsid w:val="001C4C8B"/>
    <w:rsid w:val="001E5126"/>
    <w:rsid w:val="002460F7"/>
    <w:rsid w:val="00256D17"/>
    <w:rsid w:val="00313A03"/>
    <w:rsid w:val="00353B91"/>
    <w:rsid w:val="00362960"/>
    <w:rsid w:val="00366AB6"/>
    <w:rsid w:val="003B2E48"/>
    <w:rsid w:val="00406282"/>
    <w:rsid w:val="004351AB"/>
    <w:rsid w:val="00474C18"/>
    <w:rsid w:val="004F343C"/>
    <w:rsid w:val="00517ED6"/>
    <w:rsid w:val="00524F54"/>
    <w:rsid w:val="00575E21"/>
    <w:rsid w:val="005848F3"/>
    <w:rsid w:val="00630CBC"/>
    <w:rsid w:val="00685399"/>
    <w:rsid w:val="006B157F"/>
    <w:rsid w:val="006D50F3"/>
    <w:rsid w:val="007C5A56"/>
    <w:rsid w:val="00881C95"/>
    <w:rsid w:val="008A7868"/>
    <w:rsid w:val="0093157D"/>
    <w:rsid w:val="00965D02"/>
    <w:rsid w:val="00980531"/>
    <w:rsid w:val="00A122FB"/>
    <w:rsid w:val="00AC782A"/>
    <w:rsid w:val="00AD7C5B"/>
    <w:rsid w:val="00B20677"/>
    <w:rsid w:val="00B20AF6"/>
    <w:rsid w:val="00B25452"/>
    <w:rsid w:val="00BA69F2"/>
    <w:rsid w:val="00BE0071"/>
    <w:rsid w:val="00CB7072"/>
    <w:rsid w:val="00CF7BFA"/>
    <w:rsid w:val="00D253D9"/>
    <w:rsid w:val="00D771D7"/>
    <w:rsid w:val="00D82965"/>
    <w:rsid w:val="00D9111E"/>
    <w:rsid w:val="00DD11B6"/>
    <w:rsid w:val="00E1707A"/>
    <w:rsid w:val="00E22896"/>
    <w:rsid w:val="00E73EC6"/>
    <w:rsid w:val="00EC673D"/>
    <w:rsid w:val="00F1405B"/>
    <w:rsid w:val="00F45809"/>
    <w:rsid w:val="00FA3691"/>
    <w:rsid w:val="00FD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29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51</cp:revision>
  <cp:lastPrinted>2019-01-09T12:20:00Z</cp:lastPrinted>
  <dcterms:created xsi:type="dcterms:W3CDTF">2018-11-30T11:16:00Z</dcterms:created>
  <dcterms:modified xsi:type="dcterms:W3CDTF">2019-01-11T09:14:00Z</dcterms:modified>
</cp:coreProperties>
</file>