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21A1" w14:textId="06CB2166" w:rsidR="008F0662" w:rsidRDefault="008F0662" w:rsidP="00BC37EA">
      <w:pPr>
        <w:jc w:val="right"/>
        <w:rPr>
          <w:b/>
        </w:rPr>
      </w:pPr>
    </w:p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8F0662" w14:paraId="4E915612" w14:textId="77777777" w:rsidTr="00F50020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6F9BFEF8" w14:textId="77777777" w:rsidR="008F0662" w:rsidRDefault="008F0662" w:rsidP="00F5002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04647E4" wp14:editId="6340DD1D">
                  <wp:extent cx="712470" cy="831215"/>
                  <wp:effectExtent l="19050" t="0" r="0" b="0"/>
                  <wp:docPr id="1" name="Рисунок 1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8F0662" w:rsidRPr="00195B69" w14:paraId="12F2197B" w14:textId="77777777" w:rsidTr="00F50020"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FD29F" w14:textId="77777777" w:rsidR="008F0662" w:rsidRPr="00185C40" w:rsidRDefault="001860DB" w:rsidP="00F50020">
            <w:pPr>
              <w:jc w:val="center"/>
              <w:rPr>
                <w:b/>
                <w:bCs/>
                <w:spacing w:val="-10"/>
                <w:szCs w:val="28"/>
              </w:rPr>
            </w:pPr>
            <w:r>
              <w:rPr>
                <w:b/>
                <w:bCs/>
                <w:szCs w:val="28"/>
              </w:rPr>
              <w:t xml:space="preserve">ЗВЕНИГОВО МУНИЦИПАЛ </w:t>
            </w:r>
            <w:proofErr w:type="gramStart"/>
            <w:r>
              <w:rPr>
                <w:b/>
                <w:bCs/>
                <w:szCs w:val="28"/>
              </w:rPr>
              <w:t>РАЙОНЫН  ДЕПУТАТ</w:t>
            </w:r>
            <w:proofErr w:type="gramEnd"/>
            <w:r>
              <w:rPr>
                <w:b/>
                <w:bCs/>
                <w:szCs w:val="28"/>
              </w:rPr>
              <w:t xml:space="preserve">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FEEAF" w14:textId="77777777" w:rsidR="008F0662" w:rsidRPr="00185C40" w:rsidRDefault="008F0662" w:rsidP="00F50020">
            <w:pPr>
              <w:jc w:val="center"/>
              <w:rPr>
                <w:b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49003" w14:textId="77777777" w:rsidR="008F0662" w:rsidRDefault="008F0662" w:rsidP="00F50020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185C40">
              <w:rPr>
                <w:rFonts w:ascii="Times New Roman" w:hAnsi="Times New Roman" w:cs="Times New Roman"/>
                <w:szCs w:val="28"/>
              </w:rPr>
              <w:t>СОБРАНИЕ ДЕПУТАТОВ ЗВЕНИГОВСКОГО МУНИЦИПАЛЬНОГО РАЙОНА</w:t>
            </w:r>
          </w:p>
          <w:p w14:paraId="0C256DCD" w14:textId="77777777" w:rsidR="008F0662" w:rsidRPr="00185C40" w:rsidRDefault="008F0662" w:rsidP="00F50020">
            <w:pPr>
              <w:pStyle w:val="a4"/>
              <w:rPr>
                <w:rFonts w:ascii="Times New Roman" w:hAnsi="Times New Roman" w:cs="Times New Roman"/>
                <w:spacing w:val="-6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СЕДЬМОГО СОЗЫВА</w:t>
            </w:r>
          </w:p>
        </w:tc>
      </w:tr>
    </w:tbl>
    <w:p w14:paraId="6CC84C83" w14:textId="77777777" w:rsidR="008F0662" w:rsidRDefault="008F0662" w:rsidP="008F0662"/>
    <w:p w14:paraId="52672DEB" w14:textId="28F1658C" w:rsidR="00B1500B" w:rsidRPr="00F8156A" w:rsidRDefault="008F0662" w:rsidP="00B1500B">
      <w:pPr>
        <w:jc w:val="center"/>
        <w:rPr>
          <w:b/>
        </w:rPr>
      </w:pPr>
      <w:r>
        <w:rPr>
          <w:b/>
        </w:rPr>
        <w:t>Сессия №</w:t>
      </w:r>
      <w:r w:rsidR="009A43C1">
        <w:rPr>
          <w:b/>
        </w:rPr>
        <w:t>5</w:t>
      </w:r>
      <w:r w:rsidR="00C76AC8">
        <w:rPr>
          <w:b/>
        </w:rPr>
        <w:t>1</w:t>
      </w:r>
      <w:r>
        <w:rPr>
          <w:b/>
        </w:rPr>
        <w:t xml:space="preserve">                        Решение № </w:t>
      </w:r>
      <w:r w:rsidR="00324810">
        <w:rPr>
          <w:b/>
        </w:rPr>
        <w:t>4</w:t>
      </w:r>
      <w:r w:rsidR="00F8156A">
        <w:rPr>
          <w:b/>
        </w:rPr>
        <w:t>7</w:t>
      </w:r>
      <w:r w:rsidR="00B1500B">
        <w:rPr>
          <w:b/>
        </w:rPr>
        <w:t>5</w:t>
      </w:r>
      <w:r>
        <w:rPr>
          <w:b/>
        </w:rPr>
        <w:t xml:space="preserve">                   </w:t>
      </w:r>
      <w:r w:rsidR="00324810">
        <w:rPr>
          <w:b/>
        </w:rPr>
        <w:t>1</w:t>
      </w:r>
      <w:r w:rsidR="00C76AC8">
        <w:rPr>
          <w:b/>
        </w:rPr>
        <w:t>3</w:t>
      </w:r>
      <w:r w:rsidR="00324810">
        <w:rPr>
          <w:b/>
        </w:rPr>
        <w:t xml:space="preserve"> </w:t>
      </w:r>
      <w:r w:rsidR="00C76AC8">
        <w:rPr>
          <w:b/>
        </w:rPr>
        <w:t>декабря</w:t>
      </w:r>
      <w:r>
        <w:rPr>
          <w:b/>
        </w:rPr>
        <w:t xml:space="preserve"> 20</w:t>
      </w:r>
      <w:r w:rsidR="009A43C1">
        <w:rPr>
          <w:b/>
        </w:rPr>
        <w:t>23</w:t>
      </w:r>
      <w:r>
        <w:rPr>
          <w:b/>
        </w:rPr>
        <w:t xml:space="preserve"> года</w:t>
      </w:r>
    </w:p>
    <w:p w14:paraId="0E32C563" w14:textId="77777777" w:rsidR="00B1500B" w:rsidRPr="00B1500B" w:rsidRDefault="00B1500B" w:rsidP="00B1500B">
      <w:pPr>
        <w:jc w:val="center"/>
        <w:rPr>
          <w:b/>
          <w:szCs w:val="28"/>
        </w:rPr>
      </w:pPr>
      <w:r w:rsidRPr="00B1500B">
        <w:rPr>
          <w:b/>
          <w:szCs w:val="28"/>
        </w:rPr>
        <w:t>О внесении изменений в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земельных участков, находящихся в собственности Звениговского муниципального района Республики Марий Эл</w:t>
      </w:r>
    </w:p>
    <w:p w14:paraId="4CCB2288" w14:textId="77777777" w:rsidR="00B1500B" w:rsidRPr="00B1500B" w:rsidRDefault="00B1500B" w:rsidP="00B1500B">
      <w:pPr>
        <w:jc w:val="center"/>
        <w:rPr>
          <w:szCs w:val="28"/>
        </w:rPr>
      </w:pPr>
    </w:p>
    <w:p w14:paraId="27F8A4C2" w14:textId="77777777" w:rsidR="00B1500B" w:rsidRDefault="00B1500B" w:rsidP="00B1500B">
      <w:pPr>
        <w:jc w:val="both"/>
        <w:rPr>
          <w:szCs w:val="28"/>
        </w:rPr>
      </w:pPr>
      <w:r w:rsidRPr="00B1500B">
        <w:rPr>
          <w:szCs w:val="28"/>
        </w:rPr>
        <w:t xml:space="preserve"> </w:t>
      </w:r>
      <w:r w:rsidRPr="00B1500B">
        <w:rPr>
          <w:szCs w:val="28"/>
        </w:rPr>
        <w:tab/>
        <w:t>В соответствии с Постановлением Правительства Республики Марий Эл от 30.10.2023 № 527 «О внесении изменений в постановление Правительства Республики Марий Эл от 14 мая 2015 г. N 274», Собрание депутатов</w:t>
      </w:r>
    </w:p>
    <w:p w14:paraId="10BF661F" w14:textId="77777777" w:rsidR="00B1500B" w:rsidRPr="00B1500B" w:rsidRDefault="00B1500B" w:rsidP="00B1500B">
      <w:pPr>
        <w:jc w:val="both"/>
        <w:rPr>
          <w:szCs w:val="28"/>
        </w:rPr>
      </w:pPr>
    </w:p>
    <w:p w14:paraId="105506C5" w14:textId="6B7F92C2" w:rsidR="00B1500B" w:rsidRPr="00B1500B" w:rsidRDefault="00B1500B" w:rsidP="00B1500B">
      <w:pPr>
        <w:jc w:val="center"/>
        <w:rPr>
          <w:b/>
          <w:szCs w:val="28"/>
        </w:rPr>
      </w:pPr>
      <w:r w:rsidRPr="00B1500B">
        <w:rPr>
          <w:b/>
          <w:szCs w:val="28"/>
        </w:rPr>
        <w:t>РЕШИЛО:</w:t>
      </w:r>
    </w:p>
    <w:p w14:paraId="7E21DDB4" w14:textId="77777777" w:rsidR="00B1500B" w:rsidRPr="00B1500B" w:rsidRDefault="00B1500B" w:rsidP="00B1500B">
      <w:pPr>
        <w:ind w:firstLine="709"/>
        <w:jc w:val="both"/>
        <w:rPr>
          <w:szCs w:val="28"/>
        </w:rPr>
      </w:pPr>
      <w:r w:rsidRPr="00B1500B">
        <w:rPr>
          <w:szCs w:val="28"/>
        </w:rPr>
        <w:t>1. Внести в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земельных участков, находящихся в собственности Звениговского муниципального района Республики Марий Эл, утвержденный решением Собрания депутатов Звениговского муниципального района от 23.09.2020 г. № 131 (далее – Порядок) следующие изменения:</w:t>
      </w:r>
    </w:p>
    <w:p w14:paraId="744337CD" w14:textId="77777777" w:rsidR="00B1500B" w:rsidRPr="00B1500B" w:rsidRDefault="00B1500B" w:rsidP="00B1500B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B1500B">
        <w:rPr>
          <w:szCs w:val="28"/>
        </w:rPr>
        <w:t xml:space="preserve">а) </w:t>
      </w:r>
      <w:hyperlink r:id="rId8" w:history="1">
        <w:r w:rsidRPr="00B1500B">
          <w:rPr>
            <w:rFonts w:eastAsiaTheme="minorHAnsi"/>
            <w:color w:val="0000FF"/>
            <w:szCs w:val="28"/>
            <w:lang w:eastAsia="en-US"/>
          </w:rPr>
          <w:t>дополнить</w:t>
        </w:r>
      </w:hyperlink>
      <w:r w:rsidRPr="00B1500B">
        <w:rPr>
          <w:rFonts w:eastAsiaTheme="minorHAnsi"/>
          <w:szCs w:val="28"/>
          <w:lang w:eastAsia="en-US"/>
        </w:rPr>
        <w:t xml:space="preserve"> пунктом 4 следующего содержания:</w:t>
      </w:r>
    </w:p>
    <w:p w14:paraId="51C0A596" w14:textId="77777777" w:rsidR="00B1500B" w:rsidRPr="00B1500B" w:rsidRDefault="00B1500B" w:rsidP="00B1500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B1500B">
        <w:rPr>
          <w:rFonts w:eastAsiaTheme="minorHAnsi"/>
          <w:szCs w:val="28"/>
          <w:lang w:eastAsia="en-US"/>
        </w:rPr>
        <w:t>«4. Религиозным организациям размер платы определяется                             как 15 процентов кадастровой стоимости земельного участка, государственная собственность на который не разграничена,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 участком, находящимся в частной собственности.»;</w:t>
      </w:r>
    </w:p>
    <w:p w14:paraId="669D5DE8" w14:textId="77777777" w:rsidR="00B1500B" w:rsidRPr="00B1500B" w:rsidRDefault="00B1500B" w:rsidP="00B1500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B1500B">
        <w:rPr>
          <w:rFonts w:eastAsiaTheme="minorHAnsi"/>
          <w:szCs w:val="28"/>
          <w:lang w:eastAsia="en-US"/>
        </w:rPr>
        <w:t xml:space="preserve">б) </w:t>
      </w:r>
      <w:hyperlink r:id="rId9" w:history="1">
        <w:r w:rsidRPr="00B1500B">
          <w:rPr>
            <w:rFonts w:eastAsiaTheme="minorHAnsi"/>
            <w:color w:val="0000FF"/>
            <w:szCs w:val="28"/>
            <w:lang w:eastAsia="en-US"/>
          </w:rPr>
          <w:t>пункт 4</w:t>
        </w:r>
      </w:hyperlink>
      <w:r w:rsidRPr="00B1500B">
        <w:rPr>
          <w:rFonts w:eastAsiaTheme="minorHAnsi"/>
          <w:szCs w:val="28"/>
          <w:lang w:eastAsia="en-US"/>
        </w:rPr>
        <w:t xml:space="preserve"> считать соответственно пунктом 5.</w:t>
      </w:r>
    </w:p>
    <w:p w14:paraId="3E287522" w14:textId="77777777" w:rsidR="00B1500B" w:rsidRDefault="00B1500B" w:rsidP="00B1500B">
      <w:pPr>
        <w:widowControl w:val="0"/>
        <w:suppressAutoHyphens/>
        <w:ind w:firstLine="709"/>
        <w:jc w:val="both"/>
        <w:rPr>
          <w:szCs w:val="28"/>
          <w:lang w:eastAsia="zh-CN"/>
        </w:rPr>
      </w:pPr>
      <w:r w:rsidRPr="00B1500B">
        <w:rPr>
          <w:szCs w:val="28"/>
          <w:lang w:eastAsia="zh-CN"/>
        </w:rPr>
        <w:t>2. Настоящее решение вступает в силу после официального опубликования в районной газете «Звениговская неделя» и подлежит размещению на сайте Звениговского муниципального района в информационно-телекоммуникационной сети «Интернет».</w:t>
      </w:r>
    </w:p>
    <w:p w14:paraId="2F264DB3" w14:textId="77777777" w:rsidR="00B1500B" w:rsidRPr="00B1500B" w:rsidRDefault="00B1500B" w:rsidP="00B1500B">
      <w:pPr>
        <w:widowControl w:val="0"/>
        <w:suppressAutoHyphens/>
        <w:ind w:firstLine="709"/>
        <w:jc w:val="both"/>
        <w:rPr>
          <w:szCs w:val="28"/>
          <w:lang w:eastAsia="zh-CN"/>
        </w:rPr>
      </w:pPr>
    </w:p>
    <w:p w14:paraId="29F51758" w14:textId="77777777" w:rsidR="00C76AC8" w:rsidRDefault="00C76AC8" w:rsidP="00C76AC8">
      <w:pPr>
        <w:jc w:val="both"/>
      </w:pPr>
      <w:r>
        <w:t>Глава муниципального образования</w:t>
      </w:r>
    </w:p>
    <w:p w14:paraId="3A8D48C9" w14:textId="77777777" w:rsidR="00C76AC8" w:rsidRDefault="00C76AC8" w:rsidP="00C76AC8">
      <w:pPr>
        <w:jc w:val="both"/>
      </w:pPr>
      <w:r>
        <w:t xml:space="preserve">Председатель Собрания депутатов  </w:t>
      </w:r>
    </w:p>
    <w:p w14:paraId="592E1B3D" w14:textId="77777777" w:rsidR="00C76AC8" w:rsidRDefault="00C76AC8" w:rsidP="00C76AC8">
      <w:pPr>
        <w:jc w:val="both"/>
      </w:pPr>
      <w:r>
        <w:t xml:space="preserve">Звениговского муниципального района </w:t>
      </w:r>
    </w:p>
    <w:p w14:paraId="6AD1BFCE" w14:textId="7D9DE1E2" w:rsidR="00C76AC8" w:rsidRDefault="00C76AC8" w:rsidP="00C76AC8">
      <w:pPr>
        <w:jc w:val="both"/>
      </w:pPr>
      <w:r>
        <w:t>Республики Марий Эл</w:t>
      </w:r>
      <w:r>
        <w:tab/>
      </w:r>
      <w:r>
        <w:tab/>
      </w:r>
      <w:r>
        <w:tab/>
      </w:r>
      <w:r>
        <w:tab/>
      </w:r>
      <w:r>
        <w:tab/>
        <w:t xml:space="preserve">                Н.В. Лабутин</w:t>
      </w:r>
      <w:r w:rsidR="00F8156A">
        <w:t>а</w:t>
      </w:r>
    </w:p>
    <w:sectPr w:rsidR="00C76AC8" w:rsidSect="00C975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5F7D7" w14:textId="77777777" w:rsidR="00A6034B" w:rsidRDefault="00A6034B" w:rsidP="009A43C1">
      <w:r>
        <w:separator/>
      </w:r>
    </w:p>
  </w:endnote>
  <w:endnote w:type="continuationSeparator" w:id="0">
    <w:p w14:paraId="69A275DE" w14:textId="77777777" w:rsidR="00A6034B" w:rsidRDefault="00A6034B" w:rsidP="009A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7F94A" w14:textId="77777777" w:rsidR="00A6034B" w:rsidRDefault="00A6034B" w:rsidP="009A43C1">
      <w:r>
        <w:separator/>
      </w:r>
    </w:p>
  </w:footnote>
  <w:footnote w:type="continuationSeparator" w:id="0">
    <w:p w14:paraId="4B051DF0" w14:textId="77777777" w:rsidR="00A6034B" w:rsidRDefault="00A6034B" w:rsidP="009A4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 w16cid:durableId="845753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62"/>
    <w:rsid w:val="00011AE2"/>
    <w:rsid w:val="00021A68"/>
    <w:rsid w:val="0003633E"/>
    <w:rsid w:val="000C31D4"/>
    <w:rsid w:val="0013258B"/>
    <w:rsid w:val="0015726F"/>
    <w:rsid w:val="00185969"/>
    <w:rsid w:val="001860DB"/>
    <w:rsid w:val="00191878"/>
    <w:rsid w:val="001E4ED0"/>
    <w:rsid w:val="00216A9F"/>
    <w:rsid w:val="002526B2"/>
    <w:rsid w:val="00320541"/>
    <w:rsid w:val="00324810"/>
    <w:rsid w:val="00350514"/>
    <w:rsid w:val="003739F5"/>
    <w:rsid w:val="003971D6"/>
    <w:rsid w:val="003B43E2"/>
    <w:rsid w:val="00415404"/>
    <w:rsid w:val="00425811"/>
    <w:rsid w:val="00470287"/>
    <w:rsid w:val="004B6166"/>
    <w:rsid w:val="00502EE9"/>
    <w:rsid w:val="00516226"/>
    <w:rsid w:val="00577E1B"/>
    <w:rsid w:val="005811D5"/>
    <w:rsid w:val="005948DB"/>
    <w:rsid w:val="005E0908"/>
    <w:rsid w:val="0067448E"/>
    <w:rsid w:val="006815BE"/>
    <w:rsid w:val="006B1594"/>
    <w:rsid w:val="006C61FA"/>
    <w:rsid w:val="006E1CEC"/>
    <w:rsid w:val="007064E8"/>
    <w:rsid w:val="0074125E"/>
    <w:rsid w:val="00744C1C"/>
    <w:rsid w:val="007C60E0"/>
    <w:rsid w:val="008105E1"/>
    <w:rsid w:val="00814DF1"/>
    <w:rsid w:val="00846120"/>
    <w:rsid w:val="00887237"/>
    <w:rsid w:val="008B606B"/>
    <w:rsid w:val="008B6734"/>
    <w:rsid w:val="008F0662"/>
    <w:rsid w:val="00973DF6"/>
    <w:rsid w:val="00974DCA"/>
    <w:rsid w:val="009A43C1"/>
    <w:rsid w:val="00A042DB"/>
    <w:rsid w:val="00A15131"/>
    <w:rsid w:val="00A44650"/>
    <w:rsid w:val="00A521B0"/>
    <w:rsid w:val="00A6034B"/>
    <w:rsid w:val="00AF1C7D"/>
    <w:rsid w:val="00B024B3"/>
    <w:rsid w:val="00B1500B"/>
    <w:rsid w:val="00B368AA"/>
    <w:rsid w:val="00B44BFB"/>
    <w:rsid w:val="00B54B49"/>
    <w:rsid w:val="00B81D8C"/>
    <w:rsid w:val="00BB6D8E"/>
    <w:rsid w:val="00BC37EA"/>
    <w:rsid w:val="00C51721"/>
    <w:rsid w:val="00C524D5"/>
    <w:rsid w:val="00C61950"/>
    <w:rsid w:val="00C665C4"/>
    <w:rsid w:val="00C670F0"/>
    <w:rsid w:val="00C733DC"/>
    <w:rsid w:val="00C74DF3"/>
    <w:rsid w:val="00C76AC8"/>
    <w:rsid w:val="00C8325E"/>
    <w:rsid w:val="00C85D1C"/>
    <w:rsid w:val="00C96935"/>
    <w:rsid w:val="00C975A3"/>
    <w:rsid w:val="00D25654"/>
    <w:rsid w:val="00D4237C"/>
    <w:rsid w:val="00D801CC"/>
    <w:rsid w:val="00D830BE"/>
    <w:rsid w:val="00D85E36"/>
    <w:rsid w:val="00D8783A"/>
    <w:rsid w:val="00DA75C5"/>
    <w:rsid w:val="00DB3055"/>
    <w:rsid w:val="00DF3B22"/>
    <w:rsid w:val="00EA0AA7"/>
    <w:rsid w:val="00EA6241"/>
    <w:rsid w:val="00EB4A3F"/>
    <w:rsid w:val="00F20751"/>
    <w:rsid w:val="00F46D76"/>
    <w:rsid w:val="00F8156A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8872"/>
  <w15:docId w15:val="{E2BB3039-060A-4AFC-8C02-92FB3936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6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rsid w:val="008F0662"/>
    <w:rPr>
      <w:b/>
      <w:bCs/>
      <w:sz w:val="28"/>
      <w:lang w:eastAsia="ru-RU"/>
    </w:rPr>
  </w:style>
  <w:style w:type="paragraph" w:styleId="a4">
    <w:name w:val="Body Text"/>
    <w:aliases w:val="Знак"/>
    <w:basedOn w:val="a"/>
    <w:link w:val="a3"/>
    <w:rsid w:val="008F0662"/>
    <w:pPr>
      <w:jc w:val="center"/>
    </w:pPr>
    <w:rPr>
      <w:rFonts w:asciiTheme="minorHAnsi" w:eastAsiaTheme="minorHAnsi" w:hAnsiTheme="minorHAnsi" w:cstheme="minorBidi"/>
      <w:b/>
      <w:bCs/>
      <w:szCs w:val="22"/>
    </w:rPr>
  </w:style>
  <w:style w:type="character" w:customStyle="1" w:styleId="1">
    <w:name w:val="Основной текст Знак1"/>
    <w:basedOn w:val="a0"/>
    <w:uiPriority w:val="99"/>
    <w:semiHidden/>
    <w:rsid w:val="008F06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8F0662"/>
    <w:rPr>
      <w:color w:val="0000FF"/>
      <w:u w:val="single"/>
    </w:rPr>
  </w:style>
  <w:style w:type="table" w:styleId="a6">
    <w:name w:val="Table Grid"/>
    <w:basedOn w:val="a1"/>
    <w:uiPriority w:val="59"/>
    <w:rsid w:val="008F0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F06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F0662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7">
    <w:name w:val="Прижатый влево"/>
    <w:basedOn w:val="a"/>
    <w:next w:val="a"/>
    <w:rsid w:val="008F066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8">
    <w:name w:val="Normal (Web)"/>
    <w:basedOn w:val="a"/>
    <w:uiPriority w:val="99"/>
    <w:unhideWhenUsed/>
    <w:rsid w:val="008F066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F06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06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A43C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43C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9A43C1"/>
    <w:pPr>
      <w:widowControl w:val="0"/>
      <w:suppressAutoHyphens/>
      <w:autoSpaceDE w:val="0"/>
    </w:pPr>
    <w:rPr>
      <w:rFonts w:ascii="Arial" w:hAnsi="Arial" w:cs="Arial"/>
      <w:b/>
      <w:bCs/>
      <w:sz w:val="20"/>
    </w:rPr>
  </w:style>
  <w:style w:type="paragraph" w:styleId="ab">
    <w:name w:val="footnote text"/>
    <w:basedOn w:val="a"/>
    <w:link w:val="ac"/>
    <w:semiHidden/>
    <w:rsid w:val="009A43C1"/>
    <w:rPr>
      <w:sz w:val="20"/>
    </w:rPr>
  </w:style>
  <w:style w:type="character" w:customStyle="1" w:styleId="ac">
    <w:name w:val="Текст сноски Знак"/>
    <w:basedOn w:val="a0"/>
    <w:link w:val="ab"/>
    <w:semiHidden/>
    <w:rsid w:val="009A43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9A43C1"/>
    <w:rPr>
      <w:vertAlign w:val="superscript"/>
    </w:rPr>
  </w:style>
  <w:style w:type="paragraph" w:customStyle="1" w:styleId="31">
    <w:name w:val="Основной текст с отступом 31"/>
    <w:basedOn w:val="a"/>
    <w:rsid w:val="009A43C1"/>
    <w:pPr>
      <w:widowControl w:val="0"/>
      <w:tabs>
        <w:tab w:val="left" w:pos="0"/>
      </w:tabs>
      <w:suppressAutoHyphens/>
      <w:ind w:firstLine="709"/>
      <w:jc w:val="both"/>
    </w:pPr>
    <w:rPr>
      <w:szCs w:val="28"/>
    </w:rPr>
  </w:style>
  <w:style w:type="paragraph" w:styleId="ae">
    <w:name w:val="Body Text Indent"/>
    <w:basedOn w:val="a"/>
    <w:link w:val="af"/>
    <w:uiPriority w:val="99"/>
    <w:semiHidden/>
    <w:unhideWhenUsed/>
    <w:rsid w:val="00B150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150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06&amp;n=41231&amp;dst=10000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06&amp;n=41231&amp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2</cp:revision>
  <cp:lastPrinted>2023-10-02T08:03:00Z</cp:lastPrinted>
  <dcterms:created xsi:type="dcterms:W3CDTF">2023-12-11T12:16:00Z</dcterms:created>
  <dcterms:modified xsi:type="dcterms:W3CDTF">2023-12-11T12:16:00Z</dcterms:modified>
</cp:coreProperties>
</file>