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1646FB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1646FB">
            <w:pPr>
              <w:jc w:val="center"/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605"/>
        <w:gridCol w:w="4640"/>
      </w:tblGrid>
      <w:tr w:rsidR="00570B46" w:rsidRPr="003524D4" w14:paraId="20D224EA" w14:textId="77777777" w:rsidTr="001646FB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164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1646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40E526C9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F037DB">
        <w:rPr>
          <w:b/>
          <w:sz w:val="28"/>
          <w:szCs w:val="28"/>
        </w:rPr>
        <w:t>14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F037DB">
        <w:rPr>
          <w:b/>
          <w:sz w:val="28"/>
          <w:szCs w:val="28"/>
        </w:rPr>
        <w:t>1</w:t>
      </w:r>
      <w:r w:rsidR="00B60F72">
        <w:rPr>
          <w:b/>
          <w:sz w:val="28"/>
          <w:szCs w:val="28"/>
        </w:rPr>
        <w:t>6</w:t>
      </w:r>
      <w:r w:rsidR="004B7207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   </w:t>
      </w:r>
      <w:r w:rsidR="00F037DB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1162CDA6" w14:textId="77777777" w:rsidR="009B1D0D" w:rsidRDefault="009B1D0D" w:rsidP="009B1D0D">
      <w:pPr>
        <w:jc w:val="center"/>
        <w:rPr>
          <w:sz w:val="28"/>
          <w:szCs w:val="28"/>
        </w:rPr>
      </w:pPr>
    </w:p>
    <w:p w14:paraId="1428A4DE" w14:textId="4A8E43AD" w:rsidR="00610DEB" w:rsidRPr="00610DEB" w:rsidRDefault="00610DEB" w:rsidP="00610DEB">
      <w:pPr>
        <w:jc w:val="center"/>
        <w:rPr>
          <w:b/>
          <w:bCs/>
          <w:sz w:val="28"/>
          <w:szCs w:val="28"/>
        </w:rPr>
      </w:pPr>
      <w:r w:rsidRPr="00610DEB">
        <w:rPr>
          <w:b/>
          <w:bCs/>
          <w:sz w:val="28"/>
          <w:szCs w:val="28"/>
        </w:rPr>
        <w:t xml:space="preserve"> О предоставлении (об отказе в предоставлении)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безвозмездное пользование недвижимого имущества, находящегося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 xml:space="preserve">в муниципальной собственности </w:t>
      </w:r>
      <w:r>
        <w:rPr>
          <w:b/>
          <w:bCs/>
          <w:sz w:val="28"/>
          <w:szCs w:val="28"/>
        </w:rPr>
        <w:br/>
      </w:r>
      <w:r w:rsidRPr="00610DEB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6499FFA" w14:textId="77777777" w:rsidR="00610DEB" w:rsidRDefault="00610DEB" w:rsidP="00610DEB">
      <w:pPr>
        <w:ind w:firstLine="708"/>
        <w:jc w:val="both"/>
        <w:rPr>
          <w:sz w:val="28"/>
          <w:szCs w:val="28"/>
        </w:rPr>
      </w:pPr>
    </w:p>
    <w:p w14:paraId="7DF8BE52" w14:textId="46ECD154" w:rsidR="004B7207" w:rsidRDefault="004B7207" w:rsidP="004B7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Управления Федеральной налоговой службы по Республике Марий Эл о предоставлении в безвозмездное пользование нежилые помещения, поз.№28,29,</w:t>
      </w:r>
      <w:r w:rsidRPr="00F25C3D">
        <w:rPr>
          <w:sz w:val="28"/>
          <w:szCs w:val="28"/>
        </w:rPr>
        <w:t xml:space="preserve"> </w:t>
      </w:r>
      <w:r w:rsidRPr="00F25C3D">
        <w:rPr>
          <w:color w:val="000000"/>
          <w:spacing w:val="2"/>
          <w:sz w:val="28"/>
          <w:szCs w:val="28"/>
        </w:rPr>
        <w:t>расположенн</w:t>
      </w:r>
      <w:r>
        <w:rPr>
          <w:color w:val="000000"/>
          <w:spacing w:val="2"/>
          <w:sz w:val="28"/>
          <w:szCs w:val="28"/>
        </w:rPr>
        <w:t>ые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F25C3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>Звенигово, ул.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Ленина, д.46, общей площадью </w:t>
      </w:r>
      <w:r>
        <w:rPr>
          <w:color w:val="000000"/>
          <w:sz w:val="28"/>
          <w:szCs w:val="28"/>
        </w:rPr>
        <w:t>40</w:t>
      </w:r>
      <w:r w:rsidRPr="00E43E72">
        <w:t xml:space="preserve"> </w:t>
      </w:r>
      <w:proofErr w:type="spellStart"/>
      <w:r w:rsidRPr="00F25C3D">
        <w:rPr>
          <w:color w:val="000000"/>
          <w:sz w:val="28"/>
          <w:szCs w:val="28"/>
        </w:rPr>
        <w:t>кв.м</w:t>
      </w:r>
      <w:proofErr w:type="spellEnd"/>
      <w:r w:rsidRPr="00F25C3D">
        <w:rPr>
          <w:color w:val="000000"/>
          <w:sz w:val="28"/>
          <w:szCs w:val="28"/>
        </w:rPr>
        <w:t>.</w:t>
      </w:r>
      <w:r w:rsidRPr="00F25C3D">
        <w:rPr>
          <w:sz w:val="28"/>
          <w:szCs w:val="28"/>
        </w:rPr>
        <w:t>,</w:t>
      </w:r>
      <w:r w:rsidRPr="007D1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муниципальной собственности Звениговского муниципального района Республики Марий Эл, для размещения архива Межрайонной инспекции Федеральной налоговой службы №2 по Республике Марий Эл, руководствуясь </w:t>
      </w:r>
      <w:proofErr w:type="spellStart"/>
      <w:r w:rsidRPr="009A4DC5">
        <w:rPr>
          <w:sz w:val="28"/>
          <w:szCs w:val="28"/>
        </w:rPr>
        <w:t>п.п</w:t>
      </w:r>
      <w:proofErr w:type="spellEnd"/>
      <w:r w:rsidRPr="009A4DC5">
        <w:rPr>
          <w:sz w:val="28"/>
          <w:szCs w:val="28"/>
        </w:rPr>
        <w:t>. 3.</w:t>
      </w:r>
      <w:r>
        <w:rPr>
          <w:sz w:val="28"/>
          <w:szCs w:val="28"/>
        </w:rPr>
        <w:t>3</w:t>
      </w:r>
      <w:r w:rsidRPr="009A4DC5">
        <w:rPr>
          <w:sz w:val="28"/>
          <w:szCs w:val="28"/>
        </w:rPr>
        <w:t>. Положения «О порядке управления и распоряжения имуществом, находящимся в  собственности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9A4DC5">
        <w:rPr>
          <w:sz w:val="28"/>
          <w:szCs w:val="28"/>
        </w:rPr>
        <w:t>, утвержденн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решением Собрания депутатов Звениговск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4D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4DC5">
        <w:rPr>
          <w:sz w:val="28"/>
          <w:szCs w:val="28"/>
        </w:rPr>
        <w:t xml:space="preserve"> от </w:t>
      </w:r>
      <w:r>
        <w:rPr>
          <w:sz w:val="28"/>
          <w:szCs w:val="28"/>
        </w:rPr>
        <w:t>23 сентября 2020</w:t>
      </w:r>
      <w:r w:rsidRPr="009A4DC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133</w:t>
      </w:r>
      <w:r w:rsidRPr="009A4DC5">
        <w:rPr>
          <w:sz w:val="28"/>
          <w:szCs w:val="28"/>
        </w:rPr>
        <w:t xml:space="preserve">, </w:t>
      </w:r>
      <w:r w:rsidRPr="003C6CDE">
        <w:rPr>
          <w:sz w:val="28"/>
          <w:szCs w:val="28"/>
        </w:rPr>
        <w:t>Собрание депутатов Звениговск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C6CD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4AAA3BC3" w14:textId="77777777" w:rsidR="004B7207" w:rsidRDefault="004B7207" w:rsidP="004B7207">
      <w:pPr>
        <w:jc w:val="center"/>
        <w:rPr>
          <w:sz w:val="28"/>
          <w:szCs w:val="28"/>
        </w:rPr>
      </w:pPr>
    </w:p>
    <w:p w14:paraId="7FC377EF" w14:textId="77777777" w:rsidR="004B7207" w:rsidRDefault="004B7207" w:rsidP="004B7207">
      <w:pPr>
        <w:jc w:val="center"/>
        <w:rPr>
          <w:sz w:val="28"/>
          <w:szCs w:val="28"/>
        </w:rPr>
      </w:pPr>
      <w:r w:rsidRPr="003C6CDE">
        <w:rPr>
          <w:sz w:val="28"/>
          <w:szCs w:val="28"/>
        </w:rPr>
        <w:t>РЕШИЛО:</w:t>
      </w:r>
    </w:p>
    <w:p w14:paraId="08DD12B3" w14:textId="77777777" w:rsidR="004B7207" w:rsidRDefault="004B7207" w:rsidP="004B7207">
      <w:pPr>
        <w:jc w:val="center"/>
        <w:rPr>
          <w:sz w:val="28"/>
          <w:szCs w:val="28"/>
        </w:rPr>
      </w:pPr>
    </w:p>
    <w:p w14:paraId="24230EB5" w14:textId="198EB550" w:rsidR="004B7207" w:rsidRDefault="004B7207" w:rsidP="004B72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CDE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Управлению Федеральной налоговой службы по Республике Марий Эл в безвозмездное пользование нежилые помещения, поз.№28,29,</w:t>
      </w:r>
      <w:r w:rsidRPr="00F25C3D">
        <w:rPr>
          <w:sz w:val="28"/>
          <w:szCs w:val="28"/>
        </w:rPr>
        <w:t xml:space="preserve"> </w:t>
      </w:r>
      <w:r w:rsidRPr="00F25C3D">
        <w:rPr>
          <w:color w:val="000000"/>
          <w:spacing w:val="2"/>
          <w:sz w:val="28"/>
          <w:szCs w:val="28"/>
        </w:rPr>
        <w:t>расположенн</w:t>
      </w:r>
      <w:r>
        <w:rPr>
          <w:color w:val="000000"/>
          <w:spacing w:val="2"/>
          <w:sz w:val="28"/>
          <w:szCs w:val="28"/>
        </w:rPr>
        <w:t>ые</w:t>
      </w:r>
      <w:r w:rsidRPr="00F25C3D">
        <w:rPr>
          <w:color w:val="000000"/>
          <w:spacing w:val="2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по адресу: </w:t>
      </w:r>
      <w:r w:rsidRPr="00F25C3D">
        <w:rPr>
          <w:sz w:val="28"/>
          <w:szCs w:val="28"/>
        </w:rPr>
        <w:t>Республика Марий Эл</w:t>
      </w:r>
      <w:r w:rsidRPr="00F25C3D">
        <w:rPr>
          <w:color w:val="000000"/>
          <w:sz w:val="28"/>
          <w:szCs w:val="28"/>
        </w:rPr>
        <w:t>, г.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Звенигово, </w:t>
      </w:r>
      <w:r>
        <w:rPr>
          <w:color w:val="000000"/>
          <w:sz w:val="28"/>
          <w:szCs w:val="28"/>
        </w:rPr>
        <w:br/>
      </w:r>
      <w:r w:rsidRPr="00F25C3D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 xml:space="preserve"> </w:t>
      </w:r>
      <w:r w:rsidRPr="00F25C3D">
        <w:rPr>
          <w:color w:val="000000"/>
          <w:sz w:val="28"/>
          <w:szCs w:val="28"/>
        </w:rPr>
        <w:t xml:space="preserve">Ленина, д.46, общей площадью </w:t>
      </w:r>
      <w:r>
        <w:rPr>
          <w:color w:val="000000"/>
          <w:sz w:val="28"/>
          <w:szCs w:val="28"/>
        </w:rPr>
        <w:t>40,0</w:t>
      </w:r>
      <w:r w:rsidRPr="00F25C3D">
        <w:rPr>
          <w:color w:val="000000"/>
          <w:sz w:val="28"/>
          <w:szCs w:val="28"/>
        </w:rPr>
        <w:t xml:space="preserve"> </w:t>
      </w:r>
      <w:proofErr w:type="spellStart"/>
      <w:r w:rsidRPr="00F25C3D">
        <w:rPr>
          <w:color w:val="000000"/>
          <w:sz w:val="28"/>
          <w:szCs w:val="28"/>
        </w:rPr>
        <w:t>кв.м</w:t>
      </w:r>
      <w:proofErr w:type="spellEnd"/>
      <w:r w:rsidRPr="00F25C3D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, находящиеся в муниципальной собственности Звениговского муниципального района Республики Марий Эл, с 01.01.2021 года по 31 декабря 2023 года.</w:t>
      </w:r>
    </w:p>
    <w:p w14:paraId="26A74C38" w14:textId="2E3004CF" w:rsidR="00374075" w:rsidRDefault="00374075" w:rsidP="00BD1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7357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14:paraId="25C2B440" w14:textId="7B23D263" w:rsidR="000C419C" w:rsidRDefault="000C419C" w:rsidP="00725B72">
      <w:pPr>
        <w:ind w:firstLine="709"/>
        <w:jc w:val="both"/>
        <w:rPr>
          <w:bCs/>
          <w:sz w:val="28"/>
          <w:szCs w:val="28"/>
        </w:rPr>
      </w:pPr>
    </w:p>
    <w:p w14:paraId="284B1C33" w14:textId="64858A4C" w:rsidR="00374075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7217612B" w14:textId="77777777" w:rsidR="00374075" w:rsidRPr="00725B72" w:rsidRDefault="00374075" w:rsidP="00725B72">
      <w:pPr>
        <w:ind w:firstLine="709"/>
        <w:jc w:val="both"/>
        <w:rPr>
          <w:bCs/>
          <w:sz w:val="28"/>
          <w:szCs w:val="28"/>
        </w:rPr>
      </w:pPr>
    </w:p>
    <w:p w14:paraId="32191A5E" w14:textId="77777777" w:rsidR="00725B72" w:rsidRPr="00725B72" w:rsidRDefault="00725B72" w:rsidP="00725B72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>Глава Звениговского муниципального района,</w:t>
      </w:r>
    </w:p>
    <w:p w14:paraId="21C6164A" w14:textId="73D4F6FB" w:rsidR="00FB2895" w:rsidRDefault="00725B72" w:rsidP="00FE6228">
      <w:pPr>
        <w:jc w:val="both"/>
        <w:rPr>
          <w:bCs/>
          <w:sz w:val="28"/>
          <w:szCs w:val="28"/>
        </w:rPr>
      </w:pPr>
      <w:r w:rsidRPr="00725B72">
        <w:rPr>
          <w:bCs/>
          <w:sz w:val="28"/>
          <w:szCs w:val="28"/>
        </w:rPr>
        <w:t xml:space="preserve">Председатель Собрания депутатов </w:t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</w:r>
      <w:r w:rsidRPr="00725B72">
        <w:rPr>
          <w:bCs/>
          <w:sz w:val="28"/>
          <w:szCs w:val="28"/>
        </w:rPr>
        <w:tab/>
        <w:t xml:space="preserve">      Н.В. Лабутина</w:t>
      </w:r>
    </w:p>
    <w:p w14:paraId="2696D1DA" w14:textId="18F4EA39" w:rsidR="00AA7C19" w:rsidRPr="004B7207" w:rsidRDefault="00AA7C19" w:rsidP="004B7207">
      <w:pPr>
        <w:spacing w:after="200" w:line="276" w:lineRule="auto"/>
        <w:rPr>
          <w:bCs/>
          <w:sz w:val="28"/>
          <w:szCs w:val="28"/>
        </w:rPr>
      </w:pPr>
    </w:p>
    <w:sectPr w:rsidR="00AA7C19" w:rsidRPr="004B7207" w:rsidSect="001646F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1604B"/>
    <w:multiLevelType w:val="hybridMultilevel"/>
    <w:tmpl w:val="F07A21AE"/>
    <w:lvl w:ilvl="0" w:tplc="E59880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0C419C"/>
    <w:rsid w:val="001247EE"/>
    <w:rsid w:val="0013258B"/>
    <w:rsid w:val="00153135"/>
    <w:rsid w:val="001646FB"/>
    <w:rsid w:val="00185969"/>
    <w:rsid w:val="00216A9F"/>
    <w:rsid w:val="00225EF7"/>
    <w:rsid w:val="00315692"/>
    <w:rsid w:val="00374075"/>
    <w:rsid w:val="00375A17"/>
    <w:rsid w:val="00393048"/>
    <w:rsid w:val="003A1F6B"/>
    <w:rsid w:val="003B43E2"/>
    <w:rsid w:val="003B51D5"/>
    <w:rsid w:val="00410116"/>
    <w:rsid w:val="004132AE"/>
    <w:rsid w:val="00425811"/>
    <w:rsid w:val="004B7207"/>
    <w:rsid w:val="00502EE9"/>
    <w:rsid w:val="00516226"/>
    <w:rsid w:val="00537A23"/>
    <w:rsid w:val="005404F1"/>
    <w:rsid w:val="00570B46"/>
    <w:rsid w:val="005811D5"/>
    <w:rsid w:val="00593BAD"/>
    <w:rsid w:val="005948DB"/>
    <w:rsid w:val="005B643E"/>
    <w:rsid w:val="005D77D4"/>
    <w:rsid w:val="00610DEB"/>
    <w:rsid w:val="00641535"/>
    <w:rsid w:val="006B1594"/>
    <w:rsid w:val="006E1CEC"/>
    <w:rsid w:val="007064E8"/>
    <w:rsid w:val="00725B72"/>
    <w:rsid w:val="0074125E"/>
    <w:rsid w:val="00746588"/>
    <w:rsid w:val="00770FAA"/>
    <w:rsid w:val="00783233"/>
    <w:rsid w:val="0079282B"/>
    <w:rsid w:val="007B6C1E"/>
    <w:rsid w:val="008105E1"/>
    <w:rsid w:val="008B6734"/>
    <w:rsid w:val="008C3604"/>
    <w:rsid w:val="008D0263"/>
    <w:rsid w:val="0090231E"/>
    <w:rsid w:val="00925367"/>
    <w:rsid w:val="00974DCA"/>
    <w:rsid w:val="009B1D0D"/>
    <w:rsid w:val="00AA7C19"/>
    <w:rsid w:val="00AD7A74"/>
    <w:rsid w:val="00AF1C7D"/>
    <w:rsid w:val="00AF4234"/>
    <w:rsid w:val="00B024B3"/>
    <w:rsid w:val="00B14260"/>
    <w:rsid w:val="00B54B49"/>
    <w:rsid w:val="00B60F72"/>
    <w:rsid w:val="00BD1DE5"/>
    <w:rsid w:val="00C50372"/>
    <w:rsid w:val="00C524D5"/>
    <w:rsid w:val="00C74DF3"/>
    <w:rsid w:val="00CE1FC8"/>
    <w:rsid w:val="00CF371B"/>
    <w:rsid w:val="00D4237C"/>
    <w:rsid w:val="00D61145"/>
    <w:rsid w:val="00D85E36"/>
    <w:rsid w:val="00D8783A"/>
    <w:rsid w:val="00DA44C7"/>
    <w:rsid w:val="00DA75C5"/>
    <w:rsid w:val="00DF3B22"/>
    <w:rsid w:val="00E15E0E"/>
    <w:rsid w:val="00E468F3"/>
    <w:rsid w:val="00EA6241"/>
    <w:rsid w:val="00EC3530"/>
    <w:rsid w:val="00EE46D5"/>
    <w:rsid w:val="00F037DB"/>
    <w:rsid w:val="00F20751"/>
    <w:rsid w:val="00F75D21"/>
    <w:rsid w:val="00F93979"/>
    <w:rsid w:val="00FB2895"/>
    <w:rsid w:val="00FE6228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5"/>
        <o:r id="V:Rule4" type="connector" idref="#_x0000_s1059"/>
        <o:r id="V:Rule5" type="connector" idref="#_x0000_s1045"/>
        <o:r id="V:Rule6" type="connector" idref="#_x0000_s1068"/>
        <o:r id="V:Rule7" type="connector" idref="#_x0000_s1060"/>
        <o:r id="V:Rule8" type="connector" idref="#_x0000_s1061"/>
        <o:r id="V:Rule9" type="connector" idref="#_x0000_s1062"/>
        <o:r id="V:Rule10" type="connector" idref="#_x0000_s1063"/>
        <o:r id="V:Rule11" type="connector" idref="#_x0000_s1064"/>
        <o:r id="V:Rule12" type="connector" idref="#_x0000_s1036"/>
        <o:r id="V:Rule13" type="connector" idref="#_x0000_s1031"/>
        <o:r id="V:Rule14" type="connector" idref="#_x0000_s1037"/>
        <o:r id="V:Rule15" type="connector" idref="#_x0000_s1046"/>
        <o:r id="V:Rule16" type="connector" idref="#_x0000_s1047"/>
        <o:r id="V:Rule17" type="connector" idref="#_x0000_s1048"/>
        <o:r id="V:Rule18" type="connector" idref="#_x0000_s1049"/>
        <o:r id="V:Rule19" type="connector" idref="#_x0000_s1050"/>
        <o:r id="V:Rule20" type="connector" idref="#_x0000_s1089"/>
        <o:r id="V:Rule21" type="connector" idref="#_x0000_s1090"/>
        <o:r id="V:Rule22" type="connector" idref="#_x0000_s1091"/>
        <o:r id="V:Rule23" type="connector" idref="#_x0000_s1092"/>
        <o:r id="V:Rule24" type="connector" idref="#_x0000_s1093"/>
        <o:r id="V:Rule25" type="connector" idref="#_x0000_s1065"/>
        <o:r id="V:Rule26" type="connector" idref="#_x0000_s1033"/>
        <o:r id="V:Rule27" type="connector" idref="#_x0000_s1097"/>
        <o:r id="V:Rule28" type="connector" idref="#_x0000_s1098"/>
        <o:r id="V:Rule29" type="connector" idref="#_x0000_s1038"/>
        <o:r id="V:Rule30" type="connector" idref="#_x0000_s1069"/>
        <o:r id="V:Rule31" type="connector" idref="#_x0000_s1070"/>
        <o:r id="V:Rule32" type="connector" idref="#_x0000_s1080"/>
        <o:r id="V:Rule33" type="connector" idref="#_x0000_s1083"/>
      </o:rules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C353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2</cp:revision>
  <dcterms:created xsi:type="dcterms:W3CDTF">2020-12-14T13:24:00Z</dcterms:created>
  <dcterms:modified xsi:type="dcterms:W3CDTF">2020-12-14T13:24:00Z</dcterms:modified>
</cp:coreProperties>
</file>