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570B46" w:rsidRPr="003524D4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4363"/>
        <w:gridCol w:w="601"/>
        <w:gridCol w:w="4607"/>
      </w:tblGrid>
      <w:tr w:rsidR="00570B46" w:rsidRPr="003524D4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:rsidR="00570B46" w:rsidRPr="003524D4" w:rsidRDefault="00570B46" w:rsidP="00570B46">
      <w:pPr>
        <w:rPr>
          <w:b/>
          <w:sz w:val="28"/>
          <w:szCs w:val="28"/>
        </w:rPr>
      </w:pPr>
    </w:p>
    <w:p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>
        <w:rPr>
          <w:b/>
          <w:sz w:val="28"/>
          <w:szCs w:val="28"/>
        </w:rPr>
        <w:t>3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410116">
        <w:rPr>
          <w:b/>
          <w:sz w:val="28"/>
          <w:szCs w:val="28"/>
        </w:rPr>
        <w:t>5</w:t>
      </w:r>
      <w:r w:rsidR="00CE1FC8">
        <w:rPr>
          <w:b/>
          <w:sz w:val="28"/>
          <w:szCs w:val="28"/>
        </w:rPr>
        <w:t>2</w:t>
      </w:r>
      <w:r w:rsidRPr="00570B46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11 декабря </w:t>
      </w:r>
      <w:r w:rsidRPr="003524D4">
        <w:rPr>
          <w:b/>
          <w:sz w:val="28"/>
          <w:szCs w:val="28"/>
        </w:rPr>
        <w:t xml:space="preserve"> 2019 года</w:t>
      </w:r>
    </w:p>
    <w:p w:rsidR="00570B46" w:rsidRDefault="00570B46" w:rsidP="00570B46">
      <w:pPr>
        <w:jc w:val="center"/>
        <w:rPr>
          <w:b/>
          <w:bCs/>
          <w:sz w:val="28"/>
          <w:szCs w:val="28"/>
        </w:rPr>
      </w:pPr>
    </w:p>
    <w:p w:rsidR="00CE1FC8" w:rsidRPr="00CE1FC8" w:rsidRDefault="00CE1FC8" w:rsidP="00CE1FC8">
      <w:pPr>
        <w:pStyle w:val="a3"/>
        <w:widowControl w:val="0"/>
        <w:ind w:firstLine="709"/>
        <w:jc w:val="center"/>
        <w:rPr>
          <w:b/>
          <w:szCs w:val="28"/>
        </w:rPr>
      </w:pPr>
      <w:r w:rsidRPr="00CE1FC8">
        <w:rPr>
          <w:b/>
          <w:szCs w:val="28"/>
        </w:rPr>
        <w:t>О разработке и утверждении бюджета Звениговского муниципального района Республики Марий Эл сроком на три года</w:t>
      </w:r>
    </w:p>
    <w:p w:rsidR="00CE1FC8" w:rsidRPr="00CE1FC8" w:rsidRDefault="00CE1FC8" w:rsidP="00CE1FC8">
      <w:pPr>
        <w:pStyle w:val="a3"/>
        <w:widowControl w:val="0"/>
        <w:ind w:firstLine="709"/>
        <w:jc w:val="both"/>
        <w:rPr>
          <w:b/>
          <w:szCs w:val="28"/>
        </w:rPr>
      </w:pPr>
    </w:p>
    <w:p w:rsidR="00CE1FC8" w:rsidRPr="00CE1FC8" w:rsidRDefault="00CE1FC8" w:rsidP="00CE1FC8">
      <w:pPr>
        <w:pStyle w:val="a3"/>
        <w:widowControl w:val="0"/>
        <w:ind w:firstLine="709"/>
        <w:jc w:val="both"/>
        <w:rPr>
          <w:szCs w:val="28"/>
        </w:rPr>
      </w:pPr>
      <w:r w:rsidRPr="00CE1FC8">
        <w:rPr>
          <w:szCs w:val="28"/>
        </w:rPr>
        <w:t>На основании пункта 4 статьи 169 Бюджетного кодекса Российской Федерации Собрание депутатов Звениговского муниципального района,</w:t>
      </w:r>
    </w:p>
    <w:p w:rsidR="00CE1FC8" w:rsidRPr="00CE1FC8" w:rsidRDefault="00CE1FC8" w:rsidP="00CE1FC8">
      <w:pPr>
        <w:pStyle w:val="a3"/>
        <w:widowControl w:val="0"/>
        <w:ind w:firstLine="709"/>
        <w:jc w:val="both"/>
        <w:rPr>
          <w:b/>
          <w:szCs w:val="28"/>
        </w:rPr>
      </w:pPr>
    </w:p>
    <w:p w:rsidR="00CE1FC8" w:rsidRPr="00CE1FC8" w:rsidRDefault="00CE1FC8" w:rsidP="00CE1FC8">
      <w:pPr>
        <w:pStyle w:val="a3"/>
        <w:widowControl w:val="0"/>
        <w:ind w:firstLine="709"/>
        <w:jc w:val="center"/>
        <w:rPr>
          <w:szCs w:val="28"/>
        </w:rPr>
      </w:pPr>
      <w:r w:rsidRPr="00CE1FC8">
        <w:rPr>
          <w:szCs w:val="28"/>
        </w:rPr>
        <w:t>РЕШИЛО:</w:t>
      </w:r>
    </w:p>
    <w:p w:rsidR="00CE1FC8" w:rsidRPr="00CE1FC8" w:rsidRDefault="00CE1FC8" w:rsidP="00CE1FC8">
      <w:pPr>
        <w:pStyle w:val="a3"/>
        <w:widowControl w:val="0"/>
        <w:ind w:firstLine="709"/>
        <w:jc w:val="both"/>
        <w:rPr>
          <w:szCs w:val="28"/>
        </w:rPr>
      </w:pPr>
    </w:p>
    <w:p w:rsidR="00CE1FC8" w:rsidRPr="00CE1FC8" w:rsidRDefault="00CE1FC8" w:rsidP="00CE1FC8">
      <w:pPr>
        <w:pStyle w:val="a3"/>
        <w:widowControl w:val="0"/>
        <w:ind w:firstLine="709"/>
        <w:jc w:val="both"/>
        <w:rPr>
          <w:szCs w:val="28"/>
        </w:rPr>
      </w:pPr>
      <w:r w:rsidRPr="00CE1FC8">
        <w:rPr>
          <w:szCs w:val="28"/>
        </w:rPr>
        <w:t>1. Установить, что бюджет Звениговского муниципального района Республики Марий Эл разрабатывается и утверждается сроком на три года.</w:t>
      </w:r>
    </w:p>
    <w:p w:rsidR="00CE1FC8" w:rsidRPr="00CE1FC8" w:rsidRDefault="00CE1FC8" w:rsidP="00CE1FC8">
      <w:pPr>
        <w:pStyle w:val="a3"/>
        <w:widowControl w:val="0"/>
        <w:ind w:firstLine="709"/>
        <w:jc w:val="both"/>
        <w:rPr>
          <w:szCs w:val="28"/>
        </w:rPr>
      </w:pPr>
      <w:r w:rsidRPr="00CE1FC8">
        <w:rPr>
          <w:szCs w:val="28"/>
        </w:rPr>
        <w:t xml:space="preserve">2. </w:t>
      </w:r>
      <w:proofErr w:type="gramStart"/>
      <w:r w:rsidRPr="00CE1FC8">
        <w:rPr>
          <w:szCs w:val="28"/>
        </w:rPr>
        <w:t>Контроль за</w:t>
      </w:r>
      <w:proofErr w:type="gramEnd"/>
      <w:r w:rsidRPr="00CE1FC8">
        <w:rPr>
          <w:szCs w:val="28"/>
        </w:rPr>
        <w:t xml:space="preserve"> исполнением настоящего решения возложить на Президиум Собрания депутатов.</w:t>
      </w:r>
    </w:p>
    <w:p w:rsidR="00CE1FC8" w:rsidRPr="00CE1FC8" w:rsidRDefault="00CE1FC8" w:rsidP="00CE1FC8">
      <w:pPr>
        <w:pStyle w:val="a3"/>
        <w:widowControl w:val="0"/>
        <w:ind w:firstLine="709"/>
        <w:jc w:val="both"/>
        <w:rPr>
          <w:szCs w:val="28"/>
        </w:rPr>
      </w:pPr>
      <w:r w:rsidRPr="00CE1FC8">
        <w:rPr>
          <w:szCs w:val="28"/>
        </w:rPr>
        <w:t>3. Настоящее решение вступает в силу после его подписания, подлежит официальному опубликованию в газете «Звениговская неделя» и размещению на сайте Звениговского муниципального района в информационно-телекоммуникационной сети «Интернет».</w:t>
      </w:r>
    </w:p>
    <w:p w:rsidR="0090231E" w:rsidRDefault="0090231E" w:rsidP="00570B46">
      <w:pPr>
        <w:pStyle w:val="a3"/>
        <w:widowControl w:val="0"/>
        <w:spacing w:after="0"/>
        <w:ind w:left="0" w:firstLine="709"/>
        <w:jc w:val="both"/>
        <w:rPr>
          <w:szCs w:val="28"/>
        </w:rPr>
      </w:pPr>
    </w:p>
    <w:p w:rsidR="00CE1FC8" w:rsidRDefault="00CE1FC8" w:rsidP="00570B46">
      <w:pPr>
        <w:pStyle w:val="a3"/>
        <w:widowControl w:val="0"/>
        <w:spacing w:after="0"/>
        <w:ind w:left="0" w:firstLine="709"/>
        <w:jc w:val="both"/>
        <w:rPr>
          <w:szCs w:val="28"/>
        </w:rPr>
      </w:pPr>
    </w:p>
    <w:p w:rsidR="00CE1FC8" w:rsidRDefault="00CE1FC8" w:rsidP="00570B46">
      <w:pPr>
        <w:pStyle w:val="a3"/>
        <w:widowControl w:val="0"/>
        <w:spacing w:after="0"/>
        <w:ind w:left="0" w:firstLine="709"/>
        <w:jc w:val="both"/>
        <w:rPr>
          <w:szCs w:val="28"/>
        </w:rPr>
      </w:pPr>
    </w:p>
    <w:p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:rsidR="0090231E" w:rsidRPr="00CE1FC8" w:rsidRDefault="0090231E" w:rsidP="00CE1FC8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sectPr w:rsidR="0090231E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0B46"/>
    <w:rsid w:val="00011AE2"/>
    <w:rsid w:val="00021A68"/>
    <w:rsid w:val="0003633E"/>
    <w:rsid w:val="000C31D4"/>
    <w:rsid w:val="0013258B"/>
    <w:rsid w:val="00185969"/>
    <w:rsid w:val="00216A9F"/>
    <w:rsid w:val="003B43E2"/>
    <w:rsid w:val="00410116"/>
    <w:rsid w:val="00425811"/>
    <w:rsid w:val="00502EE9"/>
    <w:rsid w:val="00516226"/>
    <w:rsid w:val="00537A23"/>
    <w:rsid w:val="00570B46"/>
    <w:rsid w:val="005811D5"/>
    <w:rsid w:val="005948DB"/>
    <w:rsid w:val="006B1594"/>
    <w:rsid w:val="006E1CEC"/>
    <w:rsid w:val="007064E8"/>
    <w:rsid w:val="0074125E"/>
    <w:rsid w:val="008105E1"/>
    <w:rsid w:val="008B6734"/>
    <w:rsid w:val="0090231E"/>
    <w:rsid w:val="00974DCA"/>
    <w:rsid w:val="00AF1C7D"/>
    <w:rsid w:val="00AF4234"/>
    <w:rsid w:val="00B024B3"/>
    <w:rsid w:val="00B14260"/>
    <w:rsid w:val="00B54B49"/>
    <w:rsid w:val="00C50372"/>
    <w:rsid w:val="00C524D5"/>
    <w:rsid w:val="00C74DF3"/>
    <w:rsid w:val="00CE1FC8"/>
    <w:rsid w:val="00D4237C"/>
    <w:rsid w:val="00D85E36"/>
    <w:rsid w:val="00D8783A"/>
    <w:rsid w:val="00DA44C7"/>
    <w:rsid w:val="00DA75C5"/>
    <w:rsid w:val="00DF3B22"/>
    <w:rsid w:val="00EA6241"/>
    <w:rsid w:val="00EE46D5"/>
    <w:rsid w:val="00F20751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2</cp:revision>
  <dcterms:created xsi:type="dcterms:W3CDTF">2019-12-10T07:35:00Z</dcterms:created>
  <dcterms:modified xsi:type="dcterms:W3CDTF">2019-12-10T07:35:00Z</dcterms:modified>
</cp:coreProperties>
</file>