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3F" w:rsidRDefault="006F5A3F" w:rsidP="002D33B5">
      <w:pPr>
        <w:jc w:val="both"/>
        <w:rPr>
          <w:sz w:val="28"/>
          <w:szCs w:val="28"/>
        </w:rPr>
      </w:pPr>
    </w:p>
    <w:tbl>
      <w:tblPr>
        <w:tblW w:w="0" w:type="auto"/>
        <w:tblInd w:w="11" w:type="dxa"/>
        <w:tblLayout w:type="fixed"/>
        <w:tblLook w:val="04A0"/>
      </w:tblPr>
      <w:tblGrid>
        <w:gridCol w:w="4451"/>
        <w:gridCol w:w="240"/>
        <w:gridCol w:w="4453"/>
        <w:gridCol w:w="40"/>
        <w:gridCol w:w="10"/>
      </w:tblGrid>
      <w:tr w:rsidR="006F5A3F" w:rsidRPr="000E42AB" w:rsidTr="00063F9A"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A3F" w:rsidRPr="000E42AB" w:rsidRDefault="006F5A3F" w:rsidP="00063F9A">
            <w:pPr>
              <w:contextualSpacing/>
              <w:jc w:val="center"/>
              <w:rPr>
                <w:lang w:eastAsia="zh-CN"/>
              </w:rPr>
            </w:pPr>
            <w:r w:rsidRPr="000E42AB">
              <w:rPr>
                <w:bCs/>
                <w:spacing w:val="-10"/>
              </w:rPr>
              <w:t>«ЧАКМАРИЙ  ЯЛ  К УНДЕМ»</w:t>
            </w:r>
          </w:p>
          <w:p w:rsidR="006F5A3F" w:rsidRPr="000E42AB" w:rsidRDefault="006F5A3F" w:rsidP="00063F9A">
            <w:pPr>
              <w:suppressAutoHyphens/>
              <w:contextualSpacing/>
              <w:jc w:val="center"/>
              <w:rPr>
                <w:lang w:eastAsia="zh-CN"/>
              </w:rPr>
            </w:pPr>
            <w:r w:rsidRPr="000E42AB">
              <w:rPr>
                <w:bCs/>
                <w:spacing w:val="-10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5A3F" w:rsidRPr="000E42AB" w:rsidRDefault="006F5A3F" w:rsidP="00063F9A">
            <w:pPr>
              <w:suppressAutoHyphens/>
              <w:snapToGrid w:val="0"/>
              <w:rPr>
                <w:bCs/>
                <w:spacing w:val="-10"/>
                <w:lang w:eastAsia="zh-CN"/>
              </w:rPr>
            </w:pP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A3F" w:rsidRPr="000E42AB" w:rsidRDefault="006F5A3F" w:rsidP="00063F9A">
            <w:pPr>
              <w:pStyle w:val="a6"/>
              <w:jc w:val="center"/>
            </w:pPr>
            <w:r w:rsidRPr="000E42AB">
              <w:t>СОБРАНИЕ ДЕПУТАТОВ МУНИЦИПАЛЬНОГО ОБРАЗОВАНИЯ «КРАСНОЯРСКОЕ СЕЛЬСКОЕ ПОСЕЛЕНИЕ» ТРЕТЬЕГО СОЗЫВА</w:t>
            </w:r>
          </w:p>
        </w:tc>
      </w:tr>
      <w:tr w:rsidR="006F5A3F" w:rsidRPr="000E42AB" w:rsidTr="00063F9A"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nil"/>
            </w:tcBorders>
            <w:hideMark/>
          </w:tcPr>
          <w:p w:rsidR="006F5A3F" w:rsidRPr="000E42AB" w:rsidRDefault="006F5A3F" w:rsidP="00063F9A">
            <w:pPr>
              <w:contextualSpacing/>
              <w:jc w:val="center"/>
              <w:rPr>
                <w:lang w:eastAsia="zh-CN"/>
              </w:rPr>
            </w:pPr>
            <w:r w:rsidRPr="000E42AB">
              <w:t xml:space="preserve">Рудо </w:t>
            </w:r>
            <w:proofErr w:type="spellStart"/>
            <w:r w:rsidRPr="000E42AB">
              <w:t>ур</w:t>
            </w:r>
            <w:proofErr w:type="spellEnd"/>
            <w:r w:rsidRPr="000E42AB">
              <w:t xml:space="preserve">., 14, </w:t>
            </w:r>
          </w:p>
          <w:p w:rsidR="006F5A3F" w:rsidRPr="000E42AB" w:rsidRDefault="006F5A3F" w:rsidP="00063F9A">
            <w:pPr>
              <w:contextualSpacing/>
              <w:jc w:val="center"/>
            </w:pPr>
            <w:proofErr w:type="spellStart"/>
            <w:r w:rsidRPr="000E42AB">
              <w:t>Чакмарий</w:t>
            </w:r>
            <w:proofErr w:type="spellEnd"/>
            <w:r w:rsidRPr="000E42AB">
              <w:t xml:space="preserve"> ял, Звенигово район, </w:t>
            </w:r>
          </w:p>
          <w:p w:rsidR="006F5A3F" w:rsidRPr="000E42AB" w:rsidRDefault="006F5A3F" w:rsidP="00063F9A">
            <w:pPr>
              <w:suppressAutoHyphens/>
              <w:contextualSpacing/>
              <w:jc w:val="center"/>
              <w:rPr>
                <w:lang w:eastAsia="zh-CN"/>
              </w:rPr>
            </w:pPr>
            <w:r w:rsidRPr="000E42AB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thinThickSmallGap" w:sz="24" w:space="0" w:color="000000"/>
              <w:right w:val="nil"/>
            </w:tcBorders>
          </w:tcPr>
          <w:p w:rsidR="006F5A3F" w:rsidRPr="000E42AB" w:rsidRDefault="006F5A3F" w:rsidP="00063F9A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hideMark/>
          </w:tcPr>
          <w:p w:rsidR="006F5A3F" w:rsidRPr="000E42AB" w:rsidRDefault="006F5A3F" w:rsidP="00063F9A">
            <w:pPr>
              <w:contextualSpacing/>
              <w:jc w:val="center"/>
              <w:rPr>
                <w:lang w:eastAsia="zh-CN"/>
              </w:rPr>
            </w:pPr>
            <w:r w:rsidRPr="000E42AB">
              <w:t xml:space="preserve">ул. Центральная, 14, </w:t>
            </w:r>
          </w:p>
          <w:p w:rsidR="006F5A3F" w:rsidRPr="000E42AB" w:rsidRDefault="006F5A3F" w:rsidP="00063F9A">
            <w:pPr>
              <w:suppressAutoHyphens/>
              <w:contextualSpacing/>
              <w:jc w:val="center"/>
              <w:rPr>
                <w:lang w:eastAsia="zh-CN"/>
              </w:rPr>
            </w:pPr>
            <w:r w:rsidRPr="000E42AB">
              <w:t>с. Красный Яр, Звениговский район, Республика Марий Эл, 425072</w:t>
            </w:r>
          </w:p>
        </w:tc>
      </w:tr>
      <w:tr w:rsidR="006F5A3F" w:rsidRPr="000E42AB" w:rsidTr="00063F9A">
        <w:trPr>
          <w:gridAfter w:val="1"/>
          <w:wAfter w:w="10" w:type="dxa"/>
          <w:cantSplit/>
          <w:trHeight w:val="292"/>
        </w:trPr>
        <w:tc>
          <w:tcPr>
            <w:tcW w:w="9144" w:type="dxa"/>
            <w:gridSpan w:val="3"/>
            <w:tcBorders>
              <w:top w:val="thinThickSmallGap" w:sz="24" w:space="0" w:color="000000"/>
              <w:left w:val="nil"/>
              <w:bottom w:val="thinThickSmallGap" w:sz="2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A3F" w:rsidRPr="000E42AB" w:rsidRDefault="006F5A3F" w:rsidP="00063F9A">
            <w:pPr>
              <w:suppressAutoHyphens/>
              <w:contextualSpacing/>
              <w:jc w:val="center"/>
              <w:rPr>
                <w:lang w:eastAsia="zh-CN"/>
              </w:rPr>
            </w:pPr>
            <w:r w:rsidRPr="000E42AB">
              <w:t>тел./факс:(8-83645)6-41-16;(8-83645) 6-42-05, ИНН/КПП/1203006240/120301001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A3F" w:rsidRPr="000E42AB" w:rsidRDefault="006F5A3F" w:rsidP="00063F9A">
            <w:pPr>
              <w:suppressAutoHyphens/>
              <w:snapToGrid w:val="0"/>
              <w:contextualSpacing/>
              <w:rPr>
                <w:lang w:eastAsia="zh-CN"/>
              </w:rPr>
            </w:pPr>
          </w:p>
        </w:tc>
      </w:tr>
    </w:tbl>
    <w:p w:rsidR="006F5A3F" w:rsidRPr="000E42AB" w:rsidRDefault="006F5A3F" w:rsidP="006F5A3F">
      <w:pPr>
        <w:tabs>
          <w:tab w:val="left" w:pos="7005"/>
        </w:tabs>
        <w:contextualSpacing/>
        <w:rPr>
          <w:lang w:eastAsia="zh-CN"/>
        </w:rPr>
      </w:pPr>
      <w:r>
        <w:rPr>
          <w:lang w:eastAsia="zh-CN"/>
        </w:rPr>
        <w:tab/>
      </w:r>
    </w:p>
    <w:p w:rsidR="006F5A3F" w:rsidRPr="00712466" w:rsidRDefault="006F5A3F" w:rsidP="006F5A3F">
      <w:pPr>
        <w:contextualSpacing/>
        <w:jc w:val="center"/>
        <w:rPr>
          <w:sz w:val="28"/>
          <w:szCs w:val="28"/>
        </w:rPr>
      </w:pPr>
      <w:r w:rsidRPr="00712466">
        <w:rPr>
          <w:sz w:val="28"/>
          <w:szCs w:val="28"/>
        </w:rPr>
        <w:t>РЕШЕНИЕ</w:t>
      </w:r>
    </w:p>
    <w:p w:rsidR="006F5A3F" w:rsidRPr="00712466" w:rsidRDefault="006F5A3F" w:rsidP="006F5A3F">
      <w:pPr>
        <w:contextualSpacing/>
        <w:jc w:val="both"/>
        <w:rPr>
          <w:sz w:val="28"/>
          <w:szCs w:val="28"/>
        </w:rPr>
      </w:pPr>
      <w:r w:rsidRPr="00712466">
        <w:rPr>
          <w:sz w:val="28"/>
          <w:szCs w:val="28"/>
        </w:rPr>
        <w:t xml:space="preserve"> Созыв   третий                                                          </w:t>
      </w:r>
      <w:r>
        <w:rPr>
          <w:sz w:val="28"/>
          <w:szCs w:val="28"/>
        </w:rPr>
        <w:t xml:space="preserve">            </w:t>
      </w:r>
      <w:r w:rsidRPr="00712466">
        <w:rPr>
          <w:sz w:val="28"/>
          <w:szCs w:val="28"/>
        </w:rPr>
        <w:t xml:space="preserve">       с. Красный Яр                                                             </w:t>
      </w:r>
    </w:p>
    <w:p w:rsidR="006F5A3F" w:rsidRPr="00712466" w:rsidRDefault="006F5A3F" w:rsidP="006F5A3F">
      <w:pPr>
        <w:contextualSpacing/>
        <w:jc w:val="both"/>
        <w:rPr>
          <w:sz w:val="28"/>
          <w:szCs w:val="28"/>
        </w:rPr>
      </w:pPr>
      <w:r w:rsidRPr="00712466">
        <w:rPr>
          <w:sz w:val="28"/>
          <w:szCs w:val="28"/>
        </w:rPr>
        <w:t xml:space="preserve"> Сессия  - 42                                                                       27 августа 2019 года                                                               </w:t>
      </w:r>
    </w:p>
    <w:p w:rsidR="006F5A3F" w:rsidRPr="00712466" w:rsidRDefault="006F5A3F" w:rsidP="006F5A3F">
      <w:pPr>
        <w:contextualSpacing/>
        <w:jc w:val="both"/>
        <w:rPr>
          <w:sz w:val="28"/>
          <w:szCs w:val="28"/>
        </w:rPr>
      </w:pPr>
      <w:r w:rsidRPr="00712466">
        <w:rPr>
          <w:sz w:val="28"/>
          <w:szCs w:val="28"/>
        </w:rPr>
        <w:t xml:space="preserve"> № -</w:t>
      </w:r>
      <w:r>
        <w:rPr>
          <w:sz w:val="28"/>
          <w:szCs w:val="28"/>
        </w:rPr>
        <w:t>185</w:t>
      </w:r>
    </w:p>
    <w:p w:rsidR="006F5A3F" w:rsidRDefault="006F5A3F" w:rsidP="006F5A3F">
      <w:pPr>
        <w:suppressAutoHyphens/>
        <w:ind w:firstLine="709"/>
        <w:jc w:val="center"/>
        <w:rPr>
          <w:b/>
          <w:sz w:val="28"/>
          <w:szCs w:val="28"/>
        </w:rPr>
      </w:pPr>
    </w:p>
    <w:p w:rsidR="006F5A3F" w:rsidRPr="00712466" w:rsidRDefault="006F5A3F" w:rsidP="006F5A3F">
      <w:pPr>
        <w:jc w:val="center"/>
        <w:rPr>
          <w:b/>
          <w:sz w:val="28"/>
          <w:szCs w:val="28"/>
        </w:rPr>
      </w:pPr>
      <w:r w:rsidRPr="00712466">
        <w:rPr>
          <w:b/>
          <w:sz w:val="28"/>
          <w:szCs w:val="28"/>
        </w:rPr>
        <w:t>О</w:t>
      </w:r>
      <w:r w:rsidR="002D33B5">
        <w:rPr>
          <w:b/>
          <w:sz w:val="28"/>
          <w:szCs w:val="28"/>
        </w:rPr>
        <w:t xml:space="preserve">б утверждении </w:t>
      </w:r>
      <w:r w:rsidRPr="007124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Устава </w:t>
      </w:r>
      <w:r w:rsidR="002D33B5">
        <w:rPr>
          <w:b/>
          <w:sz w:val="28"/>
          <w:szCs w:val="28"/>
        </w:rPr>
        <w:t>Красноярского сельского поселения</w:t>
      </w:r>
      <w:r>
        <w:rPr>
          <w:b/>
          <w:sz w:val="28"/>
          <w:szCs w:val="28"/>
        </w:rPr>
        <w:t xml:space="preserve"> </w:t>
      </w:r>
      <w:r w:rsidRPr="00712466">
        <w:rPr>
          <w:b/>
          <w:sz w:val="28"/>
          <w:szCs w:val="28"/>
        </w:rPr>
        <w:t xml:space="preserve">Звениговского муниципального района </w:t>
      </w:r>
    </w:p>
    <w:p w:rsidR="006F5A3F" w:rsidRDefault="006F5A3F" w:rsidP="006F5A3F">
      <w:pPr>
        <w:ind w:left="142"/>
        <w:jc w:val="center"/>
        <w:rPr>
          <w:b/>
          <w:sz w:val="28"/>
          <w:szCs w:val="28"/>
        </w:rPr>
      </w:pPr>
      <w:r w:rsidRPr="00712466">
        <w:rPr>
          <w:b/>
          <w:sz w:val="28"/>
          <w:szCs w:val="28"/>
        </w:rPr>
        <w:t>Республики Марий Эл</w:t>
      </w:r>
    </w:p>
    <w:p w:rsidR="006F5A3F" w:rsidRPr="00712466" w:rsidRDefault="006F5A3F" w:rsidP="006F5A3F">
      <w:pPr>
        <w:ind w:left="142"/>
        <w:jc w:val="center"/>
        <w:rPr>
          <w:b/>
          <w:sz w:val="28"/>
          <w:szCs w:val="28"/>
        </w:rPr>
      </w:pPr>
    </w:p>
    <w:p w:rsidR="006F5A3F" w:rsidRDefault="006F5A3F" w:rsidP="006F5A3F">
      <w:pPr>
        <w:ind w:firstLine="709"/>
        <w:jc w:val="both"/>
        <w:rPr>
          <w:sz w:val="28"/>
          <w:szCs w:val="28"/>
        </w:rPr>
      </w:pPr>
      <w:proofErr w:type="gramStart"/>
      <w:r w:rsidRPr="0071246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Марий Эл от 26.12.2017 № 65-З «О внесений изменений в отдельные законодательные акты Республики Марий Эл», Законом Республики Марий Эл от 31.05.2007 № 25-З «О реализации полномочий Республики Марий Эл в области муниципальной службы», Законом Республики Марий от 04.03.2005 №3-З «О регулировании отдельных</w:t>
      </w:r>
      <w:proofErr w:type="gramEnd"/>
      <w:r w:rsidRPr="00712466">
        <w:rPr>
          <w:sz w:val="28"/>
          <w:szCs w:val="28"/>
        </w:rPr>
        <w:t xml:space="preserve"> отношений, связанных осуществлением местного самоуправления в Республике Марий Эл», Собрание депутатов </w:t>
      </w:r>
      <w:r>
        <w:rPr>
          <w:sz w:val="28"/>
          <w:szCs w:val="28"/>
        </w:rPr>
        <w:t>муниципального образования «Красноярское сельское поселение» третьего созыва РЕШИЛО</w:t>
      </w:r>
      <w:r w:rsidRPr="00712466">
        <w:rPr>
          <w:sz w:val="28"/>
          <w:szCs w:val="28"/>
        </w:rPr>
        <w:t>:</w:t>
      </w:r>
    </w:p>
    <w:p w:rsidR="006F5A3F" w:rsidRPr="00712466" w:rsidRDefault="006F5A3F" w:rsidP="006F5A3F">
      <w:pPr>
        <w:ind w:firstLine="709"/>
        <w:jc w:val="both"/>
        <w:rPr>
          <w:sz w:val="28"/>
          <w:szCs w:val="28"/>
        </w:rPr>
      </w:pPr>
    </w:p>
    <w:p w:rsidR="006F5A3F" w:rsidRPr="00712466" w:rsidRDefault="006F5A3F" w:rsidP="006F5A3F">
      <w:pPr>
        <w:ind w:firstLine="708"/>
        <w:jc w:val="both"/>
        <w:rPr>
          <w:sz w:val="28"/>
          <w:szCs w:val="28"/>
        </w:rPr>
      </w:pPr>
      <w:r w:rsidRPr="00712466">
        <w:rPr>
          <w:sz w:val="28"/>
          <w:szCs w:val="28"/>
        </w:rPr>
        <w:t xml:space="preserve">1. Утвердить Устав </w:t>
      </w:r>
      <w:r w:rsidR="002D33B5">
        <w:rPr>
          <w:sz w:val="28"/>
          <w:szCs w:val="28"/>
        </w:rPr>
        <w:t xml:space="preserve">Красноярского сельского поселения </w:t>
      </w:r>
      <w:r w:rsidRPr="00712466">
        <w:rPr>
          <w:sz w:val="28"/>
          <w:szCs w:val="28"/>
        </w:rPr>
        <w:t>Звениговского муниципального района Республики Марий Эл.</w:t>
      </w:r>
    </w:p>
    <w:p w:rsidR="006F5A3F" w:rsidRPr="00712466" w:rsidRDefault="006F5A3F" w:rsidP="006F5A3F">
      <w:pPr>
        <w:ind w:firstLine="708"/>
        <w:jc w:val="both"/>
        <w:rPr>
          <w:sz w:val="28"/>
          <w:szCs w:val="28"/>
        </w:rPr>
      </w:pPr>
      <w:r w:rsidRPr="00712466">
        <w:rPr>
          <w:sz w:val="28"/>
          <w:szCs w:val="28"/>
        </w:rPr>
        <w:t>2. Признать утратившими силу Устав муниципального образования «</w:t>
      </w:r>
      <w:r>
        <w:rPr>
          <w:sz w:val="28"/>
          <w:szCs w:val="28"/>
        </w:rPr>
        <w:t xml:space="preserve">Красноярское сельское </w:t>
      </w:r>
      <w:r w:rsidRPr="00712466">
        <w:rPr>
          <w:sz w:val="28"/>
          <w:szCs w:val="28"/>
        </w:rPr>
        <w:t xml:space="preserve">поселение», утвержденный решением Собрания депутатов </w:t>
      </w:r>
      <w:r>
        <w:rPr>
          <w:sz w:val="28"/>
          <w:szCs w:val="28"/>
        </w:rPr>
        <w:t xml:space="preserve">муниципального образования «Красноярское сельское поселение» </w:t>
      </w:r>
      <w:r w:rsidRPr="007124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 июля 2010 </w:t>
      </w:r>
      <w:r w:rsidRPr="00712466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41</w:t>
      </w:r>
      <w:r w:rsidRPr="00712466">
        <w:rPr>
          <w:sz w:val="28"/>
          <w:szCs w:val="28"/>
        </w:rPr>
        <w:t>.</w:t>
      </w:r>
    </w:p>
    <w:p w:rsidR="006F5A3F" w:rsidRPr="00712466" w:rsidRDefault="006F5A3F" w:rsidP="006F5A3F">
      <w:pPr>
        <w:ind w:firstLine="708"/>
        <w:jc w:val="both"/>
        <w:rPr>
          <w:sz w:val="28"/>
          <w:szCs w:val="28"/>
        </w:rPr>
      </w:pPr>
      <w:r w:rsidRPr="00712466">
        <w:rPr>
          <w:sz w:val="28"/>
          <w:szCs w:val="28"/>
        </w:rPr>
        <w:t xml:space="preserve">3. Признать утратившими силу решения Собрания депутатов </w:t>
      </w:r>
      <w:proofErr w:type="gramStart"/>
      <w:r w:rsidRPr="00712466">
        <w:rPr>
          <w:sz w:val="28"/>
          <w:szCs w:val="28"/>
        </w:rPr>
        <w:t>от</w:t>
      </w:r>
      <w:proofErr w:type="gramEnd"/>
      <w:r w:rsidRPr="00712466">
        <w:rPr>
          <w:sz w:val="28"/>
          <w:szCs w:val="28"/>
        </w:rPr>
        <w:t>:</w:t>
      </w:r>
    </w:p>
    <w:p w:rsidR="006F5A3F" w:rsidRDefault="00B34891" w:rsidP="006F5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5A3F" w:rsidRPr="00712466">
        <w:rPr>
          <w:sz w:val="28"/>
          <w:szCs w:val="28"/>
        </w:rPr>
        <w:t xml:space="preserve"> </w:t>
      </w:r>
      <w:r w:rsidR="006F5A3F">
        <w:rPr>
          <w:sz w:val="28"/>
          <w:szCs w:val="28"/>
        </w:rPr>
        <w:t>09 июля 2019 года № 41 «О внесении изменений и дополнений в Устав муниципального образования «Красноярское сельское поселение»;</w:t>
      </w:r>
    </w:p>
    <w:p w:rsidR="006F5A3F" w:rsidRDefault="006F5A3F" w:rsidP="006F5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- 28 января 2013 года № 126 «О внесении изменений в Устав муниципального образования «Красноярское сельское поселение»;</w:t>
      </w:r>
    </w:p>
    <w:p w:rsidR="006F5A3F" w:rsidRDefault="006F5A3F" w:rsidP="006F5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4891">
        <w:rPr>
          <w:sz w:val="28"/>
          <w:szCs w:val="28"/>
        </w:rPr>
        <w:t xml:space="preserve"> </w:t>
      </w:r>
      <w:r>
        <w:rPr>
          <w:sz w:val="28"/>
          <w:szCs w:val="28"/>
        </w:rPr>
        <w:t>30 мая 2014 года № 172 «О внесении изменений и дополнений в Устав муниципального образования «Красноярское сельское поселение»;</w:t>
      </w:r>
    </w:p>
    <w:p w:rsidR="006F5A3F" w:rsidRDefault="00B34891" w:rsidP="006F5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5A3F">
        <w:rPr>
          <w:sz w:val="28"/>
          <w:szCs w:val="28"/>
        </w:rPr>
        <w:t>19 декабря 2014 года № 25 «О внесении изменений и дополнений в Устав муниципального образования «Красноярское сельское поселение»;</w:t>
      </w:r>
    </w:p>
    <w:p w:rsidR="00B34891" w:rsidRDefault="00B34891" w:rsidP="006F5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- 28 мая 2015 года № 40 «О внесении изменений и дополнений в Устав муниципального образования «Красноярское сельское поселение»;</w:t>
      </w:r>
    </w:p>
    <w:p w:rsidR="00B34891" w:rsidRDefault="00B34891" w:rsidP="006F5A3F">
      <w:pPr>
        <w:ind w:firstLine="708"/>
        <w:jc w:val="both"/>
        <w:rPr>
          <w:sz w:val="28"/>
          <w:szCs w:val="28"/>
        </w:rPr>
      </w:pPr>
    </w:p>
    <w:p w:rsidR="00B34891" w:rsidRDefault="00B34891" w:rsidP="006F5A3F">
      <w:pPr>
        <w:ind w:firstLine="708"/>
        <w:jc w:val="both"/>
        <w:rPr>
          <w:sz w:val="28"/>
          <w:szCs w:val="28"/>
        </w:rPr>
      </w:pPr>
    </w:p>
    <w:p w:rsidR="006F5A3F" w:rsidRDefault="006F5A3F" w:rsidP="006F5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4891">
        <w:rPr>
          <w:sz w:val="28"/>
          <w:szCs w:val="28"/>
        </w:rPr>
        <w:t xml:space="preserve"> </w:t>
      </w:r>
      <w:r>
        <w:rPr>
          <w:sz w:val="28"/>
          <w:szCs w:val="28"/>
        </w:rPr>
        <w:t>27 января 2016 года № 65 «О внесении изменений и дополнений в Устав муниципального образования «Красноярское сельское поселение»;</w:t>
      </w:r>
    </w:p>
    <w:p w:rsidR="006F5A3F" w:rsidRDefault="006F5A3F" w:rsidP="006F5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4891">
        <w:rPr>
          <w:sz w:val="28"/>
          <w:szCs w:val="28"/>
        </w:rPr>
        <w:t xml:space="preserve"> </w:t>
      </w:r>
      <w:r>
        <w:rPr>
          <w:sz w:val="28"/>
          <w:szCs w:val="28"/>
        </w:rPr>
        <w:t>20 декабря 2016 года</w:t>
      </w:r>
      <w:r w:rsidR="00B34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102 «О внесении изменений и дополнений в Устав муниципального образования «Красноярское сельское поселение»;</w:t>
      </w:r>
    </w:p>
    <w:p w:rsidR="006F5A3F" w:rsidRDefault="006F5A3F" w:rsidP="006F5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4891">
        <w:rPr>
          <w:sz w:val="28"/>
          <w:szCs w:val="28"/>
        </w:rPr>
        <w:t xml:space="preserve"> </w:t>
      </w:r>
      <w:r>
        <w:rPr>
          <w:sz w:val="28"/>
          <w:szCs w:val="28"/>
        </w:rPr>
        <w:t>12 октября 2017 года № 129 «О внесении изменений и дополнений в Устав муниципального образования «Красноярское сельское поселение»;</w:t>
      </w:r>
    </w:p>
    <w:p w:rsidR="006F5A3F" w:rsidRPr="00712466" w:rsidRDefault="006F5A3F" w:rsidP="006F5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4891">
        <w:rPr>
          <w:sz w:val="28"/>
          <w:szCs w:val="28"/>
        </w:rPr>
        <w:t xml:space="preserve"> </w:t>
      </w:r>
      <w:r>
        <w:rPr>
          <w:sz w:val="28"/>
          <w:szCs w:val="28"/>
        </w:rPr>
        <w:t>16 октября 2018 года</w:t>
      </w:r>
      <w:r w:rsidR="00B34891">
        <w:rPr>
          <w:sz w:val="28"/>
          <w:szCs w:val="28"/>
        </w:rPr>
        <w:t xml:space="preserve"> № 162 </w:t>
      </w:r>
      <w:r>
        <w:rPr>
          <w:sz w:val="28"/>
          <w:szCs w:val="28"/>
        </w:rPr>
        <w:t>«О внесении изменений и дополнений в Устав муниципального образования «Красноярское сельское поселение».</w:t>
      </w:r>
    </w:p>
    <w:p w:rsidR="006F5A3F" w:rsidRPr="00712466" w:rsidRDefault="006F5A3F" w:rsidP="006F5A3F">
      <w:pPr>
        <w:ind w:firstLine="720"/>
        <w:jc w:val="both"/>
        <w:rPr>
          <w:sz w:val="28"/>
          <w:szCs w:val="28"/>
        </w:rPr>
      </w:pPr>
      <w:r w:rsidRPr="00712466">
        <w:rPr>
          <w:sz w:val="28"/>
          <w:szCs w:val="28"/>
        </w:rPr>
        <w:t xml:space="preserve">2. Поручить Главе </w:t>
      </w:r>
      <w:r>
        <w:rPr>
          <w:sz w:val="28"/>
          <w:szCs w:val="28"/>
        </w:rPr>
        <w:t>муниципального образования «Красноярское сельское поселение» Архипову Юрию Якимовичу</w:t>
      </w:r>
      <w:r w:rsidRPr="00712466">
        <w:rPr>
          <w:sz w:val="28"/>
          <w:szCs w:val="28"/>
        </w:rPr>
        <w:t xml:space="preserve">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:rsidR="006F5A3F" w:rsidRPr="00712466" w:rsidRDefault="006F5A3F" w:rsidP="006F5A3F">
      <w:pPr>
        <w:ind w:firstLine="708"/>
        <w:jc w:val="both"/>
        <w:rPr>
          <w:sz w:val="28"/>
          <w:szCs w:val="28"/>
        </w:rPr>
      </w:pPr>
      <w:r w:rsidRPr="00712466">
        <w:rPr>
          <w:sz w:val="28"/>
          <w:szCs w:val="28"/>
        </w:rPr>
        <w:t xml:space="preserve">3. </w:t>
      </w:r>
      <w:r w:rsidR="00177D0C">
        <w:rPr>
          <w:sz w:val="28"/>
          <w:szCs w:val="28"/>
        </w:rPr>
        <w:t xml:space="preserve">Решение </w:t>
      </w:r>
      <w:r w:rsidRPr="00712466">
        <w:rPr>
          <w:sz w:val="28"/>
          <w:szCs w:val="28"/>
        </w:rPr>
        <w:t xml:space="preserve">вступает в силу после его </w:t>
      </w:r>
      <w:r w:rsidR="00177D0C">
        <w:rPr>
          <w:sz w:val="28"/>
          <w:szCs w:val="28"/>
        </w:rPr>
        <w:t xml:space="preserve">официального </w:t>
      </w:r>
      <w:r w:rsidRPr="00712466">
        <w:rPr>
          <w:sz w:val="28"/>
          <w:szCs w:val="28"/>
        </w:rPr>
        <w:t>обнародования.</w:t>
      </w:r>
    </w:p>
    <w:p w:rsidR="006F5A3F" w:rsidRPr="00712466" w:rsidRDefault="006F5A3F" w:rsidP="006F5A3F">
      <w:pPr>
        <w:ind w:firstLine="708"/>
        <w:jc w:val="both"/>
        <w:rPr>
          <w:sz w:val="28"/>
          <w:szCs w:val="28"/>
        </w:rPr>
      </w:pPr>
    </w:p>
    <w:p w:rsidR="006F5A3F" w:rsidRPr="00712466" w:rsidRDefault="006F5A3F" w:rsidP="006F5A3F">
      <w:pPr>
        <w:ind w:firstLine="708"/>
        <w:jc w:val="both"/>
        <w:rPr>
          <w:sz w:val="28"/>
          <w:szCs w:val="28"/>
        </w:rPr>
      </w:pPr>
    </w:p>
    <w:p w:rsidR="006F5A3F" w:rsidRPr="00527678" w:rsidRDefault="006F5A3F" w:rsidP="006F5A3F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 w:rsidRPr="00527678">
        <w:rPr>
          <w:sz w:val="28"/>
          <w:szCs w:val="28"/>
        </w:rPr>
        <w:t>муниципального образования</w:t>
      </w:r>
    </w:p>
    <w:p w:rsidR="006F5A3F" w:rsidRDefault="006F5A3F" w:rsidP="006F5A3F">
      <w:pPr>
        <w:rPr>
          <w:sz w:val="28"/>
          <w:szCs w:val="28"/>
        </w:rPr>
      </w:pPr>
      <w:r w:rsidRPr="00527678">
        <w:rPr>
          <w:sz w:val="28"/>
          <w:szCs w:val="28"/>
        </w:rPr>
        <w:t>«</w:t>
      </w:r>
      <w:r>
        <w:rPr>
          <w:sz w:val="28"/>
          <w:szCs w:val="28"/>
        </w:rPr>
        <w:t xml:space="preserve">Красноярское </w:t>
      </w:r>
      <w:r w:rsidRPr="00527678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>,</w:t>
      </w:r>
      <w:r w:rsidRPr="00527678">
        <w:rPr>
          <w:sz w:val="28"/>
          <w:szCs w:val="28"/>
        </w:rPr>
        <w:t xml:space="preserve"> </w:t>
      </w:r>
    </w:p>
    <w:p w:rsidR="006F5A3F" w:rsidRPr="00527678" w:rsidRDefault="006F5A3F" w:rsidP="006F5A3F">
      <w:pPr>
        <w:rPr>
          <w:sz w:val="28"/>
          <w:szCs w:val="28"/>
        </w:rPr>
      </w:pPr>
      <w:r w:rsidRPr="00527678">
        <w:rPr>
          <w:sz w:val="28"/>
          <w:szCs w:val="28"/>
        </w:rPr>
        <w:t xml:space="preserve"> Председатель Собрания депутатов</w:t>
      </w:r>
      <w:r>
        <w:rPr>
          <w:sz w:val="28"/>
          <w:szCs w:val="28"/>
        </w:rPr>
        <w:t xml:space="preserve">             </w:t>
      </w:r>
      <w:r w:rsidR="002D33B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Ю.Я. Архипов</w:t>
      </w:r>
    </w:p>
    <w:p w:rsidR="006F5A3F" w:rsidRPr="00712466" w:rsidRDefault="006F5A3F" w:rsidP="006F5A3F">
      <w:pPr>
        <w:suppressAutoHyphens/>
        <w:ind w:firstLine="709"/>
        <w:jc w:val="center"/>
        <w:rPr>
          <w:b/>
          <w:sz w:val="28"/>
          <w:szCs w:val="28"/>
        </w:rPr>
      </w:pPr>
    </w:p>
    <w:p w:rsidR="006F5A3F" w:rsidRPr="00712466" w:rsidRDefault="006F5A3F" w:rsidP="006F5A3F">
      <w:pPr>
        <w:suppressAutoHyphens/>
        <w:ind w:firstLine="709"/>
        <w:jc w:val="center"/>
        <w:rPr>
          <w:b/>
          <w:sz w:val="28"/>
          <w:szCs w:val="28"/>
        </w:rPr>
      </w:pPr>
    </w:p>
    <w:p w:rsidR="006F5A3F" w:rsidRPr="00712466" w:rsidRDefault="006F5A3F" w:rsidP="006F5A3F">
      <w:pPr>
        <w:suppressAutoHyphens/>
        <w:ind w:firstLine="709"/>
        <w:jc w:val="center"/>
        <w:rPr>
          <w:b/>
          <w:sz w:val="28"/>
          <w:szCs w:val="28"/>
        </w:rPr>
      </w:pPr>
    </w:p>
    <w:p w:rsidR="006F5A3F" w:rsidRPr="00712466" w:rsidRDefault="006F5A3F" w:rsidP="006F5A3F">
      <w:pPr>
        <w:suppressAutoHyphens/>
        <w:ind w:firstLine="709"/>
        <w:jc w:val="center"/>
        <w:rPr>
          <w:b/>
          <w:sz w:val="28"/>
          <w:szCs w:val="28"/>
        </w:rPr>
      </w:pPr>
    </w:p>
    <w:p w:rsidR="002E2157" w:rsidRDefault="002E2157"/>
    <w:sectPr w:rsidR="002E2157" w:rsidSect="002D33B5">
      <w:footerReference w:type="even" r:id="rId6"/>
      <w:footerReference w:type="default" r:id="rId7"/>
      <w:pgSz w:w="11906" w:h="16838"/>
      <w:pgMar w:top="426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98B" w:rsidRDefault="00CE098B" w:rsidP="00E5503A">
      <w:r>
        <w:separator/>
      </w:r>
    </w:p>
  </w:endnote>
  <w:endnote w:type="continuationSeparator" w:id="0">
    <w:p w:rsidR="00CE098B" w:rsidRDefault="00CE098B" w:rsidP="00E55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86" w:rsidRDefault="00376F92" w:rsidP="008500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44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286" w:rsidRDefault="00CE098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86" w:rsidRDefault="00CE098B">
    <w:pPr>
      <w:pStyle w:val="a3"/>
      <w:framePr w:wrap="around" w:vAnchor="text" w:hAnchor="margin" w:xAlign="right" w:y="1"/>
      <w:rPr>
        <w:rStyle w:val="a5"/>
      </w:rPr>
    </w:pPr>
  </w:p>
  <w:p w:rsidR="00316286" w:rsidRDefault="00CE098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98B" w:rsidRDefault="00CE098B" w:rsidP="00E5503A">
      <w:r>
        <w:separator/>
      </w:r>
    </w:p>
  </w:footnote>
  <w:footnote w:type="continuationSeparator" w:id="0">
    <w:p w:rsidR="00CE098B" w:rsidRDefault="00CE098B" w:rsidP="00E55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4A1"/>
    <w:rsid w:val="00177D0C"/>
    <w:rsid w:val="002D33B5"/>
    <w:rsid w:val="002E2157"/>
    <w:rsid w:val="00376F92"/>
    <w:rsid w:val="004B44A1"/>
    <w:rsid w:val="006955EB"/>
    <w:rsid w:val="006F5A3F"/>
    <w:rsid w:val="008A40FA"/>
    <w:rsid w:val="00B23358"/>
    <w:rsid w:val="00B34891"/>
    <w:rsid w:val="00CE098B"/>
    <w:rsid w:val="00E5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44A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4B44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4B44A1"/>
  </w:style>
  <w:style w:type="paragraph" w:styleId="a6">
    <w:name w:val="Body Text"/>
    <w:basedOn w:val="a"/>
    <w:link w:val="a7"/>
    <w:rsid w:val="006F5A3F"/>
    <w:pPr>
      <w:spacing w:after="120"/>
    </w:pPr>
  </w:style>
  <w:style w:type="character" w:customStyle="1" w:styleId="a7">
    <w:name w:val="Основной текст Знак"/>
    <w:basedOn w:val="a0"/>
    <w:link w:val="a6"/>
    <w:rsid w:val="006F5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F5A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SDeputatov</dc:creator>
  <cp:keywords/>
  <dc:description/>
  <cp:lastModifiedBy>Admin</cp:lastModifiedBy>
  <cp:revision>7</cp:revision>
  <cp:lastPrinted>2019-09-11T11:10:00Z</cp:lastPrinted>
  <dcterms:created xsi:type="dcterms:W3CDTF">2019-08-27T10:05:00Z</dcterms:created>
  <dcterms:modified xsi:type="dcterms:W3CDTF">2019-09-11T11:11:00Z</dcterms:modified>
</cp:coreProperties>
</file>