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4786"/>
        <w:gridCol w:w="4217"/>
      </w:tblGrid>
      <w:tr w:rsidR="001F27E5" w:rsidRPr="002060AA" w:rsidTr="0012596C">
        <w:tc>
          <w:tcPr>
            <w:tcW w:w="4786" w:type="dxa"/>
            <w:shd w:val="clear" w:color="auto" w:fill="auto"/>
          </w:tcPr>
          <w:p w:rsidR="001F27E5" w:rsidRPr="002060AA" w:rsidRDefault="001F27E5" w:rsidP="0012596C">
            <w:pPr>
              <w:jc w:val="center"/>
              <w:rPr>
                <w:szCs w:val="28"/>
              </w:rPr>
            </w:pPr>
          </w:p>
        </w:tc>
        <w:tc>
          <w:tcPr>
            <w:tcW w:w="4217" w:type="dxa"/>
            <w:shd w:val="clear" w:color="auto" w:fill="auto"/>
          </w:tcPr>
          <w:p w:rsidR="001F27E5" w:rsidRPr="00B45FF1" w:rsidRDefault="001F27E5" w:rsidP="0012596C">
            <w:pPr>
              <w:jc w:val="center"/>
              <w:rPr>
                <w:sz w:val="24"/>
                <w:szCs w:val="24"/>
              </w:rPr>
            </w:pPr>
            <w:r w:rsidRPr="00B45FF1">
              <w:rPr>
                <w:sz w:val="24"/>
                <w:szCs w:val="24"/>
              </w:rPr>
              <w:t>ПРИЛОЖЕНИЕ № 3</w:t>
            </w:r>
          </w:p>
          <w:p w:rsidR="001F27E5" w:rsidRPr="00B45FF1" w:rsidRDefault="001F27E5" w:rsidP="0012596C">
            <w:pPr>
              <w:jc w:val="center"/>
              <w:rPr>
                <w:sz w:val="24"/>
                <w:szCs w:val="24"/>
              </w:rPr>
            </w:pPr>
            <w:r w:rsidRPr="00B45FF1">
              <w:rPr>
                <w:sz w:val="24"/>
                <w:szCs w:val="24"/>
              </w:rPr>
              <w:t xml:space="preserve">к постановлению </w:t>
            </w:r>
            <w:r>
              <w:rPr>
                <w:sz w:val="24"/>
                <w:szCs w:val="24"/>
              </w:rPr>
              <w:t>Черноозерской сельской администрации</w:t>
            </w:r>
          </w:p>
          <w:p w:rsidR="001F27E5" w:rsidRPr="00B24D2F" w:rsidRDefault="001F27E5" w:rsidP="0012596C">
            <w:pPr>
              <w:jc w:val="center"/>
              <w:rPr>
                <w:sz w:val="24"/>
                <w:szCs w:val="24"/>
              </w:rPr>
            </w:pPr>
            <w:r w:rsidRPr="00B45FF1">
              <w:rPr>
                <w:sz w:val="24"/>
                <w:szCs w:val="24"/>
              </w:rPr>
              <w:t>от «</w:t>
            </w:r>
            <w:r>
              <w:rPr>
                <w:sz w:val="24"/>
                <w:szCs w:val="24"/>
              </w:rPr>
              <w:t>23</w:t>
            </w:r>
            <w:r w:rsidRPr="00B45FF1">
              <w:rPr>
                <w:sz w:val="24"/>
                <w:szCs w:val="24"/>
              </w:rPr>
              <w:t xml:space="preserve">» </w:t>
            </w:r>
            <w:r>
              <w:rPr>
                <w:sz w:val="24"/>
                <w:szCs w:val="24"/>
              </w:rPr>
              <w:t>апреля</w:t>
            </w:r>
            <w:r w:rsidRPr="00B45FF1">
              <w:rPr>
                <w:sz w:val="24"/>
                <w:szCs w:val="24"/>
              </w:rPr>
              <w:t xml:space="preserve"> 2024 г. № </w:t>
            </w:r>
            <w:r>
              <w:rPr>
                <w:sz w:val="24"/>
                <w:szCs w:val="24"/>
              </w:rPr>
              <w:t>24</w:t>
            </w:r>
          </w:p>
        </w:tc>
      </w:tr>
    </w:tbl>
    <w:p w:rsidR="001F27E5" w:rsidRDefault="001F27E5" w:rsidP="001F27E5">
      <w:pPr>
        <w:jc w:val="center"/>
        <w:rPr>
          <w:sz w:val="16"/>
          <w:szCs w:val="16"/>
        </w:rPr>
      </w:pPr>
    </w:p>
    <w:p w:rsidR="001F27E5" w:rsidRPr="00C636F7" w:rsidRDefault="001F27E5" w:rsidP="001F27E5">
      <w:pPr>
        <w:jc w:val="center"/>
        <w:rPr>
          <w:sz w:val="16"/>
          <w:szCs w:val="16"/>
        </w:rPr>
      </w:pPr>
    </w:p>
    <w:p w:rsidR="001F27E5" w:rsidRDefault="001F27E5" w:rsidP="001F27E5">
      <w:pPr>
        <w:jc w:val="center"/>
        <w:rPr>
          <w:rFonts w:cs="Times New Roman CYR"/>
          <w:b/>
          <w:spacing w:val="-4"/>
          <w:sz w:val="24"/>
          <w:szCs w:val="24"/>
        </w:rPr>
      </w:pPr>
      <w:r w:rsidRPr="003C1283">
        <w:rPr>
          <w:rFonts w:cs="Times New Roman CYR"/>
          <w:b/>
          <w:spacing w:val="-4"/>
          <w:sz w:val="24"/>
          <w:szCs w:val="24"/>
        </w:rPr>
        <w:t>Информационное сообщение</w:t>
      </w:r>
      <w:r>
        <w:rPr>
          <w:rFonts w:cs="Times New Roman CYR"/>
          <w:b/>
          <w:spacing w:val="-4"/>
          <w:sz w:val="24"/>
          <w:szCs w:val="24"/>
        </w:rPr>
        <w:t xml:space="preserve"> </w:t>
      </w:r>
      <w:r w:rsidRPr="003C1283">
        <w:rPr>
          <w:rFonts w:cs="Times New Roman CYR"/>
          <w:b/>
          <w:spacing w:val="-4"/>
          <w:sz w:val="24"/>
          <w:szCs w:val="24"/>
        </w:rPr>
        <w:t>о проведении</w:t>
      </w:r>
    </w:p>
    <w:p w:rsidR="001F27E5" w:rsidRDefault="001F27E5" w:rsidP="001F27E5">
      <w:pPr>
        <w:jc w:val="center"/>
        <w:rPr>
          <w:rFonts w:cs="Times New Roman CYR"/>
          <w:b/>
          <w:spacing w:val="-4"/>
          <w:sz w:val="24"/>
          <w:szCs w:val="24"/>
        </w:rPr>
      </w:pPr>
      <w:r w:rsidRPr="003C1283">
        <w:rPr>
          <w:rFonts w:cs="Times New Roman CYR"/>
          <w:b/>
          <w:spacing w:val="-4"/>
          <w:sz w:val="24"/>
          <w:szCs w:val="24"/>
        </w:rPr>
        <w:t>аукциона в электронной форме</w:t>
      </w:r>
      <w:r>
        <w:rPr>
          <w:rFonts w:cs="Times New Roman CYR"/>
          <w:b/>
          <w:spacing w:val="-4"/>
          <w:sz w:val="24"/>
          <w:szCs w:val="24"/>
        </w:rPr>
        <w:t xml:space="preserve"> по продаже муниципального имущества, составляющего казну муниципального образования</w:t>
      </w:r>
    </w:p>
    <w:p w:rsidR="001F27E5" w:rsidRPr="00B45FF1" w:rsidRDefault="001F27E5" w:rsidP="001F27E5">
      <w:pPr>
        <w:jc w:val="center"/>
        <w:rPr>
          <w:rFonts w:cs="Times New Roman CYR"/>
          <w:b/>
          <w:spacing w:val="-4"/>
          <w:sz w:val="24"/>
          <w:szCs w:val="24"/>
        </w:rPr>
      </w:pPr>
      <w:r>
        <w:rPr>
          <w:rFonts w:cs="Times New Roman CYR"/>
          <w:b/>
          <w:spacing w:val="-4"/>
          <w:sz w:val="24"/>
          <w:szCs w:val="24"/>
        </w:rPr>
        <w:t xml:space="preserve"> </w:t>
      </w:r>
      <w:r w:rsidRPr="00B45FF1">
        <w:rPr>
          <w:rFonts w:cs="Times New Roman CYR"/>
          <w:b/>
          <w:spacing w:val="-4"/>
          <w:sz w:val="24"/>
          <w:szCs w:val="24"/>
        </w:rPr>
        <w:t>«Черноозерское сельское поселение»</w:t>
      </w:r>
    </w:p>
    <w:p w:rsidR="001F27E5" w:rsidRPr="00B45FF1" w:rsidRDefault="001F27E5" w:rsidP="001F27E5">
      <w:pPr>
        <w:ind w:firstLine="709"/>
        <w:jc w:val="both"/>
        <w:rPr>
          <w:sz w:val="12"/>
          <w:szCs w:val="12"/>
        </w:rPr>
      </w:pPr>
    </w:p>
    <w:p w:rsidR="001F27E5" w:rsidRPr="00B45FF1" w:rsidRDefault="001F27E5" w:rsidP="001F27E5">
      <w:pPr>
        <w:ind w:firstLine="709"/>
        <w:jc w:val="both"/>
        <w:rPr>
          <w:sz w:val="12"/>
          <w:szCs w:val="12"/>
        </w:rPr>
      </w:pPr>
    </w:p>
    <w:p w:rsidR="001F27E5" w:rsidRDefault="001F27E5" w:rsidP="001F27E5">
      <w:pPr>
        <w:ind w:firstLine="709"/>
        <w:jc w:val="both"/>
        <w:rPr>
          <w:rFonts w:ascii="Times New Roman" w:hAnsi="Times New Roman"/>
          <w:bCs/>
          <w:spacing w:val="-6"/>
          <w:sz w:val="24"/>
          <w:szCs w:val="24"/>
        </w:rPr>
      </w:pPr>
      <w:r w:rsidRPr="00B45FF1">
        <w:rPr>
          <w:rFonts w:ascii="Times New Roman" w:hAnsi="Times New Roman"/>
          <w:bCs/>
          <w:spacing w:val="-6"/>
          <w:sz w:val="24"/>
          <w:szCs w:val="24"/>
        </w:rPr>
        <w:t xml:space="preserve">Черноозерская сельская администрация сообщает о проведении аукциона </w:t>
      </w:r>
      <w:r w:rsidRPr="00B45FF1">
        <w:rPr>
          <w:rFonts w:ascii="Times New Roman" w:hAnsi="Times New Roman"/>
          <w:bCs/>
          <w:spacing w:val="-6"/>
          <w:sz w:val="24"/>
          <w:szCs w:val="24"/>
        </w:rPr>
        <w:br/>
        <w:t>в электронной форме, открытом по составу участников</w:t>
      </w:r>
      <w:r w:rsidRPr="00B45FF1">
        <w:rPr>
          <w:rFonts w:ascii="Times New Roman" w:hAnsi="Times New Roman"/>
          <w:bCs/>
          <w:spacing w:val="-6"/>
          <w:sz w:val="24"/>
          <w:szCs w:val="24"/>
        </w:rPr>
        <w:br/>
        <w:t>и по форме подачи предложений о цене (далее - аукцион) по продаже муниципального имущества, составляющего казну муниципального образования «</w:t>
      </w:r>
      <w:r w:rsidRPr="00B45FF1">
        <w:rPr>
          <w:rFonts w:cs="Times New Roman CYR"/>
          <w:spacing w:val="-4"/>
          <w:sz w:val="24"/>
          <w:szCs w:val="24"/>
        </w:rPr>
        <w:t>Черноозерское</w:t>
      </w:r>
      <w:r w:rsidRPr="00B45FF1">
        <w:rPr>
          <w:rFonts w:ascii="Times New Roman" w:hAnsi="Times New Roman"/>
          <w:bCs/>
          <w:spacing w:val="-6"/>
          <w:sz w:val="24"/>
          <w:szCs w:val="24"/>
        </w:rPr>
        <w:t xml:space="preserve"> сельское поселение» (далее - имущество), на универсальной торговой платформе АО «Сбербанк-АСТ» в торговой секции «Прива</w:t>
      </w:r>
      <w:r w:rsidRPr="00EA3375">
        <w:rPr>
          <w:rFonts w:ascii="Times New Roman" w:hAnsi="Times New Roman"/>
          <w:bCs/>
          <w:spacing w:val="-6"/>
          <w:sz w:val="24"/>
          <w:szCs w:val="24"/>
        </w:rPr>
        <w:t xml:space="preserve">тизация, аренда и продажа прав» </w:t>
      </w:r>
      <w:hyperlink r:id="rId7" w:history="1">
        <w:r w:rsidRPr="00EA3375">
          <w:rPr>
            <w:rFonts w:ascii="Times New Roman" w:hAnsi="Times New Roman"/>
            <w:bCs/>
            <w:spacing w:val="-6"/>
            <w:sz w:val="24"/>
            <w:szCs w:val="24"/>
          </w:rPr>
          <w:t>http://utp.sberbank-ast.ru</w:t>
        </w:r>
      </w:hyperlink>
      <w:r>
        <w:rPr>
          <w:rFonts w:ascii="Times New Roman" w:hAnsi="Times New Roman"/>
          <w:bCs/>
          <w:spacing w:val="-6"/>
          <w:sz w:val="24"/>
          <w:szCs w:val="24"/>
        </w:rPr>
        <w:t>.</w:t>
      </w:r>
    </w:p>
    <w:p w:rsidR="001F27E5" w:rsidRPr="001B3FFC" w:rsidRDefault="001F27E5" w:rsidP="001F27E5">
      <w:pPr>
        <w:ind w:firstLine="709"/>
        <w:jc w:val="center"/>
        <w:rPr>
          <w:rFonts w:ascii="Times New Roman" w:hAnsi="Times New Roman"/>
          <w:bCs/>
          <w:spacing w:val="-6"/>
          <w:sz w:val="12"/>
          <w:szCs w:val="12"/>
        </w:rPr>
      </w:pPr>
    </w:p>
    <w:p w:rsidR="001F27E5" w:rsidRPr="000D03C7" w:rsidRDefault="001F27E5" w:rsidP="001F27E5">
      <w:pPr>
        <w:ind w:firstLine="709"/>
        <w:rPr>
          <w:rFonts w:ascii="Times New Roman" w:hAnsi="Times New Roman"/>
          <w:b/>
          <w:bCs/>
          <w:spacing w:val="-6"/>
          <w:sz w:val="24"/>
          <w:szCs w:val="24"/>
        </w:rPr>
      </w:pPr>
      <w:r>
        <w:rPr>
          <w:rFonts w:ascii="Times New Roman" w:hAnsi="Times New Roman"/>
          <w:b/>
          <w:bCs/>
          <w:spacing w:val="-6"/>
          <w:sz w:val="24"/>
          <w:szCs w:val="24"/>
        </w:rPr>
        <w:t>1. Информация</w:t>
      </w:r>
      <w:r w:rsidRPr="005814E9">
        <w:rPr>
          <w:rFonts w:ascii="Times New Roman" w:hAnsi="Times New Roman"/>
          <w:b/>
          <w:bCs/>
          <w:spacing w:val="-6"/>
          <w:sz w:val="24"/>
          <w:szCs w:val="24"/>
        </w:rPr>
        <w:t xml:space="preserve"> об аукционе</w:t>
      </w:r>
      <w:r>
        <w:rPr>
          <w:rFonts w:ascii="Times New Roman" w:hAnsi="Times New Roman"/>
          <w:b/>
          <w:bCs/>
          <w:spacing w:val="-6"/>
          <w:sz w:val="24"/>
          <w:szCs w:val="24"/>
        </w:rPr>
        <w:t>, имуществе (лоте), сроках проведения</w:t>
      </w:r>
    </w:p>
    <w:p w:rsidR="001F27E5" w:rsidRPr="000D03C7" w:rsidRDefault="001F27E5" w:rsidP="001F27E5">
      <w:pPr>
        <w:autoSpaceDE w:val="0"/>
        <w:autoSpaceDN w:val="0"/>
        <w:adjustRightInd w:val="0"/>
        <w:ind w:firstLine="709"/>
        <w:jc w:val="both"/>
        <w:rPr>
          <w:rFonts w:ascii="Times New Roman" w:hAnsi="Times New Roman"/>
          <w:b/>
          <w:spacing w:val="-6"/>
          <w:sz w:val="24"/>
          <w:szCs w:val="24"/>
        </w:rPr>
      </w:pPr>
      <w:r w:rsidRPr="000D03C7">
        <w:rPr>
          <w:rFonts w:ascii="Times New Roman" w:hAnsi="Times New Roman"/>
          <w:b/>
          <w:spacing w:val="-6"/>
          <w:sz w:val="24"/>
          <w:szCs w:val="24"/>
        </w:rPr>
        <w:t>1.1 Основание проведения аукциона:</w:t>
      </w:r>
    </w:p>
    <w:p w:rsidR="001F27E5" w:rsidRDefault="001F27E5" w:rsidP="001F27E5">
      <w:pPr>
        <w:autoSpaceDE w:val="0"/>
        <w:autoSpaceDN w:val="0"/>
        <w:adjustRightInd w:val="0"/>
        <w:ind w:firstLine="709"/>
        <w:jc w:val="both"/>
        <w:rPr>
          <w:rFonts w:ascii="Times New Roman" w:hAnsi="Times New Roman"/>
          <w:spacing w:val="-6"/>
          <w:sz w:val="24"/>
          <w:szCs w:val="24"/>
        </w:rPr>
      </w:pPr>
      <w:r>
        <w:rPr>
          <w:rFonts w:ascii="Times New Roman" w:hAnsi="Times New Roman"/>
          <w:spacing w:val="-6"/>
          <w:sz w:val="24"/>
          <w:szCs w:val="24"/>
        </w:rPr>
        <w:t>Гражданский кодекс Российской Федерации;</w:t>
      </w:r>
    </w:p>
    <w:p w:rsidR="001F27E5" w:rsidRDefault="001F27E5" w:rsidP="001F27E5">
      <w:pPr>
        <w:autoSpaceDE w:val="0"/>
        <w:autoSpaceDN w:val="0"/>
        <w:adjustRightInd w:val="0"/>
        <w:ind w:firstLine="709"/>
        <w:jc w:val="both"/>
        <w:rPr>
          <w:rFonts w:ascii="Times New Roman" w:hAnsi="Times New Roman"/>
          <w:spacing w:val="-6"/>
          <w:sz w:val="24"/>
          <w:szCs w:val="24"/>
        </w:rPr>
      </w:pPr>
      <w:r w:rsidRPr="00C92ABD">
        <w:rPr>
          <w:rFonts w:ascii="Times New Roman" w:hAnsi="Times New Roman"/>
          <w:spacing w:val="-6"/>
          <w:sz w:val="24"/>
          <w:szCs w:val="24"/>
        </w:rPr>
        <w:t>Федерал</w:t>
      </w:r>
      <w:r>
        <w:rPr>
          <w:rFonts w:ascii="Times New Roman" w:hAnsi="Times New Roman"/>
          <w:spacing w:val="-6"/>
          <w:sz w:val="24"/>
          <w:szCs w:val="24"/>
        </w:rPr>
        <w:t>ьный закон</w:t>
      </w:r>
      <w:r w:rsidRPr="00C92ABD">
        <w:rPr>
          <w:rFonts w:ascii="Times New Roman" w:hAnsi="Times New Roman"/>
          <w:spacing w:val="-6"/>
          <w:sz w:val="24"/>
          <w:szCs w:val="24"/>
        </w:rPr>
        <w:t xml:space="preserve"> от 21 декабря 2001 г. № 178-ФЗ «О приватизации государственного и муниципального имущества»</w:t>
      </w:r>
      <w:r>
        <w:rPr>
          <w:rFonts w:ascii="Times New Roman" w:hAnsi="Times New Roman"/>
          <w:spacing w:val="-6"/>
          <w:sz w:val="24"/>
          <w:szCs w:val="24"/>
        </w:rPr>
        <w:t xml:space="preserve"> (далее - Закон о приватизации);</w:t>
      </w:r>
    </w:p>
    <w:p w:rsidR="001F27E5" w:rsidRDefault="001F27E5" w:rsidP="001F27E5">
      <w:pPr>
        <w:autoSpaceDE w:val="0"/>
        <w:autoSpaceDN w:val="0"/>
        <w:adjustRightInd w:val="0"/>
        <w:ind w:firstLine="709"/>
        <w:jc w:val="both"/>
        <w:rPr>
          <w:rFonts w:ascii="Times New Roman" w:hAnsi="Times New Roman"/>
          <w:spacing w:val="-6"/>
          <w:sz w:val="24"/>
          <w:szCs w:val="24"/>
        </w:rPr>
      </w:pPr>
      <w:r>
        <w:rPr>
          <w:rFonts w:ascii="Times New Roman" w:hAnsi="Times New Roman"/>
          <w:spacing w:val="-6"/>
          <w:sz w:val="24"/>
          <w:szCs w:val="24"/>
        </w:rPr>
        <w:t xml:space="preserve">Положение </w:t>
      </w:r>
      <w:r w:rsidRPr="00C92ABD">
        <w:rPr>
          <w:rFonts w:ascii="Times New Roman" w:hAnsi="Times New Roman"/>
          <w:spacing w:val="-6"/>
          <w:sz w:val="24"/>
          <w:szCs w:val="24"/>
        </w:rPr>
        <w:t>об организации и проведении продажи государственно</w:t>
      </w:r>
      <w:r>
        <w:rPr>
          <w:rFonts w:ascii="Times New Roman" w:hAnsi="Times New Roman"/>
          <w:spacing w:val="-6"/>
          <w:sz w:val="24"/>
          <w:szCs w:val="24"/>
        </w:rPr>
        <w:t xml:space="preserve">го или муниципального имущества </w:t>
      </w:r>
      <w:r w:rsidRPr="00C92ABD">
        <w:rPr>
          <w:rFonts w:ascii="Times New Roman" w:hAnsi="Times New Roman"/>
          <w:spacing w:val="-6"/>
          <w:sz w:val="24"/>
          <w:szCs w:val="24"/>
        </w:rPr>
        <w:t>в электронной форме, утвержденн</w:t>
      </w:r>
      <w:r>
        <w:rPr>
          <w:rFonts w:ascii="Times New Roman" w:hAnsi="Times New Roman"/>
          <w:spacing w:val="-6"/>
          <w:sz w:val="24"/>
          <w:szCs w:val="24"/>
        </w:rPr>
        <w:t>ое</w:t>
      </w:r>
      <w:r w:rsidRPr="00C92ABD">
        <w:rPr>
          <w:rFonts w:ascii="Times New Roman" w:hAnsi="Times New Roman"/>
          <w:spacing w:val="-6"/>
          <w:sz w:val="24"/>
          <w:szCs w:val="24"/>
        </w:rPr>
        <w:t xml:space="preserve"> постановлением Пра</w:t>
      </w:r>
      <w:r>
        <w:rPr>
          <w:rFonts w:ascii="Times New Roman" w:hAnsi="Times New Roman"/>
          <w:spacing w:val="-6"/>
          <w:sz w:val="24"/>
          <w:szCs w:val="24"/>
        </w:rPr>
        <w:t xml:space="preserve">вительства Российской Федерации </w:t>
      </w:r>
      <w:r w:rsidRPr="00C92ABD">
        <w:rPr>
          <w:rFonts w:ascii="Times New Roman" w:hAnsi="Times New Roman"/>
          <w:spacing w:val="-6"/>
          <w:sz w:val="24"/>
          <w:szCs w:val="24"/>
        </w:rPr>
        <w:t>от 27 августа 2012 г. № 860</w:t>
      </w:r>
      <w:r>
        <w:rPr>
          <w:rFonts w:ascii="Times New Roman" w:hAnsi="Times New Roman"/>
          <w:spacing w:val="-6"/>
          <w:sz w:val="24"/>
          <w:szCs w:val="24"/>
        </w:rPr>
        <w:t xml:space="preserve"> (далее - Положение </w:t>
      </w:r>
      <w:r>
        <w:rPr>
          <w:rFonts w:ascii="Times New Roman" w:hAnsi="Times New Roman"/>
          <w:spacing w:val="-6"/>
          <w:sz w:val="24"/>
          <w:szCs w:val="24"/>
        </w:rPr>
        <w:br/>
      </w:r>
      <w:r w:rsidRPr="00C92ABD">
        <w:rPr>
          <w:rFonts w:ascii="Times New Roman" w:hAnsi="Times New Roman"/>
          <w:spacing w:val="-6"/>
          <w:sz w:val="24"/>
          <w:szCs w:val="24"/>
        </w:rPr>
        <w:t>об организации и проведении продажи</w:t>
      </w:r>
      <w:r>
        <w:rPr>
          <w:rFonts w:ascii="Times New Roman" w:hAnsi="Times New Roman"/>
          <w:spacing w:val="-6"/>
          <w:sz w:val="24"/>
          <w:szCs w:val="24"/>
        </w:rPr>
        <w:t>);</w:t>
      </w:r>
    </w:p>
    <w:p w:rsidR="001F27E5" w:rsidRDefault="001F27E5" w:rsidP="001F27E5">
      <w:pPr>
        <w:autoSpaceDE w:val="0"/>
        <w:autoSpaceDN w:val="0"/>
        <w:adjustRightInd w:val="0"/>
        <w:ind w:firstLine="709"/>
        <w:jc w:val="both"/>
        <w:rPr>
          <w:rFonts w:ascii="Times New Roman" w:hAnsi="Times New Roman"/>
          <w:spacing w:val="-6"/>
          <w:sz w:val="24"/>
          <w:szCs w:val="24"/>
        </w:rPr>
      </w:pPr>
      <w:r w:rsidRPr="00B45FF1">
        <w:rPr>
          <w:rFonts w:ascii="Times New Roman" w:hAnsi="Times New Roman"/>
          <w:spacing w:val="-6"/>
          <w:sz w:val="24"/>
          <w:szCs w:val="24"/>
        </w:rPr>
        <w:t>Прогнозный план приватизации муниципального имущества</w:t>
      </w:r>
      <w:r>
        <w:rPr>
          <w:rFonts w:ascii="Times New Roman" w:hAnsi="Times New Roman"/>
          <w:spacing w:val="-6"/>
          <w:sz w:val="24"/>
          <w:szCs w:val="24"/>
        </w:rPr>
        <w:t xml:space="preserve"> </w:t>
      </w:r>
      <w:r w:rsidRPr="00B45FF1">
        <w:rPr>
          <w:rFonts w:ascii="Times New Roman" w:hAnsi="Times New Roman"/>
          <w:spacing w:val="-6"/>
          <w:sz w:val="24"/>
          <w:szCs w:val="24"/>
        </w:rPr>
        <w:t xml:space="preserve">Черноозерского сельского поселения  на 2024 год и на плановый период 2025 и 2026 годов, утвержденный решением Собрания депутатов Черноозерского сельского поселения </w:t>
      </w:r>
      <w:r w:rsidRPr="00B45FF1">
        <w:rPr>
          <w:rFonts w:ascii="Times New Roman" w:hAnsi="Times New Roman"/>
          <w:bCs/>
          <w:spacing w:val="-6"/>
          <w:sz w:val="24"/>
          <w:szCs w:val="24"/>
        </w:rPr>
        <w:t>от «22 »  февраля 2024 г. № 233</w:t>
      </w:r>
      <w:r w:rsidRPr="00B45FF1">
        <w:rPr>
          <w:rFonts w:ascii="Times New Roman" w:hAnsi="Times New Roman"/>
          <w:spacing w:val="-6"/>
          <w:sz w:val="24"/>
          <w:szCs w:val="24"/>
        </w:rPr>
        <w:t>;</w:t>
      </w:r>
    </w:p>
    <w:p w:rsidR="001F27E5" w:rsidRPr="00B45FF1" w:rsidRDefault="001F27E5" w:rsidP="001F27E5">
      <w:pPr>
        <w:autoSpaceDE w:val="0"/>
        <w:autoSpaceDN w:val="0"/>
        <w:adjustRightInd w:val="0"/>
        <w:ind w:firstLine="709"/>
        <w:jc w:val="both"/>
        <w:rPr>
          <w:rFonts w:ascii="Times New Roman" w:hAnsi="Times New Roman"/>
          <w:spacing w:val="-6"/>
          <w:sz w:val="24"/>
          <w:szCs w:val="24"/>
        </w:rPr>
      </w:pPr>
      <w:r w:rsidRPr="00B45FF1">
        <w:rPr>
          <w:rFonts w:ascii="Times New Roman" w:hAnsi="Times New Roman"/>
          <w:spacing w:val="-6"/>
          <w:sz w:val="24"/>
          <w:szCs w:val="24"/>
        </w:rPr>
        <w:t>постановление Черноозерской сельской администрации от «</w:t>
      </w:r>
      <w:r>
        <w:rPr>
          <w:rFonts w:ascii="Times New Roman" w:hAnsi="Times New Roman"/>
          <w:spacing w:val="-6"/>
          <w:sz w:val="24"/>
          <w:szCs w:val="24"/>
        </w:rPr>
        <w:t>23</w:t>
      </w:r>
      <w:r w:rsidRPr="00B45FF1">
        <w:rPr>
          <w:rFonts w:ascii="Times New Roman" w:hAnsi="Times New Roman"/>
          <w:spacing w:val="-6"/>
          <w:sz w:val="24"/>
          <w:szCs w:val="24"/>
        </w:rPr>
        <w:t xml:space="preserve">» </w:t>
      </w:r>
      <w:r>
        <w:rPr>
          <w:rFonts w:ascii="Times New Roman" w:hAnsi="Times New Roman"/>
          <w:spacing w:val="-6"/>
          <w:sz w:val="24"/>
          <w:szCs w:val="24"/>
        </w:rPr>
        <w:t>апреля</w:t>
      </w:r>
      <w:r w:rsidRPr="00B45FF1">
        <w:rPr>
          <w:rFonts w:ascii="Times New Roman" w:hAnsi="Times New Roman"/>
          <w:spacing w:val="-6"/>
          <w:sz w:val="24"/>
          <w:szCs w:val="24"/>
        </w:rPr>
        <w:t xml:space="preserve"> 2024 г. </w:t>
      </w:r>
      <w:r w:rsidRPr="00B45FF1">
        <w:rPr>
          <w:rFonts w:ascii="Times New Roman" w:hAnsi="Times New Roman"/>
          <w:spacing w:val="-6"/>
          <w:sz w:val="24"/>
          <w:szCs w:val="24"/>
        </w:rPr>
        <w:br/>
        <w:t xml:space="preserve">№ </w:t>
      </w:r>
      <w:r>
        <w:rPr>
          <w:rFonts w:ascii="Times New Roman" w:hAnsi="Times New Roman"/>
          <w:spacing w:val="-6"/>
          <w:sz w:val="24"/>
          <w:szCs w:val="24"/>
        </w:rPr>
        <w:t>23</w:t>
      </w:r>
      <w:r w:rsidRPr="00B45FF1">
        <w:rPr>
          <w:rFonts w:ascii="Times New Roman" w:hAnsi="Times New Roman"/>
          <w:spacing w:val="-6"/>
          <w:sz w:val="24"/>
          <w:szCs w:val="24"/>
        </w:rPr>
        <w:t xml:space="preserve"> «Об условиях приватизации муниципального имущества, составляющего казну муниципального образования «</w:t>
      </w:r>
      <w:r w:rsidRPr="00B45FF1">
        <w:rPr>
          <w:rFonts w:cs="Times New Roman CYR"/>
          <w:spacing w:val="-4"/>
          <w:sz w:val="24"/>
          <w:szCs w:val="24"/>
        </w:rPr>
        <w:t>Черноозерское</w:t>
      </w:r>
      <w:r w:rsidRPr="00B45FF1">
        <w:rPr>
          <w:rFonts w:ascii="Times New Roman" w:hAnsi="Times New Roman"/>
          <w:spacing w:val="-6"/>
          <w:sz w:val="24"/>
          <w:szCs w:val="24"/>
        </w:rPr>
        <w:t xml:space="preserve"> сельское поселение»;</w:t>
      </w:r>
    </w:p>
    <w:p w:rsidR="001F27E5" w:rsidRPr="006C41B0" w:rsidRDefault="001F27E5" w:rsidP="001F27E5">
      <w:pPr>
        <w:autoSpaceDE w:val="0"/>
        <w:autoSpaceDN w:val="0"/>
        <w:adjustRightInd w:val="0"/>
        <w:ind w:firstLine="709"/>
        <w:jc w:val="both"/>
        <w:rPr>
          <w:rFonts w:ascii="Times New Roman" w:hAnsi="Times New Roman"/>
          <w:spacing w:val="-6"/>
          <w:sz w:val="24"/>
          <w:szCs w:val="24"/>
        </w:rPr>
      </w:pPr>
      <w:r w:rsidRPr="00B45FF1">
        <w:rPr>
          <w:rFonts w:ascii="Times New Roman" w:hAnsi="Times New Roman"/>
          <w:spacing w:val="-6"/>
          <w:sz w:val="24"/>
          <w:szCs w:val="24"/>
        </w:rPr>
        <w:t xml:space="preserve">постановление </w:t>
      </w:r>
      <w:r>
        <w:rPr>
          <w:rFonts w:ascii="Times New Roman" w:hAnsi="Times New Roman"/>
          <w:spacing w:val="-6"/>
          <w:sz w:val="24"/>
          <w:szCs w:val="24"/>
        </w:rPr>
        <w:t>Черноозерской сельской администрации</w:t>
      </w:r>
      <w:r w:rsidRPr="00B45FF1">
        <w:rPr>
          <w:rFonts w:ascii="Times New Roman" w:hAnsi="Times New Roman"/>
          <w:spacing w:val="-6"/>
          <w:sz w:val="24"/>
          <w:szCs w:val="24"/>
        </w:rPr>
        <w:t xml:space="preserve"> от «</w:t>
      </w:r>
      <w:r>
        <w:rPr>
          <w:rFonts w:ascii="Times New Roman" w:hAnsi="Times New Roman"/>
          <w:spacing w:val="-6"/>
          <w:sz w:val="24"/>
          <w:szCs w:val="24"/>
        </w:rPr>
        <w:t>23</w:t>
      </w:r>
      <w:r w:rsidRPr="00B45FF1">
        <w:rPr>
          <w:rFonts w:ascii="Times New Roman" w:hAnsi="Times New Roman"/>
          <w:spacing w:val="-6"/>
          <w:sz w:val="24"/>
          <w:szCs w:val="24"/>
        </w:rPr>
        <w:t>» </w:t>
      </w:r>
      <w:r>
        <w:rPr>
          <w:rFonts w:ascii="Times New Roman" w:hAnsi="Times New Roman"/>
          <w:spacing w:val="-6"/>
          <w:sz w:val="24"/>
          <w:szCs w:val="24"/>
        </w:rPr>
        <w:t>апреля</w:t>
      </w:r>
      <w:r w:rsidRPr="00B45FF1">
        <w:rPr>
          <w:rFonts w:ascii="Times New Roman" w:hAnsi="Times New Roman"/>
          <w:spacing w:val="-6"/>
          <w:sz w:val="24"/>
          <w:szCs w:val="24"/>
        </w:rPr>
        <w:t xml:space="preserve"> 2024 г. № </w:t>
      </w:r>
      <w:r>
        <w:rPr>
          <w:rFonts w:ascii="Times New Roman" w:hAnsi="Times New Roman"/>
          <w:spacing w:val="-6"/>
          <w:sz w:val="24"/>
          <w:szCs w:val="24"/>
        </w:rPr>
        <w:t>24  «</w:t>
      </w:r>
      <w:r w:rsidRPr="00B45FF1">
        <w:rPr>
          <w:rFonts w:ascii="Times New Roman" w:hAnsi="Times New Roman"/>
          <w:spacing w:val="-6"/>
          <w:sz w:val="24"/>
          <w:szCs w:val="24"/>
        </w:rPr>
        <w:t>О проведении аукциона в электронной форме по продаже муниципального имущества, составляющего казну муниципального образования «</w:t>
      </w:r>
      <w:r w:rsidRPr="00B45FF1">
        <w:rPr>
          <w:rFonts w:cs="Times New Roman CYR"/>
          <w:spacing w:val="-4"/>
          <w:sz w:val="24"/>
          <w:szCs w:val="24"/>
        </w:rPr>
        <w:t>Черноозерское</w:t>
      </w:r>
      <w:r w:rsidRPr="00B45FF1">
        <w:rPr>
          <w:rFonts w:ascii="Times New Roman" w:hAnsi="Times New Roman"/>
          <w:spacing w:val="-6"/>
          <w:sz w:val="24"/>
          <w:szCs w:val="24"/>
        </w:rPr>
        <w:t xml:space="preserve"> сельское поселение».</w:t>
      </w:r>
    </w:p>
    <w:p w:rsidR="001F27E5" w:rsidRPr="00B45FF1" w:rsidRDefault="001F27E5" w:rsidP="001F27E5">
      <w:pPr>
        <w:ind w:firstLine="709"/>
        <w:jc w:val="both"/>
        <w:rPr>
          <w:spacing w:val="-6"/>
          <w:sz w:val="24"/>
          <w:szCs w:val="24"/>
        </w:rPr>
      </w:pPr>
      <w:r w:rsidRPr="006C41B0">
        <w:rPr>
          <w:b/>
          <w:spacing w:val="-6"/>
          <w:sz w:val="24"/>
          <w:szCs w:val="24"/>
        </w:rPr>
        <w:t>1.2. </w:t>
      </w:r>
      <w:r w:rsidRPr="005F3E8F">
        <w:rPr>
          <w:b/>
          <w:spacing w:val="-6"/>
          <w:sz w:val="24"/>
          <w:szCs w:val="24"/>
        </w:rPr>
        <w:t xml:space="preserve">Собственник выставленного на аукцион имущества </w:t>
      </w:r>
      <w:r>
        <w:rPr>
          <w:spacing w:val="-6"/>
          <w:sz w:val="24"/>
          <w:szCs w:val="24"/>
        </w:rPr>
        <w:t>–</w:t>
      </w:r>
      <w:r w:rsidRPr="006C41B0">
        <w:rPr>
          <w:spacing w:val="-6"/>
          <w:sz w:val="24"/>
          <w:szCs w:val="24"/>
        </w:rPr>
        <w:t xml:space="preserve"> </w:t>
      </w:r>
      <w:r w:rsidRPr="00B45FF1">
        <w:rPr>
          <w:spacing w:val="-6"/>
          <w:sz w:val="24"/>
          <w:szCs w:val="24"/>
        </w:rPr>
        <w:t>муниципальное образование «</w:t>
      </w:r>
      <w:r w:rsidRPr="00B45FF1">
        <w:rPr>
          <w:rFonts w:cs="Times New Roman CYR"/>
          <w:spacing w:val="-4"/>
          <w:sz w:val="24"/>
          <w:szCs w:val="24"/>
        </w:rPr>
        <w:t>Черноозерское</w:t>
      </w:r>
      <w:r w:rsidRPr="00B45FF1">
        <w:rPr>
          <w:spacing w:val="-6"/>
          <w:sz w:val="24"/>
          <w:szCs w:val="24"/>
        </w:rPr>
        <w:t xml:space="preserve"> сельское поселение».</w:t>
      </w:r>
    </w:p>
    <w:p w:rsidR="001F27E5" w:rsidRPr="00ED204F" w:rsidRDefault="001F27E5" w:rsidP="001F27E5">
      <w:pPr>
        <w:ind w:firstLine="709"/>
        <w:jc w:val="both"/>
        <w:rPr>
          <w:spacing w:val="-6"/>
          <w:sz w:val="24"/>
          <w:szCs w:val="24"/>
        </w:rPr>
      </w:pPr>
      <w:r w:rsidRPr="00B45FF1">
        <w:rPr>
          <w:b/>
          <w:spacing w:val="-6"/>
          <w:sz w:val="24"/>
          <w:szCs w:val="24"/>
        </w:rPr>
        <w:t>1.3.</w:t>
      </w:r>
      <w:r w:rsidRPr="00B45FF1">
        <w:rPr>
          <w:spacing w:val="-6"/>
          <w:sz w:val="24"/>
          <w:szCs w:val="24"/>
        </w:rPr>
        <w:t> </w:t>
      </w:r>
      <w:r w:rsidRPr="00B45FF1">
        <w:rPr>
          <w:b/>
          <w:spacing w:val="-6"/>
          <w:sz w:val="24"/>
          <w:szCs w:val="24"/>
        </w:rPr>
        <w:t>Информация о продавце имущества</w:t>
      </w:r>
      <w:r w:rsidRPr="00B45FF1">
        <w:rPr>
          <w:spacing w:val="-6"/>
          <w:sz w:val="24"/>
          <w:szCs w:val="24"/>
        </w:rPr>
        <w:t xml:space="preserve">: </w:t>
      </w:r>
      <w:r w:rsidRPr="00B45FF1">
        <w:rPr>
          <w:rFonts w:cs="Times New Roman CYR"/>
          <w:spacing w:val="-4"/>
          <w:sz w:val="24"/>
          <w:szCs w:val="24"/>
        </w:rPr>
        <w:t>Черноозерская</w:t>
      </w:r>
      <w:r w:rsidRPr="00B45FF1">
        <w:rPr>
          <w:spacing w:val="-6"/>
          <w:sz w:val="24"/>
          <w:szCs w:val="24"/>
        </w:rPr>
        <w:t xml:space="preserve"> сельская администрация Звениговского муниципального района Республики Марий Эл, юридический и фактический (почтовый) адрес: 425079, Республика Марий Эл, Звениговский район, п. Черное Озеро, ул.Черноозерская, д.3. </w:t>
      </w:r>
      <w:r w:rsidRPr="00B45FF1">
        <w:rPr>
          <w:spacing w:val="-6"/>
          <w:sz w:val="24"/>
          <w:szCs w:val="24"/>
          <w:lang w:val="en-US"/>
        </w:rPr>
        <w:t>E</w:t>
      </w:r>
      <w:r w:rsidRPr="00B45FF1">
        <w:rPr>
          <w:spacing w:val="-6"/>
          <w:sz w:val="24"/>
          <w:szCs w:val="24"/>
        </w:rPr>
        <w:t>-</w:t>
      </w:r>
      <w:r w:rsidRPr="00B45FF1">
        <w:rPr>
          <w:spacing w:val="-6"/>
          <w:sz w:val="24"/>
          <w:szCs w:val="24"/>
          <w:lang w:val="en-US"/>
        </w:rPr>
        <w:t>mail</w:t>
      </w:r>
      <w:r w:rsidRPr="00B45FF1">
        <w:rPr>
          <w:spacing w:val="-6"/>
          <w:sz w:val="24"/>
          <w:szCs w:val="24"/>
        </w:rPr>
        <w:t xml:space="preserve">: </w:t>
      </w:r>
      <w:r w:rsidRPr="00B45FF1">
        <w:rPr>
          <w:spacing w:val="-6"/>
          <w:sz w:val="24"/>
          <w:szCs w:val="24"/>
          <w:lang w:val="en-US"/>
        </w:rPr>
        <w:t>adm</w:t>
      </w:r>
      <w:r w:rsidRPr="00B45FF1">
        <w:rPr>
          <w:spacing w:val="-6"/>
          <w:sz w:val="24"/>
          <w:szCs w:val="24"/>
        </w:rPr>
        <w:t>_</w:t>
      </w:r>
      <w:r w:rsidRPr="00B45FF1">
        <w:rPr>
          <w:spacing w:val="-6"/>
          <w:sz w:val="24"/>
          <w:szCs w:val="24"/>
          <w:lang w:val="en-US"/>
        </w:rPr>
        <w:t>chernoeozero</w:t>
      </w:r>
      <w:r w:rsidRPr="00B45FF1">
        <w:rPr>
          <w:spacing w:val="-6"/>
          <w:sz w:val="24"/>
          <w:szCs w:val="24"/>
        </w:rPr>
        <w:t>@</w:t>
      </w:r>
      <w:r w:rsidRPr="00B45FF1">
        <w:rPr>
          <w:spacing w:val="-6"/>
          <w:sz w:val="24"/>
          <w:szCs w:val="24"/>
          <w:lang w:val="en-US"/>
        </w:rPr>
        <w:t>rambler</w:t>
      </w:r>
      <w:r w:rsidRPr="00B45FF1">
        <w:rPr>
          <w:spacing w:val="-6"/>
          <w:sz w:val="24"/>
          <w:szCs w:val="24"/>
        </w:rPr>
        <w:t>.</w:t>
      </w:r>
      <w:r w:rsidRPr="00B45FF1">
        <w:rPr>
          <w:spacing w:val="-6"/>
          <w:sz w:val="24"/>
          <w:szCs w:val="24"/>
          <w:lang w:val="en-US"/>
        </w:rPr>
        <w:t>ru</w:t>
      </w:r>
      <w:r w:rsidRPr="00B45FF1">
        <w:rPr>
          <w:spacing w:val="-6"/>
          <w:sz w:val="24"/>
          <w:szCs w:val="24"/>
        </w:rPr>
        <w:t>, телефоны: 89677533936 (далее - продавец). Режим работы с 8 час. 00 мин. до 17 час. 00 мин., перерыв с 12 час.00 мин. до 13 час. 00 мин. (время московское), выходные суббота, воскресенье. Сайт: http://admzven.ru/</w:t>
      </w:r>
      <w:r w:rsidRPr="00B45FF1">
        <w:rPr>
          <w:spacing w:val="-6"/>
          <w:sz w:val="24"/>
          <w:szCs w:val="24"/>
          <w:lang w:val="en-US"/>
        </w:rPr>
        <w:t>chernoeozero</w:t>
      </w:r>
      <w:r w:rsidRPr="00B45FF1">
        <w:rPr>
          <w:spacing w:val="-6"/>
          <w:sz w:val="24"/>
          <w:szCs w:val="24"/>
        </w:rPr>
        <w:t>/konkursy_i_aukciony</w:t>
      </w:r>
    </w:p>
    <w:p w:rsidR="001F27E5" w:rsidRDefault="001F27E5" w:rsidP="001F27E5">
      <w:pPr>
        <w:ind w:firstLine="709"/>
        <w:jc w:val="both"/>
        <w:rPr>
          <w:rFonts w:ascii="Times New Roman" w:hAnsi="Times New Roman"/>
          <w:bCs/>
          <w:spacing w:val="-6"/>
          <w:sz w:val="24"/>
          <w:szCs w:val="24"/>
        </w:rPr>
      </w:pPr>
      <w:r w:rsidRPr="000D03C7">
        <w:rPr>
          <w:rFonts w:ascii="Times New Roman" w:hAnsi="Times New Roman"/>
          <w:b/>
          <w:spacing w:val="-6"/>
          <w:sz w:val="24"/>
          <w:szCs w:val="24"/>
        </w:rPr>
        <w:t>1.4</w:t>
      </w:r>
      <w:r w:rsidRPr="00B810D0">
        <w:rPr>
          <w:rFonts w:ascii="Times New Roman" w:hAnsi="Times New Roman"/>
          <w:spacing w:val="-6"/>
          <w:sz w:val="24"/>
          <w:szCs w:val="24"/>
        </w:rPr>
        <w:t>. </w:t>
      </w:r>
      <w:r w:rsidRPr="000D03C7">
        <w:rPr>
          <w:rFonts w:ascii="Times New Roman" w:hAnsi="Times New Roman"/>
          <w:b/>
          <w:spacing w:val="-6"/>
          <w:sz w:val="24"/>
          <w:szCs w:val="24"/>
        </w:rPr>
        <w:t>Информация об операторе электронной площадки</w:t>
      </w:r>
      <w:r>
        <w:rPr>
          <w:rFonts w:ascii="Times New Roman" w:hAnsi="Times New Roman"/>
          <w:spacing w:val="-6"/>
          <w:sz w:val="24"/>
          <w:szCs w:val="24"/>
        </w:rPr>
        <w:t xml:space="preserve">: </w:t>
      </w:r>
      <w:r w:rsidRPr="00A5181B">
        <w:rPr>
          <w:rFonts w:ascii="Times New Roman" w:hAnsi="Times New Roman"/>
          <w:bCs/>
          <w:spacing w:val="-6"/>
          <w:sz w:val="24"/>
          <w:szCs w:val="24"/>
        </w:rPr>
        <w:t xml:space="preserve">АО «Сбербанк - </w:t>
      </w:r>
      <w:r>
        <w:rPr>
          <w:rFonts w:ascii="Times New Roman" w:hAnsi="Times New Roman"/>
          <w:bCs/>
          <w:spacing w:val="-6"/>
          <w:sz w:val="24"/>
          <w:szCs w:val="24"/>
        </w:rPr>
        <w:t>АСТ</w:t>
      </w:r>
      <w:r w:rsidRPr="00A5181B">
        <w:rPr>
          <w:rFonts w:ascii="Times New Roman" w:hAnsi="Times New Roman"/>
          <w:bCs/>
          <w:spacing w:val="-6"/>
          <w:sz w:val="24"/>
          <w:szCs w:val="24"/>
        </w:rPr>
        <w:t xml:space="preserve">» </w:t>
      </w:r>
      <w:hyperlink r:id="rId8" w:history="1">
        <w:r w:rsidRPr="002F3878">
          <w:rPr>
            <w:rStyle w:val="af5"/>
            <w:rFonts w:ascii="Times New Roman" w:hAnsi="Times New Roman"/>
            <w:bCs/>
            <w:spacing w:val="-6"/>
            <w:sz w:val="24"/>
            <w:szCs w:val="24"/>
          </w:rPr>
          <w:t>https://www.sberbank-ast.ru</w:t>
        </w:r>
      </w:hyperlink>
      <w:r>
        <w:rPr>
          <w:rFonts w:ascii="Times New Roman" w:hAnsi="Times New Roman"/>
          <w:bCs/>
          <w:spacing w:val="-6"/>
          <w:sz w:val="24"/>
          <w:szCs w:val="24"/>
        </w:rPr>
        <w:t>, ю</w:t>
      </w:r>
      <w:r w:rsidRPr="00363E3D">
        <w:rPr>
          <w:rFonts w:ascii="Times New Roman" w:hAnsi="Times New Roman"/>
          <w:bCs/>
          <w:spacing w:val="-6"/>
          <w:sz w:val="24"/>
          <w:szCs w:val="24"/>
        </w:rPr>
        <w:t xml:space="preserve">ридический адрес: </w:t>
      </w:r>
      <w:r w:rsidRPr="00F356C3">
        <w:rPr>
          <w:rFonts w:ascii="Times New Roman" w:hAnsi="Times New Roman"/>
          <w:bCs/>
          <w:spacing w:val="-6"/>
          <w:sz w:val="24"/>
          <w:szCs w:val="24"/>
        </w:rPr>
        <w:t>119435, г. Москва, пер. Большой Саввинский</w:t>
      </w:r>
      <w:r>
        <w:rPr>
          <w:rFonts w:ascii="Times New Roman" w:hAnsi="Times New Roman"/>
          <w:bCs/>
          <w:spacing w:val="-6"/>
          <w:sz w:val="24"/>
          <w:szCs w:val="24"/>
        </w:rPr>
        <w:t xml:space="preserve">, д. 12, стр. 9, эт. 1, пом I, </w:t>
      </w:r>
      <w:r w:rsidRPr="00F356C3">
        <w:rPr>
          <w:rFonts w:ascii="Times New Roman" w:hAnsi="Times New Roman"/>
          <w:bCs/>
          <w:spacing w:val="-6"/>
          <w:sz w:val="24"/>
          <w:szCs w:val="24"/>
        </w:rPr>
        <w:t>комн. 2</w:t>
      </w:r>
      <w:r>
        <w:rPr>
          <w:rFonts w:ascii="Times New Roman" w:hAnsi="Times New Roman"/>
          <w:bCs/>
          <w:spacing w:val="-6"/>
          <w:sz w:val="24"/>
          <w:szCs w:val="24"/>
        </w:rPr>
        <w:t>, ф</w:t>
      </w:r>
      <w:r w:rsidRPr="00363E3D">
        <w:rPr>
          <w:rFonts w:ascii="Times New Roman" w:hAnsi="Times New Roman"/>
          <w:bCs/>
          <w:spacing w:val="-6"/>
          <w:sz w:val="24"/>
          <w:szCs w:val="24"/>
        </w:rPr>
        <w:t xml:space="preserve">актический (почтовый) адрес: </w:t>
      </w:r>
      <w:r w:rsidRPr="00F356C3">
        <w:rPr>
          <w:rFonts w:ascii="Times New Roman" w:hAnsi="Times New Roman"/>
          <w:bCs/>
          <w:spacing w:val="-6"/>
          <w:sz w:val="24"/>
          <w:szCs w:val="24"/>
        </w:rPr>
        <w:t xml:space="preserve">119435, </w:t>
      </w:r>
      <w:r>
        <w:rPr>
          <w:rFonts w:ascii="Times New Roman" w:hAnsi="Times New Roman"/>
          <w:bCs/>
          <w:spacing w:val="-6"/>
          <w:sz w:val="24"/>
          <w:szCs w:val="24"/>
        </w:rPr>
        <w:br/>
      </w:r>
      <w:r w:rsidRPr="00F356C3">
        <w:rPr>
          <w:rFonts w:ascii="Times New Roman" w:hAnsi="Times New Roman"/>
          <w:bCs/>
          <w:spacing w:val="-6"/>
          <w:sz w:val="24"/>
          <w:szCs w:val="24"/>
        </w:rPr>
        <w:t>г. Москва, Большой Саввинский пер., дом 12, стр. 9</w:t>
      </w:r>
      <w:r>
        <w:rPr>
          <w:rFonts w:ascii="Times New Roman" w:hAnsi="Times New Roman"/>
          <w:bCs/>
          <w:spacing w:val="-6"/>
          <w:sz w:val="24"/>
          <w:szCs w:val="24"/>
        </w:rPr>
        <w:t xml:space="preserve">, </w:t>
      </w:r>
      <w:r w:rsidRPr="00363E3D">
        <w:rPr>
          <w:rFonts w:ascii="Times New Roman" w:hAnsi="Times New Roman"/>
          <w:bCs/>
          <w:spacing w:val="-6"/>
          <w:sz w:val="24"/>
          <w:szCs w:val="24"/>
        </w:rPr>
        <w:t>E-mail:</w:t>
      </w:r>
      <w:r>
        <w:rPr>
          <w:rFonts w:ascii="Times New Roman" w:hAnsi="Times New Roman"/>
          <w:bCs/>
          <w:spacing w:val="-6"/>
          <w:sz w:val="24"/>
          <w:szCs w:val="24"/>
        </w:rPr>
        <w:t xml:space="preserve"> </w:t>
      </w:r>
      <w:hyperlink r:id="rId9" w:history="1">
        <w:r w:rsidRPr="00140A8F">
          <w:rPr>
            <w:rStyle w:val="af5"/>
            <w:rFonts w:ascii="Times New Roman" w:hAnsi="Times New Roman"/>
            <w:bCs/>
            <w:spacing w:val="-6"/>
            <w:sz w:val="24"/>
            <w:szCs w:val="24"/>
          </w:rPr>
          <w:t>property@sberbank-ast.ru</w:t>
        </w:r>
      </w:hyperlink>
      <w:r>
        <w:rPr>
          <w:rFonts w:ascii="Times New Roman" w:hAnsi="Times New Roman"/>
          <w:bCs/>
          <w:spacing w:val="-6"/>
          <w:sz w:val="24"/>
          <w:szCs w:val="24"/>
        </w:rPr>
        <w:t>, т</w:t>
      </w:r>
      <w:r w:rsidRPr="00ED204F">
        <w:rPr>
          <w:rFonts w:ascii="Times New Roman" w:hAnsi="Times New Roman"/>
          <w:bCs/>
          <w:spacing w:val="-6"/>
          <w:sz w:val="24"/>
          <w:szCs w:val="24"/>
        </w:rPr>
        <w:t>елефоны:</w:t>
      </w:r>
      <w:r>
        <w:rPr>
          <w:rFonts w:ascii="Times New Roman" w:hAnsi="Times New Roman"/>
          <w:bCs/>
          <w:spacing w:val="-6"/>
          <w:sz w:val="24"/>
          <w:szCs w:val="24"/>
        </w:rPr>
        <w:t xml:space="preserve"> 8</w:t>
      </w:r>
      <w:r w:rsidRPr="00ED204F">
        <w:rPr>
          <w:rFonts w:ascii="Times New Roman" w:hAnsi="Times New Roman"/>
          <w:bCs/>
          <w:spacing w:val="-6"/>
          <w:sz w:val="24"/>
          <w:szCs w:val="24"/>
        </w:rPr>
        <w:t xml:space="preserve"> (495) 787-29-97</w:t>
      </w:r>
      <w:r>
        <w:rPr>
          <w:rFonts w:ascii="Times New Roman" w:hAnsi="Times New Roman"/>
          <w:bCs/>
          <w:spacing w:val="-6"/>
          <w:sz w:val="24"/>
          <w:szCs w:val="24"/>
        </w:rPr>
        <w:t>, 8</w:t>
      </w:r>
      <w:r w:rsidRPr="00ED204F">
        <w:rPr>
          <w:rFonts w:ascii="Times New Roman" w:hAnsi="Times New Roman"/>
          <w:bCs/>
          <w:spacing w:val="-6"/>
          <w:sz w:val="24"/>
          <w:szCs w:val="24"/>
        </w:rPr>
        <w:t xml:space="preserve"> (495) 787-29-99</w:t>
      </w:r>
      <w:r>
        <w:rPr>
          <w:rFonts w:ascii="Times New Roman" w:hAnsi="Times New Roman"/>
          <w:bCs/>
          <w:spacing w:val="-6"/>
          <w:sz w:val="24"/>
          <w:szCs w:val="24"/>
        </w:rPr>
        <w:t xml:space="preserve"> </w:t>
      </w:r>
      <w:r w:rsidRPr="00ED204F">
        <w:rPr>
          <w:rFonts w:ascii="Times New Roman" w:hAnsi="Times New Roman"/>
          <w:bCs/>
          <w:spacing w:val="-6"/>
          <w:sz w:val="24"/>
          <w:szCs w:val="24"/>
        </w:rPr>
        <w:t>(далее - оператор электронной площадки)</w:t>
      </w:r>
      <w:r>
        <w:rPr>
          <w:rFonts w:ascii="Times New Roman" w:hAnsi="Times New Roman"/>
          <w:bCs/>
          <w:spacing w:val="-6"/>
          <w:sz w:val="24"/>
          <w:szCs w:val="24"/>
        </w:rPr>
        <w:t>.</w:t>
      </w:r>
    </w:p>
    <w:p w:rsidR="001F27E5" w:rsidRPr="00EA3375" w:rsidRDefault="001F27E5" w:rsidP="001F27E5">
      <w:pPr>
        <w:widowControl w:val="0"/>
        <w:ind w:firstLine="709"/>
        <w:jc w:val="both"/>
        <w:rPr>
          <w:rFonts w:ascii="Times New Roman" w:hAnsi="Times New Roman"/>
          <w:b/>
          <w:spacing w:val="-6"/>
          <w:sz w:val="24"/>
          <w:szCs w:val="24"/>
        </w:rPr>
      </w:pPr>
      <w:r w:rsidRPr="00081A1A">
        <w:rPr>
          <w:rFonts w:ascii="Times New Roman" w:hAnsi="Times New Roman"/>
          <w:b/>
          <w:bCs/>
          <w:spacing w:val="-6"/>
          <w:sz w:val="24"/>
          <w:szCs w:val="24"/>
        </w:rPr>
        <w:t>1.5. Место проведения аукциона:</w:t>
      </w:r>
      <w:r w:rsidRPr="00B810D0">
        <w:rPr>
          <w:rFonts w:ascii="Times New Roman" w:hAnsi="Times New Roman"/>
          <w:bCs/>
          <w:spacing w:val="-6"/>
          <w:sz w:val="24"/>
          <w:szCs w:val="24"/>
        </w:rPr>
        <w:t xml:space="preserve"> электронная площадка</w:t>
      </w:r>
      <w:r>
        <w:rPr>
          <w:rFonts w:ascii="Times New Roman" w:hAnsi="Times New Roman"/>
          <w:b/>
          <w:bCs/>
          <w:spacing w:val="-6"/>
          <w:sz w:val="24"/>
          <w:szCs w:val="24"/>
        </w:rPr>
        <w:t xml:space="preserve"> - </w:t>
      </w:r>
      <w:r>
        <w:rPr>
          <w:rFonts w:ascii="Times New Roman" w:hAnsi="Times New Roman"/>
          <w:bCs/>
          <w:spacing w:val="-6"/>
          <w:sz w:val="24"/>
          <w:szCs w:val="24"/>
        </w:rPr>
        <w:t xml:space="preserve">универсальная </w:t>
      </w:r>
      <w:r>
        <w:rPr>
          <w:rFonts w:ascii="Times New Roman" w:hAnsi="Times New Roman"/>
          <w:bCs/>
          <w:spacing w:val="-6"/>
          <w:sz w:val="24"/>
          <w:szCs w:val="24"/>
        </w:rPr>
        <w:lastRenderedPageBreak/>
        <w:t>торговая платформа</w:t>
      </w:r>
      <w:r w:rsidRPr="00EA3375">
        <w:rPr>
          <w:rFonts w:ascii="Times New Roman" w:hAnsi="Times New Roman"/>
          <w:bCs/>
          <w:spacing w:val="-6"/>
          <w:sz w:val="24"/>
          <w:szCs w:val="24"/>
        </w:rPr>
        <w:t xml:space="preserve"> АО «Сбербанк-АСТ»</w:t>
      </w:r>
      <w:r>
        <w:rPr>
          <w:rFonts w:ascii="Times New Roman" w:hAnsi="Times New Roman"/>
          <w:bCs/>
          <w:spacing w:val="-6"/>
          <w:sz w:val="24"/>
          <w:szCs w:val="24"/>
        </w:rPr>
        <w:t xml:space="preserve"> </w:t>
      </w:r>
      <w:r w:rsidRPr="00EA3375">
        <w:rPr>
          <w:rFonts w:ascii="Times New Roman" w:hAnsi="Times New Roman"/>
          <w:bCs/>
          <w:spacing w:val="-6"/>
          <w:sz w:val="24"/>
          <w:szCs w:val="24"/>
        </w:rPr>
        <w:t xml:space="preserve">в торговой секции «Приватизация, аренда </w:t>
      </w:r>
      <w:r>
        <w:rPr>
          <w:rFonts w:ascii="Times New Roman" w:hAnsi="Times New Roman"/>
          <w:bCs/>
          <w:spacing w:val="-6"/>
          <w:sz w:val="24"/>
          <w:szCs w:val="24"/>
        </w:rPr>
        <w:br/>
      </w:r>
      <w:r w:rsidRPr="00EA3375">
        <w:rPr>
          <w:rFonts w:ascii="Times New Roman" w:hAnsi="Times New Roman"/>
          <w:bCs/>
          <w:spacing w:val="-6"/>
          <w:sz w:val="24"/>
          <w:szCs w:val="24"/>
        </w:rPr>
        <w:t xml:space="preserve">и продажа прав» </w:t>
      </w:r>
      <w:hyperlink r:id="rId10" w:history="1">
        <w:r w:rsidRPr="001955BC">
          <w:rPr>
            <w:rStyle w:val="af5"/>
            <w:rFonts w:ascii="Times New Roman" w:hAnsi="Times New Roman"/>
            <w:bCs/>
            <w:spacing w:val="-6"/>
            <w:sz w:val="24"/>
            <w:szCs w:val="24"/>
          </w:rPr>
          <w:t>https://www.sberbank-ast.ru</w:t>
        </w:r>
      </w:hyperlink>
      <w:r>
        <w:rPr>
          <w:rFonts w:ascii="Times New Roman" w:hAnsi="Times New Roman"/>
          <w:bCs/>
          <w:spacing w:val="-6"/>
          <w:sz w:val="24"/>
          <w:szCs w:val="24"/>
        </w:rPr>
        <w:t xml:space="preserve"> </w:t>
      </w:r>
      <w:r w:rsidRPr="00235A68">
        <w:rPr>
          <w:rFonts w:ascii="Times New Roman" w:hAnsi="Times New Roman"/>
          <w:bCs/>
          <w:spacing w:val="-6"/>
          <w:sz w:val="24"/>
          <w:szCs w:val="24"/>
        </w:rPr>
        <w:t>(далее - электронная площадка)</w:t>
      </w:r>
      <w:r>
        <w:rPr>
          <w:rFonts w:ascii="Times New Roman" w:hAnsi="Times New Roman"/>
          <w:bCs/>
          <w:spacing w:val="-6"/>
          <w:sz w:val="24"/>
          <w:szCs w:val="24"/>
        </w:rPr>
        <w:t>.</w:t>
      </w:r>
    </w:p>
    <w:p w:rsidR="001F27E5" w:rsidRDefault="001F27E5" w:rsidP="001F27E5">
      <w:pPr>
        <w:widowControl w:val="0"/>
        <w:ind w:firstLine="709"/>
        <w:jc w:val="both"/>
        <w:rPr>
          <w:spacing w:val="-6"/>
          <w:sz w:val="24"/>
          <w:szCs w:val="24"/>
        </w:rPr>
      </w:pPr>
      <w:r w:rsidRPr="00081A1A">
        <w:rPr>
          <w:rFonts w:ascii="Times New Roman" w:hAnsi="Times New Roman"/>
          <w:b/>
          <w:spacing w:val="-6"/>
          <w:sz w:val="24"/>
          <w:szCs w:val="24"/>
        </w:rPr>
        <w:t>1.6. Способ приватизации (форма подачи предложений о цене)</w:t>
      </w:r>
      <w:r>
        <w:rPr>
          <w:rFonts w:ascii="Times New Roman" w:hAnsi="Times New Roman"/>
          <w:spacing w:val="-6"/>
          <w:sz w:val="24"/>
          <w:szCs w:val="24"/>
        </w:rPr>
        <w:t xml:space="preserve"> -</w:t>
      </w:r>
      <w:r w:rsidRPr="00C42B57">
        <w:rPr>
          <w:rFonts w:ascii="Times New Roman" w:hAnsi="Times New Roman"/>
          <w:spacing w:val="-6"/>
          <w:sz w:val="24"/>
          <w:szCs w:val="24"/>
        </w:rPr>
        <w:t xml:space="preserve"> </w:t>
      </w:r>
      <w:r w:rsidRPr="00C42B57">
        <w:rPr>
          <w:rFonts w:ascii="Times New Roman" w:hAnsi="Times New Roman"/>
          <w:bCs/>
          <w:spacing w:val="-6"/>
          <w:sz w:val="24"/>
          <w:szCs w:val="24"/>
        </w:rPr>
        <w:t xml:space="preserve">продажа </w:t>
      </w:r>
      <w:r>
        <w:rPr>
          <w:rFonts w:ascii="Times New Roman" w:hAnsi="Times New Roman"/>
          <w:bCs/>
          <w:spacing w:val="-6"/>
          <w:sz w:val="24"/>
          <w:szCs w:val="24"/>
        </w:rPr>
        <w:t>муниципального</w:t>
      </w:r>
      <w:r w:rsidRPr="00C42B57">
        <w:rPr>
          <w:rFonts w:ascii="Times New Roman" w:hAnsi="Times New Roman"/>
          <w:bCs/>
          <w:spacing w:val="-6"/>
          <w:sz w:val="24"/>
          <w:szCs w:val="24"/>
        </w:rPr>
        <w:t xml:space="preserve"> имущества на </w:t>
      </w:r>
      <w:r w:rsidRPr="00C42B57">
        <w:rPr>
          <w:rFonts w:ascii="Times New Roman" w:hAnsi="Times New Roman"/>
          <w:spacing w:val="-6"/>
          <w:sz w:val="24"/>
          <w:szCs w:val="24"/>
        </w:rPr>
        <w:t xml:space="preserve">аукционе </w:t>
      </w:r>
      <w:r>
        <w:rPr>
          <w:rFonts w:ascii="Times New Roman" w:hAnsi="Times New Roman"/>
          <w:bCs/>
          <w:spacing w:val="-6"/>
          <w:sz w:val="24"/>
          <w:szCs w:val="24"/>
        </w:rPr>
        <w:t>в электронной форме</w:t>
      </w:r>
      <w:r w:rsidRPr="00235A68">
        <w:rPr>
          <w:rFonts w:ascii="Times New Roman" w:hAnsi="Times New Roman"/>
          <w:bCs/>
          <w:spacing w:val="-6"/>
          <w:sz w:val="24"/>
          <w:szCs w:val="24"/>
        </w:rPr>
        <w:t>, открытом по составу участников</w:t>
      </w:r>
      <w:r>
        <w:rPr>
          <w:rFonts w:ascii="Times New Roman" w:hAnsi="Times New Roman"/>
          <w:bCs/>
          <w:spacing w:val="-6"/>
          <w:sz w:val="24"/>
          <w:szCs w:val="24"/>
        </w:rPr>
        <w:t xml:space="preserve"> и по </w:t>
      </w:r>
      <w:r w:rsidRPr="00235A68">
        <w:rPr>
          <w:rFonts w:ascii="Times New Roman" w:hAnsi="Times New Roman"/>
          <w:bCs/>
          <w:spacing w:val="-6"/>
          <w:sz w:val="24"/>
          <w:szCs w:val="24"/>
        </w:rPr>
        <w:t>форм</w:t>
      </w:r>
      <w:r>
        <w:rPr>
          <w:rFonts w:ascii="Times New Roman" w:hAnsi="Times New Roman"/>
          <w:bCs/>
          <w:spacing w:val="-6"/>
          <w:sz w:val="24"/>
          <w:szCs w:val="24"/>
        </w:rPr>
        <w:t>е</w:t>
      </w:r>
      <w:r w:rsidRPr="00235A68">
        <w:rPr>
          <w:rFonts w:ascii="Times New Roman" w:hAnsi="Times New Roman"/>
          <w:bCs/>
          <w:spacing w:val="-6"/>
          <w:sz w:val="24"/>
          <w:szCs w:val="24"/>
        </w:rPr>
        <w:t xml:space="preserve"> подачи предложений о цене</w:t>
      </w:r>
      <w:r w:rsidRPr="00C42B57">
        <w:rPr>
          <w:spacing w:val="-6"/>
          <w:sz w:val="24"/>
          <w:szCs w:val="24"/>
        </w:rPr>
        <w:t>.</w:t>
      </w:r>
    </w:p>
    <w:p w:rsidR="001F27E5" w:rsidRDefault="001F27E5" w:rsidP="001F27E5">
      <w:pPr>
        <w:ind w:firstLine="709"/>
        <w:jc w:val="both"/>
        <w:rPr>
          <w:rFonts w:ascii="Times New Roman" w:hAnsi="Times New Roman"/>
          <w:spacing w:val="-6"/>
          <w:sz w:val="24"/>
          <w:szCs w:val="24"/>
        </w:rPr>
      </w:pPr>
      <w:r w:rsidRPr="00430A32">
        <w:rPr>
          <w:rFonts w:ascii="Times New Roman" w:hAnsi="Times New Roman"/>
          <w:b/>
          <w:spacing w:val="-6"/>
          <w:sz w:val="24"/>
          <w:szCs w:val="24"/>
        </w:rPr>
        <w:t>1.7. Место, сроки подачи (приема) заявок, определения участников</w:t>
      </w:r>
      <w:r>
        <w:rPr>
          <w:rFonts w:ascii="Times New Roman" w:hAnsi="Times New Roman"/>
          <w:b/>
          <w:spacing w:val="-6"/>
          <w:sz w:val="24"/>
          <w:szCs w:val="24"/>
        </w:rPr>
        <w:br/>
      </w:r>
      <w:r w:rsidRPr="00430A32">
        <w:rPr>
          <w:rFonts w:ascii="Times New Roman" w:hAnsi="Times New Roman"/>
          <w:b/>
          <w:spacing w:val="-6"/>
          <w:sz w:val="24"/>
          <w:szCs w:val="24"/>
        </w:rPr>
        <w:t>и подведения итогов аукциона (проведения аукциона)</w:t>
      </w:r>
      <w:r w:rsidRPr="00430A32">
        <w:rPr>
          <w:rFonts w:ascii="Times New Roman" w:hAnsi="Times New Roman"/>
          <w:spacing w:val="-6"/>
          <w:sz w:val="24"/>
          <w:szCs w:val="24"/>
        </w:rPr>
        <w:t xml:space="preserve"> (</w:t>
      </w:r>
      <w:r>
        <w:rPr>
          <w:rFonts w:ascii="Times New Roman" w:hAnsi="Times New Roman"/>
          <w:spacing w:val="-6"/>
          <w:sz w:val="24"/>
          <w:szCs w:val="24"/>
        </w:rPr>
        <w:t>указанное в настоящем информационном сообщении время московское, при исчислении сроков, указанных</w:t>
      </w:r>
      <w:r>
        <w:rPr>
          <w:rFonts w:ascii="Times New Roman" w:hAnsi="Times New Roman"/>
          <w:spacing w:val="-6"/>
          <w:sz w:val="24"/>
          <w:szCs w:val="24"/>
        </w:rPr>
        <w:br/>
      </w:r>
      <w:r w:rsidRPr="00BE3B98">
        <w:rPr>
          <w:rFonts w:ascii="Times New Roman" w:hAnsi="Times New Roman"/>
          <w:spacing w:val="-6"/>
          <w:sz w:val="24"/>
          <w:szCs w:val="24"/>
        </w:rPr>
        <w:t>в настоящем информационном сообщении, принимается время сервера электронной площадки):</w:t>
      </w:r>
    </w:p>
    <w:p w:rsidR="001F27E5" w:rsidRPr="001F27E5" w:rsidRDefault="001F27E5" w:rsidP="001F27E5">
      <w:pPr>
        <w:ind w:firstLine="709"/>
        <w:jc w:val="both"/>
        <w:rPr>
          <w:rFonts w:ascii="Times New Roman" w:hAnsi="Times New Roman"/>
          <w:spacing w:val="-6"/>
          <w:sz w:val="24"/>
          <w:szCs w:val="24"/>
        </w:rPr>
      </w:pPr>
      <w:r w:rsidRPr="006A6352">
        <w:rPr>
          <w:rFonts w:ascii="Times New Roman" w:hAnsi="Times New Roman"/>
          <w:b/>
          <w:spacing w:val="-6"/>
          <w:sz w:val="24"/>
          <w:szCs w:val="24"/>
        </w:rPr>
        <w:t xml:space="preserve">место подачи (приема) заявок, место проведения аукциона: </w:t>
      </w:r>
      <w:r w:rsidRPr="006A6352">
        <w:rPr>
          <w:rFonts w:ascii="Times New Roman" w:hAnsi="Times New Roman"/>
          <w:spacing w:val="-6"/>
          <w:sz w:val="24"/>
          <w:szCs w:val="24"/>
        </w:rPr>
        <w:t>электронная площадка http://utp.sberbank-ast.ru;</w:t>
      </w:r>
    </w:p>
    <w:p w:rsidR="001F27E5" w:rsidRPr="00B45FF1" w:rsidRDefault="001F27E5" w:rsidP="001F27E5">
      <w:pPr>
        <w:ind w:firstLine="709"/>
        <w:jc w:val="both"/>
        <w:rPr>
          <w:rFonts w:ascii="Times New Roman" w:hAnsi="Times New Roman"/>
          <w:bCs/>
          <w:spacing w:val="-6"/>
          <w:sz w:val="24"/>
          <w:szCs w:val="24"/>
        </w:rPr>
      </w:pPr>
      <w:r w:rsidRPr="00B45FF1">
        <w:rPr>
          <w:rFonts w:ascii="Times New Roman" w:hAnsi="Times New Roman"/>
          <w:b/>
          <w:spacing w:val="-6"/>
          <w:sz w:val="24"/>
          <w:szCs w:val="24"/>
        </w:rPr>
        <w:t xml:space="preserve">дата и время начала приема заявок на участие в аукционе </w:t>
      </w:r>
      <w:r w:rsidRPr="00B45FF1">
        <w:rPr>
          <w:rFonts w:ascii="Times New Roman" w:hAnsi="Times New Roman"/>
          <w:spacing w:val="-6"/>
          <w:sz w:val="24"/>
          <w:szCs w:val="24"/>
        </w:rPr>
        <w:t xml:space="preserve">- </w:t>
      </w:r>
      <w:r w:rsidRPr="00B45FF1">
        <w:rPr>
          <w:rFonts w:ascii="Times New Roman" w:hAnsi="Times New Roman"/>
          <w:spacing w:val="-6"/>
          <w:sz w:val="24"/>
          <w:szCs w:val="24"/>
        </w:rPr>
        <w:br/>
        <w:t>26 апреля  2</w:t>
      </w:r>
      <w:r w:rsidRPr="00B45FF1">
        <w:rPr>
          <w:rFonts w:ascii="Times New Roman" w:hAnsi="Times New Roman"/>
          <w:bCs/>
          <w:spacing w:val="-6"/>
          <w:sz w:val="24"/>
          <w:szCs w:val="24"/>
        </w:rPr>
        <w:t>024 г. с 8 час. 00 мин. (время московское);</w:t>
      </w:r>
    </w:p>
    <w:p w:rsidR="001F27E5" w:rsidRPr="00B45FF1" w:rsidRDefault="001F27E5" w:rsidP="001F27E5">
      <w:pPr>
        <w:ind w:firstLine="709"/>
        <w:jc w:val="both"/>
        <w:rPr>
          <w:rFonts w:ascii="Times New Roman" w:hAnsi="Times New Roman"/>
          <w:spacing w:val="-6"/>
          <w:sz w:val="24"/>
          <w:szCs w:val="24"/>
        </w:rPr>
      </w:pPr>
      <w:r w:rsidRPr="00B45FF1">
        <w:rPr>
          <w:rFonts w:ascii="Times New Roman" w:hAnsi="Times New Roman"/>
          <w:b/>
          <w:spacing w:val="-6"/>
          <w:sz w:val="24"/>
          <w:szCs w:val="24"/>
        </w:rPr>
        <w:t xml:space="preserve">дата и время окончания приема заявок на участие в аукционе </w:t>
      </w:r>
      <w:r w:rsidRPr="00B45FF1">
        <w:rPr>
          <w:rFonts w:ascii="Times New Roman" w:hAnsi="Times New Roman"/>
          <w:spacing w:val="-6"/>
          <w:sz w:val="24"/>
          <w:szCs w:val="24"/>
        </w:rPr>
        <w:t>-</w:t>
      </w:r>
      <w:r w:rsidRPr="00B45FF1">
        <w:rPr>
          <w:rFonts w:ascii="Times New Roman" w:hAnsi="Times New Roman"/>
          <w:spacing w:val="-6"/>
          <w:sz w:val="24"/>
          <w:szCs w:val="24"/>
        </w:rPr>
        <w:br/>
      </w:r>
      <w:r w:rsidRPr="00B45FF1">
        <w:rPr>
          <w:rFonts w:ascii="Times New Roman" w:hAnsi="Times New Roman"/>
          <w:bCs/>
          <w:spacing w:val="-6"/>
          <w:sz w:val="24"/>
          <w:szCs w:val="24"/>
        </w:rPr>
        <w:t>27 мая 2024 г. в 17 час. 00 мин. (время московское);</w:t>
      </w:r>
    </w:p>
    <w:p w:rsidR="001F27E5" w:rsidRPr="00B45FF1" w:rsidRDefault="001F27E5" w:rsidP="001F27E5">
      <w:pPr>
        <w:tabs>
          <w:tab w:val="left" w:pos="8820"/>
        </w:tabs>
        <w:ind w:firstLine="709"/>
        <w:jc w:val="both"/>
        <w:rPr>
          <w:rFonts w:ascii="Times New Roman" w:hAnsi="Times New Roman"/>
          <w:spacing w:val="-6"/>
          <w:sz w:val="24"/>
          <w:szCs w:val="24"/>
        </w:rPr>
      </w:pPr>
      <w:r w:rsidRPr="00B45FF1">
        <w:rPr>
          <w:rFonts w:ascii="Times New Roman" w:hAnsi="Times New Roman"/>
          <w:b/>
          <w:spacing w:val="-6"/>
          <w:sz w:val="24"/>
          <w:szCs w:val="24"/>
        </w:rPr>
        <w:t>дата определения участников аукциона</w:t>
      </w:r>
      <w:r w:rsidRPr="00B45FF1">
        <w:rPr>
          <w:rFonts w:ascii="Times New Roman" w:hAnsi="Times New Roman"/>
          <w:spacing w:val="-6"/>
          <w:sz w:val="24"/>
          <w:szCs w:val="24"/>
        </w:rPr>
        <w:t xml:space="preserve"> – 31 мая 2024 г.;</w:t>
      </w:r>
    </w:p>
    <w:p w:rsidR="001F27E5" w:rsidRPr="00B45FF1" w:rsidRDefault="001F27E5" w:rsidP="001F27E5">
      <w:pPr>
        <w:ind w:firstLine="709"/>
        <w:jc w:val="both"/>
        <w:rPr>
          <w:rFonts w:ascii="Times New Roman" w:hAnsi="Times New Roman"/>
          <w:bCs/>
          <w:spacing w:val="-6"/>
          <w:sz w:val="24"/>
          <w:szCs w:val="24"/>
        </w:rPr>
      </w:pPr>
      <w:r w:rsidRPr="00B45FF1">
        <w:rPr>
          <w:rFonts w:ascii="Times New Roman" w:hAnsi="Times New Roman"/>
          <w:b/>
          <w:spacing w:val="-6"/>
          <w:sz w:val="24"/>
          <w:szCs w:val="24"/>
        </w:rPr>
        <w:t xml:space="preserve">дата и время проведения аукциона </w:t>
      </w:r>
      <w:r w:rsidRPr="00B45FF1">
        <w:rPr>
          <w:rFonts w:ascii="Times New Roman" w:hAnsi="Times New Roman"/>
          <w:bCs/>
          <w:spacing w:val="-6"/>
          <w:sz w:val="24"/>
          <w:szCs w:val="24"/>
        </w:rPr>
        <w:t>(начала приема предложений</w:t>
      </w:r>
      <w:r w:rsidRPr="00B45FF1">
        <w:rPr>
          <w:rFonts w:ascii="Times New Roman" w:hAnsi="Times New Roman"/>
          <w:bCs/>
          <w:spacing w:val="-6"/>
          <w:sz w:val="24"/>
          <w:szCs w:val="24"/>
        </w:rPr>
        <w:br/>
        <w:t>от участников аукциона) – 3 июня  2024 г. в 9 час. 00 мин. (время московское);</w:t>
      </w:r>
    </w:p>
    <w:p w:rsidR="001F27E5" w:rsidRPr="00BE3B98" w:rsidRDefault="001F27E5" w:rsidP="001F27E5">
      <w:pPr>
        <w:tabs>
          <w:tab w:val="left" w:pos="8820"/>
        </w:tabs>
        <w:ind w:firstLine="709"/>
        <w:jc w:val="both"/>
        <w:rPr>
          <w:rFonts w:ascii="Times New Roman" w:hAnsi="Times New Roman"/>
          <w:spacing w:val="-6"/>
          <w:sz w:val="24"/>
          <w:szCs w:val="24"/>
        </w:rPr>
      </w:pPr>
      <w:r w:rsidRPr="00B45FF1">
        <w:rPr>
          <w:rFonts w:ascii="Times New Roman" w:hAnsi="Times New Roman"/>
          <w:b/>
          <w:spacing w:val="-6"/>
          <w:sz w:val="24"/>
          <w:szCs w:val="24"/>
        </w:rPr>
        <w:t>подведение итогов аукциона:</w:t>
      </w:r>
      <w:r w:rsidRPr="00B45FF1">
        <w:rPr>
          <w:rFonts w:ascii="Times New Roman" w:hAnsi="Times New Roman"/>
          <w:spacing w:val="-6"/>
          <w:sz w:val="24"/>
          <w:szCs w:val="24"/>
        </w:rPr>
        <w:t xml:space="preserve"> </w:t>
      </w:r>
      <w:r w:rsidRPr="00B45FF1">
        <w:rPr>
          <w:rFonts w:ascii="Times New Roman" w:hAnsi="Times New Roman"/>
          <w:bCs/>
          <w:spacing w:val="-6"/>
          <w:sz w:val="24"/>
          <w:szCs w:val="24"/>
        </w:rPr>
        <w:t>3 июня 2024 г.</w:t>
      </w:r>
      <w:r w:rsidRPr="00B45FF1">
        <w:rPr>
          <w:rFonts w:ascii="Times New Roman" w:hAnsi="Times New Roman"/>
          <w:spacing w:val="-6"/>
          <w:sz w:val="24"/>
          <w:szCs w:val="24"/>
        </w:rPr>
        <w:t xml:space="preserve"> по адресу: РМЭ, Звениговский район, </w:t>
      </w:r>
      <w:r w:rsidRPr="00B45FF1">
        <w:rPr>
          <w:spacing w:val="-6"/>
          <w:sz w:val="24"/>
          <w:szCs w:val="24"/>
        </w:rPr>
        <w:t>п. Черное Озеро, ул.Черноозерская, д.3.</w:t>
      </w:r>
      <w:r w:rsidRPr="00B45FF1">
        <w:rPr>
          <w:rFonts w:ascii="Times New Roman" w:hAnsi="Times New Roman"/>
          <w:spacing w:val="-6"/>
          <w:sz w:val="24"/>
          <w:szCs w:val="24"/>
        </w:rPr>
        <w:t xml:space="preserve"> (процедура аукциона считается завершенной со времени подписания протокола об итогах аукциона).</w:t>
      </w:r>
    </w:p>
    <w:p w:rsidR="001F27E5" w:rsidRDefault="001F27E5" w:rsidP="001F27E5">
      <w:pPr>
        <w:tabs>
          <w:tab w:val="left" w:pos="8820"/>
        </w:tabs>
        <w:ind w:firstLine="709"/>
        <w:jc w:val="both"/>
        <w:rPr>
          <w:rFonts w:ascii="Times New Roman" w:hAnsi="Times New Roman"/>
          <w:b/>
          <w:spacing w:val="-6"/>
          <w:sz w:val="24"/>
          <w:szCs w:val="24"/>
        </w:rPr>
      </w:pPr>
      <w:r w:rsidRPr="00BE3B98">
        <w:rPr>
          <w:rFonts w:ascii="Times New Roman" w:hAnsi="Times New Roman"/>
          <w:b/>
          <w:spacing w:val="-6"/>
          <w:sz w:val="24"/>
          <w:szCs w:val="24"/>
        </w:rPr>
        <w:t>1.8.</w:t>
      </w:r>
      <w:r w:rsidRPr="00BE3B98">
        <w:rPr>
          <w:rFonts w:ascii="Times New Roman" w:hAnsi="Times New Roman"/>
          <w:spacing w:val="-6"/>
          <w:sz w:val="24"/>
          <w:szCs w:val="24"/>
        </w:rPr>
        <w:t> </w:t>
      </w:r>
      <w:r w:rsidRPr="00BE3B98">
        <w:rPr>
          <w:rFonts w:ascii="Times New Roman" w:hAnsi="Times New Roman"/>
          <w:b/>
          <w:spacing w:val="-6"/>
          <w:sz w:val="24"/>
          <w:szCs w:val="24"/>
        </w:rPr>
        <w:t>Информация об имуществе (лоте), выставляемом на аукцион</w:t>
      </w:r>
      <w:r w:rsidRPr="00BE3B98">
        <w:rPr>
          <w:rFonts w:ascii="Times New Roman" w:hAnsi="Times New Roman"/>
          <w:b/>
          <w:spacing w:val="-6"/>
          <w:sz w:val="24"/>
          <w:szCs w:val="24"/>
        </w:rPr>
        <w:br/>
        <w:t>в электронной форме:</w:t>
      </w:r>
    </w:p>
    <w:p w:rsidR="001F27E5" w:rsidRDefault="001F27E5" w:rsidP="001F27E5">
      <w:pPr>
        <w:ind w:firstLine="709"/>
        <w:jc w:val="both"/>
        <w:rPr>
          <w:rFonts w:ascii="Times New Roman" w:hAnsi="Times New Roman" w:cs="Times New Roman CYR"/>
          <w:b/>
          <w:bCs/>
          <w:spacing w:val="-4"/>
          <w:sz w:val="24"/>
          <w:szCs w:val="24"/>
        </w:rPr>
      </w:pPr>
      <w:r w:rsidRPr="0053445C">
        <w:rPr>
          <w:rFonts w:ascii="Times New Roman" w:hAnsi="Times New Roman" w:cs="Times New Roman CYR"/>
          <w:b/>
          <w:bCs/>
          <w:spacing w:val="-4"/>
          <w:sz w:val="24"/>
          <w:szCs w:val="24"/>
        </w:rPr>
        <w:t xml:space="preserve">лот № </w:t>
      </w:r>
      <w:r>
        <w:rPr>
          <w:rFonts w:ascii="Times New Roman" w:hAnsi="Times New Roman" w:cs="Times New Roman CYR"/>
          <w:b/>
          <w:bCs/>
          <w:spacing w:val="-4"/>
          <w:sz w:val="24"/>
          <w:szCs w:val="24"/>
        </w:rPr>
        <w:t>1</w:t>
      </w:r>
      <w:r w:rsidRPr="0053445C">
        <w:rPr>
          <w:rFonts w:ascii="Times New Roman" w:hAnsi="Times New Roman" w:cs="Times New Roman CYR"/>
          <w:b/>
          <w:bCs/>
          <w:spacing w:val="-4"/>
          <w:sz w:val="24"/>
          <w:szCs w:val="24"/>
        </w:rPr>
        <w:t>:</w:t>
      </w:r>
    </w:p>
    <w:tbl>
      <w:tblPr>
        <w:tblW w:w="14502"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502"/>
      </w:tblGrid>
      <w:tr w:rsidR="001F27E5" w:rsidRPr="002E0CC3" w:rsidTr="0012596C">
        <w:trPr>
          <w:trHeight w:val="148"/>
        </w:trPr>
        <w:tc>
          <w:tcPr>
            <w:tcW w:w="8364" w:type="dxa"/>
            <w:tcBorders>
              <w:top w:val="single" w:sz="4" w:space="0" w:color="auto"/>
              <w:left w:val="nil"/>
              <w:bottom w:val="nil"/>
              <w:right w:val="nil"/>
            </w:tcBorders>
            <w:shd w:val="clear" w:color="auto" w:fill="FFFFFF"/>
          </w:tcPr>
          <w:p w:rsidR="001F27E5" w:rsidRDefault="001F27E5" w:rsidP="0012596C">
            <w:pPr>
              <w:jc w:val="both"/>
              <w:rPr>
                <w:rFonts w:eastAsia="Calibri"/>
                <w:sz w:val="24"/>
                <w:szCs w:val="24"/>
              </w:rPr>
            </w:pPr>
            <w:r>
              <w:rPr>
                <w:rFonts w:eastAsia="Calibri"/>
                <w:sz w:val="24"/>
                <w:szCs w:val="24"/>
              </w:rPr>
              <w:t xml:space="preserve">Объекты электросетевого хозяйства в составе: </w:t>
            </w:r>
          </w:p>
          <w:p w:rsidR="001F27E5" w:rsidRDefault="001F27E5" w:rsidP="0012596C">
            <w:pPr>
              <w:jc w:val="both"/>
              <w:rPr>
                <w:rFonts w:eastAsia="Calibri"/>
                <w:sz w:val="24"/>
                <w:szCs w:val="24"/>
              </w:rPr>
            </w:pPr>
            <w:r>
              <w:rPr>
                <w:rFonts w:eastAsia="Calibri"/>
                <w:sz w:val="24"/>
                <w:szCs w:val="24"/>
              </w:rPr>
              <w:t xml:space="preserve">   </w:t>
            </w:r>
            <w:r w:rsidRPr="004A1AA4">
              <w:rPr>
                <w:rFonts w:eastAsia="Calibri"/>
                <w:sz w:val="24"/>
                <w:szCs w:val="24"/>
              </w:rPr>
              <w:t>сооружени</w:t>
            </w:r>
            <w:r>
              <w:rPr>
                <w:rFonts w:eastAsia="Calibri"/>
                <w:sz w:val="24"/>
                <w:szCs w:val="24"/>
              </w:rPr>
              <w:t>е</w:t>
            </w:r>
            <w:r w:rsidRPr="004A1AA4">
              <w:rPr>
                <w:rFonts w:eastAsia="Calibri"/>
                <w:sz w:val="24"/>
                <w:szCs w:val="24"/>
              </w:rPr>
              <w:t xml:space="preserve"> электроэнергетики; наименование: ВЛ-0,4 кВт от КТП № 247 (линия электропередачи);</w:t>
            </w:r>
          </w:p>
          <w:p w:rsidR="001F27E5" w:rsidRDefault="001F27E5" w:rsidP="0012596C">
            <w:pPr>
              <w:jc w:val="both"/>
              <w:rPr>
                <w:sz w:val="24"/>
                <w:szCs w:val="24"/>
              </w:rPr>
            </w:pPr>
            <w:r w:rsidRPr="004A1AA4">
              <w:rPr>
                <w:rFonts w:eastAsia="Calibri"/>
                <w:sz w:val="24"/>
                <w:szCs w:val="24"/>
              </w:rPr>
              <w:t xml:space="preserve"> протяженность</w:t>
            </w:r>
            <w:r w:rsidRPr="004A1AA4">
              <w:rPr>
                <w:sz w:val="24"/>
                <w:szCs w:val="24"/>
              </w:rPr>
              <w:t xml:space="preserve"> </w:t>
            </w:r>
            <w:r w:rsidRPr="004A1AA4">
              <w:rPr>
                <w:rFonts w:eastAsia="Calibri"/>
                <w:sz w:val="24"/>
                <w:szCs w:val="24"/>
              </w:rPr>
              <w:t xml:space="preserve">1877 м.; </w:t>
            </w:r>
            <w:r w:rsidRPr="004A1AA4">
              <w:rPr>
                <w:sz w:val="24"/>
                <w:szCs w:val="24"/>
              </w:rPr>
              <w:t xml:space="preserve"> кадастровый номер</w:t>
            </w:r>
            <w:r>
              <w:rPr>
                <w:sz w:val="24"/>
                <w:szCs w:val="24"/>
              </w:rPr>
              <w:t xml:space="preserve"> </w:t>
            </w:r>
            <w:r w:rsidRPr="004A1AA4">
              <w:rPr>
                <w:color w:val="000000"/>
                <w:sz w:val="24"/>
                <w:szCs w:val="24"/>
              </w:rPr>
              <w:t>12:14:0103002:5</w:t>
            </w:r>
            <w:r>
              <w:rPr>
                <w:color w:val="000000"/>
                <w:sz w:val="24"/>
                <w:szCs w:val="24"/>
              </w:rPr>
              <w:t xml:space="preserve">, </w:t>
            </w:r>
            <w:r w:rsidRPr="004A1AA4">
              <w:rPr>
                <w:sz w:val="24"/>
                <w:szCs w:val="24"/>
              </w:rPr>
              <w:t xml:space="preserve">Республика Марий Эл, </w:t>
            </w:r>
          </w:p>
          <w:p w:rsidR="001F27E5" w:rsidRDefault="001F27E5" w:rsidP="0012596C">
            <w:pPr>
              <w:jc w:val="both"/>
              <w:rPr>
                <w:sz w:val="24"/>
                <w:szCs w:val="24"/>
              </w:rPr>
            </w:pPr>
            <w:r w:rsidRPr="004A1AA4">
              <w:rPr>
                <w:sz w:val="24"/>
                <w:szCs w:val="24"/>
              </w:rPr>
              <w:t>Звениговский район, п. Черное Озеро</w:t>
            </w:r>
            <w:r>
              <w:rPr>
                <w:sz w:val="24"/>
                <w:szCs w:val="24"/>
              </w:rPr>
              <w:t>;</w:t>
            </w:r>
          </w:p>
          <w:p w:rsidR="001F27E5" w:rsidRDefault="001F27E5" w:rsidP="0012596C">
            <w:pPr>
              <w:jc w:val="both"/>
              <w:rPr>
                <w:rFonts w:eastAsia="Calibri"/>
                <w:sz w:val="24"/>
                <w:szCs w:val="24"/>
              </w:rPr>
            </w:pPr>
            <w:r>
              <w:rPr>
                <w:rFonts w:eastAsia="Calibri"/>
                <w:sz w:val="24"/>
                <w:szCs w:val="24"/>
              </w:rPr>
              <w:t xml:space="preserve">   </w:t>
            </w:r>
            <w:r w:rsidRPr="004A1AA4">
              <w:rPr>
                <w:rFonts w:eastAsia="Calibri"/>
                <w:sz w:val="24"/>
                <w:szCs w:val="24"/>
              </w:rPr>
              <w:t>сооружени</w:t>
            </w:r>
            <w:r>
              <w:rPr>
                <w:rFonts w:eastAsia="Calibri"/>
                <w:sz w:val="24"/>
                <w:szCs w:val="24"/>
              </w:rPr>
              <w:t>е</w:t>
            </w:r>
            <w:r w:rsidRPr="004A1AA4">
              <w:rPr>
                <w:rFonts w:eastAsia="Calibri"/>
                <w:sz w:val="24"/>
                <w:szCs w:val="24"/>
              </w:rPr>
              <w:t xml:space="preserve"> электроэнергетики; наименование: ВЛ-0,4 кВт от КТП № 246 (линия электропередачи); </w:t>
            </w:r>
          </w:p>
          <w:p w:rsidR="001F27E5" w:rsidRDefault="001F27E5" w:rsidP="0012596C">
            <w:pPr>
              <w:jc w:val="both"/>
              <w:rPr>
                <w:sz w:val="24"/>
                <w:szCs w:val="24"/>
              </w:rPr>
            </w:pPr>
            <w:r w:rsidRPr="004A1AA4">
              <w:rPr>
                <w:rFonts w:eastAsia="Calibri"/>
                <w:sz w:val="24"/>
                <w:szCs w:val="24"/>
              </w:rPr>
              <w:t>протяженность</w:t>
            </w:r>
            <w:r w:rsidRPr="004A1AA4">
              <w:rPr>
                <w:sz w:val="24"/>
                <w:szCs w:val="24"/>
              </w:rPr>
              <w:t xml:space="preserve"> </w:t>
            </w:r>
            <w:r w:rsidRPr="004A1AA4">
              <w:rPr>
                <w:rFonts w:eastAsia="Calibri"/>
                <w:sz w:val="24"/>
                <w:szCs w:val="24"/>
              </w:rPr>
              <w:t xml:space="preserve">1728 м.; </w:t>
            </w:r>
            <w:r w:rsidRPr="004A1AA4">
              <w:rPr>
                <w:sz w:val="24"/>
                <w:szCs w:val="24"/>
              </w:rPr>
              <w:t xml:space="preserve"> кадастровый номер</w:t>
            </w:r>
            <w:r>
              <w:rPr>
                <w:sz w:val="24"/>
                <w:szCs w:val="24"/>
              </w:rPr>
              <w:t xml:space="preserve"> </w:t>
            </w:r>
            <w:r w:rsidRPr="004A1AA4">
              <w:rPr>
                <w:color w:val="000000"/>
                <w:sz w:val="24"/>
                <w:szCs w:val="24"/>
              </w:rPr>
              <w:t>12:14:0000000:8139</w:t>
            </w:r>
            <w:r>
              <w:rPr>
                <w:color w:val="000000"/>
                <w:sz w:val="24"/>
                <w:szCs w:val="24"/>
              </w:rPr>
              <w:t xml:space="preserve">, </w:t>
            </w:r>
            <w:r w:rsidRPr="004A1AA4">
              <w:rPr>
                <w:sz w:val="24"/>
                <w:szCs w:val="24"/>
              </w:rPr>
              <w:t>Республика Марий Эл,</w:t>
            </w:r>
          </w:p>
          <w:p w:rsidR="001F27E5" w:rsidRDefault="001F27E5" w:rsidP="0012596C">
            <w:pPr>
              <w:jc w:val="both"/>
              <w:rPr>
                <w:sz w:val="24"/>
                <w:szCs w:val="24"/>
              </w:rPr>
            </w:pPr>
            <w:r w:rsidRPr="004A1AA4">
              <w:rPr>
                <w:sz w:val="24"/>
                <w:szCs w:val="24"/>
              </w:rPr>
              <w:t xml:space="preserve"> Звениговский район, п. Черное Озеро</w:t>
            </w:r>
            <w:r>
              <w:rPr>
                <w:sz w:val="24"/>
                <w:szCs w:val="24"/>
              </w:rPr>
              <w:t>;</w:t>
            </w:r>
          </w:p>
          <w:p w:rsidR="001F27E5" w:rsidRDefault="001F27E5" w:rsidP="0012596C">
            <w:pPr>
              <w:ind w:right="3650"/>
              <w:jc w:val="both"/>
              <w:rPr>
                <w:rFonts w:eastAsia="Calibri"/>
                <w:sz w:val="24"/>
                <w:szCs w:val="24"/>
              </w:rPr>
            </w:pPr>
            <w:r>
              <w:rPr>
                <w:rFonts w:eastAsia="Calibri"/>
                <w:sz w:val="24"/>
                <w:szCs w:val="24"/>
              </w:rPr>
              <w:t xml:space="preserve">    </w:t>
            </w:r>
            <w:r w:rsidRPr="004A1AA4">
              <w:rPr>
                <w:rFonts w:eastAsia="Calibri"/>
                <w:sz w:val="24"/>
                <w:szCs w:val="24"/>
              </w:rPr>
              <w:t>сооружени</w:t>
            </w:r>
            <w:r>
              <w:rPr>
                <w:rFonts w:eastAsia="Calibri"/>
                <w:sz w:val="24"/>
                <w:szCs w:val="24"/>
              </w:rPr>
              <w:t>е</w:t>
            </w:r>
            <w:r w:rsidRPr="004A1AA4">
              <w:rPr>
                <w:rFonts w:eastAsia="Calibri"/>
                <w:sz w:val="24"/>
                <w:szCs w:val="24"/>
              </w:rPr>
              <w:t xml:space="preserve"> электроэнергетики; наименование: ВЛ-0,4 кВт от КТП № 245 (линия электропередачи); </w:t>
            </w:r>
          </w:p>
          <w:p w:rsidR="001F27E5" w:rsidRDefault="001F27E5" w:rsidP="0012596C">
            <w:pPr>
              <w:jc w:val="both"/>
              <w:rPr>
                <w:sz w:val="24"/>
                <w:szCs w:val="24"/>
              </w:rPr>
            </w:pPr>
            <w:r w:rsidRPr="004A1AA4">
              <w:rPr>
                <w:rFonts w:eastAsia="Calibri"/>
                <w:sz w:val="24"/>
                <w:szCs w:val="24"/>
              </w:rPr>
              <w:t>протяженность</w:t>
            </w:r>
            <w:r w:rsidRPr="004A1AA4">
              <w:rPr>
                <w:sz w:val="24"/>
                <w:szCs w:val="24"/>
              </w:rPr>
              <w:t xml:space="preserve"> </w:t>
            </w:r>
            <w:r w:rsidRPr="004A1AA4">
              <w:rPr>
                <w:rFonts w:eastAsia="Calibri"/>
                <w:sz w:val="24"/>
                <w:szCs w:val="24"/>
              </w:rPr>
              <w:t xml:space="preserve">1031 м.; </w:t>
            </w:r>
            <w:r w:rsidRPr="004A1AA4">
              <w:rPr>
                <w:sz w:val="24"/>
                <w:szCs w:val="24"/>
              </w:rPr>
              <w:t xml:space="preserve"> кадастровый номер</w:t>
            </w:r>
            <w:r>
              <w:rPr>
                <w:sz w:val="24"/>
                <w:szCs w:val="24"/>
              </w:rPr>
              <w:t xml:space="preserve"> </w:t>
            </w:r>
            <w:r w:rsidRPr="004A1AA4">
              <w:rPr>
                <w:color w:val="000000"/>
                <w:sz w:val="24"/>
                <w:szCs w:val="24"/>
              </w:rPr>
              <w:t>12:14:2201001:93</w:t>
            </w:r>
            <w:r>
              <w:rPr>
                <w:color w:val="000000"/>
                <w:sz w:val="24"/>
                <w:szCs w:val="24"/>
              </w:rPr>
              <w:t xml:space="preserve">, </w:t>
            </w:r>
            <w:r w:rsidRPr="004A1AA4">
              <w:rPr>
                <w:sz w:val="24"/>
                <w:szCs w:val="24"/>
              </w:rPr>
              <w:t xml:space="preserve">Республика Марий Эл, </w:t>
            </w:r>
          </w:p>
          <w:p w:rsidR="001F27E5" w:rsidRPr="002E0CC3" w:rsidRDefault="001F27E5" w:rsidP="0012596C">
            <w:pPr>
              <w:jc w:val="both"/>
              <w:rPr>
                <w:rFonts w:ascii="Times New Roman" w:hAnsi="Times New Roman"/>
                <w:sz w:val="25"/>
                <w:szCs w:val="25"/>
              </w:rPr>
            </w:pPr>
            <w:r w:rsidRPr="004A1AA4">
              <w:rPr>
                <w:sz w:val="24"/>
                <w:szCs w:val="24"/>
              </w:rPr>
              <w:t>Звениговский район, д. Долгая Старица</w:t>
            </w:r>
            <w:r>
              <w:rPr>
                <w:sz w:val="24"/>
                <w:szCs w:val="24"/>
              </w:rPr>
              <w:t>.</w:t>
            </w:r>
          </w:p>
        </w:tc>
      </w:tr>
      <w:tr w:rsidR="001F27E5" w:rsidRPr="00E2448C" w:rsidTr="0012596C">
        <w:trPr>
          <w:trHeight w:val="80"/>
        </w:trPr>
        <w:tc>
          <w:tcPr>
            <w:tcW w:w="8364" w:type="dxa"/>
            <w:tcBorders>
              <w:top w:val="nil"/>
              <w:left w:val="nil"/>
              <w:bottom w:val="nil"/>
              <w:right w:val="nil"/>
            </w:tcBorders>
            <w:shd w:val="clear" w:color="auto" w:fill="FFFFFF"/>
          </w:tcPr>
          <w:p w:rsidR="001F27E5" w:rsidRPr="00E2448C" w:rsidRDefault="001F27E5" w:rsidP="0012596C">
            <w:pPr>
              <w:pStyle w:val="ConsPlusNormal"/>
              <w:spacing w:before="80"/>
              <w:jc w:val="both"/>
              <w:rPr>
                <w:sz w:val="25"/>
                <w:szCs w:val="25"/>
              </w:rPr>
            </w:pPr>
          </w:p>
        </w:tc>
      </w:tr>
    </w:tbl>
    <w:p w:rsidR="001F27E5" w:rsidRPr="00123557" w:rsidRDefault="001F27E5" w:rsidP="001F27E5">
      <w:pPr>
        <w:pStyle w:val="21"/>
        <w:widowControl w:val="0"/>
        <w:numPr>
          <w:ilvl w:val="0"/>
          <w:numId w:val="48"/>
        </w:numPr>
        <w:spacing w:after="0" w:line="240" w:lineRule="auto"/>
        <w:ind w:left="0" w:firstLine="360"/>
        <w:rPr>
          <w:rFonts w:ascii="Times New Roman" w:hAnsi="Times New Roman"/>
          <w:sz w:val="24"/>
          <w:szCs w:val="24"/>
        </w:rPr>
      </w:pPr>
      <w:r w:rsidRPr="0027706F">
        <w:rPr>
          <w:rFonts w:cs="Times New Roman CYR"/>
          <w:b/>
          <w:bCs/>
          <w:sz w:val="24"/>
          <w:szCs w:val="24"/>
        </w:rPr>
        <w:t>В отношении имущества установлены обременения</w:t>
      </w:r>
    </w:p>
    <w:p w:rsidR="001F27E5" w:rsidRPr="00B45FF1" w:rsidRDefault="001F27E5" w:rsidP="001F27E5">
      <w:pPr>
        <w:pStyle w:val="21"/>
        <w:widowControl w:val="0"/>
        <w:spacing w:after="0" w:line="240" w:lineRule="auto"/>
        <w:ind w:left="0"/>
        <w:rPr>
          <w:rFonts w:ascii="Times New Roman" w:hAnsi="Times New Roman"/>
          <w:sz w:val="24"/>
          <w:szCs w:val="24"/>
        </w:rPr>
      </w:pPr>
      <w:r>
        <w:rPr>
          <w:rFonts w:cs="Times New Roman CYR"/>
          <w:b/>
          <w:bCs/>
          <w:sz w:val="24"/>
          <w:szCs w:val="24"/>
          <w:lang w:val="ru-RU"/>
        </w:rPr>
        <w:t xml:space="preserve">     - </w:t>
      </w:r>
      <w:r>
        <w:rPr>
          <w:rFonts w:cs="Times New Roman CYR"/>
          <w:sz w:val="24"/>
          <w:szCs w:val="24"/>
        </w:rPr>
        <w:t xml:space="preserve"> </w:t>
      </w:r>
      <w:r>
        <w:rPr>
          <w:rFonts w:cs="Times New Roman CYR"/>
          <w:sz w:val="24"/>
          <w:szCs w:val="24"/>
          <w:lang w:val="ru-RU"/>
        </w:rPr>
        <w:t>И</w:t>
      </w:r>
      <w:r w:rsidRPr="00B45FF1">
        <w:rPr>
          <w:rFonts w:cs="Times New Roman CYR"/>
          <w:sz w:val="24"/>
          <w:szCs w:val="24"/>
        </w:rPr>
        <w:t>нвестиционные и</w:t>
      </w:r>
      <w:r>
        <w:rPr>
          <w:rFonts w:cs="Times New Roman CYR"/>
          <w:sz w:val="24"/>
          <w:szCs w:val="24"/>
        </w:rPr>
        <w:t xml:space="preserve"> эксплуатационные обязательства</w:t>
      </w:r>
      <w:r>
        <w:rPr>
          <w:rFonts w:cs="Times New Roman CYR"/>
          <w:sz w:val="24"/>
          <w:szCs w:val="24"/>
          <w:lang w:val="ru-RU"/>
        </w:rPr>
        <w:t xml:space="preserve"> в отношении </w:t>
      </w:r>
      <w:r w:rsidRPr="00B45FF1">
        <w:rPr>
          <w:rFonts w:cs="Times New Roman CYR"/>
          <w:sz w:val="24"/>
          <w:szCs w:val="24"/>
        </w:rPr>
        <w:t xml:space="preserve"> </w:t>
      </w:r>
      <w:r w:rsidRPr="00B45FF1">
        <w:rPr>
          <w:sz w:val="24"/>
          <w:szCs w:val="24"/>
        </w:rPr>
        <w:t xml:space="preserve">имущества установлены в соответствии со статьей 30.1 </w:t>
      </w:r>
      <w:r w:rsidRPr="00B45FF1">
        <w:rPr>
          <w:rFonts w:ascii="Times New Roman" w:hAnsi="Times New Roman"/>
          <w:sz w:val="24"/>
          <w:szCs w:val="24"/>
        </w:rPr>
        <w:t>Федерального закона от 21 декабря 2001 г. № 178-ФЗ</w:t>
      </w:r>
      <w:r>
        <w:rPr>
          <w:rFonts w:ascii="Times New Roman" w:hAnsi="Times New Roman"/>
          <w:sz w:val="24"/>
          <w:szCs w:val="24"/>
          <w:lang w:val="ru-RU"/>
        </w:rPr>
        <w:t xml:space="preserve"> </w:t>
      </w:r>
      <w:r w:rsidRPr="00B45FF1">
        <w:rPr>
          <w:rFonts w:ascii="Times New Roman" w:hAnsi="Times New Roman"/>
          <w:sz w:val="24"/>
          <w:szCs w:val="24"/>
        </w:rPr>
        <w:t>«О приватизации государственного и муниципального имущества».</w:t>
      </w:r>
    </w:p>
    <w:p w:rsidR="001F27E5" w:rsidRPr="00B45FF1" w:rsidRDefault="001F27E5" w:rsidP="001F27E5">
      <w:pPr>
        <w:pStyle w:val="21"/>
        <w:widowControl w:val="0"/>
        <w:spacing w:after="0" w:line="240" w:lineRule="auto"/>
        <w:ind w:left="0" w:firstLine="360"/>
        <w:jc w:val="both"/>
        <w:rPr>
          <w:rFonts w:ascii="Times New Roman" w:hAnsi="Times New Roman"/>
          <w:sz w:val="24"/>
          <w:szCs w:val="24"/>
        </w:rPr>
      </w:pPr>
      <w:r w:rsidRPr="00B45FF1">
        <w:rPr>
          <w:rFonts w:ascii="Times New Roman" w:hAnsi="Times New Roman"/>
          <w:sz w:val="24"/>
          <w:szCs w:val="24"/>
          <w:lang w:val="ru-RU"/>
        </w:rPr>
        <w:t>-</w:t>
      </w:r>
      <w:r>
        <w:rPr>
          <w:rFonts w:ascii="Times New Roman" w:hAnsi="Times New Roman"/>
          <w:sz w:val="24"/>
          <w:szCs w:val="24"/>
          <w:lang w:val="ru-RU"/>
        </w:rPr>
        <w:t xml:space="preserve"> </w:t>
      </w:r>
      <w:r w:rsidRPr="00B45FF1">
        <w:rPr>
          <w:rFonts w:ascii="Times New Roman" w:hAnsi="Times New Roman"/>
          <w:sz w:val="24"/>
          <w:szCs w:val="24"/>
        </w:rPr>
        <w:t>Условия инвестиционных и эксплуатационных обязательств в отношении имущества распространяются на все его составные части.</w:t>
      </w:r>
    </w:p>
    <w:p w:rsidR="001F27E5" w:rsidRPr="00B45FF1" w:rsidRDefault="001F27E5" w:rsidP="001F27E5">
      <w:pPr>
        <w:autoSpaceDE w:val="0"/>
        <w:autoSpaceDN w:val="0"/>
        <w:adjustRightInd w:val="0"/>
        <w:ind w:left="142" w:firstLine="218"/>
        <w:jc w:val="both"/>
        <w:rPr>
          <w:rFonts w:ascii="Times New Roman" w:hAnsi="Times New Roman"/>
          <w:sz w:val="24"/>
          <w:szCs w:val="24"/>
          <w:highlight w:val="yellow"/>
        </w:rPr>
      </w:pPr>
      <w:r w:rsidRPr="00B45FF1">
        <w:rPr>
          <w:rFonts w:ascii="Times New Roman" w:hAnsi="Times New Roman"/>
          <w:sz w:val="24"/>
          <w:szCs w:val="24"/>
        </w:rPr>
        <w:t>-</w:t>
      </w:r>
      <w:r>
        <w:rPr>
          <w:rFonts w:ascii="Times New Roman" w:hAnsi="Times New Roman"/>
          <w:sz w:val="24"/>
          <w:szCs w:val="24"/>
        </w:rPr>
        <w:t xml:space="preserve"> </w:t>
      </w:r>
      <w:r w:rsidRPr="00B45FF1">
        <w:rPr>
          <w:rFonts w:ascii="Times New Roman" w:hAnsi="Times New Roman"/>
          <w:sz w:val="24"/>
          <w:szCs w:val="24"/>
        </w:rPr>
        <w:t xml:space="preserve">Условия инвестиционных обязательств определены в соответствии </w:t>
      </w:r>
      <w:r w:rsidRPr="00B45FF1">
        <w:rPr>
          <w:rFonts w:ascii="Times New Roman" w:hAnsi="Times New Roman"/>
          <w:sz w:val="24"/>
          <w:szCs w:val="24"/>
        </w:rPr>
        <w:br/>
        <w:t xml:space="preserve">с положениями Федерального </w:t>
      </w:r>
      <w:hyperlink r:id="rId11" w:history="1">
        <w:r w:rsidRPr="00B45FF1">
          <w:rPr>
            <w:rFonts w:ascii="Times New Roman" w:hAnsi="Times New Roman"/>
            <w:sz w:val="24"/>
            <w:szCs w:val="24"/>
          </w:rPr>
          <w:t>закона</w:t>
        </w:r>
      </w:hyperlink>
      <w:r w:rsidRPr="00B45FF1">
        <w:rPr>
          <w:rFonts w:ascii="Times New Roman" w:hAnsi="Times New Roman"/>
          <w:sz w:val="24"/>
          <w:szCs w:val="24"/>
        </w:rPr>
        <w:t xml:space="preserve"> от 26 марта 2003 года № 35-ФЗ «Об электроэнергетике» инвестиционной программой субъекта электроэнергетики ПАО «Россети Центр  и Приволжья» на 2023-2027</w:t>
      </w:r>
      <w:r w:rsidRPr="00B45FF1">
        <w:rPr>
          <w:rFonts w:ascii="Times New Roman" w:hAnsi="Times New Roman"/>
          <w:szCs w:val="28"/>
        </w:rPr>
        <w:t xml:space="preserve"> </w:t>
      </w:r>
      <w:r w:rsidRPr="00B45FF1">
        <w:rPr>
          <w:rFonts w:ascii="Times New Roman" w:hAnsi="Times New Roman"/>
          <w:sz w:val="24"/>
          <w:szCs w:val="24"/>
        </w:rPr>
        <w:t>годы, утвержденной Приказом Минэнерго России № 28@ от 19 декабря 2023 г.</w:t>
      </w:r>
    </w:p>
    <w:p w:rsidR="001F27E5" w:rsidRPr="00B45FF1" w:rsidRDefault="001F27E5" w:rsidP="001F27E5">
      <w:pPr>
        <w:autoSpaceDE w:val="0"/>
        <w:autoSpaceDN w:val="0"/>
        <w:adjustRightInd w:val="0"/>
        <w:ind w:firstLine="360"/>
        <w:jc w:val="both"/>
        <w:rPr>
          <w:rFonts w:ascii="Times New Roman" w:hAnsi="Times New Roman"/>
          <w:sz w:val="24"/>
          <w:szCs w:val="24"/>
        </w:rPr>
      </w:pPr>
      <w:r w:rsidRPr="00B45FF1">
        <w:rPr>
          <w:rFonts w:ascii="Times New Roman" w:hAnsi="Times New Roman"/>
          <w:sz w:val="24"/>
          <w:szCs w:val="24"/>
        </w:rPr>
        <w:t>-</w:t>
      </w:r>
      <w:r>
        <w:rPr>
          <w:rFonts w:ascii="Times New Roman" w:hAnsi="Times New Roman"/>
          <w:sz w:val="24"/>
          <w:szCs w:val="24"/>
        </w:rPr>
        <w:t xml:space="preserve"> </w:t>
      </w:r>
      <w:r w:rsidRPr="00B45FF1">
        <w:rPr>
          <w:rFonts w:ascii="Times New Roman" w:hAnsi="Times New Roman"/>
          <w:sz w:val="24"/>
          <w:szCs w:val="24"/>
        </w:rPr>
        <w:t xml:space="preserve">Инвестиционным обязательством в отношении имущества является осуществление мероприятий по модернизации имущества общей протяженностью </w:t>
      </w:r>
      <w:r w:rsidRPr="00B45FF1">
        <w:rPr>
          <w:sz w:val="24"/>
          <w:szCs w:val="24"/>
        </w:rPr>
        <w:t xml:space="preserve">4,636 </w:t>
      </w:r>
      <w:r w:rsidRPr="00B45FF1">
        <w:rPr>
          <w:rFonts w:ascii="Times New Roman" w:hAnsi="Times New Roman"/>
          <w:sz w:val="24"/>
          <w:szCs w:val="24"/>
        </w:rPr>
        <w:t xml:space="preserve"> км в 2026 году на общую сумму 36,893 тыс. руб. без НДС в целях повышения</w:t>
      </w:r>
      <w:r>
        <w:rPr>
          <w:rFonts w:ascii="Times New Roman" w:hAnsi="Times New Roman"/>
          <w:szCs w:val="28"/>
        </w:rPr>
        <w:t xml:space="preserve"> </w:t>
      </w:r>
      <w:r w:rsidRPr="00B45FF1">
        <w:rPr>
          <w:rFonts w:ascii="Times New Roman" w:hAnsi="Times New Roman"/>
          <w:sz w:val="24"/>
          <w:szCs w:val="24"/>
        </w:rPr>
        <w:t>надежности и качества электроснабжения потребителей на территории</w:t>
      </w:r>
      <w:r>
        <w:rPr>
          <w:rFonts w:ascii="Times New Roman" w:hAnsi="Times New Roman"/>
          <w:szCs w:val="28"/>
        </w:rPr>
        <w:t xml:space="preserve"> </w:t>
      </w:r>
      <w:r w:rsidRPr="00B45FF1">
        <w:rPr>
          <w:rFonts w:ascii="Times New Roman" w:hAnsi="Times New Roman"/>
          <w:sz w:val="24"/>
          <w:szCs w:val="24"/>
        </w:rPr>
        <w:lastRenderedPageBreak/>
        <w:t xml:space="preserve">муниципального образования Республики Марий Эл: Черноозерское сельское поселение. </w:t>
      </w:r>
    </w:p>
    <w:p w:rsidR="001F27E5" w:rsidRPr="00B45FF1" w:rsidRDefault="001F27E5" w:rsidP="001F27E5">
      <w:pPr>
        <w:autoSpaceDE w:val="0"/>
        <w:autoSpaceDN w:val="0"/>
        <w:adjustRightInd w:val="0"/>
        <w:ind w:firstLine="360"/>
        <w:jc w:val="both"/>
        <w:rPr>
          <w:rFonts w:ascii="Times New Roman" w:hAnsi="Times New Roman"/>
          <w:sz w:val="24"/>
          <w:szCs w:val="24"/>
        </w:rPr>
      </w:pPr>
      <w:r w:rsidRPr="00B45FF1">
        <w:rPr>
          <w:rFonts w:ascii="Times New Roman" w:hAnsi="Times New Roman"/>
          <w:sz w:val="24"/>
          <w:szCs w:val="24"/>
        </w:rPr>
        <w:t>-</w:t>
      </w:r>
      <w:r>
        <w:rPr>
          <w:rFonts w:ascii="Times New Roman" w:hAnsi="Times New Roman"/>
          <w:sz w:val="24"/>
          <w:szCs w:val="24"/>
        </w:rPr>
        <w:t xml:space="preserve"> </w:t>
      </w:r>
      <w:r w:rsidRPr="00B45FF1">
        <w:rPr>
          <w:rFonts w:ascii="Times New Roman" w:hAnsi="Times New Roman"/>
          <w:sz w:val="24"/>
          <w:szCs w:val="24"/>
        </w:rPr>
        <w:t xml:space="preserve">Условием эксплуатационных обязательств в отношении имущества является обязанность поставлять электрическую энергию (оказывать услуги по передаче электрической энергии и мощности и услуги </w:t>
      </w:r>
      <w:r w:rsidRPr="00B45FF1">
        <w:rPr>
          <w:rFonts w:ascii="Times New Roman" w:hAnsi="Times New Roman"/>
          <w:sz w:val="24"/>
          <w:szCs w:val="24"/>
        </w:rPr>
        <w:br/>
        <w:t>по технологическому присоединению к объектам электросетевого хозяйства) потребителям и абонентам электрической энергии (мощности) по регулируемым ценам (тарифам) в соответствии с нормативными правовыми актами Российской Федерации и Республики Марий Эл, и обеспечивать возможность получения потребителями и абонентами соответствующих услуг, за исключением случаев, если прекращение или приостановление предоставления потребителям услуг предусмотрено нормативными правовыми актами Российской Федерации.</w:t>
      </w:r>
    </w:p>
    <w:p w:rsidR="001F27E5" w:rsidRPr="00B45FF1" w:rsidRDefault="001F27E5" w:rsidP="001F27E5">
      <w:pPr>
        <w:ind w:firstLine="360"/>
        <w:jc w:val="both"/>
        <w:rPr>
          <w:sz w:val="24"/>
          <w:szCs w:val="24"/>
        </w:rPr>
      </w:pPr>
      <w:r w:rsidRPr="00B45FF1">
        <w:rPr>
          <w:sz w:val="24"/>
          <w:szCs w:val="24"/>
        </w:rPr>
        <w:t>-</w:t>
      </w:r>
      <w:r>
        <w:rPr>
          <w:sz w:val="24"/>
          <w:szCs w:val="24"/>
        </w:rPr>
        <w:t xml:space="preserve"> </w:t>
      </w:r>
      <w:r w:rsidRPr="00B45FF1">
        <w:rPr>
          <w:sz w:val="24"/>
          <w:szCs w:val="24"/>
        </w:rPr>
        <w:t>Эксплуатационные обязательства в части максимального периода прекращения и (или) предоставления потребителям товаров, услуг и допустимый объем не предоставления соответствующих товаров, услуг регламентируются Правилами полного и (или) частичного ограничения режима потребления электрической энергии, утвержденными постановлением Правительства Российской Федерации от 4 мая 2012 г. № 442 «О функционировании розничных рынков электрической энергии, полном и (или) частичном ограничении режима потребления электрической энергии» и Правилами недискриминационного доступа к услугам по передаче электрической энергии и оказания этих услуг, утвержденными постановлением Правительства Российской Федерации от 27 декабря 2004 г. № 861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истемы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В соответствии с пунктом 31(6) Правил недискриминационного доступа к услугам по передаче электрической энергии и оказания этих услуг, категория надежности обусловливает содержание обязательств сетевой организации по обеспечению надежности снабжения электрической энергией энеpгoпринимающих устройств. Для первой и второй категорий надежности допустимое число часов отключения в год и сроки восстановления энергоснабжения определяются сторонами в договоре в зависимости от параметров схемы электроснабжения, наличия резервных источников питания и особенностей технологического процесса осуществляемой потребителем услуг</w:t>
      </w:r>
      <w:r w:rsidRPr="00C315D3">
        <w:rPr>
          <w:szCs w:val="28"/>
        </w:rPr>
        <w:t xml:space="preserve"> </w:t>
      </w:r>
      <w:r w:rsidRPr="00B45FF1">
        <w:rPr>
          <w:sz w:val="24"/>
          <w:szCs w:val="24"/>
        </w:rPr>
        <w:t>(потребителем электрической энергии, в интересах которого заключен договор) деятельности, но не могут быть более величин, предусмотренных для третьей категории надежности. Для третьей категории надежности допустимое число часов отключения в год составляет 72 часа, но не более 24 часов подряд, включая срок восстановления электроснабжения, за исключением случаев, когда для производства ремонта объектов электросетевого хозяйства необходимы более длительные сроки, согласованные с Федеральной службой по экологическому, технологическому и атомному надзору. Превышение максимального</w:t>
      </w:r>
      <w:r w:rsidRPr="00C315D3">
        <w:rPr>
          <w:szCs w:val="28"/>
        </w:rPr>
        <w:t xml:space="preserve"> </w:t>
      </w:r>
      <w:r w:rsidRPr="00B45FF1">
        <w:rPr>
          <w:sz w:val="24"/>
          <w:szCs w:val="24"/>
        </w:rPr>
        <w:t>периода прекращения поставок потребителям электрической энергии (мощности), допустимого объема не предоставления электрической энергии является существенным нарушением эксплуатационного обязательства, за</w:t>
      </w:r>
      <w:r w:rsidRPr="00C315D3">
        <w:rPr>
          <w:szCs w:val="28"/>
        </w:rPr>
        <w:t xml:space="preserve"> </w:t>
      </w:r>
      <w:r w:rsidRPr="00B45FF1">
        <w:rPr>
          <w:sz w:val="24"/>
          <w:szCs w:val="24"/>
        </w:rPr>
        <w:t>исключением случаев перерыва в</w:t>
      </w:r>
      <w:r w:rsidRPr="00C315D3">
        <w:rPr>
          <w:szCs w:val="28"/>
        </w:rPr>
        <w:t xml:space="preserve"> </w:t>
      </w:r>
      <w:r w:rsidRPr="00B45FF1">
        <w:rPr>
          <w:sz w:val="24"/>
          <w:szCs w:val="24"/>
        </w:rPr>
        <w:t>передаче электрической энергии (мощности), введенных в связи с наступлением обстоятельств, предусмотренных пунктом 2</w:t>
      </w:r>
      <w:r w:rsidRPr="00C315D3">
        <w:rPr>
          <w:szCs w:val="28"/>
        </w:rPr>
        <w:t xml:space="preserve"> </w:t>
      </w:r>
      <w:r w:rsidRPr="00B45FF1">
        <w:rPr>
          <w:sz w:val="24"/>
          <w:szCs w:val="24"/>
        </w:rPr>
        <w:t>Правил полного и</w:t>
      </w:r>
      <w:r w:rsidRPr="00C315D3">
        <w:rPr>
          <w:szCs w:val="28"/>
        </w:rPr>
        <w:t xml:space="preserve"> </w:t>
      </w:r>
      <w:r w:rsidRPr="00B45FF1">
        <w:rPr>
          <w:sz w:val="24"/>
          <w:szCs w:val="24"/>
        </w:rPr>
        <w:t>(или) частичного ограничения режима потребления электрической энергии.</w:t>
      </w:r>
    </w:p>
    <w:p w:rsidR="001F27E5" w:rsidRPr="00B45FF1" w:rsidRDefault="001F27E5" w:rsidP="001F27E5">
      <w:pPr>
        <w:ind w:firstLine="360"/>
        <w:jc w:val="both"/>
        <w:rPr>
          <w:sz w:val="24"/>
          <w:szCs w:val="24"/>
        </w:rPr>
      </w:pPr>
      <w:r w:rsidRPr="00B45FF1">
        <w:rPr>
          <w:sz w:val="24"/>
          <w:szCs w:val="24"/>
        </w:rPr>
        <w:lastRenderedPageBreak/>
        <w:t>-</w:t>
      </w:r>
      <w:r>
        <w:rPr>
          <w:sz w:val="24"/>
          <w:szCs w:val="24"/>
        </w:rPr>
        <w:t xml:space="preserve"> </w:t>
      </w:r>
      <w:r w:rsidRPr="00B45FF1">
        <w:rPr>
          <w:sz w:val="24"/>
          <w:szCs w:val="24"/>
        </w:rPr>
        <w:t xml:space="preserve">Эксплуатация электросетевого имущества предусматривает проведение регламентных работ по техническому обслуживанию, текущему и капитальному ремонту </w:t>
      </w:r>
      <w:r w:rsidRPr="00B45FF1">
        <w:rPr>
          <w:i/>
          <w:iCs/>
          <w:sz w:val="24"/>
          <w:szCs w:val="24"/>
        </w:rPr>
        <w:t xml:space="preserve"> </w:t>
      </w:r>
      <w:r w:rsidRPr="00B45FF1">
        <w:rPr>
          <w:iCs/>
          <w:sz w:val="24"/>
          <w:szCs w:val="24"/>
        </w:rPr>
        <w:t>сооружений</w:t>
      </w:r>
      <w:r w:rsidRPr="00B45FF1">
        <w:rPr>
          <w:sz w:val="24"/>
          <w:szCs w:val="24"/>
        </w:rPr>
        <w:t xml:space="preserve"> с целью поддержания основных производственных фондов в исправном состоянии при оптимальных затратах. Организация эксплуатации объектов электросетевого хозяйства осуществляется на основании требований приказа Министерства энергетики Российской Федерации от 4 октября 2022 г. № 1070 «Об утверждении Правил технической эксплуатации электрических станций и сетей Российской Федерации и о внесении изменений </w:t>
      </w:r>
      <w:r w:rsidRPr="00B45FF1">
        <w:rPr>
          <w:sz w:val="24"/>
          <w:szCs w:val="24"/>
        </w:rPr>
        <w:br/>
        <w:t xml:space="preserve">в приказы Минэнерго России от 13 сентября 2018 г. № 757, от 12 июля 2018 г. № 548», а также Правил организации технического обслуживания и ремонта объектов электроэнергетики, утвержденных приказом Министерства энергетики Российской Федерации от 25 октября 2017 г. № 1013 «Об утверждении требований </w:t>
      </w:r>
      <w:r w:rsidRPr="00B45FF1">
        <w:rPr>
          <w:sz w:val="24"/>
          <w:szCs w:val="24"/>
        </w:rPr>
        <w:br/>
        <w:t xml:space="preserve">к обеспечению надежности электроэнергетических систем, надежности и безопасности объектов электроэнергетики и энергопринимающих установок «Правила организации технического обслуживания </w:t>
      </w:r>
      <w:r w:rsidRPr="00B45FF1">
        <w:rPr>
          <w:sz w:val="24"/>
          <w:szCs w:val="24"/>
        </w:rPr>
        <w:br/>
        <w:t>и ремонта объектов электроэнергетики», и иной нормативно-технической документации.</w:t>
      </w:r>
    </w:p>
    <w:p w:rsidR="001F27E5" w:rsidRPr="00B45FF1" w:rsidRDefault="001F27E5" w:rsidP="001F27E5">
      <w:pPr>
        <w:ind w:firstLine="360"/>
        <w:rPr>
          <w:sz w:val="24"/>
          <w:szCs w:val="24"/>
        </w:rPr>
      </w:pPr>
      <w:r w:rsidRPr="00B45FF1">
        <w:rPr>
          <w:rFonts w:ascii="Times New Roman" w:hAnsi="Times New Roman"/>
          <w:sz w:val="24"/>
          <w:szCs w:val="24"/>
        </w:rPr>
        <w:t>-</w:t>
      </w:r>
      <w:r>
        <w:rPr>
          <w:rFonts w:ascii="Times New Roman" w:hAnsi="Times New Roman"/>
          <w:sz w:val="24"/>
          <w:szCs w:val="24"/>
        </w:rPr>
        <w:t xml:space="preserve"> </w:t>
      </w:r>
      <w:r w:rsidRPr="00B45FF1">
        <w:rPr>
          <w:rFonts w:ascii="Times New Roman" w:hAnsi="Times New Roman"/>
          <w:sz w:val="24"/>
          <w:szCs w:val="24"/>
        </w:rPr>
        <w:t>Инвестиционные обязательства и эксплуатационные обязательства в отношении имущества сохраняются в случае перехода права собственности на него к другому лицу.</w:t>
      </w:r>
    </w:p>
    <w:p w:rsidR="001F27E5" w:rsidRPr="00B45FF1" w:rsidRDefault="001F27E5" w:rsidP="001F27E5">
      <w:pPr>
        <w:autoSpaceDE w:val="0"/>
        <w:autoSpaceDN w:val="0"/>
        <w:adjustRightInd w:val="0"/>
        <w:jc w:val="both"/>
        <w:rPr>
          <w:sz w:val="24"/>
          <w:szCs w:val="24"/>
        </w:rPr>
      </w:pPr>
    </w:p>
    <w:p w:rsidR="001F27E5" w:rsidRPr="00B45FF1" w:rsidRDefault="001F27E5" w:rsidP="001F27E5">
      <w:pPr>
        <w:ind w:firstLine="709"/>
        <w:jc w:val="both"/>
        <w:rPr>
          <w:rFonts w:ascii="Times New Roman" w:hAnsi="Times New Roman" w:cs="Times New Roman CYR"/>
          <w:spacing w:val="-4"/>
          <w:sz w:val="24"/>
          <w:szCs w:val="24"/>
        </w:rPr>
      </w:pPr>
      <w:r w:rsidRPr="00061BF3">
        <w:rPr>
          <w:rFonts w:ascii="Times New Roman" w:hAnsi="Times New Roman" w:cs="Times New Roman CYR"/>
          <w:b/>
          <w:bCs/>
          <w:spacing w:val="-4"/>
          <w:sz w:val="24"/>
          <w:szCs w:val="24"/>
        </w:rPr>
        <w:t xml:space="preserve">Начальная цена имущества лота № </w:t>
      </w:r>
      <w:r>
        <w:rPr>
          <w:rFonts w:ascii="Times New Roman" w:hAnsi="Times New Roman" w:cs="Times New Roman CYR"/>
          <w:b/>
          <w:bCs/>
          <w:spacing w:val="-4"/>
          <w:sz w:val="24"/>
          <w:szCs w:val="24"/>
        </w:rPr>
        <w:t>1</w:t>
      </w:r>
      <w:r>
        <w:rPr>
          <w:rFonts w:ascii="Times New Roman" w:hAnsi="Times New Roman" w:cs="Times New Roman CYR"/>
          <w:spacing w:val="-4"/>
          <w:sz w:val="24"/>
          <w:szCs w:val="24"/>
        </w:rPr>
        <w:t xml:space="preserve"> </w:t>
      </w:r>
      <w:r w:rsidRPr="00B45FF1">
        <w:rPr>
          <w:rFonts w:ascii="Times New Roman" w:hAnsi="Times New Roman" w:cs="Times New Roman CYR"/>
          <w:spacing w:val="-4"/>
          <w:sz w:val="24"/>
          <w:szCs w:val="24"/>
        </w:rPr>
        <w:t xml:space="preserve">– </w:t>
      </w:r>
      <w:r w:rsidRPr="00B45FF1">
        <w:rPr>
          <w:rFonts w:ascii="Times New Roman" w:hAnsi="Times New Roman" w:cs="Times New Roman CYR"/>
          <w:spacing w:val="-4"/>
          <w:sz w:val="24"/>
          <w:szCs w:val="24"/>
          <w:u w:val="single"/>
        </w:rPr>
        <w:t>751 000</w:t>
      </w:r>
      <w:r w:rsidRPr="00B45FF1">
        <w:rPr>
          <w:rFonts w:ascii="Times New Roman" w:hAnsi="Times New Roman" w:cs="Times New Roman CYR"/>
          <w:spacing w:val="-4"/>
          <w:sz w:val="24"/>
          <w:szCs w:val="24"/>
        </w:rPr>
        <w:t xml:space="preserve"> рублей 00 копеек с НДС. </w:t>
      </w:r>
    </w:p>
    <w:p w:rsidR="001F27E5" w:rsidRPr="00061BF3" w:rsidRDefault="001F27E5" w:rsidP="001F27E5">
      <w:pPr>
        <w:pStyle w:val="21"/>
        <w:widowControl w:val="0"/>
        <w:spacing w:after="0" w:line="240" w:lineRule="auto"/>
        <w:ind w:left="0" w:firstLine="720"/>
        <w:jc w:val="both"/>
        <w:rPr>
          <w:rFonts w:ascii="Times New Roman" w:hAnsi="Times New Roman" w:cs="Times New Roman CYR"/>
          <w:spacing w:val="-4"/>
          <w:sz w:val="24"/>
          <w:szCs w:val="24"/>
        </w:rPr>
      </w:pPr>
      <w:r w:rsidRPr="00B45FF1">
        <w:rPr>
          <w:rFonts w:ascii="Times New Roman" w:hAnsi="Times New Roman" w:cs="Times New Roman CYR"/>
          <w:spacing w:val="-4"/>
          <w:sz w:val="24"/>
          <w:szCs w:val="24"/>
        </w:rPr>
        <w:t>Начальная цена имущества определена на основании отчет</w:t>
      </w:r>
      <w:r>
        <w:rPr>
          <w:rFonts w:ascii="Times New Roman" w:hAnsi="Times New Roman" w:cs="Times New Roman CYR"/>
          <w:spacing w:val="-4"/>
          <w:sz w:val="24"/>
          <w:szCs w:val="24"/>
          <w:lang w:val="ru-RU"/>
        </w:rPr>
        <w:t>ов</w:t>
      </w:r>
      <w:r w:rsidRPr="00B45FF1">
        <w:rPr>
          <w:rFonts w:ascii="Times New Roman" w:hAnsi="Times New Roman" w:cs="Times New Roman CYR"/>
          <w:spacing w:val="-4"/>
          <w:sz w:val="24"/>
          <w:szCs w:val="24"/>
        </w:rPr>
        <w:t xml:space="preserve"> об оценке рыночной стоимости объектов недвижимого имущества, составленного независимым оценщиком</w:t>
      </w:r>
      <w:r>
        <w:rPr>
          <w:rFonts w:ascii="Times New Roman" w:hAnsi="Times New Roman" w:cs="Times New Roman CYR"/>
          <w:spacing w:val="-4"/>
          <w:sz w:val="24"/>
          <w:szCs w:val="24"/>
          <w:lang w:val="ru-RU"/>
        </w:rPr>
        <w:t xml:space="preserve"> </w:t>
      </w:r>
      <w:r w:rsidRPr="00B45FF1">
        <w:rPr>
          <w:rFonts w:ascii="Times New Roman" w:hAnsi="Times New Roman" w:cs="Times New Roman CYR"/>
          <w:spacing w:val="-4"/>
          <w:sz w:val="24"/>
          <w:szCs w:val="24"/>
        </w:rPr>
        <w:t xml:space="preserve">от 09 апреля 2024 г. </w:t>
      </w:r>
      <w:r w:rsidRPr="00B45FF1">
        <w:rPr>
          <w:rFonts w:ascii="Times New Roman" w:hAnsi="Times New Roman"/>
          <w:spacing w:val="-4"/>
          <w:szCs w:val="28"/>
          <w:lang w:val="ru-RU"/>
        </w:rPr>
        <w:t xml:space="preserve"> </w:t>
      </w:r>
      <w:r w:rsidRPr="00B45FF1">
        <w:rPr>
          <w:rFonts w:ascii="Times New Roman" w:hAnsi="Times New Roman"/>
          <w:spacing w:val="-4"/>
          <w:sz w:val="24"/>
          <w:szCs w:val="24"/>
          <w:lang w:val="ru-RU"/>
        </w:rPr>
        <w:t xml:space="preserve">82/ 1-24, </w:t>
      </w:r>
      <w:r w:rsidRPr="00B45FF1">
        <w:rPr>
          <w:rFonts w:ascii="Times New Roman" w:hAnsi="Times New Roman"/>
          <w:spacing w:val="-4"/>
          <w:sz w:val="24"/>
          <w:szCs w:val="24"/>
        </w:rPr>
        <w:t xml:space="preserve"> </w:t>
      </w:r>
      <w:r w:rsidRPr="00B45FF1">
        <w:rPr>
          <w:rFonts w:ascii="Times New Roman" w:hAnsi="Times New Roman"/>
          <w:spacing w:val="-4"/>
          <w:sz w:val="24"/>
          <w:szCs w:val="24"/>
          <w:lang w:val="ru-RU"/>
        </w:rPr>
        <w:t>82/2-24</w:t>
      </w:r>
      <w:r>
        <w:rPr>
          <w:rFonts w:ascii="Times New Roman" w:hAnsi="Times New Roman"/>
          <w:spacing w:val="-4"/>
          <w:sz w:val="24"/>
          <w:szCs w:val="24"/>
          <w:lang w:val="ru-RU"/>
        </w:rPr>
        <w:t>,</w:t>
      </w:r>
      <w:r w:rsidRPr="00B45FF1">
        <w:rPr>
          <w:rFonts w:ascii="Times New Roman" w:hAnsi="Times New Roman"/>
          <w:spacing w:val="-4"/>
          <w:sz w:val="24"/>
          <w:szCs w:val="24"/>
          <w:lang w:val="ru-RU"/>
        </w:rPr>
        <w:t xml:space="preserve"> 82/3-24</w:t>
      </w:r>
      <w:r w:rsidRPr="00B45FF1">
        <w:rPr>
          <w:rFonts w:ascii="Times New Roman" w:hAnsi="Times New Roman" w:cs="Times New Roman CYR"/>
          <w:spacing w:val="-4"/>
          <w:sz w:val="24"/>
          <w:szCs w:val="24"/>
        </w:rPr>
        <w:t>.</w:t>
      </w:r>
    </w:p>
    <w:p w:rsidR="001F27E5" w:rsidRPr="00061BF3" w:rsidRDefault="001F27E5" w:rsidP="001F27E5">
      <w:pPr>
        <w:ind w:firstLine="709"/>
        <w:jc w:val="both"/>
        <w:rPr>
          <w:rFonts w:ascii="Times New Roman" w:hAnsi="Times New Roman" w:cs="Times New Roman CYR"/>
          <w:spacing w:val="-4"/>
          <w:sz w:val="24"/>
          <w:szCs w:val="24"/>
        </w:rPr>
      </w:pPr>
      <w:r w:rsidRPr="00900BAD">
        <w:rPr>
          <w:rFonts w:ascii="Times New Roman" w:hAnsi="Times New Roman" w:cs="Times New Roman CYR"/>
          <w:b/>
          <w:bCs/>
          <w:spacing w:val="-4"/>
          <w:sz w:val="24"/>
          <w:szCs w:val="24"/>
        </w:rPr>
        <w:t xml:space="preserve">Размер задатка - </w:t>
      </w:r>
      <w:r>
        <w:rPr>
          <w:rFonts w:ascii="Times New Roman" w:hAnsi="Times New Roman" w:cs="Times New Roman CYR"/>
          <w:b/>
          <w:bCs/>
          <w:spacing w:val="-4"/>
          <w:sz w:val="24"/>
          <w:szCs w:val="24"/>
        </w:rPr>
        <w:t>1</w:t>
      </w:r>
      <w:r w:rsidRPr="00900BAD">
        <w:rPr>
          <w:rFonts w:ascii="Times New Roman" w:hAnsi="Times New Roman" w:cs="Times New Roman CYR"/>
          <w:b/>
          <w:bCs/>
          <w:spacing w:val="-4"/>
          <w:sz w:val="24"/>
          <w:szCs w:val="24"/>
        </w:rPr>
        <w:t xml:space="preserve">0 % от начальной цены имущества (лота), что </w:t>
      </w:r>
      <w:r w:rsidRPr="00900BAD">
        <w:rPr>
          <w:rFonts w:ascii="Times New Roman" w:hAnsi="Times New Roman" w:cs="Times New Roman CYR"/>
          <w:b/>
          <w:bCs/>
          <w:spacing w:val="-4"/>
          <w:sz w:val="24"/>
          <w:szCs w:val="24"/>
        </w:rPr>
        <w:br/>
      </w:r>
      <w:r w:rsidRPr="00B45FF1">
        <w:rPr>
          <w:rFonts w:ascii="Times New Roman" w:hAnsi="Times New Roman" w:cs="Times New Roman CYR"/>
          <w:b/>
          <w:bCs/>
          <w:spacing w:val="-4"/>
          <w:sz w:val="24"/>
          <w:szCs w:val="24"/>
        </w:rPr>
        <w:t>составляет</w:t>
      </w:r>
      <w:r w:rsidRPr="00B45FF1">
        <w:rPr>
          <w:rFonts w:ascii="Times New Roman" w:hAnsi="Times New Roman" w:cs="Times New Roman CYR"/>
          <w:spacing w:val="-4"/>
          <w:sz w:val="24"/>
          <w:szCs w:val="24"/>
        </w:rPr>
        <w:t xml:space="preserve"> – </w:t>
      </w:r>
      <w:r w:rsidRPr="00B45FF1">
        <w:rPr>
          <w:rFonts w:ascii="Times New Roman" w:hAnsi="Times New Roman" w:cs="Times New Roman CYR"/>
          <w:spacing w:val="-4"/>
          <w:sz w:val="24"/>
          <w:szCs w:val="24"/>
          <w:u w:val="single"/>
        </w:rPr>
        <w:t xml:space="preserve">75100 </w:t>
      </w:r>
      <w:r w:rsidRPr="00B45FF1">
        <w:rPr>
          <w:rFonts w:ascii="Times New Roman" w:hAnsi="Times New Roman" w:cs="Times New Roman CYR"/>
          <w:spacing w:val="-4"/>
          <w:sz w:val="24"/>
          <w:szCs w:val="24"/>
        </w:rPr>
        <w:t>руб. без НДС.</w:t>
      </w:r>
    </w:p>
    <w:p w:rsidR="001F27E5" w:rsidRPr="006E09C8" w:rsidRDefault="001F27E5" w:rsidP="001F27E5">
      <w:pPr>
        <w:ind w:firstLine="709"/>
        <w:jc w:val="both"/>
        <w:rPr>
          <w:rFonts w:ascii="Times New Roman" w:hAnsi="Times New Roman" w:cs="Times New Roman CYR"/>
          <w:spacing w:val="-4"/>
          <w:sz w:val="24"/>
          <w:szCs w:val="24"/>
        </w:rPr>
      </w:pPr>
      <w:r w:rsidRPr="00061BF3">
        <w:rPr>
          <w:rFonts w:ascii="Times New Roman" w:hAnsi="Times New Roman" w:cs="Times New Roman CYR"/>
          <w:b/>
          <w:bCs/>
          <w:spacing w:val="-4"/>
          <w:sz w:val="24"/>
          <w:szCs w:val="24"/>
        </w:rPr>
        <w:t>«Шаг аукциона» (величина повышения начальной це</w:t>
      </w:r>
      <w:r>
        <w:rPr>
          <w:rFonts w:ascii="Times New Roman" w:hAnsi="Times New Roman" w:cs="Times New Roman CYR"/>
          <w:b/>
          <w:bCs/>
          <w:spacing w:val="-4"/>
          <w:sz w:val="24"/>
          <w:szCs w:val="24"/>
        </w:rPr>
        <w:t>ны) - 1</w:t>
      </w:r>
      <w:r w:rsidRPr="00061BF3">
        <w:rPr>
          <w:rFonts w:ascii="Times New Roman" w:hAnsi="Times New Roman" w:cs="Times New Roman CYR"/>
          <w:b/>
          <w:bCs/>
          <w:spacing w:val="-4"/>
          <w:sz w:val="24"/>
          <w:szCs w:val="24"/>
        </w:rPr>
        <w:t xml:space="preserve"> % </w:t>
      </w:r>
      <w:r w:rsidRPr="00061BF3">
        <w:rPr>
          <w:rFonts w:ascii="Times New Roman" w:hAnsi="Times New Roman" w:cs="Times New Roman CYR"/>
          <w:b/>
          <w:bCs/>
          <w:spacing w:val="-4"/>
          <w:sz w:val="24"/>
          <w:szCs w:val="24"/>
        </w:rPr>
        <w:br/>
        <w:t>от начальной цены имущества (лота), что составляет</w:t>
      </w:r>
      <w:r w:rsidRPr="00061BF3">
        <w:rPr>
          <w:rFonts w:ascii="Times New Roman" w:hAnsi="Times New Roman" w:cs="Times New Roman CYR"/>
          <w:spacing w:val="-4"/>
          <w:sz w:val="24"/>
          <w:szCs w:val="24"/>
        </w:rPr>
        <w:t xml:space="preserve"> </w:t>
      </w:r>
      <w:r w:rsidRPr="00B45FF1">
        <w:rPr>
          <w:rFonts w:ascii="Times New Roman" w:hAnsi="Times New Roman" w:cs="Times New Roman CYR"/>
          <w:spacing w:val="-4"/>
          <w:sz w:val="24"/>
          <w:szCs w:val="24"/>
        </w:rPr>
        <w:t xml:space="preserve">- </w:t>
      </w:r>
      <w:r w:rsidRPr="00B45FF1">
        <w:rPr>
          <w:rFonts w:ascii="Times New Roman" w:hAnsi="Times New Roman"/>
          <w:spacing w:val="-6"/>
          <w:sz w:val="24"/>
          <w:szCs w:val="24"/>
          <w:u w:val="single"/>
        </w:rPr>
        <w:t>7510</w:t>
      </w:r>
      <w:r>
        <w:rPr>
          <w:rFonts w:ascii="Times New Roman" w:hAnsi="Times New Roman"/>
          <w:spacing w:val="-6"/>
          <w:sz w:val="24"/>
          <w:szCs w:val="24"/>
        </w:rPr>
        <w:t xml:space="preserve"> </w:t>
      </w:r>
      <w:r w:rsidRPr="00061BF3">
        <w:rPr>
          <w:rFonts w:ascii="Times New Roman" w:hAnsi="Times New Roman" w:cs="Times New Roman CYR"/>
          <w:spacing w:val="-4"/>
          <w:sz w:val="24"/>
          <w:szCs w:val="24"/>
        </w:rPr>
        <w:t xml:space="preserve"> рубл</w:t>
      </w:r>
      <w:r>
        <w:rPr>
          <w:rFonts w:ascii="Times New Roman" w:hAnsi="Times New Roman" w:cs="Times New Roman CYR"/>
          <w:spacing w:val="-4"/>
          <w:sz w:val="24"/>
          <w:szCs w:val="24"/>
        </w:rPr>
        <w:t>ей</w:t>
      </w:r>
      <w:r w:rsidRPr="00061BF3">
        <w:rPr>
          <w:rFonts w:ascii="Times New Roman" w:hAnsi="Times New Roman" w:cs="Times New Roman CYR"/>
          <w:spacing w:val="-4"/>
          <w:sz w:val="24"/>
          <w:szCs w:val="24"/>
        </w:rPr>
        <w:t xml:space="preserve"> с НДС.</w:t>
      </w:r>
    </w:p>
    <w:p w:rsidR="001F27E5" w:rsidRDefault="001F27E5" w:rsidP="001F27E5">
      <w:pPr>
        <w:ind w:firstLine="709"/>
        <w:jc w:val="both"/>
        <w:rPr>
          <w:rFonts w:ascii="Times New Roman" w:hAnsi="Times New Roman" w:cs="Times New Roman CYR"/>
          <w:b/>
          <w:spacing w:val="-4"/>
          <w:sz w:val="24"/>
          <w:szCs w:val="24"/>
        </w:rPr>
      </w:pPr>
      <w:r w:rsidRPr="00D620E6">
        <w:rPr>
          <w:rFonts w:ascii="Times New Roman" w:hAnsi="Times New Roman" w:cs="Times New Roman CYR"/>
          <w:b/>
          <w:spacing w:val="-4"/>
          <w:sz w:val="24"/>
          <w:szCs w:val="24"/>
        </w:rPr>
        <w:t xml:space="preserve">Сведения обо всех предыдущих торгах по продаже имущества, объявленных в течение года, предшествующего его продаже, и об итогах проведения таких торгов по продаже имущества: </w:t>
      </w:r>
    </w:p>
    <w:p w:rsidR="001F27E5" w:rsidRPr="00D620E6" w:rsidRDefault="001F27E5" w:rsidP="001F27E5">
      <w:pPr>
        <w:ind w:firstLine="709"/>
        <w:jc w:val="both"/>
        <w:rPr>
          <w:rFonts w:ascii="Times New Roman" w:hAnsi="Times New Roman" w:cs="Times New Roman CYR"/>
          <w:bCs/>
          <w:spacing w:val="-4"/>
          <w:sz w:val="24"/>
          <w:szCs w:val="24"/>
        </w:rPr>
      </w:pPr>
      <w:r w:rsidRPr="00B45FF1">
        <w:rPr>
          <w:rFonts w:ascii="Times New Roman" w:hAnsi="Times New Roman" w:cs="Times New Roman CYR"/>
          <w:b/>
          <w:spacing w:val="-4"/>
          <w:sz w:val="24"/>
          <w:szCs w:val="24"/>
        </w:rPr>
        <w:t>__</w:t>
      </w:r>
      <w:r w:rsidRPr="00B45FF1">
        <w:rPr>
          <w:rFonts w:ascii="Times New Roman" w:hAnsi="Times New Roman" w:cs="Times New Roman CYR"/>
          <w:b/>
          <w:spacing w:val="-4"/>
          <w:sz w:val="24"/>
          <w:szCs w:val="24"/>
          <w:u w:val="single"/>
        </w:rPr>
        <w:t>Не проводились</w:t>
      </w:r>
      <w:r w:rsidRPr="00B45FF1">
        <w:rPr>
          <w:rFonts w:ascii="Times New Roman" w:hAnsi="Times New Roman" w:cs="Times New Roman CYR"/>
          <w:b/>
          <w:spacing w:val="-4"/>
          <w:sz w:val="24"/>
          <w:szCs w:val="24"/>
        </w:rPr>
        <w:t>___________________________________________________</w:t>
      </w:r>
    </w:p>
    <w:p w:rsidR="001F27E5" w:rsidRDefault="001F27E5" w:rsidP="001F27E5">
      <w:pPr>
        <w:ind w:firstLine="709"/>
        <w:jc w:val="both"/>
        <w:rPr>
          <w:rFonts w:ascii="Times New Roman" w:hAnsi="Times New Roman" w:cs="Times New Roman CYR"/>
          <w:spacing w:val="-4"/>
          <w:sz w:val="24"/>
          <w:szCs w:val="24"/>
        </w:rPr>
      </w:pPr>
      <w:r w:rsidRPr="00A204E3">
        <w:rPr>
          <w:rFonts w:ascii="Times New Roman" w:hAnsi="Times New Roman" w:cs="Times New Roman CYR"/>
          <w:b/>
          <w:spacing w:val="-4"/>
          <w:sz w:val="24"/>
          <w:szCs w:val="24"/>
        </w:rPr>
        <w:t>1.9.</w:t>
      </w:r>
      <w:r w:rsidRPr="00A204E3">
        <w:rPr>
          <w:rFonts w:ascii="Times New Roman" w:hAnsi="Times New Roman" w:cs="Times New Roman CYR"/>
          <w:spacing w:val="-4"/>
          <w:sz w:val="24"/>
          <w:szCs w:val="24"/>
        </w:rPr>
        <w:t> </w:t>
      </w:r>
      <w:r w:rsidRPr="00A204E3">
        <w:rPr>
          <w:rFonts w:ascii="Times New Roman" w:hAnsi="Times New Roman" w:cs="Times New Roman CYR"/>
          <w:b/>
          <w:spacing w:val="-4"/>
          <w:sz w:val="24"/>
          <w:szCs w:val="24"/>
        </w:rPr>
        <w:t>Срок, место и порядок представления информационного сообщения, электронный адрес сайта в информационно-телекоммуникационной сети Интернет, на котором размещается информационное</w:t>
      </w:r>
      <w:r w:rsidRPr="00B04489">
        <w:rPr>
          <w:rFonts w:ascii="Times New Roman" w:hAnsi="Times New Roman" w:cs="Times New Roman CYR"/>
          <w:b/>
          <w:spacing w:val="-4"/>
          <w:sz w:val="24"/>
          <w:szCs w:val="24"/>
        </w:rPr>
        <w:t xml:space="preserve"> сообщение о проведении аукциона</w:t>
      </w:r>
      <w:r>
        <w:rPr>
          <w:rFonts w:ascii="Times New Roman" w:hAnsi="Times New Roman" w:cs="Times New Roman CYR"/>
          <w:b/>
          <w:spacing w:val="-4"/>
          <w:sz w:val="24"/>
          <w:szCs w:val="24"/>
        </w:rPr>
        <w:t>:</w:t>
      </w:r>
      <w:r w:rsidRPr="009C0C51">
        <w:rPr>
          <w:rFonts w:ascii="Times New Roman" w:hAnsi="Times New Roman" w:cs="Times New Roman CYR"/>
          <w:spacing w:val="-4"/>
          <w:sz w:val="24"/>
          <w:szCs w:val="24"/>
        </w:rPr>
        <w:t xml:space="preserve"> </w:t>
      </w:r>
      <w:r>
        <w:rPr>
          <w:rFonts w:ascii="Times New Roman" w:hAnsi="Times New Roman" w:cs="Times New Roman CYR"/>
          <w:spacing w:val="-4"/>
          <w:sz w:val="24"/>
          <w:szCs w:val="24"/>
        </w:rPr>
        <w:t>и</w:t>
      </w:r>
      <w:r w:rsidRPr="009C0C51">
        <w:rPr>
          <w:rFonts w:ascii="Times New Roman" w:hAnsi="Times New Roman" w:cs="Times New Roman CYR"/>
          <w:spacing w:val="-4"/>
          <w:sz w:val="24"/>
          <w:szCs w:val="24"/>
        </w:rPr>
        <w:t>нформационное сообщение о проведении аукциона размещается</w:t>
      </w:r>
      <w:r>
        <w:rPr>
          <w:rFonts w:ascii="Times New Roman" w:hAnsi="Times New Roman" w:cs="Times New Roman CYR"/>
          <w:spacing w:val="-4"/>
          <w:sz w:val="24"/>
          <w:szCs w:val="24"/>
        </w:rPr>
        <w:br/>
      </w:r>
      <w:r w:rsidRPr="009C0C51">
        <w:rPr>
          <w:rFonts w:ascii="Times New Roman" w:hAnsi="Times New Roman" w:cs="Times New Roman CYR"/>
          <w:spacing w:val="-4"/>
          <w:sz w:val="24"/>
          <w:szCs w:val="24"/>
        </w:rPr>
        <w:t>на официальном сайте Российской Феде</w:t>
      </w:r>
      <w:r>
        <w:rPr>
          <w:rFonts w:ascii="Times New Roman" w:hAnsi="Times New Roman" w:cs="Times New Roman CYR"/>
          <w:spacing w:val="-4"/>
          <w:sz w:val="24"/>
          <w:szCs w:val="24"/>
        </w:rPr>
        <w:t>рации для размещения информации</w:t>
      </w:r>
      <w:r>
        <w:rPr>
          <w:rFonts w:ascii="Times New Roman" w:hAnsi="Times New Roman" w:cs="Times New Roman CYR"/>
          <w:spacing w:val="-4"/>
          <w:sz w:val="24"/>
          <w:szCs w:val="24"/>
        </w:rPr>
        <w:br/>
      </w:r>
      <w:r w:rsidRPr="009C0C51">
        <w:rPr>
          <w:rFonts w:ascii="Times New Roman" w:hAnsi="Times New Roman" w:cs="Times New Roman CYR"/>
          <w:spacing w:val="-4"/>
          <w:sz w:val="24"/>
          <w:szCs w:val="24"/>
        </w:rPr>
        <w:t xml:space="preserve">о проведении торгов </w:t>
      </w:r>
      <w:hyperlink r:id="rId12" w:history="1">
        <w:r w:rsidRPr="004B2DEE">
          <w:rPr>
            <w:rStyle w:val="af5"/>
            <w:rFonts w:ascii="Times New Roman" w:hAnsi="Times New Roman" w:cs="Times New Roman CYR"/>
            <w:spacing w:val="-4"/>
            <w:sz w:val="24"/>
            <w:szCs w:val="24"/>
          </w:rPr>
          <w:t>https://torgi.gov.ru/new/</w:t>
        </w:r>
      </w:hyperlink>
      <w:r w:rsidRPr="009C0C51">
        <w:rPr>
          <w:rFonts w:ascii="Times New Roman" w:hAnsi="Times New Roman" w:cs="Times New Roman CYR"/>
          <w:spacing w:val="-4"/>
          <w:sz w:val="24"/>
          <w:szCs w:val="24"/>
        </w:rPr>
        <w:t xml:space="preserve">, официальном сайте продавца </w:t>
      </w:r>
      <w:r>
        <w:rPr>
          <w:rFonts w:ascii="Times New Roman" w:hAnsi="Times New Roman" w:cs="Times New Roman CYR"/>
          <w:spacing w:val="-4"/>
          <w:sz w:val="24"/>
          <w:szCs w:val="24"/>
        </w:rPr>
        <w:br/>
      </w:r>
      <w:r w:rsidRPr="00015ED2">
        <w:rPr>
          <w:rStyle w:val="af5"/>
          <w:sz w:val="24"/>
          <w:szCs w:val="24"/>
        </w:rPr>
        <w:t>http://admzven.ru/</w:t>
      </w:r>
      <w:r>
        <w:rPr>
          <w:rStyle w:val="af5"/>
          <w:sz w:val="24"/>
          <w:szCs w:val="24"/>
          <w:lang w:val="en-US"/>
        </w:rPr>
        <w:t>chernoeozero</w:t>
      </w:r>
      <w:r w:rsidRPr="00015ED2">
        <w:rPr>
          <w:rStyle w:val="af5"/>
          <w:sz w:val="24"/>
          <w:szCs w:val="24"/>
        </w:rPr>
        <w:t>/konkursy_i_aukciony</w:t>
      </w:r>
      <w:r w:rsidRPr="00CD6B83">
        <w:rPr>
          <w:rStyle w:val="af5"/>
          <w:sz w:val="24"/>
          <w:szCs w:val="24"/>
        </w:rPr>
        <w:t xml:space="preserve"> </w:t>
      </w:r>
      <w:r w:rsidRPr="009C0C51">
        <w:rPr>
          <w:rFonts w:ascii="Times New Roman" w:hAnsi="Times New Roman" w:cs="Times New Roman CYR"/>
          <w:spacing w:val="-4"/>
          <w:sz w:val="24"/>
          <w:szCs w:val="24"/>
        </w:rPr>
        <w:t>и на электронной площадке</w:t>
      </w:r>
      <w:r>
        <w:rPr>
          <w:rFonts w:ascii="Times New Roman" w:hAnsi="Times New Roman" w:cs="Times New Roman CYR"/>
          <w:spacing w:val="-4"/>
          <w:sz w:val="24"/>
          <w:szCs w:val="24"/>
        </w:rPr>
        <w:t xml:space="preserve"> </w:t>
      </w:r>
      <w:r w:rsidRPr="00F977B7">
        <w:rPr>
          <w:rStyle w:val="af5"/>
          <w:sz w:val="24"/>
          <w:szCs w:val="24"/>
        </w:rPr>
        <w:t>http://utp.sberbank-ast.ru</w:t>
      </w:r>
      <w:r w:rsidRPr="009C0C51">
        <w:rPr>
          <w:rFonts w:ascii="Times New Roman" w:hAnsi="Times New Roman" w:cs="Times New Roman CYR"/>
          <w:spacing w:val="-4"/>
          <w:sz w:val="24"/>
          <w:szCs w:val="24"/>
        </w:rPr>
        <w:t>. С информационным сообщением можно ознакомиться с</w:t>
      </w:r>
      <w:r>
        <w:rPr>
          <w:rFonts w:ascii="Times New Roman" w:hAnsi="Times New Roman" w:cs="Times New Roman CYR"/>
          <w:spacing w:val="-4"/>
          <w:sz w:val="24"/>
          <w:szCs w:val="24"/>
        </w:rPr>
        <w:t>о дня</w:t>
      </w:r>
      <w:r w:rsidRPr="009C0C51">
        <w:rPr>
          <w:rFonts w:ascii="Times New Roman" w:hAnsi="Times New Roman" w:cs="Times New Roman CYR"/>
          <w:spacing w:val="-4"/>
          <w:sz w:val="24"/>
          <w:szCs w:val="24"/>
        </w:rPr>
        <w:t xml:space="preserve"> его размещения на указанных сайтах</w:t>
      </w:r>
      <w:r>
        <w:rPr>
          <w:rFonts w:ascii="Times New Roman" w:hAnsi="Times New Roman" w:cs="Times New Roman CYR"/>
          <w:spacing w:val="-4"/>
          <w:sz w:val="24"/>
          <w:szCs w:val="24"/>
        </w:rPr>
        <w:t>,</w:t>
      </w:r>
      <w:r w:rsidRPr="009C0C51">
        <w:rPr>
          <w:rFonts w:ascii="Times New Roman" w:hAnsi="Times New Roman" w:cs="Times New Roman CYR"/>
          <w:spacing w:val="-4"/>
          <w:sz w:val="24"/>
          <w:szCs w:val="24"/>
        </w:rPr>
        <w:t xml:space="preserve"> электронной площадке</w:t>
      </w:r>
      <w:r>
        <w:rPr>
          <w:rFonts w:ascii="Times New Roman" w:hAnsi="Times New Roman" w:cs="Times New Roman CYR"/>
          <w:spacing w:val="-4"/>
          <w:sz w:val="24"/>
          <w:szCs w:val="24"/>
        </w:rPr>
        <w:t xml:space="preserve">, а также по рабочим дням </w:t>
      </w:r>
      <w:r w:rsidRPr="00B45FF1">
        <w:rPr>
          <w:rFonts w:ascii="Times New Roman" w:hAnsi="Times New Roman" w:cs="Times New Roman CYR"/>
          <w:spacing w:val="-4"/>
          <w:sz w:val="24"/>
          <w:szCs w:val="24"/>
        </w:rPr>
        <w:t>с 8 час. 00 мин. до 17 час. 00 мин., перерыв с 12 час. 00 мин. до 13 час. 00 мин. (время московское) по адресу нахождения продавца: Республика Марий Эл, Звениговский район, п. Черное Озеро, ул.</w:t>
      </w:r>
      <w:r>
        <w:rPr>
          <w:rFonts w:ascii="Times New Roman" w:hAnsi="Times New Roman" w:cs="Times New Roman CYR"/>
          <w:spacing w:val="-4"/>
          <w:sz w:val="24"/>
          <w:szCs w:val="24"/>
        </w:rPr>
        <w:t xml:space="preserve"> </w:t>
      </w:r>
      <w:r w:rsidRPr="00B45FF1">
        <w:rPr>
          <w:rFonts w:ascii="Times New Roman" w:hAnsi="Times New Roman" w:cs="Times New Roman CYR"/>
          <w:spacing w:val="-4"/>
          <w:sz w:val="24"/>
          <w:szCs w:val="24"/>
        </w:rPr>
        <w:t>Черноозерская, д.3. Контактные лица - представители продавца Михайлова Ольга Александровна, телефон: 89677533936.</w:t>
      </w:r>
    </w:p>
    <w:p w:rsidR="001F27E5" w:rsidRPr="00B810D0" w:rsidRDefault="001F27E5" w:rsidP="001F27E5">
      <w:pPr>
        <w:tabs>
          <w:tab w:val="left" w:pos="0"/>
          <w:tab w:val="left" w:pos="709"/>
          <w:tab w:val="left" w:pos="851"/>
          <w:tab w:val="left" w:pos="1134"/>
        </w:tabs>
        <w:ind w:firstLine="709"/>
        <w:rPr>
          <w:rFonts w:ascii="Times New Roman" w:hAnsi="Times New Roman"/>
          <w:b/>
          <w:spacing w:val="-6"/>
          <w:sz w:val="24"/>
        </w:rPr>
      </w:pPr>
      <w:r>
        <w:rPr>
          <w:rFonts w:ascii="Times New Roman" w:hAnsi="Times New Roman"/>
          <w:b/>
          <w:spacing w:val="-6"/>
          <w:sz w:val="24"/>
        </w:rPr>
        <w:t>2. Условия участия в аукционе</w:t>
      </w:r>
    </w:p>
    <w:p w:rsidR="001F27E5" w:rsidRPr="00E8693E" w:rsidRDefault="001F27E5" w:rsidP="001F27E5">
      <w:pPr>
        <w:tabs>
          <w:tab w:val="left" w:pos="709"/>
        </w:tabs>
        <w:ind w:firstLine="709"/>
        <w:jc w:val="both"/>
        <w:rPr>
          <w:rFonts w:ascii="Times New Roman" w:hAnsi="Times New Roman"/>
          <w:spacing w:val="-6"/>
          <w:sz w:val="24"/>
        </w:rPr>
      </w:pPr>
      <w:r>
        <w:rPr>
          <w:rFonts w:ascii="Times New Roman" w:hAnsi="Times New Roman"/>
          <w:spacing w:val="-6"/>
          <w:sz w:val="24"/>
        </w:rPr>
        <w:t>2.1</w:t>
      </w:r>
      <w:r w:rsidRPr="00B810D0">
        <w:rPr>
          <w:rFonts w:ascii="Times New Roman" w:hAnsi="Times New Roman"/>
          <w:spacing w:val="-6"/>
          <w:sz w:val="24"/>
        </w:rPr>
        <w:t>. Участниками аукциона являются</w:t>
      </w:r>
      <w:r w:rsidRPr="00E8693E">
        <w:rPr>
          <w:rFonts w:ascii="Times New Roman" w:hAnsi="Times New Roman"/>
          <w:spacing w:val="-6"/>
          <w:sz w:val="24"/>
        </w:rPr>
        <w:t xml:space="preserve"> физические и юридические лица</w:t>
      </w:r>
      <w:r>
        <w:rPr>
          <w:rFonts w:ascii="Times New Roman" w:hAnsi="Times New Roman"/>
          <w:spacing w:val="-6"/>
          <w:sz w:val="24"/>
        </w:rPr>
        <w:t xml:space="preserve">, </w:t>
      </w:r>
      <w:r w:rsidRPr="00C42B57">
        <w:rPr>
          <w:rFonts w:ascii="Times New Roman" w:hAnsi="Times New Roman"/>
          <w:spacing w:val="-6"/>
          <w:sz w:val="24"/>
        </w:rPr>
        <w:t>своевременно подавшие заявку</w:t>
      </w:r>
      <w:r>
        <w:rPr>
          <w:rFonts w:ascii="Times New Roman" w:hAnsi="Times New Roman"/>
          <w:spacing w:val="-6"/>
          <w:sz w:val="24"/>
        </w:rPr>
        <w:t xml:space="preserve"> на участие в аукционе</w:t>
      </w:r>
      <w:r w:rsidRPr="00C42B57">
        <w:rPr>
          <w:rFonts w:ascii="Times New Roman" w:hAnsi="Times New Roman"/>
          <w:spacing w:val="-6"/>
          <w:sz w:val="24"/>
        </w:rPr>
        <w:t>, представившие надлежащим образом оформленные документы и своевременно внесшие задаток</w:t>
      </w:r>
      <w:r>
        <w:rPr>
          <w:rFonts w:ascii="Times New Roman" w:hAnsi="Times New Roman"/>
          <w:spacing w:val="-6"/>
          <w:sz w:val="24"/>
        </w:rPr>
        <w:t xml:space="preserve"> для участия</w:t>
      </w:r>
      <w:r>
        <w:rPr>
          <w:rFonts w:ascii="Times New Roman" w:hAnsi="Times New Roman"/>
          <w:spacing w:val="-6"/>
          <w:sz w:val="24"/>
        </w:rPr>
        <w:br/>
        <w:t>в аукционе (далее - участник)</w:t>
      </w:r>
      <w:r w:rsidRPr="00E8693E">
        <w:rPr>
          <w:rFonts w:ascii="Times New Roman" w:hAnsi="Times New Roman"/>
          <w:spacing w:val="-6"/>
          <w:sz w:val="24"/>
        </w:rPr>
        <w:t>, за исключением:</w:t>
      </w:r>
    </w:p>
    <w:p w:rsidR="001F27E5" w:rsidRPr="00E8693E" w:rsidRDefault="001F27E5" w:rsidP="001F27E5">
      <w:pPr>
        <w:tabs>
          <w:tab w:val="left" w:pos="0"/>
          <w:tab w:val="left" w:pos="709"/>
        </w:tabs>
        <w:ind w:firstLine="709"/>
        <w:jc w:val="both"/>
        <w:rPr>
          <w:rFonts w:ascii="Times New Roman" w:hAnsi="Times New Roman"/>
          <w:spacing w:val="-6"/>
          <w:sz w:val="24"/>
        </w:rPr>
      </w:pPr>
      <w:r w:rsidRPr="00E8693E">
        <w:rPr>
          <w:rFonts w:ascii="Times New Roman" w:hAnsi="Times New Roman"/>
          <w:spacing w:val="-6"/>
          <w:sz w:val="24"/>
        </w:rPr>
        <w:t>государственных и муниципальных унитарных предприятий, государственных</w:t>
      </w:r>
      <w:r>
        <w:rPr>
          <w:rFonts w:ascii="Times New Roman" w:hAnsi="Times New Roman"/>
          <w:spacing w:val="-6"/>
          <w:sz w:val="24"/>
        </w:rPr>
        <w:t xml:space="preserve"> </w:t>
      </w:r>
      <w:r>
        <w:rPr>
          <w:rFonts w:ascii="Times New Roman" w:hAnsi="Times New Roman"/>
          <w:spacing w:val="-6"/>
          <w:sz w:val="24"/>
        </w:rPr>
        <w:br/>
      </w:r>
      <w:r w:rsidRPr="00E8693E">
        <w:rPr>
          <w:rFonts w:ascii="Times New Roman" w:hAnsi="Times New Roman"/>
          <w:spacing w:val="-6"/>
          <w:sz w:val="24"/>
        </w:rPr>
        <w:t>и муниципальных учреждений;</w:t>
      </w:r>
    </w:p>
    <w:p w:rsidR="001F27E5" w:rsidRPr="00E8693E" w:rsidRDefault="001F27E5" w:rsidP="001F27E5">
      <w:pPr>
        <w:tabs>
          <w:tab w:val="left" w:pos="0"/>
          <w:tab w:val="left" w:pos="709"/>
          <w:tab w:val="left" w:pos="851"/>
        </w:tabs>
        <w:ind w:firstLine="709"/>
        <w:jc w:val="both"/>
        <w:rPr>
          <w:rFonts w:ascii="Times New Roman" w:hAnsi="Times New Roman"/>
          <w:spacing w:val="-6"/>
          <w:sz w:val="24"/>
        </w:rPr>
      </w:pPr>
      <w:r w:rsidRPr="00E8693E">
        <w:rPr>
          <w:rFonts w:ascii="Times New Roman" w:hAnsi="Times New Roman"/>
          <w:spacing w:val="-6"/>
          <w:sz w:val="24"/>
        </w:rPr>
        <w:lastRenderedPageBreak/>
        <w:t xml:space="preserve">юридических лиц, в уставном капитале которых доля Российской Федерации, субъектов Российской Федерации и муниципальных образований превышает </w:t>
      </w:r>
      <w:r>
        <w:rPr>
          <w:rFonts w:ascii="Times New Roman" w:hAnsi="Times New Roman"/>
          <w:spacing w:val="-6"/>
          <w:sz w:val="24"/>
        </w:rPr>
        <w:br/>
      </w:r>
      <w:r w:rsidRPr="00E8693E">
        <w:rPr>
          <w:rFonts w:ascii="Times New Roman" w:hAnsi="Times New Roman"/>
          <w:spacing w:val="-6"/>
          <w:sz w:val="24"/>
        </w:rPr>
        <w:t>25 процентов, кроме случаев, предусмотренных статьей 25 Закона о приватизации;</w:t>
      </w:r>
    </w:p>
    <w:p w:rsidR="001F27E5" w:rsidRPr="008357DB" w:rsidRDefault="001F27E5" w:rsidP="001F27E5">
      <w:pPr>
        <w:autoSpaceDE w:val="0"/>
        <w:autoSpaceDN w:val="0"/>
        <w:adjustRightInd w:val="0"/>
        <w:ind w:firstLine="709"/>
        <w:jc w:val="both"/>
        <w:rPr>
          <w:rFonts w:ascii="Times New Roman" w:hAnsi="Times New Roman"/>
          <w:spacing w:val="-6"/>
          <w:sz w:val="24"/>
        </w:rPr>
      </w:pPr>
      <w:r w:rsidRPr="00E8693E">
        <w:rPr>
          <w:rFonts w:ascii="Times New Roman" w:hAnsi="Times New Roman"/>
          <w:spacing w:val="-6"/>
          <w:sz w:val="24"/>
        </w:rPr>
        <w:t>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w:t>
      </w:r>
      <w:r>
        <w:rPr>
          <w:rFonts w:ascii="Times New Roman" w:hAnsi="Times New Roman"/>
          <w:spacing w:val="-6"/>
          <w:sz w:val="24"/>
        </w:rPr>
        <w:t xml:space="preserve"> </w:t>
      </w:r>
      <w:r w:rsidRPr="00E8693E">
        <w:rPr>
          <w:rFonts w:ascii="Times New Roman" w:hAnsi="Times New Roman"/>
          <w:spacing w:val="-6"/>
          <w:sz w:val="24"/>
        </w:rPr>
        <w:t>налогообложения</w:t>
      </w:r>
      <w:r>
        <w:rPr>
          <w:rFonts w:ascii="Times New Roman" w:hAnsi="Times New Roman"/>
          <w:spacing w:val="-6"/>
          <w:sz w:val="24"/>
        </w:rPr>
        <w:t xml:space="preserve"> </w:t>
      </w:r>
      <w:r w:rsidRPr="00E8693E">
        <w:rPr>
          <w:rFonts w:ascii="Times New Roman" w:hAnsi="Times New Roman"/>
          <w:spacing w:val="-6"/>
          <w:sz w:val="24"/>
        </w:rPr>
        <w:t>и (или) не предусматривающих раскрытия и предоставления информации при проведении финансовых операций (офшорные зоны)</w:t>
      </w:r>
      <w:r>
        <w:rPr>
          <w:rFonts w:ascii="Times New Roman" w:hAnsi="Times New Roman"/>
          <w:spacing w:val="-6"/>
          <w:sz w:val="24"/>
        </w:rPr>
        <w:t>,</w:t>
      </w:r>
      <w:r w:rsidRPr="00E8693E">
        <w:rPr>
          <w:rFonts w:ascii="Times New Roman" w:hAnsi="Times New Roman"/>
          <w:spacing w:val="-6"/>
          <w:sz w:val="24"/>
        </w:rPr>
        <w:t xml:space="preserve"> </w:t>
      </w:r>
      <w:r w:rsidRPr="008357DB">
        <w:rPr>
          <w:rFonts w:ascii="Times New Roman" w:hAnsi="Times New Roman"/>
          <w:spacing w:val="-6"/>
          <w:sz w:val="24"/>
        </w:rPr>
        <w:t xml:space="preserve">и которые </w:t>
      </w:r>
      <w:r w:rsidRPr="008357DB">
        <w:rPr>
          <w:rFonts w:ascii="Times New Roman" w:hAnsi="Times New Roman"/>
          <w:spacing w:val="-6"/>
          <w:sz w:val="24"/>
        </w:rPr>
        <w:br/>
        <w:t xml:space="preserve">не осуществляют раскрытие и предоставление информации о своих выгодоприобретателях, бенефициарных владельцах и контролирующих лицах </w:t>
      </w:r>
      <w:r w:rsidRPr="008357DB">
        <w:rPr>
          <w:rFonts w:ascii="Times New Roman" w:hAnsi="Times New Roman"/>
          <w:spacing w:val="-6"/>
          <w:sz w:val="24"/>
        </w:rPr>
        <w:br/>
        <w:t>в порядке, установленном Правительством Российской Федерации</w:t>
      </w:r>
      <w:r>
        <w:rPr>
          <w:rFonts w:ascii="Times New Roman" w:hAnsi="Times New Roman"/>
          <w:spacing w:val="-6"/>
          <w:sz w:val="24"/>
        </w:rPr>
        <w:t>.</w:t>
      </w:r>
    </w:p>
    <w:p w:rsidR="001F27E5" w:rsidRDefault="001F27E5" w:rsidP="001F27E5">
      <w:pPr>
        <w:tabs>
          <w:tab w:val="left" w:pos="709"/>
        </w:tabs>
        <w:ind w:firstLine="709"/>
        <w:jc w:val="both"/>
        <w:rPr>
          <w:rFonts w:ascii="Times New Roman" w:hAnsi="Times New Roman"/>
          <w:spacing w:val="-6"/>
          <w:sz w:val="24"/>
        </w:rPr>
      </w:pPr>
      <w:r w:rsidRPr="008357DB">
        <w:rPr>
          <w:rFonts w:ascii="Times New Roman" w:hAnsi="Times New Roman"/>
          <w:spacing w:val="-6"/>
          <w:sz w:val="24"/>
        </w:rPr>
        <w:t xml:space="preserve">Понятие </w:t>
      </w:r>
      <w:r>
        <w:rPr>
          <w:rFonts w:ascii="Times New Roman" w:hAnsi="Times New Roman"/>
          <w:spacing w:val="-6"/>
          <w:sz w:val="24"/>
        </w:rPr>
        <w:t>«</w:t>
      </w:r>
      <w:r w:rsidRPr="008357DB">
        <w:rPr>
          <w:rFonts w:ascii="Times New Roman" w:hAnsi="Times New Roman"/>
          <w:spacing w:val="-6"/>
          <w:sz w:val="24"/>
        </w:rPr>
        <w:t>контролирующее лицо</w:t>
      </w:r>
      <w:r>
        <w:rPr>
          <w:rFonts w:ascii="Times New Roman" w:hAnsi="Times New Roman"/>
          <w:spacing w:val="-6"/>
          <w:sz w:val="24"/>
        </w:rPr>
        <w:t>»</w:t>
      </w:r>
      <w:r w:rsidRPr="008357DB">
        <w:rPr>
          <w:rFonts w:ascii="Times New Roman" w:hAnsi="Times New Roman"/>
          <w:spacing w:val="-6"/>
          <w:sz w:val="24"/>
        </w:rPr>
        <w:t xml:space="preserve"> используется в том же значении, что и в </w:t>
      </w:r>
      <w:hyperlink r:id="rId13" w:history="1">
        <w:r w:rsidRPr="008357DB">
          <w:rPr>
            <w:rFonts w:ascii="Times New Roman" w:hAnsi="Times New Roman"/>
            <w:spacing w:val="-6"/>
            <w:sz w:val="24"/>
          </w:rPr>
          <w:t>статье 5</w:t>
        </w:r>
      </w:hyperlink>
      <w:r w:rsidRPr="008357DB">
        <w:rPr>
          <w:rFonts w:ascii="Times New Roman" w:hAnsi="Times New Roman"/>
          <w:spacing w:val="-6"/>
          <w:sz w:val="24"/>
        </w:rPr>
        <w:t xml:space="preserve"> Федерального закона от 29 апреля 2008 года </w:t>
      </w:r>
      <w:r>
        <w:rPr>
          <w:rFonts w:ascii="Times New Roman" w:hAnsi="Times New Roman"/>
          <w:spacing w:val="-6"/>
          <w:sz w:val="24"/>
        </w:rPr>
        <w:t>№</w:t>
      </w:r>
      <w:r w:rsidRPr="008357DB">
        <w:rPr>
          <w:rFonts w:ascii="Times New Roman" w:hAnsi="Times New Roman"/>
          <w:spacing w:val="-6"/>
          <w:sz w:val="24"/>
        </w:rPr>
        <w:t xml:space="preserve"> 57-ФЗ </w:t>
      </w:r>
      <w:r>
        <w:rPr>
          <w:rFonts w:ascii="Times New Roman" w:hAnsi="Times New Roman"/>
          <w:spacing w:val="-6"/>
          <w:sz w:val="24"/>
        </w:rPr>
        <w:t>«</w:t>
      </w:r>
      <w:r w:rsidRPr="008357DB">
        <w:rPr>
          <w:rFonts w:ascii="Times New Roman" w:hAnsi="Times New Roman"/>
          <w:spacing w:val="-6"/>
          <w:sz w:val="24"/>
        </w:rPr>
        <w:t>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w:t>
      </w:r>
      <w:r>
        <w:rPr>
          <w:rFonts w:ascii="Times New Roman" w:hAnsi="Times New Roman"/>
          <w:spacing w:val="-6"/>
          <w:sz w:val="24"/>
        </w:rPr>
        <w:t>»</w:t>
      </w:r>
      <w:r w:rsidRPr="008357DB">
        <w:rPr>
          <w:rFonts w:ascii="Times New Roman" w:hAnsi="Times New Roman"/>
          <w:spacing w:val="-6"/>
          <w:sz w:val="24"/>
        </w:rPr>
        <w:t xml:space="preserve">. Понятия </w:t>
      </w:r>
      <w:r>
        <w:rPr>
          <w:rFonts w:ascii="Times New Roman" w:hAnsi="Times New Roman"/>
          <w:spacing w:val="-6"/>
          <w:sz w:val="24"/>
        </w:rPr>
        <w:t>«</w:t>
      </w:r>
      <w:r w:rsidRPr="008357DB">
        <w:rPr>
          <w:rFonts w:ascii="Times New Roman" w:hAnsi="Times New Roman"/>
          <w:spacing w:val="-6"/>
          <w:sz w:val="24"/>
        </w:rPr>
        <w:t>выгодоприобретатель</w:t>
      </w:r>
      <w:r>
        <w:rPr>
          <w:rFonts w:ascii="Times New Roman" w:hAnsi="Times New Roman"/>
          <w:spacing w:val="-6"/>
          <w:sz w:val="24"/>
        </w:rPr>
        <w:t>»</w:t>
      </w:r>
      <w:r w:rsidRPr="008357DB">
        <w:rPr>
          <w:rFonts w:ascii="Times New Roman" w:hAnsi="Times New Roman"/>
          <w:spacing w:val="-6"/>
          <w:sz w:val="24"/>
        </w:rPr>
        <w:t xml:space="preserve"> и </w:t>
      </w:r>
      <w:r>
        <w:rPr>
          <w:rFonts w:ascii="Times New Roman" w:hAnsi="Times New Roman"/>
          <w:spacing w:val="-6"/>
          <w:sz w:val="24"/>
        </w:rPr>
        <w:t>«</w:t>
      </w:r>
      <w:r w:rsidRPr="008357DB">
        <w:rPr>
          <w:rFonts w:ascii="Times New Roman" w:hAnsi="Times New Roman"/>
          <w:spacing w:val="-6"/>
          <w:sz w:val="24"/>
        </w:rPr>
        <w:t>бенефициарный владелец</w:t>
      </w:r>
      <w:r>
        <w:rPr>
          <w:rFonts w:ascii="Times New Roman" w:hAnsi="Times New Roman"/>
          <w:spacing w:val="-6"/>
          <w:sz w:val="24"/>
        </w:rPr>
        <w:t>»</w:t>
      </w:r>
      <w:r w:rsidRPr="008357DB">
        <w:rPr>
          <w:rFonts w:ascii="Times New Roman" w:hAnsi="Times New Roman"/>
          <w:spacing w:val="-6"/>
          <w:sz w:val="24"/>
        </w:rPr>
        <w:t xml:space="preserve"> используются в значениях, указанных в </w:t>
      </w:r>
      <w:hyperlink r:id="rId14" w:history="1">
        <w:r w:rsidRPr="008357DB">
          <w:rPr>
            <w:rFonts w:ascii="Times New Roman" w:hAnsi="Times New Roman"/>
            <w:spacing w:val="-6"/>
            <w:sz w:val="24"/>
          </w:rPr>
          <w:t>статье 3</w:t>
        </w:r>
      </w:hyperlink>
      <w:r w:rsidRPr="008357DB">
        <w:rPr>
          <w:rFonts w:ascii="Times New Roman" w:hAnsi="Times New Roman"/>
          <w:spacing w:val="-6"/>
          <w:sz w:val="24"/>
        </w:rPr>
        <w:t xml:space="preserve"> Федерального закона от 7 августа 2001 года </w:t>
      </w:r>
      <w:r>
        <w:rPr>
          <w:rFonts w:ascii="Times New Roman" w:hAnsi="Times New Roman"/>
          <w:spacing w:val="-6"/>
          <w:sz w:val="24"/>
        </w:rPr>
        <w:t>№</w:t>
      </w:r>
      <w:r w:rsidRPr="008357DB">
        <w:rPr>
          <w:rFonts w:ascii="Times New Roman" w:hAnsi="Times New Roman"/>
          <w:spacing w:val="-6"/>
          <w:sz w:val="24"/>
        </w:rPr>
        <w:t xml:space="preserve"> 115-ФЗ </w:t>
      </w:r>
      <w:r>
        <w:rPr>
          <w:rFonts w:ascii="Times New Roman" w:hAnsi="Times New Roman"/>
          <w:spacing w:val="-6"/>
          <w:sz w:val="24"/>
        </w:rPr>
        <w:br/>
        <w:t>«</w:t>
      </w:r>
      <w:r w:rsidRPr="008357DB">
        <w:rPr>
          <w:rFonts w:ascii="Times New Roman" w:hAnsi="Times New Roman"/>
          <w:spacing w:val="-6"/>
          <w:sz w:val="24"/>
        </w:rPr>
        <w:t xml:space="preserve">О противодействии легализации (отмыванию) доходов, полученных преступным путем, </w:t>
      </w:r>
      <w:r>
        <w:rPr>
          <w:rFonts w:ascii="Times New Roman" w:hAnsi="Times New Roman"/>
          <w:spacing w:val="-6"/>
          <w:sz w:val="24"/>
        </w:rPr>
        <w:br/>
      </w:r>
      <w:r w:rsidRPr="008357DB">
        <w:rPr>
          <w:rFonts w:ascii="Times New Roman" w:hAnsi="Times New Roman"/>
          <w:spacing w:val="-6"/>
          <w:sz w:val="24"/>
        </w:rPr>
        <w:t>и финансированию терроризма</w:t>
      </w:r>
      <w:r>
        <w:rPr>
          <w:rFonts w:ascii="Times New Roman" w:hAnsi="Times New Roman"/>
          <w:spacing w:val="-6"/>
          <w:sz w:val="24"/>
        </w:rPr>
        <w:t>»</w:t>
      </w:r>
      <w:r w:rsidRPr="008357DB">
        <w:rPr>
          <w:rFonts w:ascii="Times New Roman" w:hAnsi="Times New Roman"/>
          <w:spacing w:val="-6"/>
          <w:sz w:val="24"/>
        </w:rPr>
        <w:t>.</w:t>
      </w:r>
    </w:p>
    <w:p w:rsidR="001F27E5" w:rsidRPr="00E51321" w:rsidRDefault="001F27E5" w:rsidP="001F27E5">
      <w:pPr>
        <w:tabs>
          <w:tab w:val="left" w:pos="0"/>
          <w:tab w:val="left" w:pos="709"/>
          <w:tab w:val="left" w:pos="851"/>
        </w:tabs>
        <w:ind w:firstLine="709"/>
        <w:jc w:val="both"/>
        <w:rPr>
          <w:rFonts w:ascii="Times New Roman" w:eastAsia="Calibri" w:hAnsi="Times New Roman"/>
          <w:b/>
          <w:sz w:val="24"/>
          <w:szCs w:val="24"/>
        </w:rPr>
      </w:pPr>
      <w:r>
        <w:rPr>
          <w:rFonts w:ascii="Times New Roman" w:hAnsi="Times New Roman"/>
          <w:spacing w:val="-6"/>
          <w:sz w:val="24"/>
        </w:rPr>
        <w:t>2.2. </w:t>
      </w:r>
      <w:r w:rsidRPr="00E51321">
        <w:rPr>
          <w:rFonts w:ascii="Times New Roman" w:hAnsi="Times New Roman"/>
          <w:spacing w:val="-6"/>
          <w:sz w:val="24"/>
          <w:szCs w:val="24"/>
        </w:rPr>
        <w:t>Лицо, отвечающее признакам покупателя в соответствии с Законом</w:t>
      </w:r>
      <w:r w:rsidRPr="00E51321">
        <w:rPr>
          <w:rFonts w:ascii="Times New Roman" w:hAnsi="Times New Roman"/>
          <w:spacing w:val="-6"/>
          <w:sz w:val="24"/>
          <w:szCs w:val="24"/>
        </w:rPr>
        <w:br/>
        <w:t xml:space="preserve">о приватизации и желающее приобрести имущество, выставленные на аукцион, </w:t>
      </w:r>
      <w:r>
        <w:rPr>
          <w:rFonts w:ascii="Times New Roman" w:hAnsi="Times New Roman"/>
          <w:spacing w:val="-6"/>
          <w:sz w:val="24"/>
          <w:szCs w:val="24"/>
        </w:rPr>
        <w:br/>
      </w:r>
      <w:r w:rsidRPr="00E51321">
        <w:rPr>
          <w:rFonts w:ascii="Times New Roman" w:hAnsi="Times New Roman"/>
          <w:spacing w:val="-6"/>
          <w:sz w:val="24"/>
          <w:szCs w:val="24"/>
        </w:rPr>
        <w:t xml:space="preserve">(далее - претендент), </w:t>
      </w:r>
      <w:r w:rsidRPr="00E51321">
        <w:rPr>
          <w:rFonts w:ascii="Times New Roman" w:eastAsia="Calibri" w:hAnsi="Times New Roman"/>
          <w:b/>
          <w:sz w:val="24"/>
          <w:szCs w:val="24"/>
        </w:rPr>
        <w:t xml:space="preserve">обязано осуществить следующие действия: </w:t>
      </w:r>
    </w:p>
    <w:p w:rsidR="001F27E5" w:rsidRPr="00295ED1" w:rsidRDefault="001F27E5" w:rsidP="001F27E5">
      <w:pPr>
        <w:widowControl w:val="0"/>
        <w:tabs>
          <w:tab w:val="left" w:pos="0"/>
          <w:tab w:val="left" w:pos="709"/>
          <w:tab w:val="left" w:pos="851"/>
        </w:tabs>
        <w:ind w:firstLine="709"/>
        <w:jc w:val="both"/>
        <w:rPr>
          <w:rFonts w:ascii="Times New Roman" w:hAnsi="Times New Roman"/>
          <w:spacing w:val="-6"/>
          <w:sz w:val="24"/>
          <w:szCs w:val="24"/>
        </w:rPr>
      </w:pPr>
      <w:r w:rsidRPr="00295ED1">
        <w:rPr>
          <w:rFonts w:ascii="Times New Roman" w:hAnsi="Times New Roman"/>
          <w:spacing w:val="-6"/>
          <w:sz w:val="24"/>
          <w:szCs w:val="24"/>
        </w:rPr>
        <w:t>внести задаток на счет оператора электронной площадки в указанном в настоящем информационном сообщении порядке;</w:t>
      </w:r>
    </w:p>
    <w:p w:rsidR="001F27E5" w:rsidRPr="00E51321" w:rsidRDefault="001F27E5" w:rsidP="001F27E5">
      <w:pPr>
        <w:widowControl w:val="0"/>
        <w:tabs>
          <w:tab w:val="left" w:pos="0"/>
          <w:tab w:val="left" w:pos="709"/>
          <w:tab w:val="left" w:pos="851"/>
        </w:tabs>
        <w:ind w:firstLine="709"/>
        <w:jc w:val="both"/>
        <w:rPr>
          <w:rFonts w:ascii="Times New Roman" w:hAnsi="Times New Roman"/>
          <w:spacing w:val="-6"/>
          <w:sz w:val="24"/>
          <w:szCs w:val="24"/>
        </w:rPr>
      </w:pPr>
      <w:r w:rsidRPr="00E51321">
        <w:rPr>
          <w:rFonts w:ascii="Times New Roman" w:eastAsia="Calibri" w:hAnsi="Times New Roman"/>
          <w:sz w:val="24"/>
          <w:szCs w:val="24"/>
        </w:rPr>
        <w:t xml:space="preserve">заполнить размещенную в открытой части электронной площадки форму заявки с приложением электронных документов в соответствии с перечнем, приведенным в настоящем информационном сообщении, </w:t>
      </w:r>
      <w:r w:rsidRPr="00E51321">
        <w:rPr>
          <w:rFonts w:ascii="Times New Roman" w:hAnsi="Times New Roman"/>
          <w:spacing w:val="-6"/>
          <w:sz w:val="24"/>
          <w:szCs w:val="24"/>
        </w:rPr>
        <w:t xml:space="preserve">в порядке, установленном </w:t>
      </w:r>
      <w:r w:rsidRPr="00E51321">
        <w:rPr>
          <w:rFonts w:ascii="Times New Roman" w:hAnsi="Times New Roman"/>
          <w:spacing w:val="-6"/>
          <w:sz w:val="24"/>
          <w:szCs w:val="24"/>
        </w:rPr>
        <w:br/>
        <w:t>в настоящем информационном сообщении;</w:t>
      </w:r>
    </w:p>
    <w:p w:rsidR="001F27E5" w:rsidRDefault="001F27E5" w:rsidP="001F27E5">
      <w:pPr>
        <w:tabs>
          <w:tab w:val="left" w:pos="0"/>
          <w:tab w:val="left" w:pos="709"/>
          <w:tab w:val="left" w:pos="851"/>
        </w:tabs>
        <w:ind w:firstLine="709"/>
        <w:jc w:val="both"/>
        <w:rPr>
          <w:rFonts w:ascii="Times New Roman" w:eastAsia="Calibri" w:hAnsi="Times New Roman"/>
          <w:b/>
          <w:sz w:val="24"/>
          <w:szCs w:val="24"/>
        </w:rPr>
      </w:pPr>
      <w:r w:rsidRPr="00E51321">
        <w:rPr>
          <w:rFonts w:ascii="Times New Roman" w:hAnsi="Times New Roman"/>
          <w:spacing w:val="-6"/>
          <w:sz w:val="24"/>
          <w:szCs w:val="24"/>
        </w:rPr>
        <w:t>представить иные документы по перечню, указанному в настоящем информационном сообщении.</w:t>
      </w:r>
      <w:r w:rsidRPr="00E51321">
        <w:rPr>
          <w:rFonts w:ascii="Times New Roman" w:eastAsia="Calibri" w:hAnsi="Times New Roman"/>
          <w:b/>
          <w:sz w:val="24"/>
          <w:szCs w:val="24"/>
        </w:rPr>
        <w:t xml:space="preserve"> </w:t>
      </w:r>
    </w:p>
    <w:p w:rsidR="001F27E5" w:rsidRDefault="001F27E5" w:rsidP="001F27E5">
      <w:pPr>
        <w:jc w:val="both"/>
        <w:rPr>
          <w:rFonts w:ascii="Times New Roman" w:hAnsi="Times New Roman"/>
          <w:b/>
          <w:spacing w:val="-6"/>
          <w:sz w:val="24"/>
        </w:rPr>
      </w:pPr>
    </w:p>
    <w:p w:rsidR="001F27E5" w:rsidRPr="00E8693E" w:rsidRDefault="001F27E5" w:rsidP="001F27E5">
      <w:pPr>
        <w:ind w:firstLine="709"/>
        <w:jc w:val="both"/>
        <w:rPr>
          <w:rFonts w:ascii="Times New Roman" w:hAnsi="Times New Roman"/>
          <w:b/>
          <w:spacing w:val="-6"/>
          <w:sz w:val="24"/>
        </w:rPr>
      </w:pPr>
      <w:r w:rsidRPr="00C636F7">
        <w:rPr>
          <w:rFonts w:ascii="Times New Roman" w:hAnsi="Times New Roman"/>
          <w:b/>
          <w:spacing w:val="-6"/>
          <w:sz w:val="24"/>
        </w:rPr>
        <w:t xml:space="preserve">3. Порядок регистрации на электронной площадке. </w:t>
      </w:r>
    </w:p>
    <w:p w:rsidR="001F27E5" w:rsidRPr="00CD2159" w:rsidRDefault="001F27E5" w:rsidP="001F27E5">
      <w:pPr>
        <w:tabs>
          <w:tab w:val="left" w:pos="0"/>
          <w:tab w:val="left" w:pos="709"/>
        </w:tabs>
        <w:ind w:firstLine="709"/>
        <w:jc w:val="both"/>
        <w:rPr>
          <w:rFonts w:ascii="Times New Roman" w:hAnsi="Times New Roman"/>
          <w:spacing w:val="-6"/>
          <w:sz w:val="24"/>
          <w:highlight w:val="yellow"/>
        </w:rPr>
      </w:pPr>
      <w:r w:rsidRPr="007A511E">
        <w:rPr>
          <w:rFonts w:ascii="Times New Roman" w:hAnsi="Times New Roman"/>
          <w:spacing w:val="-6"/>
          <w:sz w:val="24"/>
        </w:rPr>
        <w:t>3.1. </w:t>
      </w:r>
      <w:r w:rsidRPr="002965AE">
        <w:rPr>
          <w:rFonts w:ascii="Times New Roman" w:hAnsi="Times New Roman"/>
          <w:spacing w:val="-6"/>
          <w:sz w:val="24"/>
        </w:rPr>
        <w:t xml:space="preserve">Для обеспечения доступа к участию в электронном аукционе претендентам, ранее не зарегистрированным или срок действия регистрации которых истек, необходимо пройти процедуру регистрации на универсальной торговой платформе </w:t>
      </w:r>
      <w:r>
        <w:rPr>
          <w:rFonts w:ascii="Times New Roman" w:hAnsi="Times New Roman"/>
          <w:spacing w:val="-6"/>
          <w:sz w:val="24"/>
        </w:rPr>
        <w:br/>
      </w:r>
      <w:r w:rsidRPr="002965AE">
        <w:rPr>
          <w:rFonts w:ascii="Times New Roman" w:hAnsi="Times New Roman"/>
          <w:spacing w:val="-6"/>
          <w:sz w:val="24"/>
        </w:rPr>
        <w:t>АО «Сбербанк-АСТ» в торговой секции «Приватизация, аренда и продажа прав»</w:t>
      </w:r>
      <w:r>
        <w:rPr>
          <w:rFonts w:ascii="Times New Roman" w:hAnsi="Times New Roman"/>
          <w:spacing w:val="-6"/>
          <w:sz w:val="24"/>
        </w:rPr>
        <w:t xml:space="preserve"> </w:t>
      </w:r>
      <w:hyperlink r:id="rId15" w:history="1">
        <w:r w:rsidRPr="00C301DA">
          <w:rPr>
            <w:rStyle w:val="af5"/>
            <w:rFonts w:ascii="Times New Roman" w:hAnsi="Times New Roman"/>
            <w:spacing w:val="-6"/>
            <w:sz w:val="24"/>
          </w:rPr>
          <w:t>http://utp.sberbank-ast.ru</w:t>
        </w:r>
      </w:hyperlink>
      <w:r w:rsidRPr="00C301DA">
        <w:rPr>
          <w:rStyle w:val="afc"/>
          <w:rFonts w:ascii="Times New Roman" w:hAnsi="Times New Roman"/>
          <w:spacing w:val="-6"/>
          <w:sz w:val="24"/>
        </w:rPr>
        <w:footnoteReference w:id="1"/>
      </w:r>
      <w:r>
        <w:rPr>
          <w:rFonts w:ascii="Times New Roman" w:hAnsi="Times New Roman"/>
          <w:spacing w:val="-6"/>
          <w:sz w:val="24"/>
        </w:rPr>
        <w:t>.</w:t>
      </w:r>
    </w:p>
    <w:p w:rsidR="001F27E5" w:rsidRDefault="001F27E5" w:rsidP="001F27E5">
      <w:pPr>
        <w:tabs>
          <w:tab w:val="left" w:pos="0"/>
          <w:tab w:val="left" w:pos="709"/>
        </w:tabs>
        <w:ind w:firstLine="709"/>
        <w:jc w:val="both"/>
        <w:rPr>
          <w:rFonts w:ascii="Times New Roman" w:hAnsi="Times New Roman"/>
          <w:spacing w:val="-6"/>
          <w:sz w:val="24"/>
        </w:rPr>
      </w:pPr>
      <w:r w:rsidRPr="00C636F7">
        <w:rPr>
          <w:rFonts w:ascii="Times New Roman" w:hAnsi="Times New Roman"/>
          <w:spacing w:val="-6"/>
          <w:sz w:val="24"/>
        </w:rPr>
        <w:t>3.2. Регистрация на электронной площадке осуществляется без взимания платы.</w:t>
      </w:r>
    </w:p>
    <w:p w:rsidR="001F27E5" w:rsidRPr="00D64F92" w:rsidRDefault="001F27E5" w:rsidP="001F27E5">
      <w:pPr>
        <w:tabs>
          <w:tab w:val="left" w:pos="0"/>
          <w:tab w:val="left" w:pos="709"/>
        </w:tabs>
        <w:ind w:firstLine="709"/>
        <w:jc w:val="both"/>
        <w:rPr>
          <w:rFonts w:ascii="Times New Roman" w:hAnsi="Times New Roman"/>
          <w:color w:val="FF0000"/>
          <w:spacing w:val="-6"/>
          <w:sz w:val="24"/>
        </w:rPr>
      </w:pPr>
      <w:r w:rsidRPr="007A511E">
        <w:rPr>
          <w:rFonts w:ascii="Times New Roman" w:hAnsi="Times New Roman"/>
          <w:spacing w:val="-6"/>
          <w:sz w:val="24"/>
        </w:rPr>
        <w:t xml:space="preserve">3.3. Регистрация на электронной площадке </w:t>
      </w:r>
      <w:r>
        <w:rPr>
          <w:rFonts w:ascii="Times New Roman" w:hAnsi="Times New Roman"/>
          <w:spacing w:val="-6"/>
          <w:sz w:val="24"/>
        </w:rPr>
        <w:t>претендентов осуществляется</w:t>
      </w:r>
      <w:r w:rsidRPr="007A511E">
        <w:rPr>
          <w:rFonts w:ascii="Times New Roman" w:hAnsi="Times New Roman"/>
          <w:spacing w:val="-6"/>
          <w:sz w:val="24"/>
        </w:rPr>
        <w:t xml:space="preserve"> </w:t>
      </w:r>
      <w:r>
        <w:rPr>
          <w:rFonts w:ascii="Times New Roman" w:hAnsi="Times New Roman"/>
          <w:spacing w:val="-6"/>
          <w:sz w:val="24"/>
        </w:rPr>
        <w:br/>
      </w:r>
      <w:r w:rsidRPr="007A511E">
        <w:rPr>
          <w:rFonts w:ascii="Times New Roman" w:hAnsi="Times New Roman"/>
          <w:spacing w:val="-6"/>
          <w:sz w:val="24"/>
        </w:rPr>
        <w:t>в соответствии</w:t>
      </w:r>
      <w:r>
        <w:rPr>
          <w:rFonts w:ascii="Times New Roman" w:hAnsi="Times New Roman"/>
          <w:spacing w:val="-6"/>
          <w:sz w:val="24"/>
        </w:rPr>
        <w:t xml:space="preserve"> </w:t>
      </w:r>
      <w:r w:rsidRPr="007A511E">
        <w:rPr>
          <w:rFonts w:ascii="Times New Roman" w:hAnsi="Times New Roman"/>
          <w:spacing w:val="-6"/>
          <w:sz w:val="24"/>
        </w:rPr>
        <w:t>с регламентом электронной площадки размещенном по адресу</w:t>
      </w:r>
      <w:r>
        <w:rPr>
          <w:rFonts w:ascii="Times New Roman" w:hAnsi="Times New Roman"/>
          <w:spacing w:val="-6"/>
          <w:sz w:val="24"/>
        </w:rPr>
        <w:br/>
      </w:r>
      <w:hyperlink r:id="rId16" w:history="1">
        <w:r w:rsidRPr="00C458FF">
          <w:rPr>
            <w:rStyle w:val="af5"/>
            <w:rFonts w:ascii="Times New Roman" w:hAnsi="Times New Roman"/>
            <w:color w:val="4472C4"/>
            <w:spacing w:val="-6"/>
            <w:sz w:val="24"/>
          </w:rPr>
          <w:t>http://utp.sberbank-ast.ru/AP/Notice/1027/Instructions</w:t>
        </w:r>
      </w:hyperlink>
      <w:r w:rsidRPr="00C458FF">
        <w:rPr>
          <w:rFonts w:ascii="Times New Roman" w:hAnsi="Times New Roman"/>
          <w:color w:val="4472C4"/>
          <w:spacing w:val="-6"/>
          <w:sz w:val="24"/>
        </w:rPr>
        <w:t>.</w:t>
      </w:r>
    </w:p>
    <w:p w:rsidR="001F27E5" w:rsidRPr="007A511E" w:rsidRDefault="001F27E5" w:rsidP="001F27E5">
      <w:pPr>
        <w:tabs>
          <w:tab w:val="left" w:pos="0"/>
          <w:tab w:val="left" w:pos="709"/>
        </w:tabs>
        <w:ind w:firstLine="709"/>
        <w:jc w:val="both"/>
        <w:rPr>
          <w:rFonts w:ascii="Times New Roman" w:hAnsi="Times New Roman"/>
          <w:spacing w:val="-6"/>
          <w:sz w:val="24"/>
        </w:rPr>
      </w:pPr>
      <w:r w:rsidRPr="007A511E">
        <w:rPr>
          <w:rFonts w:ascii="Times New Roman" w:hAnsi="Times New Roman"/>
          <w:spacing w:val="-6"/>
          <w:sz w:val="24"/>
        </w:rPr>
        <w:t xml:space="preserve">3.4. Необходимым условием участия в аукционе является наличие </w:t>
      </w:r>
      <w:r w:rsidRPr="002F5F5D">
        <w:rPr>
          <w:rFonts w:ascii="Times New Roman" w:hAnsi="Times New Roman"/>
          <w:spacing w:val="-6"/>
          <w:sz w:val="24"/>
        </w:rPr>
        <w:t>усиленной квалифицированной электронной подписи</w:t>
      </w:r>
      <w:r>
        <w:rPr>
          <w:rFonts w:ascii="Times New Roman" w:hAnsi="Times New Roman"/>
          <w:spacing w:val="-6"/>
          <w:sz w:val="24"/>
        </w:rPr>
        <w:t xml:space="preserve"> </w:t>
      </w:r>
      <w:r w:rsidRPr="007A511E">
        <w:rPr>
          <w:rFonts w:ascii="Times New Roman" w:hAnsi="Times New Roman"/>
          <w:spacing w:val="-6"/>
          <w:sz w:val="24"/>
        </w:rPr>
        <w:t>претендента, полученной</w:t>
      </w:r>
      <w:r>
        <w:rPr>
          <w:rFonts w:ascii="Times New Roman" w:hAnsi="Times New Roman"/>
          <w:spacing w:val="-6"/>
          <w:sz w:val="24"/>
        </w:rPr>
        <w:t xml:space="preserve"> </w:t>
      </w:r>
      <w:r w:rsidRPr="007A511E">
        <w:rPr>
          <w:rFonts w:ascii="Times New Roman" w:hAnsi="Times New Roman"/>
          <w:spacing w:val="-6"/>
          <w:sz w:val="24"/>
        </w:rPr>
        <w:t xml:space="preserve">в одном </w:t>
      </w:r>
      <w:r>
        <w:rPr>
          <w:rFonts w:ascii="Times New Roman" w:hAnsi="Times New Roman"/>
          <w:spacing w:val="-6"/>
          <w:sz w:val="24"/>
        </w:rPr>
        <w:br/>
      </w:r>
      <w:r w:rsidRPr="007A511E">
        <w:rPr>
          <w:rFonts w:ascii="Times New Roman" w:hAnsi="Times New Roman"/>
          <w:spacing w:val="-6"/>
          <w:sz w:val="24"/>
        </w:rPr>
        <w:t xml:space="preserve">из авторизированных удостоверяющих центров. В соответствии с регламентом электронной площадки принимаются и признаются сертификаты ключей проверки </w:t>
      </w:r>
      <w:r w:rsidRPr="002F5F5D">
        <w:rPr>
          <w:rFonts w:ascii="Times New Roman" w:hAnsi="Times New Roman"/>
          <w:spacing w:val="-6"/>
          <w:sz w:val="24"/>
        </w:rPr>
        <w:t>усиленной квалифицированной электронной подписи</w:t>
      </w:r>
      <w:r w:rsidRPr="007A511E">
        <w:rPr>
          <w:rFonts w:ascii="Times New Roman" w:hAnsi="Times New Roman"/>
          <w:spacing w:val="-6"/>
          <w:sz w:val="24"/>
        </w:rPr>
        <w:t xml:space="preserve">, изданные </w:t>
      </w:r>
      <w:r w:rsidRPr="003663AB">
        <w:rPr>
          <w:rFonts w:ascii="Times New Roman" w:hAnsi="Times New Roman"/>
          <w:spacing w:val="-6"/>
          <w:sz w:val="24"/>
        </w:rPr>
        <w:t>авторизованны</w:t>
      </w:r>
      <w:r>
        <w:rPr>
          <w:rFonts w:ascii="Times New Roman" w:hAnsi="Times New Roman"/>
          <w:spacing w:val="-6"/>
          <w:sz w:val="24"/>
        </w:rPr>
        <w:t>ми</w:t>
      </w:r>
      <w:r w:rsidRPr="007A511E">
        <w:rPr>
          <w:rFonts w:ascii="Times New Roman" w:hAnsi="Times New Roman"/>
          <w:spacing w:val="-6"/>
          <w:sz w:val="24"/>
        </w:rPr>
        <w:t xml:space="preserve"> удостоверяющими центрами. Список </w:t>
      </w:r>
      <w:r w:rsidRPr="003663AB">
        <w:rPr>
          <w:rFonts w:ascii="Times New Roman" w:hAnsi="Times New Roman"/>
          <w:spacing w:val="-6"/>
          <w:sz w:val="24"/>
        </w:rPr>
        <w:t>авторизованных</w:t>
      </w:r>
      <w:r w:rsidRPr="007A511E">
        <w:rPr>
          <w:rFonts w:ascii="Times New Roman" w:hAnsi="Times New Roman"/>
          <w:spacing w:val="-6"/>
          <w:sz w:val="24"/>
        </w:rPr>
        <w:t xml:space="preserve"> удостоверяющих центров </w:t>
      </w:r>
      <w:r w:rsidRPr="007A511E">
        <w:rPr>
          <w:rFonts w:ascii="Times New Roman" w:hAnsi="Times New Roman"/>
          <w:spacing w:val="-6"/>
          <w:sz w:val="24"/>
        </w:rPr>
        <w:lastRenderedPageBreak/>
        <w:t xml:space="preserve">публикуется в открытой части электронной площадки по адресу </w:t>
      </w:r>
      <w:hyperlink r:id="rId17" w:history="1">
        <w:r w:rsidRPr="007A511E">
          <w:rPr>
            <w:rStyle w:val="af5"/>
            <w:rFonts w:ascii="Times New Roman" w:hAnsi="Times New Roman"/>
            <w:spacing w:val="-6"/>
            <w:sz w:val="24"/>
          </w:rPr>
          <w:t>http://www.sberbank-ast.ru/SBCAAuthorizeList.aspx</w:t>
        </w:r>
      </w:hyperlink>
      <w:r w:rsidRPr="007A511E">
        <w:rPr>
          <w:rFonts w:ascii="Times New Roman" w:hAnsi="Times New Roman"/>
          <w:spacing w:val="-6"/>
          <w:sz w:val="24"/>
        </w:rPr>
        <w:t>.</w:t>
      </w:r>
    </w:p>
    <w:p w:rsidR="001F27E5" w:rsidRDefault="001F27E5" w:rsidP="001F27E5">
      <w:pPr>
        <w:tabs>
          <w:tab w:val="left" w:pos="0"/>
          <w:tab w:val="left" w:pos="709"/>
        </w:tabs>
        <w:ind w:firstLine="709"/>
        <w:jc w:val="both"/>
        <w:rPr>
          <w:rFonts w:ascii="Times New Roman" w:hAnsi="Times New Roman"/>
          <w:spacing w:val="-6"/>
          <w:sz w:val="24"/>
        </w:rPr>
      </w:pPr>
      <w:r w:rsidRPr="007A511E">
        <w:rPr>
          <w:rFonts w:ascii="Times New Roman" w:hAnsi="Times New Roman"/>
          <w:spacing w:val="-6"/>
          <w:sz w:val="24"/>
        </w:rPr>
        <w:t xml:space="preserve">3.5. Инструкция для участника торгов по работе в торговой секции «Приватизация, аренда и продажа прав» универсальной торговой платформы </w:t>
      </w:r>
      <w:r>
        <w:rPr>
          <w:rFonts w:ascii="Times New Roman" w:hAnsi="Times New Roman"/>
          <w:spacing w:val="-6"/>
          <w:sz w:val="24"/>
        </w:rPr>
        <w:t>АО</w:t>
      </w:r>
      <w:r w:rsidRPr="007A511E">
        <w:rPr>
          <w:rFonts w:ascii="Times New Roman" w:hAnsi="Times New Roman"/>
          <w:spacing w:val="-6"/>
          <w:sz w:val="24"/>
        </w:rPr>
        <w:t xml:space="preserve"> «Сбербанк-АСТ» размещена по адресу: </w:t>
      </w:r>
      <w:hyperlink r:id="rId18" w:history="1">
        <w:r w:rsidRPr="007A511E">
          <w:rPr>
            <w:rStyle w:val="af5"/>
            <w:rFonts w:ascii="Times New Roman" w:hAnsi="Times New Roman"/>
            <w:spacing w:val="-6"/>
            <w:sz w:val="24"/>
          </w:rPr>
          <w:t>http://utp.sberbank-ast.ru/AP/Notice/652/Instructions</w:t>
        </w:r>
      </w:hyperlink>
      <w:r w:rsidRPr="007A511E">
        <w:rPr>
          <w:rFonts w:ascii="Times New Roman" w:hAnsi="Times New Roman"/>
          <w:spacing w:val="-6"/>
          <w:sz w:val="24"/>
        </w:rPr>
        <w:t>.</w:t>
      </w:r>
    </w:p>
    <w:p w:rsidR="001F27E5" w:rsidRDefault="001F27E5" w:rsidP="001F27E5">
      <w:pPr>
        <w:tabs>
          <w:tab w:val="left" w:pos="0"/>
          <w:tab w:val="left" w:pos="709"/>
        </w:tabs>
        <w:ind w:firstLine="709"/>
        <w:jc w:val="both"/>
        <w:rPr>
          <w:rFonts w:ascii="Times New Roman" w:hAnsi="Times New Roman"/>
          <w:spacing w:val="-6"/>
          <w:sz w:val="24"/>
        </w:rPr>
      </w:pPr>
      <w:r w:rsidRPr="00DF7793">
        <w:rPr>
          <w:rFonts w:ascii="Times New Roman" w:hAnsi="Times New Roman"/>
          <w:spacing w:val="-6"/>
          <w:sz w:val="24"/>
        </w:rPr>
        <w:t xml:space="preserve">3.6. Регистрация претендента на электронной площадке осуществляется на срок, </w:t>
      </w:r>
      <w:r>
        <w:rPr>
          <w:rFonts w:ascii="Times New Roman" w:hAnsi="Times New Roman"/>
          <w:spacing w:val="-6"/>
          <w:sz w:val="24"/>
        </w:rPr>
        <w:br/>
      </w:r>
      <w:r w:rsidRPr="00DF7793">
        <w:rPr>
          <w:rFonts w:ascii="Times New Roman" w:hAnsi="Times New Roman"/>
          <w:spacing w:val="-6"/>
          <w:sz w:val="24"/>
        </w:rPr>
        <w:t>не превышающий 3 года со дня направления оператором электронной площадки этому претенденту уведомления о принятии решения о его регистрации на электронной площадке. Претендент, получивший регистрацию на электронной площадке, не вправе подавать заявку на участие в продаже имущества, если до дня окончания срока действия регистрации осталось менее 3 месяцев.</w:t>
      </w:r>
    </w:p>
    <w:p w:rsidR="001F27E5" w:rsidRDefault="001F27E5" w:rsidP="001F27E5">
      <w:pPr>
        <w:tabs>
          <w:tab w:val="left" w:pos="0"/>
          <w:tab w:val="left" w:pos="567"/>
          <w:tab w:val="left" w:pos="709"/>
        </w:tabs>
        <w:ind w:firstLine="709"/>
        <w:jc w:val="both"/>
        <w:rPr>
          <w:rFonts w:ascii="Times New Roman" w:hAnsi="Times New Roman"/>
          <w:b/>
          <w:spacing w:val="-6"/>
          <w:sz w:val="24"/>
        </w:rPr>
      </w:pPr>
    </w:p>
    <w:p w:rsidR="001F27E5" w:rsidRDefault="001F27E5" w:rsidP="001F27E5">
      <w:pPr>
        <w:tabs>
          <w:tab w:val="left" w:pos="0"/>
          <w:tab w:val="left" w:pos="567"/>
          <w:tab w:val="left" w:pos="709"/>
        </w:tabs>
        <w:ind w:firstLine="709"/>
        <w:jc w:val="both"/>
        <w:rPr>
          <w:rFonts w:ascii="Times New Roman" w:hAnsi="Times New Roman"/>
          <w:b/>
          <w:spacing w:val="-6"/>
          <w:sz w:val="24"/>
        </w:rPr>
      </w:pPr>
      <w:r>
        <w:rPr>
          <w:rFonts w:ascii="Times New Roman" w:hAnsi="Times New Roman"/>
          <w:b/>
          <w:spacing w:val="-6"/>
          <w:sz w:val="24"/>
        </w:rPr>
        <w:t>4. </w:t>
      </w:r>
      <w:r w:rsidRPr="00FF18B5">
        <w:rPr>
          <w:rFonts w:ascii="Times New Roman" w:hAnsi="Times New Roman"/>
          <w:b/>
          <w:spacing w:val="-6"/>
          <w:sz w:val="24"/>
        </w:rPr>
        <w:t xml:space="preserve">Порядок </w:t>
      </w:r>
      <w:r>
        <w:rPr>
          <w:rFonts w:ascii="Times New Roman" w:hAnsi="Times New Roman"/>
          <w:b/>
          <w:spacing w:val="-6"/>
          <w:sz w:val="24"/>
        </w:rPr>
        <w:t xml:space="preserve">перечисления, </w:t>
      </w:r>
      <w:r w:rsidRPr="0093371D">
        <w:rPr>
          <w:rFonts w:ascii="Times New Roman" w:hAnsi="Times New Roman"/>
          <w:b/>
          <w:spacing w:val="-6"/>
          <w:sz w:val="24"/>
        </w:rPr>
        <w:t>блокирования</w:t>
      </w:r>
      <w:r>
        <w:rPr>
          <w:rFonts w:ascii="Times New Roman" w:hAnsi="Times New Roman"/>
          <w:b/>
          <w:spacing w:val="-6"/>
          <w:sz w:val="24"/>
        </w:rPr>
        <w:t xml:space="preserve">, прекращения блокирования </w:t>
      </w:r>
      <w:r>
        <w:rPr>
          <w:rFonts w:ascii="Times New Roman" w:hAnsi="Times New Roman"/>
          <w:b/>
          <w:spacing w:val="-6"/>
          <w:sz w:val="24"/>
        </w:rPr>
        <w:br/>
        <w:t xml:space="preserve">и возврата </w:t>
      </w:r>
      <w:r w:rsidRPr="0093371D">
        <w:rPr>
          <w:rFonts w:ascii="Times New Roman" w:hAnsi="Times New Roman"/>
          <w:b/>
          <w:spacing w:val="-6"/>
          <w:sz w:val="24"/>
        </w:rPr>
        <w:t>денежных средств</w:t>
      </w:r>
      <w:r>
        <w:rPr>
          <w:rFonts w:ascii="Times New Roman" w:hAnsi="Times New Roman"/>
          <w:b/>
          <w:spacing w:val="-6"/>
          <w:sz w:val="24"/>
        </w:rPr>
        <w:t xml:space="preserve">, перечисленных </w:t>
      </w:r>
      <w:r w:rsidRPr="0093371D">
        <w:rPr>
          <w:rFonts w:ascii="Times New Roman" w:hAnsi="Times New Roman"/>
          <w:b/>
          <w:spacing w:val="-6"/>
          <w:sz w:val="24"/>
        </w:rPr>
        <w:t>в качестве задатка</w:t>
      </w:r>
      <w:r>
        <w:rPr>
          <w:rFonts w:ascii="Times New Roman" w:hAnsi="Times New Roman"/>
          <w:b/>
          <w:spacing w:val="-6"/>
          <w:sz w:val="24"/>
        </w:rPr>
        <w:t xml:space="preserve"> </w:t>
      </w:r>
    </w:p>
    <w:p w:rsidR="001F27E5" w:rsidRPr="004646FC" w:rsidRDefault="001F27E5" w:rsidP="001F27E5">
      <w:pPr>
        <w:pStyle w:val="TextBoldCenter"/>
        <w:tabs>
          <w:tab w:val="left" w:pos="0"/>
          <w:tab w:val="left" w:pos="709"/>
        </w:tabs>
        <w:spacing w:before="0"/>
        <w:ind w:firstLine="709"/>
        <w:jc w:val="both"/>
        <w:outlineLvl w:val="0"/>
        <w:rPr>
          <w:bCs w:val="0"/>
          <w:sz w:val="24"/>
          <w:szCs w:val="24"/>
        </w:rPr>
      </w:pPr>
      <w:r>
        <w:rPr>
          <w:b w:val="0"/>
          <w:sz w:val="24"/>
          <w:szCs w:val="24"/>
        </w:rPr>
        <w:t>4.1. </w:t>
      </w:r>
      <w:r w:rsidRPr="00E2052F">
        <w:rPr>
          <w:b w:val="0"/>
          <w:sz w:val="24"/>
          <w:szCs w:val="24"/>
        </w:rPr>
        <w:t xml:space="preserve">Для участия в аукционе </w:t>
      </w:r>
      <w:r>
        <w:rPr>
          <w:b w:val="0"/>
          <w:sz w:val="24"/>
          <w:szCs w:val="24"/>
        </w:rPr>
        <w:t xml:space="preserve">претенденты перечисляют задаток в размере </w:t>
      </w:r>
      <w:r>
        <w:rPr>
          <w:b w:val="0"/>
          <w:sz w:val="24"/>
          <w:szCs w:val="24"/>
        </w:rPr>
        <w:br/>
        <w:t>1</w:t>
      </w:r>
      <w:r w:rsidRPr="00E2052F">
        <w:rPr>
          <w:b w:val="0"/>
          <w:sz w:val="24"/>
          <w:szCs w:val="24"/>
        </w:rPr>
        <w:t>0 процентов начальной цены продажи имущества</w:t>
      </w:r>
      <w:r>
        <w:rPr>
          <w:b w:val="0"/>
          <w:sz w:val="24"/>
          <w:szCs w:val="24"/>
        </w:rPr>
        <w:t xml:space="preserve"> (лота), указанной в разделе 1 настоящего информационного сообщения. </w:t>
      </w:r>
      <w:r w:rsidRPr="0037177A">
        <w:rPr>
          <w:b w:val="0"/>
          <w:sz w:val="24"/>
          <w:szCs w:val="24"/>
        </w:rPr>
        <w:t xml:space="preserve">Претендент осуществляет перечисление денежных средств на банковские реквизиты </w:t>
      </w:r>
      <w:r>
        <w:rPr>
          <w:b w:val="0"/>
          <w:sz w:val="24"/>
          <w:szCs w:val="24"/>
        </w:rPr>
        <w:t>о</w:t>
      </w:r>
      <w:r w:rsidRPr="0037177A">
        <w:rPr>
          <w:b w:val="0"/>
          <w:sz w:val="24"/>
          <w:szCs w:val="24"/>
        </w:rPr>
        <w:t>ператора</w:t>
      </w:r>
      <w:r>
        <w:rPr>
          <w:b w:val="0"/>
          <w:sz w:val="24"/>
          <w:szCs w:val="24"/>
        </w:rPr>
        <w:t xml:space="preserve"> электронной площадки, указанные в п. 4.5. настоящего информационного сообщения. Зачисление денежных средств на лицевой счет участника осуществляется в </w:t>
      </w:r>
      <w:r w:rsidRPr="00D31DAB">
        <w:rPr>
          <w:b w:val="0"/>
          <w:sz w:val="24"/>
          <w:szCs w:val="24"/>
        </w:rPr>
        <w:t>соответствии</w:t>
      </w:r>
      <w:r>
        <w:rPr>
          <w:b w:val="0"/>
          <w:sz w:val="24"/>
          <w:szCs w:val="24"/>
        </w:rPr>
        <w:t xml:space="preserve"> </w:t>
      </w:r>
      <w:r w:rsidRPr="00D31DAB">
        <w:rPr>
          <w:b w:val="0"/>
          <w:sz w:val="24"/>
          <w:szCs w:val="24"/>
        </w:rPr>
        <w:t>с регламентом оператора электронной площадки</w:t>
      </w:r>
      <w:r w:rsidRPr="00D31DAB">
        <w:t xml:space="preserve"> </w:t>
      </w:r>
      <w:r w:rsidRPr="00D31DAB">
        <w:rPr>
          <w:b w:val="0"/>
          <w:sz w:val="24"/>
          <w:szCs w:val="24"/>
        </w:rPr>
        <w:t>размещенном по адресу</w:t>
      </w:r>
      <w:r>
        <w:rPr>
          <w:b w:val="0"/>
          <w:sz w:val="24"/>
          <w:szCs w:val="24"/>
        </w:rPr>
        <w:t xml:space="preserve">: </w:t>
      </w:r>
      <w:hyperlink r:id="rId19" w:history="1">
        <w:r w:rsidRPr="0048079D">
          <w:rPr>
            <w:rStyle w:val="af5"/>
            <w:b w:val="0"/>
            <w:sz w:val="24"/>
            <w:szCs w:val="24"/>
          </w:rPr>
          <w:t>http://utp.sberbank-ast.ru/Main/Notice/988/Reglament</w:t>
        </w:r>
      </w:hyperlink>
      <w:r>
        <w:rPr>
          <w:b w:val="0"/>
          <w:sz w:val="24"/>
          <w:szCs w:val="24"/>
        </w:rPr>
        <w:t xml:space="preserve">. Оператор вправе отказать </w:t>
      </w:r>
      <w:r w:rsidRPr="00D31DAB">
        <w:rPr>
          <w:b w:val="0"/>
          <w:sz w:val="24"/>
          <w:szCs w:val="24"/>
        </w:rPr>
        <w:t xml:space="preserve">в зачислении денежных </w:t>
      </w:r>
      <w:r w:rsidRPr="004646FC">
        <w:rPr>
          <w:b w:val="0"/>
          <w:sz w:val="24"/>
          <w:szCs w:val="24"/>
        </w:rPr>
        <w:t xml:space="preserve">средств, если такие денежные средства поступили со счета третьего лица, </w:t>
      </w:r>
      <w:r w:rsidRPr="004646FC">
        <w:rPr>
          <w:b w:val="0"/>
          <w:sz w:val="24"/>
          <w:szCs w:val="24"/>
        </w:rPr>
        <w:br/>
        <w:t>без указания оснований такого отказа.</w:t>
      </w:r>
    </w:p>
    <w:p w:rsidR="001F27E5" w:rsidRDefault="001F27E5" w:rsidP="001F27E5">
      <w:pPr>
        <w:pStyle w:val="TextBoldCenter"/>
        <w:tabs>
          <w:tab w:val="left" w:pos="0"/>
          <w:tab w:val="left" w:pos="709"/>
        </w:tabs>
        <w:spacing w:before="0"/>
        <w:ind w:firstLine="709"/>
        <w:jc w:val="both"/>
        <w:outlineLvl w:val="0"/>
        <w:rPr>
          <w:b w:val="0"/>
          <w:sz w:val="24"/>
          <w:szCs w:val="24"/>
        </w:rPr>
      </w:pPr>
      <w:r w:rsidRPr="002708E8">
        <w:rPr>
          <w:b w:val="0"/>
          <w:sz w:val="24"/>
          <w:szCs w:val="24"/>
        </w:rPr>
        <w:t xml:space="preserve">4.2. Задаток служит обеспечением исполнения обязательства победителя </w:t>
      </w:r>
      <w:r w:rsidRPr="002708E8">
        <w:rPr>
          <w:b w:val="0"/>
          <w:sz w:val="24"/>
          <w:szCs w:val="24"/>
        </w:rPr>
        <w:br/>
        <w:t>либо лица, признанного единственным участником аукциона, в случае, установленном в абзаце втором пункта 9.1.2 настоящего информационного сообщения, по заключению договора купли-продажи имущества и оплате приобретенного на торгах имущества.</w:t>
      </w:r>
    </w:p>
    <w:p w:rsidR="001F27E5" w:rsidRDefault="001F27E5" w:rsidP="001F27E5">
      <w:pPr>
        <w:pStyle w:val="TextBoldCenter"/>
        <w:tabs>
          <w:tab w:val="left" w:pos="0"/>
          <w:tab w:val="left" w:pos="709"/>
        </w:tabs>
        <w:spacing w:before="0"/>
        <w:ind w:firstLine="709"/>
        <w:jc w:val="both"/>
        <w:outlineLvl w:val="0"/>
        <w:rPr>
          <w:b w:val="0"/>
          <w:sz w:val="24"/>
          <w:szCs w:val="24"/>
        </w:rPr>
      </w:pPr>
      <w:r>
        <w:rPr>
          <w:b w:val="0"/>
          <w:sz w:val="24"/>
          <w:szCs w:val="24"/>
        </w:rPr>
        <w:t>4.3. Блокирование, прекращение блокирования и возврат денежных средств, перечисляемых претендентами в качестве задатка осуществляется в соответствии</w:t>
      </w:r>
      <w:r>
        <w:rPr>
          <w:b w:val="0"/>
          <w:sz w:val="24"/>
          <w:szCs w:val="24"/>
        </w:rPr>
        <w:br/>
        <w:t>с регламентами оператора электронной площадки</w:t>
      </w:r>
      <w:r w:rsidRPr="00884B62">
        <w:t xml:space="preserve"> </w:t>
      </w:r>
      <w:r w:rsidRPr="00884B62">
        <w:rPr>
          <w:b w:val="0"/>
          <w:sz w:val="24"/>
          <w:szCs w:val="24"/>
        </w:rPr>
        <w:t>размещенн</w:t>
      </w:r>
      <w:r>
        <w:rPr>
          <w:b w:val="0"/>
          <w:sz w:val="24"/>
          <w:szCs w:val="24"/>
        </w:rPr>
        <w:t>ыми</w:t>
      </w:r>
      <w:r w:rsidRPr="00884B62">
        <w:rPr>
          <w:b w:val="0"/>
          <w:sz w:val="24"/>
          <w:szCs w:val="24"/>
        </w:rPr>
        <w:t xml:space="preserve"> по адрес</w:t>
      </w:r>
      <w:r>
        <w:rPr>
          <w:b w:val="0"/>
          <w:sz w:val="24"/>
          <w:szCs w:val="24"/>
        </w:rPr>
        <w:t>ам</w:t>
      </w:r>
      <w:r w:rsidRPr="00884B62">
        <w:rPr>
          <w:b w:val="0"/>
          <w:sz w:val="24"/>
          <w:szCs w:val="24"/>
        </w:rPr>
        <w:t>:</w:t>
      </w:r>
    </w:p>
    <w:p w:rsidR="001F27E5" w:rsidRDefault="001F27E5" w:rsidP="001F27E5">
      <w:pPr>
        <w:pStyle w:val="TextBoldCenter"/>
        <w:tabs>
          <w:tab w:val="left" w:pos="0"/>
          <w:tab w:val="left" w:pos="709"/>
        </w:tabs>
        <w:spacing w:before="0"/>
        <w:ind w:firstLine="709"/>
        <w:jc w:val="both"/>
        <w:outlineLvl w:val="0"/>
        <w:rPr>
          <w:b w:val="0"/>
          <w:sz w:val="24"/>
          <w:szCs w:val="24"/>
        </w:rPr>
      </w:pPr>
      <w:hyperlink r:id="rId20" w:history="1">
        <w:r w:rsidRPr="00853B50">
          <w:rPr>
            <w:rStyle w:val="af5"/>
            <w:b w:val="0"/>
            <w:sz w:val="24"/>
            <w:szCs w:val="24"/>
          </w:rPr>
          <w:t>http://utp.sberbank-ast.ru/Main/Notice/988/Reglament</w:t>
        </w:r>
      </w:hyperlink>
      <w:r>
        <w:rPr>
          <w:b w:val="0"/>
          <w:sz w:val="24"/>
          <w:szCs w:val="24"/>
        </w:rPr>
        <w:t xml:space="preserve">; </w:t>
      </w:r>
    </w:p>
    <w:p w:rsidR="001F27E5" w:rsidRDefault="001F27E5" w:rsidP="001F27E5">
      <w:pPr>
        <w:pStyle w:val="TextBoldCenter"/>
        <w:tabs>
          <w:tab w:val="left" w:pos="0"/>
          <w:tab w:val="left" w:pos="709"/>
        </w:tabs>
        <w:spacing w:before="0"/>
        <w:ind w:firstLine="709"/>
        <w:jc w:val="both"/>
        <w:outlineLvl w:val="0"/>
        <w:rPr>
          <w:b w:val="0"/>
          <w:sz w:val="24"/>
          <w:szCs w:val="24"/>
        </w:rPr>
      </w:pPr>
      <w:hyperlink r:id="rId21" w:history="1">
        <w:r w:rsidRPr="007E3E50">
          <w:rPr>
            <w:rStyle w:val="af5"/>
            <w:b w:val="0"/>
            <w:sz w:val="24"/>
            <w:szCs w:val="24"/>
          </w:rPr>
          <w:t>http://utp.sberbank-ast.ru/AP/Notice/1027/Instructions</w:t>
        </w:r>
      </w:hyperlink>
      <w:r>
        <w:rPr>
          <w:b w:val="0"/>
          <w:sz w:val="24"/>
          <w:szCs w:val="24"/>
        </w:rPr>
        <w:t>.</w:t>
      </w:r>
    </w:p>
    <w:p w:rsidR="001F27E5" w:rsidRPr="00C63107" w:rsidRDefault="001F27E5" w:rsidP="001F27E5">
      <w:pPr>
        <w:pStyle w:val="3f0"/>
        <w:shd w:val="clear" w:color="auto" w:fill="auto"/>
        <w:tabs>
          <w:tab w:val="left" w:pos="567"/>
        </w:tabs>
        <w:spacing w:before="0" w:line="240" w:lineRule="auto"/>
        <w:ind w:left="20" w:right="20" w:firstLine="689"/>
        <w:rPr>
          <w:rFonts w:eastAsia="Calibri"/>
          <w:bCs/>
          <w:spacing w:val="0"/>
          <w:sz w:val="24"/>
          <w:szCs w:val="24"/>
        </w:rPr>
      </w:pPr>
      <w:r w:rsidRPr="006C41B0">
        <w:rPr>
          <w:rFonts w:eastAsia="Calibri"/>
          <w:b/>
          <w:bCs/>
          <w:spacing w:val="0"/>
          <w:sz w:val="24"/>
          <w:szCs w:val="24"/>
        </w:rPr>
        <w:t xml:space="preserve">4.4. Для участия в аукционе денежные средства в сумме задатка должны </w:t>
      </w:r>
      <w:r w:rsidRPr="00974033">
        <w:rPr>
          <w:rFonts w:eastAsia="Calibri"/>
          <w:b/>
          <w:bCs/>
          <w:spacing w:val="0"/>
          <w:sz w:val="24"/>
          <w:szCs w:val="24"/>
        </w:rPr>
        <w:t>быть зачислены на лицевой счет претендента на универсальной торговой площадке не позднее 00 часов 00 минут (время московское)</w:t>
      </w:r>
      <w:r w:rsidRPr="00974033">
        <w:rPr>
          <w:rFonts w:eastAsia="Calibri"/>
          <w:bCs/>
          <w:spacing w:val="0"/>
          <w:sz w:val="24"/>
          <w:szCs w:val="24"/>
        </w:rPr>
        <w:t xml:space="preserve"> </w:t>
      </w:r>
      <w:r w:rsidRPr="00B45FF1">
        <w:rPr>
          <w:rFonts w:eastAsia="Calibri"/>
          <w:b/>
          <w:bCs/>
          <w:spacing w:val="0"/>
          <w:sz w:val="24"/>
          <w:szCs w:val="24"/>
        </w:rPr>
        <w:t>31 мая</w:t>
      </w:r>
      <w:r w:rsidRPr="00B45FF1">
        <w:rPr>
          <w:rFonts w:eastAsia="Calibri"/>
          <w:b/>
          <w:bCs/>
          <w:spacing w:val="0"/>
          <w:sz w:val="24"/>
          <w:szCs w:val="24"/>
        </w:rPr>
        <w:br/>
        <w:t>2024 года.</w:t>
      </w:r>
      <w:r w:rsidRPr="00974033">
        <w:rPr>
          <w:rFonts w:eastAsia="Calibri"/>
          <w:bCs/>
          <w:spacing w:val="0"/>
          <w:sz w:val="24"/>
          <w:szCs w:val="24"/>
        </w:rPr>
        <w:t xml:space="preserve"> Оператор электронной площадки программными средствами</w:t>
      </w:r>
      <w:r w:rsidRPr="006C41B0">
        <w:rPr>
          <w:rFonts w:eastAsia="Calibri"/>
          <w:bCs/>
          <w:spacing w:val="0"/>
          <w:sz w:val="24"/>
          <w:szCs w:val="24"/>
        </w:rPr>
        <w:t xml:space="preserve"> осуществляет блокирование денежных средств в сумме задатка в момент подачи</w:t>
      </w:r>
      <w:r w:rsidRPr="00152935">
        <w:rPr>
          <w:rFonts w:eastAsia="Calibri"/>
          <w:bCs/>
          <w:spacing w:val="0"/>
          <w:sz w:val="24"/>
          <w:szCs w:val="24"/>
        </w:rPr>
        <w:t xml:space="preserve"> заявки на участие (при их наличии на лицевом счете </w:t>
      </w:r>
      <w:r>
        <w:rPr>
          <w:rFonts w:eastAsia="Calibri"/>
          <w:bCs/>
          <w:spacing w:val="0"/>
          <w:sz w:val="24"/>
          <w:szCs w:val="24"/>
        </w:rPr>
        <w:t>п</w:t>
      </w:r>
      <w:r w:rsidRPr="00152935">
        <w:rPr>
          <w:rFonts w:eastAsia="Calibri"/>
          <w:bCs/>
          <w:spacing w:val="0"/>
          <w:sz w:val="24"/>
          <w:szCs w:val="24"/>
        </w:rPr>
        <w:t>ретендента на универсальной торговой площадке) либо в 00 часов 00 минут (время московское) дня определения участников, указанного</w:t>
      </w:r>
      <w:r w:rsidRPr="00C63107">
        <w:rPr>
          <w:rFonts w:eastAsia="Calibri"/>
          <w:bCs/>
          <w:spacing w:val="0"/>
          <w:sz w:val="24"/>
          <w:szCs w:val="24"/>
        </w:rPr>
        <w:t xml:space="preserve"> в </w:t>
      </w:r>
      <w:r>
        <w:rPr>
          <w:rFonts w:eastAsia="Calibri"/>
          <w:bCs/>
          <w:spacing w:val="0"/>
          <w:sz w:val="24"/>
          <w:szCs w:val="24"/>
        </w:rPr>
        <w:t>настоящем информационном сообщении</w:t>
      </w:r>
      <w:r w:rsidRPr="00C63107">
        <w:rPr>
          <w:rFonts w:eastAsia="Calibri"/>
          <w:bCs/>
          <w:spacing w:val="0"/>
          <w:sz w:val="24"/>
          <w:szCs w:val="24"/>
        </w:rPr>
        <w:t>.</w:t>
      </w:r>
      <w:r>
        <w:rPr>
          <w:rFonts w:eastAsia="Calibri"/>
          <w:bCs/>
          <w:spacing w:val="0"/>
          <w:sz w:val="24"/>
          <w:szCs w:val="24"/>
        </w:rPr>
        <w:t xml:space="preserve"> </w:t>
      </w:r>
      <w:r w:rsidRPr="00C63107">
        <w:rPr>
          <w:rFonts w:eastAsia="Calibri"/>
          <w:bCs/>
          <w:spacing w:val="0"/>
          <w:sz w:val="24"/>
          <w:szCs w:val="24"/>
        </w:rPr>
        <w:t xml:space="preserve">Если денежных средств на лицевом счете </w:t>
      </w:r>
      <w:r>
        <w:rPr>
          <w:rFonts w:eastAsia="Calibri"/>
          <w:bCs/>
          <w:spacing w:val="0"/>
          <w:sz w:val="24"/>
          <w:szCs w:val="24"/>
        </w:rPr>
        <w:t>п</w:t>
      </w:r>
      <w:r w:rsidRPr="00C63107">
        <w:rPr>
          <w:rFonts w:eastAsia="Calibri"/>
          <w:bCs/>
          <w:spacing w:val="0"/>
          <w:sz w:val="24"/>
          <w:szCs w:val="24"/>
        </w:rPr>
        <w:t xml:space="preserve">ретендента недостаточно для осуществления операции блокирования, то в день определения участников </w:t>
      </w:r>
      <w:r>
        <w:rPr>
          <w:rFonts w:eastAsia="Calibri"/>
          <w:bCs/>
          <w:spacing w:val="0"/>
          <w:sz w:val="24"/>
          <w:szCs w:val="24"/>
        </w:rPr>
        <w:t xml:space="preserve">продавцу </w:t>
      </w:r>
      <w:r w:rsidRPr="00C63107">
        <w:rPr>
          <w:rFonts w:eastAsia="Calibri"/>
          <w:bCs/>
          <w:spacing w:val="0"/>
          <w:sz w:val="24"/>
          <w:szCs w:val="24"/>
        </w:rPr>
        <w:t xml:space="preserve">направляется информация о непоступлении </w:t>
      </w:r>
      <w:r>
        <w:rPr>
          <w:rFonts w:eastAsia="Calibri"/>
          <w:bCs/>
          <w:spacing w:val="0"/>
          <w:sz w:val="24"/>
          <w:szCs w:val="24"/>
        </w:rPr>
        <w:t>о</w:t>
      </w:r>
      <w:r w:rsidRPr="00C63107">
        <w:rPr>
          <w:rFonts w:eastAsia="Calibri"/>
          <w:bCs/>
          <w:spacing w:val="0"/>
          <w:sz w:val="24"/>
          <w:szCs w:val="24"/>
        </w:rPr>
        <w:t xml:space="preserve">ператору </w:t>
      </w:r>
      <w:r>
        <w:rPr>
          <w:rFonts w:eastAsia="Calibri"/>
          <w:bCs/>
          <w:spacing w:val="0"/>
          <w:sz w:val="24"/>
          <w:szCs w:val="24"/>
        </w:rPr>
        <w:t xml:space="preserve">электронной площадки </w:t>
      </w:r>
      <w:r w:rsidRPr="00C63107">
        <w:rPr>
          <w:rFonts w:eastAsia="Calibri"/>
          <w:bCs/>
          <w:spacing w:val="0"/>
          <w:sz w:val="24"/>
          <w:szCs w:val="24"/>
        </w:rPr>
        <w:t xml:space="preserve">задатка от такого </w:t>
      </w:r>
      <w:r>
        <w:rPr>
          <w:rFonts w:eastAsia="Calibri"/>
          <w:bCs/>
          <w:spacing w:val="0"/>
          <w:sz w:val="24"/>
          <w:szCs w:val="24"/>
        </w:rPr>
        <w:t>п</w:t>
      </w:r>
      <w:r w:rsidRPr="00C63107">
        <w:rPr>
          <w:rFonts w:eastAsia="Calibri"/>
          <w:bCs/>
          <w:spacing w:val="0"/>
          <w:sz w:val="24"/>
          <w:szCs w:val="24"/>
        </w:rPr>
        <w:t>ретендента.</w:t>
      </w:r>
    </w:p>
    <w:p w:rsidR="001F27E5" w:rsidRDefault="001F27E5" w:rsidP="001F27E5">
      <w:pPr>
        <w:pStyle w:val="TextBoldCenter"/>
        <w:tabs>
          <w:tab w:val="left" w:pos="0"/>
          <w:tab w:val="left" w:pos="709"/>
        </w:tabs>
        <w:spacing w:before="0"/>
        <w:ind w:firstLine="709"/>
        <w:jc w:val="both"/>
        <w:outlineLvl w:val="0"/>
        <w:rPr>
          <w:b w:val="0"/>
          <w:color w:val="000000"/>
          <w:sz w:val="24"/>
          <w:szCs w:val="24"/>
        </w:rPr>
      </w:pPr>
      <w:r w:rsidRPr="002857A6">
        <w:rPr>
          <w:color w:val="000000"/>
          <w:sz w:val="24"/>
          <w:szCs w:val="24"/>
        </w:rPr>
        <w:t>4.5.</w:t>
      </w:r>
      <w:r>
        <w:rPr>
          <w:b w:val="0"/>
          <w:color w:val="000000"/>
          <w:sz w:val="24"/>
          <w:szCs w:val="24"/>
        </w:rPr>
        <w:t> </w:t>
      </w:r>
      <w:r w:rsidRPr="00920704">
        <w:rPr>
          <w:color w:val="000000"/>
          <w:sz w:val="24"/>
          <w:szCs w:val="24"/>
        </w:rPr>
        <w:t>Банковские реквизиты счета оператора электронной площадки для перечисления задатка</w:t>
      </w:r>
      <w:r>
        <w:rPr>
          <w:color w:val="000000"/>
          <w:sz w:val="24"/>
          <w:szCs w:val="24"/>
        </w:rPr>
        <w:t xml:space="preserve"> </w:t>
      </w:r>
      <w:r w:rsidRPr="00C37638">
        <w:rPr>
          <w:b w:val="0"/>
          <w:color w:val="000000"/>
          <w:sz w:val="24"/>
          <w:szCs w:val="24"/>
        </w:rPr>
        <w:t>(в соответствии с регламентом электронной площадки)</w:t>
      </w:r>
      <w:r w:rsidRPr="00920704">
        <w:rPr>
          <w:color w:val="000000"/>
          <w:sz w:val="24"/>
          <w:szCs w:val="24"/>
        </w:rPr>
        <w:t>:</w:t>
      </w:r>
      <w:r w:rsidRPr="00DE1B9A">
        <w:rPr>
          <w:b w:val="0"/>
          <w:color w:val="000000"/>
          <w:sz w:val="24"/>
          <w:szCs w:val="24"/>
        </w:rPr>
        <w:t xml:space="preserve"> </w:t>
      </w:r>
    </w:p>
    <w:p w:rsidR="001F27E5" w:rsidRDefault="001F27E5" w:rsidP="001F27E5">
      <w:pPr>
        <w:pStyle w:val="TextBoldCenter"/>
        <w:tabs>
          <w:tab w:val="left" w:pos="0"/>
          <w:tab w:val="left" w:pos="709"/>
        </w:tabs>
        <w:spacing w:before="0"/>
        <w:ind w:firstLine="709"/>
        <w:jc w:val="both"/>
        <w:outlineLvl w:val="0"/>
        <w:rPr>
          <w:b w:val="0"/>
          <w:color w:val="000000"/>
          <w:sz w:val="24"/>
          <w:szCs w:val="24"/>
        </w:rPr>
      </w:pPr>
      <w:r>
        <w:rPr>
          <w:b w:val="0"/>
          <w:color w:val="000000"/>
          <w:sz w:val="24"/>
          <w:szCs w:val="24"/>
        </w:rPr>
        <w:t>АО</w:t>
      </w:r>
      <w:r w:rsidRPr="00DE1B9A">
        <w:rPr>
          <w:b w:val="0"/>
          <w:color w:val="000000"/>
          <w:sz w:val="24"/>
          <w:szCs w:val="24"/>
        </w:rPr>
        <w:t xml:space="preserve"> «Сбербанк-АСТ»;</w:t>
      </w:r>
      <w:r>
        <w:rPr>
          <w:b w:val="0"/>
          <w:color w:val="000000"/>
          <w:sz w:val="24"/>
          <w:szCs w:val="24"/>
        </w:rPr>
        <w:t xml:space="preserve"> </w:t>
      </w:r>
      <w:r w:rsidRPr="00DE1B9A">
        <w:rPr>
          <w:b w:val="0"/>
          <w:color w:val="000000"/>
          <w:sz w:val="24"/>
          <w:szCs w:val="24"/>
        </w:rPr>
        <w:t>ИНН 7707308480 КПП 770</w:t>
      </w:r>
      <w:r>
        <w:rPr>
          <w:b w:val="0"/>
          <w:color w:val="000000"/>
          <w:sz w:val="24"/>
          <w:szCs w:val="24"/>
        </w:rPr>
        <w:t>4</w:t>
      </w:r>
      <w:r w:rsidRPr="00DE1B9A">
        <w:rPr>
          <w:b w:val="0"/>
          <w:color w:val="000000"/>
          <w:sz w:val="24"/>
          <w:szCs w:val="24"/>
        </w:rPr>
        <w:t xml:space="preserve">01001; расчетный счет 40702810300020038047; ПАО «Сбербанк России» г. Москва; БИК 044525225; корреспондентский счет 30101810400000000225, образец платежного поручения </w:t>
      </w:r>
      <w:r w:rsidRPr="00DE1B9A">
        <w:rPr>
          <w:b w:val="0"/>
          <w:color w:val="000000"/>
          <w:sz w:val="24"/>
          <w:szCs w:val="24"/>
        </w:rPr>
        <w:lastRenderedPageBreak/>
        <w:t>приведен на электронной площадке по адресу:</w:t>
      </w:r>
      <w:r>
        <w:rPr>
          <w:b w:val="0"/>
          <w:color w:val="000000"/>
          <w:sz w:val="24"/>
          <w:szCs w:val="24"/>
        </w:rPr>
        <w:t xml:space="preserve"> </w:t>
      </w:r>
      <w:r>
        <w:rPr>
          <w:b w:val="0"/>
          <w:color w:val="000000"/>
          <w:sz w:val="24"/>
          <w:szCs w:val="24"/>
        </w:rPr>
        <w:br/>
      </w:r>
      <w:hyperlink r:id="rId22" w:history="1">
        <w:r w:rsidRPr="00140A8F">
          <w:rPr>
            <w:rStyle w:val="af5"/>
            <w:b w:val="0"/>
            <w:sz w:val="24"/>
            <w:szCs w:val="24"/>
          </w:rPr>
          <w:t>http://utp.sberbank-ast.ru/AP/Notice/653/Requisites</w:t>
        </w:r>
      </w:hyperlink>
      <w:r w:rsidRPr="00DE1B9A">
        <w:rPr>
          <w:b w:val="0"/>
          <w:color w:val="000000"/>
          <w:sz w:val="24"/>
          <w:szCs w:val="24"/>
        </w:rPr>
        <w:t>.</w:t>
      </w:r>
    </w:p>
    <w:p w:rsidR="001F27E5" w:rsidRDefault="001F27E5" w:rsidP="001F27E5">
      <w:pPr>
        <w:pStyle w:val="TextBoldCenter"/>
        <w:tabs>
          <w:tab w:val="left" w:pos="0"/>
          <w:tab w:val="left" w:pos="709"/>
        </w:tabs>
        <w:spacing w:before="0"/>
        <w:ind w:firstLine="709"/>
        <w:jc w:val="both"/>
        <w:outlineLvl w:val="0"/>
        <w:rPr>
          <w:b w:val="0"/>
          <w:color w:val="000000"/>
          <w:sz w:val="24"/>
          <w:szCs w:val="24"/>
        </w:rPr>
      </w:pPr>
      <w:r>
        <w:rPr>
          <w:color w:val="000000"/>
          <w:sz w:val="24"/>
          <w:szCs w:val="24"/>
        </w:rPr>
        <w:t xml:space="preserve">При заполнении платежного поручения на перечисление задатка </w:t>
      </w:r>
      <w:r>
        <w:rPr>
          <w:color w:val="000000"/>
          <w:sz w:val="24"/>
          <w:szCs w:val="24"/>
        </w:rPr>
        <w:br/>
        <w:t>в</w:t>
      </w:r>
      <w:r w:rsidRPr="00920704">
        <w:rPr>
          <w:color w:val="000000"/>
          <w:sz w:val="24"/>
          <w:szCs w:val="24"/>
        </w:rPr>
        <w:t xml:space="preserve"> назначении платежа указывается</w:t>
      </w:r>
      <w:r>
        <w:rPr>
          <w:color w:val="000000"/>
          <w:sz w:val="24"/>
          <w:szCs w:val="24"/>
        </w:rPr>
        <w:t xml:space="preserve"> цель</w:t>
      </w:r>
      <w:r w:rsidRPr="000C1566">
        <w:rPr>
          <w:color w:val="000000"/>
          <w:sz w:val="24"/>
          <w:szCs w:val="24"/>
        </w:rPr>
        <w:t xml:space="preserve"> перечисления денежных средств</w:t>
      </w:r>
      <w:r>
        <w:rPr>
          <w:color w:val="000000"/>
          <w:sz w:val="24"/>
          <w:szCs w:val="24"/>
        </w:rPr>
        <w:t xml:space="preserve"> –</w:t>
      </w:r>
      <w:r>
        <w:rPr>
          <w:b w:val="0"/>
          <w:color w:val="000000"/>
          <w:sz w:val="24"/>
          <w:szCs w:val="24"/>
        </w:rPr>
        <w:t xml:space="preserve"> «</w:t>
      </w:r>
      <w:r>
        <w:rPr>
          <w:b w:val="0"/>
          <w:color w:val="000000"/>
          <w:sz w:val="24"/>
          <w:szCs w:val="24"/>
          <w:u w:val="single"/>
        </w:rPr>
        <w:t>Задаток</w:t>
      </w:r>
      <w:r w:rsidRPr="00920704">
        <w:rPr>
          <w:b w:val="0"/>
          <w:color w:val="000000"/>
          <w:sz w:val="24"/>
          <w:szCs w:val="24"/>
          <w:u w:val="single"/>
        </w:rPr>
        <w:t>. НДС не облагается.</w:t>
      </w:r>
      <w:r>
        <w:rPr>
          <w:b w:val="0"/>
          <w:color w:val="000000"/>
          <w:sz w:val="24"/>
          <w:szCs w:val="24"/>
          <w:u w:val="single"/>
        </w:rPr>
        <w:t xml:space="preserve"> </w:t>
      </w:r>
      <w:r w:rsidRPr="004646FC">
        <w:rPr>
          <w:b w:val="0"/>
          <w:color w:val="000000"/>
          <w:sz w:val="24"/>
          <w:szCs w:val="24"/>
          <w:u w:val="single"/>
        </w:rPr>
        <w:t>ИНН</w:t>
      </w:r>
      <w:r w:rsidRPr="004646FC">
        <w:rPr>
          <w:b w:val="0"/>
          <w:color w:val="000000"/>
          <w:sz w:val="24"/>
          <w:szCs w:val="24"/>
        </w:rPr>
        <w:t xml:space="preserve"> </w:t>
      </w:r>
      <w:r>
        <w:rPr>
          <w:b w:val="0"/>
          <w:color w:val="000000"/>
          <w:sz w:val="24"/>
          <w:szCs w:val="24"/>
          <w:u w:val="single"/>
        </w:rPr>
        <w:t>________</w:t>
      </w:r>
      <w:r w:rsidRPr="004646FC">
        <w:rPr>
          <w:b w:val="0"/>
          <w:color w:val="000000"/>
          <w:sz w:val="24"/>
          <w:szCs w:val="24"/>
        </w:rPr>
        <w:t xml:space="preserve"> (плательщика)</w:t>
      </w:r>
      <w:r>
        <w:rPr>
          <w:b w:val="0"/>
          <w:color w:val="000000"/>
          <w:sz w:val="24"/>
          <w:szCs w:val="24"/>
        </w:rPr>
        <w:t>»</w:t>
      </w:r>
      <w:r w:rsidRPr="00920704">
        <w:rPr>
          <w:b w:val="0"/>
          <w:color w:val="000000"/>
          <w:sz w:val="24"/>
          <w:szCs w:val="24"/>
        </w:rPr>
        <w:t>.</w:t>
      </w:r>
    </w:p>
    <w:p w:rsidR="001F27E5" w:rsidRDefault="001F27E5" w:rsidP="001F27E5">
      <w:pPr>
        <w:pStyle w:val="TextBoldCenter"/>
        <w:tabs>
          <w:tab w:val="left" w:pos="0"/>
          <w:tab w:val="left" w:pos="709"/>
        </w:tabs>
        <w:spacing w:before="0"/>
        <w:ind w:firstLine="709"/>
        <w:jc w:val="both"/>
        <w:outlineLvl w:val="0"/>
        <w:rPr>
          <w:b w:val="0"/>
          <w:sz w:val="24"/>
          <w:szCs w:val="24"/>
        </w:rPr>
      </w:pPr>
      <w:r w:rsidRPr="002708E8">
        <w:rPr>
          <w:b w:val="0"/>
          <w:color w:val="000000"/>
          <w:sz w:val="24"/>
          <w:szCs w:val="24"/>
        </w:rPr>
        <w:t>4.6. О</w:t>
      </w:r>
      <w:r w:rsidRPr="002708E8">
        <w:rPr>
          <w:b w:val="0"/>
          <w:sz w:val="24"/>
          <w:szCs w:val="24"/>
        </w:rPr>
        <w:t xml:space="preserve">ператор электронной площадки прекращает блокирование в отношении денежных средств участников, заблокированных в размере задатка на лицевом счете участника на электронной площадке после подведения итогов аукциона, </w:t>
      </w:r>
      <w:r>
        <w:rPr>
          <w:b w:val="0"/>
          <w:sz w:val="24"/>
          <w:szCs w:val="24"/>
        </w:rPr>
        <w:br/>
      </w:r>
      <w:r w:rsidRPr="002708E8">
        <w:rPr>
          <w:b w:val="0"/>
          <w:sz w:val="24"/>
          <w:szCs w:val="24"/>
        </w:rPr>
        <w:t>за исключением победителя аукциона либо лица, признанного единственным участником аукциона, в случае, установленном в абзаце втором пункта 9.1.2 настоящего информационного сообщения.</w:t>
      </w:r>
    </w:p>
    <w:p w:rsidR="001F27E5" w:rsidRDefault="001F27E5" w:rsidP="001F27E5">
      <w:pPr>
        <w:pStyle w:val="TextBoldCenter"/>
        <w:widowControl w:val="0"/>
        <w:tabs>
          <w:tab w:val="left" w:pos="0"/>
          <w:tab w:val="left" w:pos="709"/>
        </w:tabs>
        <w:spacing w:before="0"/>
        <w:ind w:firstLine="709"/>
        <w:jc w:val="both"/>
        <w:outlineLvl w:val="0"/>
        <w:rPr>
          <w:b w:val="0"/>
          <w:sz w:val="24"/>
          <w:szCs w:val="24"/>
        </w:rPr>
      </w:pPr>
      <w:r w:rsidRPr="001F6B7A">
        <w:rPr>
          <w:b w:val="0"/>
          <w:sz w:val="24"/>
          <w:szCs w:val="24"/>
        </w:rPr>
        <w:t>В случае отказа в допуске к участию в торгах, в течение одного дня, следующего за днем размещения</w:t>
      </w:r>
      <w:r>
        <w:rPr>
          <w:b w:val="0"/>
          <w:sz w:val="24"/>
          <w:szCs w:val="24"/>
        </w:rPr>
        <w:t xml:space="preserve"> продавцом</w:t>
      </w:r>
      <w:r w:rsidRPr="001F6B7A">
        <w:rPr>
          <w:b w:val="0"/>
          <w:sz w:val="24"/>
          <w:szCs w:val="24"/>
        </w:rPr>
        <w:t xml:space="preserve"> протокола об определении участников, </w:t>
      </w:r>
      <w:r>
        <w:rPr>
          <w:b w:val="0"/>
          <w:sz w:val="24"/>
          <w:szCs w:val="24"/>
        </w:rPr>
        <w:t>о</w:t>
      </w:r>
      <w:r w:rsidRPr="001F6B7A">
        <w:rPr>
          <w:b w:val="0"/>
          <w:sz w:val="24"/>
          <w:szCs w:val="24"/>
        </w:rPr>
        <w:t xml:space="preserve">ператор </w:t>
      </w:r>
      <w:r>
        <w:rPr>
          <w:b w:val="0"/>
          <w:sz w:val="24"/>
          <w:szCs w:val="24"/>
        </w:rPr>
        <w:t xml:space="preserve">электронной площадки </w:t>
      </w:r>
      <w:r w:rsidRPr="001F6B7A">
        <w:rPr>
          <w:b w:val="0"/>
          <w:sz w:val="24"/>
          <w:szCs w:val="24"/>
        </w:rPr>
        <w:t>прекращает блокирование в отношении денежных средств</w:t>
      </w:r>
      <w:r>
        <w:rPr>
          <w:b w:val="0"/>
          <w:sz w:val="24"/>
          <w:szCs w:val="24"/>
        </w:rPr>
        <w:t>,</w:t>
      </w:r>
      <w:r w:rsidRPr="001F6B7A">
        <w:rPr>
          <w:b w:val="0"/>
          <w:sz w:val="24"/>
          <w:szCs w:val="24"/>
        </w:rPr>
        <w:t xml:space="preserve"> </w:t>
      </w:r>
      <w:r w:rsidRPr="002B564F">
        <w:rPr>
          <w:b w:val="0"/>
          <w:sz w:val="24"/>
          <w:szCs w:val="24"/>
        </w:rPr>
        <w:t>перечисляемых претендентами в качестве задатка</w:t>
      </w:r>
      <w:r w:rsidRPr="001F6B7A">
        <w:rPr>
          <w:b w:val="0"/>
          <w:sz w:val="24"/>
          <w:szCs w:val="24"/>
        </w:rPr>
        <w:t>, заблокированных</w:t>
      </w:r>
      <w:r>
        <w:rPr>
          <w:b w:val="0"/>
          <w:sz w:val="24"/>
          <w:szCs w:val="24"/>
        </w:rPr>
        <w:br/>
      </w:r>
      <w:r w:rsidRPr="001F6B7A">
        <w:rPr>
          <w:b w:val="0"/>
          <w:sz w:val="24"/>
          <w:szCs w:val="24"/>
        </w:rPr>
        <w:t>в размере задатка</w:t>
      </w:r>
      <w:r>
        <w:rPr>
          <w:b w:val="0"/>
          <w:sz w:val="24"/>
          <w:szCs w:val="24"/>
        </w:rPr>
        <w:t xml:space="preserve"> </w:t>
      </w:r>
      <w:r w:rsidRPr="001F6B7A">
        <w:rPr>
          <w:b w:val="0"/>
          <w:sz w:val="24"/>
          <w:szCs w:val="24"/>
        </w:rPr>
        <w:t xml:space="preserve">на лицевом счете </w:t>
      </w:r>
      <w:r>
        <w:rPr>
          <w:b w:val="0"/>
          <w:sz w:val="24"/>
          <w:szCs w:val="24"/>
        </w:rPr>
        <w:t>п</w:t>
      </w:r>
      <w:r w:rsidRPr="001F6B7A">
        <w:rPr>
          <w:b w:val="0"/>
          <w:sz w:val="24"/>
          <w:szCs w:val="24"/>
        </w:rPr>
        <w:t>ретендентов</w:t>
      </w:r>
      <w:r>
        <w:rPr>
          <w:b w:val="0"/>
          <w:sz w:val="24"/>
          <w:szCs w:val="24"/>
        </w:rPr>
        <w:t>.</w:t>
      </w:r>
    </w:p>
    <w:p w:rsidR="001F27E5" w:rsidRDefault="001F27E5" w:rsidP="001F27E5">
      <w:pPr>
        <w:pStyle w:val="TextBoldCenter"/>
        <w:tabs>
          <w:tab w:val="left" w:pos="0"/>
          <w:tab w:val="left" w:pos="709"/>
        </w:tabs>
        <w:spacing w:before="0"/>
        <w:ind w:firstLine="709"/>
        <w:jc w:val="both"/>
        <w:outlineLvl w:val="0"/>
        <w:rPr>
          <w:b w:val="0"/>
          <w:sz w:val="24"/>
          <w:szCs w:val="24"/>
        </w:rPr>
      </w:pPr>
      <w:r w:rsidRPr="00986ABE">
        <w:rPr>
          <w:b w:val="0"/>
          <w:sz w:val="24"/>
          <w:szCs w:val="24"/>
        </w:rPr>
        <w:t xml:space="preserve">В случае отзыва заявки </w:t>
      </w:r>
      <w:r>
        <w:rPr>
          <w:b w:val="0"/>
          <w:sz w:val="24"/>
          <w:szCs w:val="24"/>
        </w:rPr>
        <w:t>п</w:t>
      </w:r>
      <w:r w:rsidRPr="00986ABE">
        <w:rPr>
          <w:b w:val="0"/>
          <w:sz w:val="24"/>
          <w:szCs w:val="24"/>
        </w:rPr>
        <w:t xml:space="preserve">ретендентом до окончания срока подачи заявок, </w:t>
      </w:r>
      <w:r>
        <w:rPr>
          <w:b w:val="0"/>
          <w:sz w:val="24"/>
          <w:szCs w:val="24"/>
        </w:rPr>
        <w:t>о</w:t>
      </w:r>
      <w:r w:rsidRPr="00986ABE">
        <w:rPr>
          <w:b w:val="0"/>
          <w:sz w:val="24"/>
          <w:szCs w:val="24"/>
        </w:rPr>
        <w:t xml:space="preserve">ператор </w:t>
      </w:r>
      <w:r>
        <w:rPr>
          <w:b w:val="0"/>
          <w:sz w:val="24"/>
          <w:szCs w:val="24"/>
        </w:rPr>
        <w:t xml:space="preserve">электронной площадки </w:t>
      </w:r>
      <w:r w:rsidRPr="00986ABE">
        <w:rPr>
          <w:b w:val="0"/>
          <w:sz w:val="24"/>
          <w:szCs w:val="24"/>
        </w:rPr>
        <w:t>в течение одно</w:t>
      </w:r>
      <w:r>
        <w:rPr>
          <w:b w:val="0"/>
          <w:sz w:val="24"/>
          <w:szCs w:val="24"/>
        </w:rPr>
        <w:t>го часа прекращает блокирование</w:t>
      </w:r>
      <w:r>
        <w:rPr>
          <w:b w:val="0"/>
          <w:sz w:val="24"/>
          <w:szCs w:val="24"/>
        </w:rPr>
        <w:br/>
      </w:r>
      <w:r w:rsidRPr="00986ABE">
        <w:rPr>
          <w:b w:val="0"/>
          <w:sz w:val="24"/>
          <w:szCs w:val="24"/>
        </w:rPr>
        <w:t>в отношении денежных средств</w:t>
      </w:r>
      <w:r>
        <w:rPr>
          <w:b w:val="0"/>
          <w:sz w:val="24"/>
          <w:szCs w:val="24"/>
        </w:rPr>
        <w:t>,</w:t>
      </w:r>
      <w:r w:rsidRPr="002B564F">
        <w:t xml:space="preserve"> </w:t>
      </w:r>
      <w:r w:rsidRPr="002B564F">
        <w:rPr>
          <w:b w:val="0"/>
          <w:sz w:val="24"/>
          <w:szCs w:val="24"/>
        </w:rPr>
        <w:t>перечисл</w:t>
      </w:r>
      <w:r>
        <w:rPr>
          <w:b w:val="0"/>
          <w:sz w:val="24"/>
          <w:szCs w:val="24"/>
        </w:rPr>
        <w:t>енных</w:t>
      </w:r>
      <w:r w:rsidRPr="002B564F">
        <w:rPr>
          <w:b w:val="0"/>
          <w:sz w:val="24"/>
          <w:szCs w:val="24"/>
        </w:rPr>
        <w:t xml:space="preserve"> претендентами в качестве задатка</w:t>
      </w:r>
      <w:r w:rsidRPr="00986ABE">
        <w:rPr>
          <w:b w:val="0"/>
          <w:sz w:val="24"/>
          <w:szCs w:val="24"/>
        </w:rPr>
        <w:t>,</w:t>
      </w:r>
      <w:r>
        <w:rPr>
          <w:b w:val="0"/>
          <w:sz w:val="24"/>
          <w:szCs w:val="24"/>
        </w:rPr>
        <w:br/>
      </w:r>
      <w:r w:rsidRPr="00986ABE">
        <w:rPr>
          <w:b w:val="0"/>
          <w:sz w:val="24"/>
          <w:szCs w:val="24"/>
        </w:rPr>
        <w:t xml:space="preserve">в случае, если на момент </w:t>
      </w:r>
      <w:r>
        <w:rPr>
          <w:b w:val="0"/>
          <w:sz w:val="24"/>
          <w:szCs w:val="24"/>
        </w:rPr>
        <w:t xml:space="preserve">отзыва </w:t>
      </w:r>
      <w:r w:rsidRPr="00986ABE">
        <w:rPr>
          <w:b w:val="0"/>
          <w:sz w:val="24"/>
          <w:szCs w:val="24"/>
        </w:rPr>
        <w:t xml:space="preserve">заявки денежные средства в сумме задатка заблокированы </w:t>
      </w:r>
      <w:r>
        <w:rPr>
          <w:b w:val="0"/>
          <w:sz w:val="24"/>
          <w:szCs w:val="24"/>
        </w:rPr>
        <w:t>о</w:t>
      </w:r>
      <w:r w:rsidRPr="00986ABE">
        <w:rPr>
          <w:b w:val="0"/>
          <w:sz w:val="24"/>
          <w:szCs w:val="24"/>
        </w:rPr>
        <w:t>ператором</w:t>
      </w:r>
      <w:r>
        <w:rPr>
          <w:b w:val="0"/>
          <w:sz w:val="24"/>
          <w:szCs w:val="24"/>
        </w:rPr>
        <w:t xml:space="preserve"> электронной площадки</w:t>
      </w:r>
      <w:r w:rsidRPr="00986ABE">
        <w:rPr>
          <w:b w:val="0"/>
          <w:sz w:val="24"/>
          <w:szCs w:val="24"/>
        </w:rPr>
        <w:t xml:space="preserve">. </w:t>
      </w:r>
    </w:p>
    <w:p w:rsidR="001F27E5" w:rsidRDefault="001F27E5" w:rsidP="001F27E5">
      <w:pPr>
        <w:pStyle w:val="TextBoldCenter"/>
        <w:tabs>
          <w:tab w:val="left" w:pos="0"/>
          <w:tab w:val="left" w:pos="709"/>
        </w:tabs>
        <w:spacing w:before="0"/>
        <w:ind w:firstLine="709"/>
        <w:jc w:val="both"/>
        <w:outlineLvl w:val="0"/>
        <w:rPr>
          <w:b w:val="0"/>
          <w:sz w:val="24"/>
          <w:szCs w:val="24"/>
        </w:rPr>
      </w:pPr>
      <w:r w:rsidRPr="00986ABE">
        <w:rPr>
          <w:b w:val="0"/>
          <w:sz w:val="24"/>
          <w:szCs w:val="24"/>
        </w:rPr>
        <w:t xml:space="preserve">В случае отзыва заявки </w:t>
      </w:r>
      <w:r>
        <w:rPr>
          <w:b w:val="0"/>
          <w:sz w:val="24"/>
          <w:szCs w:val="24"/>
        </w:rPr>
        <w:t>п</w:t>
      </w:r>
      <w:r w:rsidRPr="00986ABE">
        <w:rPr>
          <w:b w:val="0"/>
          <w:sz w:val="24"/>
          <w:szCs w:val="24"/>
        </w:rPr>
        <w:t xml:space="preserve">ретендентом до </w:t>
      </w:r>
      <w:r>
        <w:rPr>
          <w:b w:val="0"/>
          <w:sz w:val="24"/>
          <w:szCs w:val="24"/>
        </w:rPr>
        <w:t>подписания</w:t>
      </w:r>
      <w:r w:rsidRPr="00986ABE">
        <w:rPr>
          <w:b w:val="0"/>
          <w:sz w:val="24"/>
          <w:szCs w:val="24"/>
        </w:rPr>
        <w:t xml:space="preserve"> протокола </w:t>
      </w:r>
      <w:r>
        <w:rPr>
          <w:b w:val="0"/>
          <w:sz w:val="24"/>
          <w:szCs w:val="24"/>
        </w:rPr>
        <w:br/>
      </w:r>
      <w:r w:rsidRPr="00986ABE">
        <w:rPr>
          <w:b w:val="0"/>
          <w:sz w:val="24"/>
          <w:szCs w:val="24"/>
        </w:rPr>
        <w:t xml:space="preserve">об определении участников, </w:t>
      </w:r>
      <w:r>
        <w:rPr>
          <w:b w:val="0"/>
          <w:sz w:val="24"/>
          <w:szCs w:val="24"/>
        </w:rPr>
        <w:t>о</w:t>
      </w:r>
      <w:r w:rsidRPr="00986ABE">
        <w:rPr>
          <w:b w:val="0"/>
          <w:sz w:val="24"/>
          <w:szCs w:val="24"/>
        </w:rPr>
        <w:t xml:space="preserve">ператор </w:t>
      </w:r>
      <w:r>
        <w:rPr>
          <w:b w:val="0"/>
          <w:sz w:val="24"/>
          <w:szCs w:val="24"/>
        </w:rPr>
        <w:t xml:space="preserve">электронной площадки </w:t>
      </w:r>
      <w:r w:rsidRPr="00986ABE">
        <w:rPr>
          <w:b w:val="0"/>
          <w:sz w:val="24"/>
          <w:szCs w:val="24"/>
        </w:rPr>
        <w:t xml:space="preserve">прекращает блокирование денежных средств такого </w:t>
      </w:r>
      <w:r>
        <w:rPr>
          <w:b w:val="0"/>
          <w:sz w:val="24"/>
          <w:szCs w:val="24"/>
        </w:rPr>
        <w:t>п</w:t>
      </w:r>
      <w:r w:rsidRPr="00986ABE">
        <w:rPr>
          <w:b w:val="0"/>
          <w:sz w:val="24"/>
          <w:szCs w:val="24"/>
        </w:rPr>
        <w:t>ретендента</w:t>
      </w:r>
      <w:r>
        <w:rPr>
          <w:b w:val="0"/>
          <w:sz w:val="24"/>
          <w:szCs w:val="24"/>
        </w:rPr>
        <w:t xml:space="preserve"> </w:t>
      </w:r>
      <w:r w:rsidRPr="00986ABE">
        <w:rPr>
          <w:b w:val="0"/>
          <w:sz w:val="24"/>
          <w:szCs w:val="24"/>
        </w:rPr>
        <w:t>в течение одного дня, следующего за днем размещения протокола об определении участников</w:t>
      </w:r>
      <w:r>
        <w:rPr>
          <w:b w:val="0"/>
          <w:sz w:val="24"/>
          <w:szCs w:val="24"/>
        </w:rPr>
        <w:t>.</w:t>
      </w:r>
    </w:p>
    <w:p w:rsidR="001F27E5" w:rsidRPr="001F6B7A" w:rsidRDefault="001F27E5" w:rsidP="001F27E5">
      <w:pPr>
        <w:pStyle w:val="TextBoldCenter"/>
        <w:tabs>
          <w:tab w:val="left" w:pos="0"/>
          <w:tab w:val="left" w:pos="709"/>
        </w:tabs>
        <w:spacing w:before="0"/>
        <w:ind w:firstLine="709"/>
        <w:jc w:val="both"/>
        <w:outlineLvl w:val="0"/>
        <w:rPr>
          <w:b w:val="0"/>
          <w:sz w:val="24"/>
          <w:szCs w:val="24"/>
        </w:rPr>
      </w:pPr>
      <w:r>
        <w:rPr>
          <w:b w:val="0"/>
          <w:sz w:val="24"/>
          <w:szCs w:val="24"/>
        </w:rPr>
        <w:t>В</w:t>
      </w:r>
      <w:r w:rsidRPr="00CB278C">
        <w:rPr>
          <w:b w:val="0"/>
          <w:sz w:val="24"/>
          <w:szCs w:val="24"/>
        </w:rPr>
        <w:t xml:space="preserve"> отношении денежных средств </w:t>
      </w:r>
      <w:r>
        <w:rPr>
          <w:b w:val="0"/>
          <w:sz w:val="24"/>
          <w:szCs w:val="24"/>
        </w:rPr>
        <w:t>у</w:t>
      </w:r>
      <w:r w:rsidRPr="00CB278C">
        <w:rPr>
          <w:b w:val="0"/>
          <w:sz w:val="24"/>
          <w:szCs w:val="24"/>
        </w:rPr>
        <w:t>частников, не сделавших предложения</w:t>
      </w:r>
      <w:r>
        <w:rPr>
          <w:b w:val="0"/>
          <w:sz w:val="24"/>
          <w:szCs w:val="24"/>
        </w:rPr>
        <w:br/>
      </w:r>
      <w:r w:rsidRPr="00CB278C">
        <w:rPr>
          <w:b w:val="0"/>
          <w:sz w:val="24"/>
          <w:szCs w:val="24"/>
        </w:rPr>
        <w:t>о цене в ходе торговой сессии по лоту, за</w:t>
      </w:r>
      <w:r>
        <w:rPr>
          <w:b w:val="0"/>
          <w:sz w:val="24"/>
          <w:szCs w:val="24"/>
        </w:rPr>
        <w:t>блокированных в размере задатка</w:t>
      </w:r>
      <w:r>
        <w:rPr>
          <w:b w:val="0"/>
          <w:sz w:val="24"/>
          <w:szCs w:val="24"/>
        </w:rPr>
        <w:br/>
      </w:r>
      <w:r w:rsidRPr="00CB278C">
        <w:rPr>
          <w:b w:val="0"/>
          <w:sz w:val="24"/>
          <w:szCs w:val="24"/>
        </w:rPr>
        <w:t>на лицевом счете на площадке</w:t>
      </w:r>
      <w:r>
        <w:rPr>
          <w:b w:val="0"/>
          <w:sz w:val="24"/>
          <w:szCs w:val="24"/>
        </w:rPr>
        <w:t>,</w:t>
      </w:r>
      <w:r w:rsidRPr="00CB278C">
        <w:rPr>
          <w:b w:val="0"/>
          <w:sz w:val="24"/>
          <w:szCs w:val="24"/>
        </w:rPr>
        <w:t xml:space="preserve"> </w:t>
      </w:r>
      <w:r w:rsidRPr="00C72666">
        <w:rPr>
          <w:b w:val="0"/>
          <w:sz w:val="24"/>
          <w:szCs w:val="24"/>
        </w:rPr>
        <w:t xml:space="preserve">оператор электронной площадки прекращает блокирование </w:t>
      </w:r>
      <w:r w:rsidRPr="00CB278C">
        <w:rPr>
          <w:b w:val="0"/>
          <w:sz w:val="24"/>
          <w:szCs w:val="24"/>
        </w:rPr>
        <w:t>не позднее одного дня, следующего за днем завершения торговой</w:t>
      </w:r>
      <w:r>
        <w:rPr>
          <w:b w:val="0"/>
          <w:sz w:val="24"/>
          <w:szCs w:val="24"/>
        </w:rPr>
        <w:t xml:space="preserve"> сессии.</w:t>
      </w:r>
    </w:p>
    <w:p w:rsidR="001F27E5" w:rsidRPr="004646FC" w:rsidRDefault="001F27E5" w:rsidP="001F27E5">
      <w:pPr>
        <w:pStyle w:val="TextBoldCenter"/>
        <w:tabs>
          <w:tab w:val="left" w:pos="0"/>
          <w:tab w:val="left" w:pos="709"/>
        </w:tabs>
        <w:spacing w:before="0"/>
        <w:ind w:firstLine="709"/>
        <w:jc w:val="both"/>
        <w:outlineLvl w:val="0"/>
        <w:rPr>
          <w:b w:val="0"/>
          <w:color w:val="000000"/>
          <w:sz w:val="24"/>
          <w:szCs w:val="24"/>
        </w:rPr>
      </w:pPr>
      <w:r>
        <w:rPr>
          <w:b w:val="0"/>
          <w:color w:val="000000"/>
          <w:sz w:val="24"/>
          <w:szCs w:val="24"/>
        </w:rPr>
        <w:t>4.7. </w:t>
      </w:r>
      <w:r w:rsidRPr="000A5770">
        <w:rPr>
          <w:b w:val="0"/>
          <w:color w:val="000000"/>
          <w:sz w:val="24"/>
          <w:szCs w:val="24"/>
        </w:rPr>
        <w:t>В случае отмены проведения настоящего аукциона</w:t>
      </w:r>
      <w:r>
        <w:rPr>
          <w:b w:val="0"/>
          <w:color w:val="000000"/>
          <w:sz w:val="24"/>
          <w:szCs w:val="24"/>
        </w:rPr>
        <w:t xml:space="preserve"> по лоту на этапе приема заявок или допуска участников оператор электронной площадки в течение одного часа прекращает блокирование денежных средств в размере задатка </w:t>
      </w:r>
      <w:r>
        <w:rPr>
          <w:b w:val="0"/>
          <w:color w:val="000000"/>
          <w:sz w:val="24"/>
          <w:szCs w:val="24"/>
        </w:rPr>
        <w:br/>
        <w:t xml:space="preserve">на лицевых счетах претендентов, подавших заявку на участие в аукционе, </w:t>
      </w:r>
      <w:r>
        <w:rPr>
          <w:b w:val="0"/>
          <w:color w:val="000000"/>
          <w:sz w:val="24"/>
          <w:szCs w:val="24"/>
        </w:rPr>
        <w:br/>
        <w:t xml:space="preserve">на площадке, в случае если оператором электронной площадки на момент отмены </w:t>
      </w:r>
      <w:r w:rsidRPr="004646FC">
        <w:rPr>
          <w:b w:val="0"/>
          <w:color w:val="000000"/>
          <w:sz w:val="24"/>
          <w:szCs w:val="24"/>
        </w:rPr>
        <w:t>проведения аукциона заблокирован задаток претендента.</w:t>
      </w:r>
    </w:p>
    <w:p w:rsidR="001F27E5" w:rsidRDefault="001F27E5" w:rsidP="001F27E5">
      <w:pPr>
        <w:pStyle w:val="TextBoldCenter"/>
        <w:tabs>
          <w:tab w:val="left" w:pos="0"/>
          <w:tab w:val="left" w:pos="709"/>
        </w:tabs>
        <w:spacing w:before="0"/>
        <w:ind w:firstLine="709"/>
        <w:jc w:val="both"/>
        <w:outlineLvl w:val="0"/>
        <w:rPr>
          <w:b w:val="0"/>
          <w:color w:val="000000"/>
          <w:sz w:val="24"/>
          <w:szCs w:val="24"/>
        </w:rPr>
      </w:pPr>
      <w:r w:rsidRPr="0024032B">
        <w:rPr>
          <w:b w:val="0"/>
          <w:color w:val="000000"/>
          <w:sz w:val="24"/>
          <w:szCs w:val="24"/>
        </w:rPr>
        <w:t xml:space="preserve">4.8. При уклонении или отказе победителя аукциона </w:t>
      </w:r>
      <w:r w:rsidRPr="0024032B">
        <w:rPr>
          <w:b w:val="0"/>
          <w:sz w:val="24"/>
          <w:szCs w:val="24"/>
        </w:rPr>
        <w:t>либо лица, признанного единственным участником аукциона,</w:t>
      </w:r>
      <w:r w:rsidRPr="0024032B">
        <w:rPr>
          <w:b w:val="0"/>
          <w:color w:val="000000"/>
          <w:sz w:val="24"/>
          <w:szCs w:val="24"/>
        </w:rPr>
        <w:t xml:space="preserve"> </w:t>
      </w:r>
      <w:r w:rsidRPr="0024032B">
        <w:rPr>
          <w:b w:val="0"/>
          <w:sz w:val="24"/>
          <w:szCs w:val="24"/>
        </w:rPr>
        <w:t>в случае, установленном в абзаце втором пункта 9.1.2 настоящего информационного сообщения</w:t>
      </w:r>
      <w:r w:rsidRPr="0024032B">
        <w:rPr>
          <w:b w:val="0"/>
          <w:color w:val="000000"/>
          <w:sz w:val="24"/>
          <w:szCs w:val="24"/>
        </w:rPr>
        <w:t>, от заключения договора купли-продажи имущества в установленный в настоящем информационном сообщении срок, указанные лица утрачивают право на заключение указанного договора. Задаток, перечисленный указанными лицами</w:t>
      </w:r>
      <w:r w:rsidRPr="0024032B">
        <w:rPr>
          <w:b w:val="0"/>
          <w:sz w:val="24"/>
          <w:szCs w:val="24"/>
        </w:rPr>
        <w:t xml:space="preserve"> </w:t>
      </w:r>
      <w:r w:rsidRPr="0024032B">
        <w:rPr>
          <w:b w:val="0"/>
          <w:color w:val="000000"/>
          <w:sz w:val="24"/>
          <w:szCs w:val="24"/>
        </w:rPr>
        <w:t>в данном случае им</w:t>
      </w:r>
      <w:r w:rsidRPr="0024032B">
        <w:rPr>
          <w:b w:val="0"/>
          <w:sz w:val="24"/>
          <w:szCs w:val="24"/>
        </w:rPr>
        <w:br/>
      </w:r>
      <w:r w:rsidRPr="0024032B">
        <w:rPr>
          <w:b w:val="0"/>
          <w:color w:val="000000"/>
          <w:sz w:val="24"/>
          <w:szCs w:val="24"/>
        </w:rPr>
        <w:t xml:space="preserve">не возвращается, </w:t>
      </w:r>
      <w:r w:rsidRPr="00B45FF1">
        <w:rPr>
          <w:b w:val="0"/>
          <w:color w:val="000000"/>
          <w:sz w:val="24"/>
          <w:szCs w:val="24"/>
        </w:rPr>
        <w:t>а перечисляется в бюджет Черноозерского сельского поселения.</w:t>
      </w:r>
    </w:p>
    <w:p w:rsidR="001F27E5" w:rsidRDefault="001F27E5" w:rsidP="001F27E5">
      <w:pPr>
        <w:pStyle w:val="TextBoldCenter"/>
        <w:tabs>
          <w:tab w:val="left" w:pos="0"/>
          <w:tab w:val="left" w:pos="709"/>
        </w:tabs>
        <w:spacing w:before="0"/>
        <w:ind w:firstLine="709"/>
        <w:jc w:val="both"/>
        <w:outlineLvl w:val="0"/>
        <w:rPr>
          <w:b w:val="0"/>
          <w:color w:val="000000"/>
          <w:sz w:val="24"/>
          <w:szCs w:val="24"/>
        </w:rPr>
      </w:pPr>
      <w:r w:rsidRPr="002750A2">
        <w:rPr>
          <w:b w:val="0"/>
          <w:color w:val="000000"/>
          <w:sz w:val="24"/>
          <w:szCs w:val="24"/>
        </w:rPr>
        <w:t>4.</w:t>
      </w:r>
      <w:r>
        <w:rPr>
          <w:b w:val="0"/>
          <w:color w:val="000000"/>
          <w:sz w:val="24"/>
          <w:szCs w:val="24"/>
        </w:rPr>
        <w:t>9</w:t>
      </w:r>
      <w:r w:rsidRPr="002750A2">
        <w:rPr>
          <w:b w:val="0"/>
          <w:color w:val="000000"/>
          <w:sz w:val="24"/>
          <w:szCs w:val="24"/>
        </w:rPr>
        <w:t>. Информационное сообщение о проведении аукциона по продаже имущества и условиях его проведения явля</w:t>
      </w:r>
      <w:r>
        <w:rPr>
          <w:b w:val="0"/>
          <w:color w:val="000000"/>
          <w:sz w:val="24"/>
          <w:szCs w:val="24"/>
        </w:rPr>
        <w:t>ются условиями публичной оферты</w:t>
      </w:r>
      <w:r>
        <w:rPr>
          <w:b w:val="0"/>
          <w:color w:val="000000"/>
          <w:sz w:val="24"/>
          <w:szCs w:val="24"/>
        </w:rPr>
        <w:br/>
      </w:r>
      <w:r w:rsidRPr="002750A2">
        <w:rPr>
          <w:b w:val="0"/>
          <w:color w:val="000000"/>
          <w:sz w:val="24"/>
          <w:szCs w:val="24"/>
        </w:rPr>
        <w:t>в соответствии со статьей 437 Гражданского кодекса Российской Федерации</w:t>
      </w:r>
      <w:r>
        <w:rPr>
          <w:b w:val="0"/>
          <w:color w:val="000000"/>
          <w:sz w:val="24"/>
          <w:szCs w:val="24"/>
        </w:rPr>
        <w:t xml:space="preserve">, </w:t>
      </w:r>
      <w:r>
        <w:rPr>
          <w:b w:val="0"/>
          <w:color w:val="000000"/>
          <w:sz w:val="24"/>
          <w:szCs w:val="24"/>
        </w:rPr>
        <w:br/>
        <w:t>а п</w:t>
      </w:r>
      <w:r w:rsidRPr="002750A2">
        <w:rPr>
          <w:b w:val="0"/>
          <w:color w:val="000000"/>
          <w:sz w:val="24"/>
          <w:szCs w:val="24"/>
        </w:rPr>
        <w:t>одача претендентом заявки на участие в аукционе и п</w:t>
      </w:r>
      <w:r>
        <w:rPr>
          <w:b w:val="0"/>
          <w:color w:val="000000"/>
          <w:sz w:val="24"/>
          <w:szCs w:val="24"/>
        </w:rPr>
        <w:t xml:space="preserve">еречисление задатка для участия </w:t>
      </w:r>
      <w:r w:rsidRPr="002750A2">
        <w:rPr>
          <w:b w:val="0"/>
          <w:color w:val="000000"/>
          <w:sz w:val="24"/>
          <w:szCs w:val="24"/>
        </w:rPr>
        <w:t>в аукционе являются акцептом такой оферты, и договор о задатке считается заключенным в письменной форме.</w:t>
      </w:r>
    </w:p>
    <w:p w:rsidR="001F27E5" w:rsidRPr="002750A2" w:rsidRDefault="001F27E5" w:rsidP="001F27E5">
      <w:pPr>
        <w:pStyle w:val="TextBoldCenter"/>
        <w:tabs>
          <w:tab w:val="left" w:pos="0"/>
          <w:tab w:val="left" w:pos="709"/>
        </w:tabs>
        <w:spacing w:before="0"/>
        <w:ind w:firstLine="709"/>
        <w:jc w:val="both"/>
        <w:outlineLvl w:val="0"/>
        <w:rPr>
          <w:b w:val="0"/>
          <w:color w:val="000000"/>
          <w:sz w:val="24"/>
          <w:szCs w:val="24"/>
        </w:rPr>
      </w:pPr>
      <w:r>
        <w:rPr>
          <w:b w:val="0"/>
          <w:color w:val="000000"/>
          <w:sz w:val="24"/>
          <w:szCs w:val="24"/>
        </w:rPr>
        <w:t>4.10. Оператор электронной площадки осуществляет возврат свободных (незаблокированных) или по которым снято блокирование денежных средств</w:t>
      </w:r>
      <w:r>
        <w:rPr>
          <w:b w:val="0"/>
          <w:color w:val="000000"/>
          <w:sz w:val="24"/>
          <w:szCs w:val="24"/>
        </w:rPr>
        <w:br/>
        <w:t xml:space="preserve">с лицевого счета претендента (участника) на основание его поручения (заявления), оформленного в личном кабинете на электронной площадке, не позднее 3 (трех) </w:t>
      </w:r>
      <w:r>
        <w:rPr>
          <w:b w:val="0"/>
          <w:color w:val="000000"/>
          <w:sz w:val="24"/>
          <w:szCs w:val="24"/>
        </w:rPr>
        <w:lastRenderedPageBreak/>
        <w:t xml:space="preserve">рабочих дней со дня получения оператором электронной площадки соответствующего поручения (заявления) от претендента (участника). Перечисление денежных средств производится по реквизитам, указанным в поручении (заявлении), а при их отсутствии - по реквизитам, указанным претендентом (участником) </w:t>
      </w:r>
      <w:r>
        <w:rPr>
          <w:b w:val="0"/>
          <w:color w:val="000000"/>
          <w:sz w:val="24"/>
          <w:szCs w:val="24"/>
        </w:rPr>
        <w:br/>
        <w:t>при регистрации на электронной площадке.</w:t>
      </w:r>
    </w:p>
    <w:p w:rsidR="001F27E5" w:rsidRDefault="001F27E5" w:rsidP="001F27E5">
      <w:pPr>
        <w:tabs>
          <w:tab w:val="left" w:pos="567"/>
        </w:tabs>
        <w:ind w:firstLine="709"/>
        <w:rPr>
          <w:rFonts w:ascii="Times New Roman" w:eastAsia="Calibri" w:hAnsi="Times New Roman"/>
          <w:b/>
          <w:bCs/>
          <w:sz w:val="24"/>
          <w:szCs w:val="24"/>
        </w:rPr>
      </w:pPr>
    </w:p>
    <w:p w:rsidR="001F27E5" w:rsidRPr="00A80929" w:rsidRDefault="001F27E5" w:rsidP="001F27E5">
      <w:pPr>
        <w:tabs>
          <w:tab w:val="left" w:pos="567"/>
        </w:tabs>
        <w:ind w:firstLine="709"/>
        <w:rPr>
          <w:rFonts w:ascii="Times New Roman" w:eastAsia="Calibri" w:hAnsi="Times New Roman"/>
          <w:b/>
          <w:bCs/>
          <w:sz w:val="24"/>
          <w:szCs w:val="24"/>
        </w:rPr>
      </w:pPr>
      <w:r>
        <w:rPr>
          <w:rFonts w:ascii="Times New Roman" w:eastAsia="Calibri" w:hAnsi="Times New Roman"/>
          <w:b/>
          <w:bCs/>
          <w:sz w:val="24"/>
          <w:szCs w:val="24"/>
        </w:rPr>
        <w:t>5. </w:t>
      </w:r>
      <w:r w:rsidRPr="002D25D9">
        <w:rPr>
          <w:rFonts w:ascii="Times New Roman" w:eastAsia="Calibri" w:hAnsi="Times New Roman"/>
          <w:b/>
          <w:bCs/>
          <w:sz w:val="24"/>
          <w:szCs w:val="24"/>
        </w:rPr>
        <w:t xml:space="preserve">Исчерпывающий перечень </w:t>
      </w:r>
      <w:r w:rsidRPr="00A80929">
        <w:rPr>
          <w:rFonts w:ascii="Times New Roman" w:eastAsia="Calibri" w:hAnsi="Times New Roman"/>
          <w:b/>
          <w:bCs/>
          <w:sz w:val="24"/>
          <w:szCs w:val="24"/>
        </w:rPr>
        <w:t>документов</w:t>
      </w:r>
      <w:r>
        <w:rPr>
          <w:rFonts w:ascii="Times New Roman" w:eastAsia="Calibri" w:hAnsi="Times New Roman"/>
          <w:b/>
          <w:bCs/>
          <w:sz w:val="24"/>
          <w:szCs w:val="24"/>
        </w:rPr>
        <w:t>,</w:t>
      </w:r>
      <w:r w:rsidRPr="002D25D9">
        <w:rPr>
          <w:rFonts w:ascii="Times New Roman" w:eastAsia="Calibri" w:hAnsi="Times New Roman"/>
          <w:b/>
          <w:bCs/>
          <w:sz w:val="24"/>
          <w:szCs w:val="24"/>
        </w:rPr>
        <w:t xml:space="preserve"> представляемых участниками аукциона</w:t>
      </w:r>
      <w:r>
        <w:rPr>
          <w:rFonts w:ascii="Times New Roman" w:eastAsia="Calibri" w:hAnsi="Times New Roman"/>
          <w:b/>
          <w:bCs/>
          <w:sz w:val="24"/>
          <w:szCs w:val="24"/>
        </w:rPr>
        <w:t>, требования к их оформлению</w:t>
      </w:r>
    </w:p>
    <w:p w:rsidR="001F27E5" w:rsidRPr="00924B63" w:rsidRDefault="001F27E5" w:rsidP="001F27E5">
      <w:pPr>
        <w:ind w:firstLine="709"/>
        <w:jc w:val="both"/>
        <w:rPr>
          <w:rFonts w:ascii="Times New Roman" w:eastAsia="Calibri" w:hAnsi="Times New Roman"/>
          <w:bCs/>
          <w:sz w:val="24"/>
          <w:szCs w:val="24"/>
        </w:rPr>
      </w:pPr>
      <w:r w:rsidRPr="00924B63">
        <w:rPr>
          <w:rFonts w:ascii="Times New Roman" w:eastAsia="Calibri" w:hAnsi="Times New Roman"/>
          <w:bCs/>
          <w:sz w:val="24"/>
          <w:szCs w:val="24"/>
        </w:rPr>
        <w:t>5.1. Заявка на участие в аукционе должна быть составлена по форме согласно приложению к настоящему информационному сообщению и должна содержать:</w:t>
      </w:r>
    </w:p>
    <w:p w:rsidR="001F27E5" w:rsidRPr="00924B63" w:rsidRDefault="001F27E5" w:rsidP="001F27E5">
      <w:pPr>
        <w:ind w:firstLine="709"/>
        <w:jc w:val="both"/>
        <w:rPr>
          <w:rFonts w:ascii="Times New Roman" w:eastAsia="Calibri" w:hAnsi="Times New Roman"/>
          <w:bCs/>
          <w:sz w:val="24"/>
          <w:szCs w:val="24"/>
        </w:rPr>
      </w:pPr>
      <w:r w:rsidRPr="00924B63">
        <w:rPr>
          <w:rFonts w:ascii="Times New Roman" w:eastAsia="Calibri" w:hAnsi="Times New Roman"/>
          <w:bCs/>
          <w:sz w:val="24"/>
          <w:szCs w:val="24"/>
        </w:rPr>
        <w:t>фирменное наименование, сведения об организационно-правовой форме,</w:t>
      </w:r>
      <w:r>
        <w:rPr>
          <w:rFonts w:ascii="Times New Roman" w:eastAsia="Calibri" w:hAnsi="Times New Roman"/>
          <w:bCs/>
          <w:sz w:val="24"/>
          <w:szCs w:val="24"/>
        </w:rPr>
        <w:t xml:space="preserve"> </w:t>
      </w:r>
      <w:r>
        <w:rPr>
          <w:rFonts w:ascii="Times New Roman" w:eastAsia="Calibri" w:hAnsi="Times New Roman"/>
          <w:bCs/>
          <w:sz w:val="24"/>
          <w:szCs w:val="24"/>
        </w:rPr>
        <w:br/>
      </w:r>
      <w:r w:rsidRPr="00924B63">
        <w:rPr>
          <w:rFonts w:ascii="Times New Roman" w:eastAsia="Calibri" w:hAnsi="Times New Roman"/>
          <w:bCs/>
          <w:sz w:val="24"/>
          <w:szCs w:val="24"/>
        </w:rPr>
        <w:t>о месте нахождения, почтовом адресе (для юридического лица), Ф.И.О., реквизиты документа, удостоверяющего личность, сведения о месте жительства (для физических лиц), номер контактного телефона.</w:t>
      </w:r>
    </w:p>
    <w:p w:rsidR="001F27E5" w:rsidRPr="00924B63" w:rsidRDefault="001F27E5" w:rsidP="001F27E5">
      <w:pPr>
        <w:ind w:firstLine="709"/>
        <w:jc w:val="both"/>
        <w:rPr>
          <w:rFonts w:ascii="Times New Roman" w:eastAsia="Calibri" w:hAnsi="Times New Roman"/>
          <w:bCs/>
          <w:sz w:val="24"/>
          <w:szCs w:val="24"/>
        </w:rPr>
      </w:pPr>
      <w:r w:rsidRPr="00924B63">
        <w:rPr>
          <w:rFonts w:ascii="Times New Roman" w:eastAsia="Calibri" w:hAnsi="Times New Roman"/>
          <w:bCs/>
          <w:sz w:val="24"/>
          <w:szCs w:val="24"/>
        </w:rPr>
        <w:t xml:space="preserve">5.2. Заявки подаются юридическими и физическими лицами путем заполнения ее электронной формы, размещенной в открытой для доступа неограниченного круга лиц части электронной площадки, одновременно </w:t>
      </w:r>
      <w:r>
        <w:rPr>
          <w:rFonts w:ascii="Times New Roman" w:eastAsia="Calibri" w:hAnsi="Times New Roman"/>
          <w:bCs/>
          <w:sz w:val="24"/>
          <w:szCs w:val="24"/>
        </w:rPr>
        <w:br/>
      </w:r>
      <w:r w:rsidRPr="00924B63">
        <w:rPr>
          <w:rFonts w:ascii="Times New Roman" w:eastAsia="Calibri" w:hAnsi="Times New Roman"/>
          <w:bCs/>
          <w:sz w:val="24"/>
          <w:szCs w:val="24"/>
        </w:rPr>
        <w:t xml:space="preserve">с приложением электронных образов (документов на бумажном носителе, преобразованных в электронно-цифровую форму путем сканирования с сохранением их реквизитов) заверенных усиленной квалифицированной электронной подписью претендента либо лица, имеющего право действовать от имени претендента, нижеперечисленных документов, оформленных надлежащим образом: </w:t>
      </w:r>
    </w:p>
    <w:p w:rsidR="001F27E5" w:rsidRPr="00924B63" w:rsidRDefault="001F27E5" w:rsidP="001F27E5">
      <w:pPr>
        <w:ind w:firstLine="709"/>
        <w:jc w:val="both"/>
        <w:rPr>
          <w:rFonts w:ascii="Times New Roman" w:eastAsia="Calibri" w:hAnsi="Times New Roman"/>
          <w:bCs/>
          <w:sz w:val="24"/>
          <w:szCs w:val="24"/>
        </w:rPr>
      </w:pPr>
      <w:r w:rsidRPr="00924B63">
        <w:rPr>
          <w:rFonts w:ascii="Times New Roman" w:eastAsia="Calibri" w:hAnsi="Times New Roman"/>
          <w:bCs/>
          <w:sz w:val="24"/>
          <w:szCs w:val="24"/>
        </w:rPr>
        <w:t>5.2.1. Юридическими лицами:</w:t>
      </w:r>
    </w:p>
    <w:p w:rsidR="001F27E5" w:rsidRPr="00924B63" w:rsidRDefault="001F27E5" w:rsidP="001F27E5">
      <w:pPr>
        <w:ind w:firstLine="709"/>
        <w:jc w:val="both"/>
        <w:rPr>
          <w:rFonts w:ascii="Times New Roman" w:eastAsia="Calibri" w:hAnsi="Times New Roman"/>
          <w:bCs/>
          <w:sz w:val="24"/>
          <w:szCs w:val="24"/>
        </w:rPr>
      </w:pPr>
      <w:r w:rsidRPr="00924B63">
        <w:rPr>
          <w:rFonts w:ascii="Times New Roman" w:eastAsia="Calibri" w:hAnsi="Times New Roman"/>
          <w:bCs/>
          <w:sz w:val="24"/>
          <w:szCs w:val="24"/>
        </w:rPr>
        <w:t>заверенные копии учредительных документов;</w:t>
      </w:r>
    </w:p>
    <w:p w:rsidR="001F27E5" w:rsidRPr="00924B63" w:rsidRDefault="001F27E5" w:rsidP="001F27E5">
      <w:pPr>
        <w:ind w:firstLine="709"/>
        <w:jc w:val="both"/>
        <w:rPr>
          <w:rFonts w:ascii="Times New Roman" w:eastAsia="Calibri" w:hAnsi="Times New Roman"/>
          <w:bCs/>
          <w:sz w:val="24"/>
          <w:szCs w:val="24"/>
        </w:rPr>
      </w:pPr>
      <w:r w:rsidRPr="00924B63">
        <w:rPr>
          <w:rFonts w:ascii="Times New Roman" w:eastAsia="Calibri" w:hAnsi="Times New Roman"/>
          <w:bCs/>
          <w:sz w:val="24"/>
          <w:szCs w:val="24"/>
        </w:rPr>
        <w:t>документ, содержащий сведения о наличии (либо отсутствии) доли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w:t>
      </w:r>
      <w:r>
        <w:rPr>
          <w:rFonts w:ascii="Times New Roman" w:eastAsia="Calibri" w:hAnsi="Times New Roman"/>
          <w:bCs/>
          <w:sz w:val="24"/>
          <w:szCs w:val="24"/>
        </w:rPr>
        <w:t xml:space="preserve"> </w:t>
      </w:r>
      <w:r>
        <w:rPr>
          <w:rFonts w:ascii="Times New Roman" w:eastAsia="Calibri" w:hAnsi="Times New Roman"/>
          <w:bCs/>
          <w:sz w:val="24"/>
          <w:szCs w:val="24"/>
        </w:rPr>
        <w:br/>
      </w:r>
      <w:r w:rsidRPr="00924B63">
        <w:rPr>
          <w:rFonts w:ascii="Times New Roman" w:eastAsia="Calibri" w:hAnsi="Times New Roman"/>
          <w:bCs/>
          <w:sz w:val="24"/>
          <w:szCs w:val="24"/>
        </w:rPr>
        <w:t>и подписанное его руководителем письмо);</w:t>
      </w:r>
    </w:p>
    <w:p w:rsidR="001F27E5" w:rsidRPr="00924B63" w:rsidRDefault="001F27E5" w:rsidP="001F27E5">
      <w:pPr>
        <w:ind w:firstLine="709"/>
        <w:jc w:val="both"/>
        <w:rPr>
          <w:rFonts w:ascii="Times New Roman" w:eastAsia="Calibri" w:hAnsi="Times New Roman"/>
          <w:bCs/>
          <w:sz w:val="24"/>
          <w:szCs w:val="24"/>
        </w:rPr>
      </w:pPr>
      <w:r w:rsidRPr="00924B63">
        <w:rPr>
          <w:rFonts w:ascii="Times New Roman" w:eastAsia="Calibri" w:hAnsi="Times New Roman"/>
          <w:bCs/>
          <w:sz w:val="24"/>
          <w:szCs w:val="24"/>
        </w:rPr>
        <w:t>документ, подтверждающий полномочия руководителя юридического лица</w:t>
      </w:r>
      <w:r>
        <w:rPr>
          <w:rFonts w:ascii="Times New Roman" w:eastAsia="Calibri" w:hAnsi="Times New Roman"/>
          <w:bCs/>
          <w:sz w:val="24"/>
          <w:szCs w:val="24"/>
        </w:rPr>
        <w:t xml:space="preserve"> </w:t>
      </w:r>
      <w:r>
        <w:rPr>
          <w:rFonts w:ascii="Times New Roman" w:eastAsia="Calibri" w:hAnsi="Times New Roman"/>
          <w:bCs/>
          <w:sz w:val="24"/>
          <w:szCs w:val="24"/>
        </w:rPr>
        <w:br/>
      </w:r>
      <w:r w:rsidRPr="00924B63">
        <w:rPr>
          <w:rFonts w:ascii="Times New Roman" w:eastAsia="Calibri" w:hAnsi="Times New Roman"/>
          <w:bCs/>
          <w:sz w:val="24"/>
          <w:szCs w:val="24"/>
        </w:rPr>
        <w:t xml:space="preserve">на осуществление действий от имени юридического лица (копия решения </w:t>
      </w:r>
      <w:r>
        <w:rPr>
          <w:rFonts w:ascii="Times New Roman" w:eastAsia="Calibri" w:hAnsi="Times New Roman"/>
          <w:bCs/>
          <w:sz w:val="24"/>
          <w:szCs w:val="24"/>
        </w:rPr>
        <w:br/>
      </w:r>
      <w:r w:rsidRPr="00924B63">
        <w:rPr>
          <w:rFonts w:ascii="Times New Roman" w:eastAsia="Calibri" w:hAnsi="Times New Roman"/>
          <w:bCs/>
          <w:sz w:val="24"/>
          <w:szCs w:val="24"/>
        </w:rPr>
        <w:t>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1F27E5" w:rsidRPr="00924B63" w:rsidRDefault="001F27E5" w:rsidP="001F27E5">
      <w:pPr>
        <w:ind w:firstLine="709"/>
        <w:jc w:val="both"/>
        <w:rPr>
          <w:rFonts w:ascii="Times New Roman" w:eastAsia="Calibri" w:hAnsi="Times New Roman"/>
          <w:bCs/>
          <w:sz w:val="24"/>
          <w:szCs w:val="24"/>
        </w:rPr>
      </w:pPr>
      <w:r w:rsidRPr="00924B63">
        <w:rPr>
          <w:rFonts w:ascii="Times New Roman" w:eastAsia="Calibri" w:hAnsi="Times New Roman"/>
          <w:bCs/>
          <w:sz w:val="24"/>
          <w:szCs w:val="24"/>
        </w:rPr>
        <w:t>5.2.2. Физическими лицами:</w:t>
      </w:r>
    </w:p>
    <w:p w:rsidR="001F27E5" w:rsidRPr="00924B63" w:rsidRDefault="001F27E5" w:rsidP="001F27E5">
      <w:pPr>
        <w:ind w:firstLine="709"/>
        <w:jc w:val="both"/>
        <w:rPr>
          <w:rFonts w:ascii="Times New Roman" w:eastAsia="Calibri" w:hAnsi="Times New Roman"/>
          <w:bCs/>
          <w:sz w:val="24"/>
          <w:szCs w:val="24"/>
        </w:rPr>
      </w:pPr>
      <w:r w:rsidRPr="009B3F96">
        <w:rPr>
          <w:rFonts w:ascii="Times New Roman" w:eastAsia="Calibri" w:hAnsi="Times New Roman"/>
          <w:b/>
          <w:bCs/>
          <w:sz w:val="24"/>
          <w:szCs w:val="24"/>
        </w:rPr>
        <w:t>копии всех листов</w:t>
      </w:r>
      <w:r w:rsidRPr="00924B63">
        <w:rPr>
          <w:rFonts w:ascii="Times New Roman" w:eastAsia="Calibri" w:hAnsi="Times New Roman"/>
          <w:bCs/>
          <w:sz w:val="24"/>
          <w:szCs w:val="24"/>
        </w:rPr>
        <w:t xml:space="preserve"> документа, удостоверяющего личность.</w:t>
      </w:r>
    </w:p>
    <w:p w:rsidR="001F27E5" w:rsidRPr="00924B63" w:rsidRDefault="001F27E5" w:rsidP="001F27E5">
      <w:pPr>
        <w:ind w:firstLine="709"/>
        <w:jc w:val="both"/>
        <w:rPr>
          <w:rFonts w:ascii="Times New Roman" w:eastAsia="Calibri" w:hAnsi="Times New Roman"/>
          <w:bCs/>
          <w:sz w:val="24"/>
          <w:szCs w:val="24"/>
        </w:rPr>
      </w:pPr>
      <w:r w:rsidRPr="00924B63">
        <w:rPr>
          <w:rFonts w:ascii="Times New Roman" w:eastAsia="Calibri" w:hAnsi="Times New Roman"/>
          <w:bCs/>
          <w:sz w:val="24"/>
          <w:szCs w:val="24"/>
        </w:rPr>
        <w:t>5.2.3. В случае, если от имени претендента действует его представитель</w:t>
      </w:r>
      <w:r>
        <w:rPr>
          <w:rFonts w:ascii="Times New Roman" w:eastAsia="Calibri" w:hAnsi="Times New Roman"/>
          <w:bCs/>
          <w:sz w:val="24"/>
          <w:szCs w:val="24"/>
        </w:rPr>
        <w:t xml:space="preserve"> </w:t>
      </w:r>
      <w:r>
        <w:rPr>
          <w:rFonts w:ascii="Times New Roman" w:eastAsia="Calibri" w:hAnsi="Times New Roman"/>
          <w:bCs/>
          <w:sz w:val="24"/>
          <w:szCs w:val="24"/>
        </w:rPr>
        <w:br/>
      </w:r>
      <w:r w:rsidRPr="00924B63">
        <w:rPr>
          <w:rFonts w:ascii="Times New Roman" w:eastAsia="Calibri" w:hAnsi="Times New Roman"/>
          <w:bCs/>
          <w:sz w:val="24"/>
          <w:szCs w:val="24"/>
        </w:rPr>
        <w:t xml:space="preserve">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w:t>
      </w:r>
      <w:r>
        <w:rPr>
          <w:rFonts w:ascii="Times New Roman" w:eastAsia="Calibri" w:hAnsi="Times New Roman"/>
          <w:bCs/>
          <w:sz w:val="24"/>
          <w:szCs w:val="24"/>
        </w:rPr>
        <w:br/>
      </w:r>
      <w:r w:rsidRPr="00924B63">
        <w:rPr>
          <w:rFonts w:ascii="Times New Roman" w:eastAsia="Calibri" w:hAnsi="Times New Roman"/>
          <w:bCs/>
          <w:sz w:val="24"/>
          <w:szCs w:val="24"/>
        </w:rPr>
        <w:t>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1F27E5" w:rsidRPr="00924B63" w:rsidRDefault="001F27E5" w:rsidP="001F27E5">
      <w:pPr>
        <w:ind w:firstLine="709"/>
        <w:jc w:val="both"/>
        <w:rPr>
          <w:rFonts w:ascii="Times New Roman" w:eastAsia="Calibri" w:hAnsi="Times New Roman"/>
          <w:bCs/>
          <w:sz w:val="24"/>
          <w:szCs w:val="24"/>
        </w:rPr>
      </w:pPr>
      <w:r w:rsidRPr="00924B63">
        <w:rPr>
          <w:rFonts w:ascii="Times New Roman" w:eastAsia="Calibri" w:hAnsi="Times New Roman"/>
          <w:bCs/>
          <w:sz w:val="24"/>
          <w:szCs w:val="24"/>
        </w:rPr>
        <w:t>5.2.4. Заявка на участие в аукционе, документы, относящиеся к заявке, составляются на русском языке. Документы, представляемые иностранными лицами, должны быть легализованы в установленном порядке и иметь нотариально заверенный перевод на русский язык.</w:t>
      </w:r>
    </w:p>
    <w:p w:rsidR="001F27E5" w:rsidRPr="00924B63" w:rsidRDefault="001F27E5" w:rsidP="001F27E5">
      <w:pPr>
        <w:ind w:firstLine="709"/>
        <w:jc w:val="both"/>
        <w:rPr>
          <w:rFonts w:ascii="Times New Roman" w:eastAsia="Calibri" w:hAnsi="Times New Roman"/>
          <w:bCs/>
          <w:sz w:val="24"/>
          <w:szCs w:val="24"/>
        </w:rPr>
      </w:pPr>
      <w:r w:rsidRPr="00924B63">
        <w:rPr>
          <w:rFonts w:ascii="Times New Roman" w:eastAsia="Calibri" w:hAnsi="Times New Roman"/>
          <w:bCs/>
          <w:sz w:val="24"/>
          <w:szCs w:val="24"/>
        </w:rPr>
        <w:t>5.2.5. В случае, если представленные документы содержат помарки, подчистки, исправления и т.п. такие документы должны быть заверены подписью заявителя с проставлением печати юридического лица (при наличии печати), либо указанные документы должны быть заменены на их копии, нотариально удостоверенные в установленном порядке.</w:t>
      </w:r>
    </w:p>
    <w:p w:rsidR="001F27E5" w:rsidRPr="00E51321" w:rsidRDefault="001F27E5" w:rsidP="001F27E5">
      <w:pPr>
        <w:widowControl w:val="0"/>
        <w:ind w:firstLine="709"/>
        <w:jc w:val="both"/>
        <w:rPr>
          <w:rFonts w:ascii="Times New Roman" w:hAnsi="Times New Roman"/>
          <w:sz w:val="24"/>
          <w:szCs w:val="24"/>
        </w:rPr>
      </w:pPr>
      <w:r w:rsidRPr="00924B63">
        <w:rPr>
          <w:rFonts w:ascii="Times New Roman" w:eastAsia="Calibri" w:hAnsi="Times New Roman"/>
          <w:bCs/>
          <w:sz w:val="24"/>
          <w:szCs w:val="24"/>
        </w:rPr>
        <w:t xml:space="preserve">5.2.6 Документооборот между претендентами, участниками, оператором </w:t>
      </w:r>
      <w:r w:rsidRPr="00924B63">
        <w:rPr>
          <w:rFonts w:ascii="Times New Roman" w:eastAsia="Calibri" w:hAnsi="Times New Roman"/>
          <w:bCs/>
          <w:sz w:val="24"/>
          <w:szCs w:val="24"/>
        </w:rPr>
        <w:lastRenderedPageBreak/>
        <w:t xml:space="preserve">электронной площадки и продавцом осуществляется через электронную площадку </w:t>
      </w:r>
      <w:r>
        <w:rPr>
          <w:rFonts w:ascii="Times New Roman" w:eastAsia="Calibri" w:hAnsi="Times New Roman"/>
          <w:bCs/>
          <w:sz w:val="24"/>
          <w:szCs w:val="24"/>
        </w:rPr>
        <w:br/>
      </w:r>
      <w:r w:rsidRPr="00924B63">
        <w:rPr>
          <w:rFonts w:ascii="Times New Roman" w:eastAsia="Calibri" w:hAnsi="Times New Roman"/>
          <w:bCs/>
          <w:sz w:val="24"/>
          <w:szCs w:val="24"/>
        </w:rPr>
        <w:t>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усиленной квалифицированной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r w:rsidRPr="00E70911">
        <w:rPr>
          <w:rFonts w:ascii="Times New Roman" w:hAnsi="Times New Roman"/>
          <w:sz w:val="24"/>
          <w:szCs w:val="24"/>
        </w:rPr>
        <w:t>.</w:t>
      </w:r>
    </w:p>
    <w:p w:rsidR="001F27E5" w:rsidRDefault="001F27E5" w:rsidP="001F27E5">
      <w:pPr>
        <w:ind w:firstLine="680"/>
        <w:rPr>
          <w:rFonts w:ascii="Times New Roman" w:hAnsi="Times New Roman"/>
          <w:b/>
          <w:spacing w:val="-6"/>
          <w:sz w:val="24"/>
          <w:szCs w:val="24"/>
        </w:rPr>
      </w:pPr>
    </w:p>
    <w:p w:rsidR="001F27E5" w:rsidRDefault="001F27E5" w:rsidP="001F27E5">
      <w:pPr>
        <w:ind w:firstLine="680"/>
        <w:rPr>
          <w:rFonts w:ascii="Times New Roman" w:hAnsi="Times New Roman"/>
          <w:b/>
          <w:spacing w:val="-6"/>
          <w:sz w:val="24"/>
          <w:szCs w:val="24"/>
        </w:rPr>
      </w:pPr>
      <w:r w:rsidRPr="00C60899">
        <w:rPr>
          <w:rFonts w:ascii="Times New Roman" w:hAnsi="Times New Roman"/>
          <w:b/>
          <w:spacing w:val="-6"/>
          <w:sz w:val="24"/>
          <w:szCs w:val="24"/>
        </w:rPr>
        <w:t>6. </w:t>
      </w:r>
      <w:r w:rsidRPr="00F10237">
        <w:rPr>
          <w:rFonts w:ascii="Times New Roman" w:hAnsi="Times New Roman"/>
          <w:b/>
          <w:spacing w:val="-6"/>
          <w:sz w:val="24"/>
          <w:szCs w:val="24"/>
        </w:rPr>
        <w:t xml:space="preserve">Порядок подачи (приема) заявок и отзыва заявок, рассмотрения заявок </w:t>
      </w:r>
      <w:r>
        <w:rPr>
          <w:rFonts w:ascii="Times New Roman" w:hAnsi="Times New Roman"/>
          <w:b/>
          <w:spacing w:val="-6"/>
          <w:sz w:val="24"/>
          <w:szCs w:val="24"/>
        </w:rPr>
        <w:br/>
      </w:r>
      <w:r w:rsidRPr="00F10237">
        <w:rPr>
          <w:rFonts w:ascii="Times New Roman" w:hAnsi="Times New Roman"/>
          <w:b/>
          <w:spacing w:val="-6"/>
          <w:sz w:val="24"/>
          <w:szCs w:val="24"/>
        </w:rPr>
        <w:t>на участие в аукционе</w:t>
      </w:r>
    </w:p>
    <w:p w:rsidR="001F27E5" w:rsidRPr="00D07D39" w:rsidRDefault="001F27E5" w:rsidP="001F27E5">
      <w:pPr>
        <w:ind w:firstLine="709"/>
        <w:jc w:val="both"/>
        <w:rPr>
          <w:rFonts w:ascii="Times New Roman" w:hAnsi="Times New Roman"/>
          <w:b/>
          <w:sz w:val="24"/>
          <w:szCs w:val="24"/>
        </w:rPr>
      </w:pPr>
      <w:r w:rsidRPr="00D07D39">
        <w:rPr>
          <w:rFonts w:ascii="Times New Roman" w:hAnsi="Times New Roman"/>
          <w:b/>
          <w:sz w:val="24"/>
          <w:szCs w:val="24"/>
        </w:rPr>
        <w:t>6.1. </w:t>
      </w:r>
      <w:r>
        <w:rPr>
          <w:rFonts w:ascii="Times New Roman" w:hAnsi="Times New Roman"/>
          <w:b/>
          <w:sz w:val="24"/>
          <w:szCs w:val="24"/>
        </w:rPr>
        <w:t>Порядок п</w:t>
      </w:r>
      <w:r w:rsidRPr="00D07D39">
        <w:rPr>
          <w:rFonts w:ascii="Times New Roman" w:hAnsi="Times New Roman"/>
          <w:b/>
          <w:sz w:val="24"/>
          <w:szCs w:val="24"/>
        </w:rPr>
        <w:t>одач</w:t>
      </w:r>
      <w:r>
        <w:rPr>
          <w:rFonts w:ascii="Times New Roman" w:hAnsi="Times New Roman"/>
          <w:b/>
          <w:sz w:val="24"/>
          <w:szCs w:val="24"/>
        </w:rPr>
        <w:t>и</w:t>
      </w:r>
      <w:r w:rsidRPr="00D07D39">
        <w:rPr>
          <w:rFonts w:ascii="Times New Roman" w:hAnsi="Times New Roman"/>
          <w:b/>
          <w:sz w:val="24"/>
          <w:szCs w:val="24"/>
        </w:rPr>
        <w:t xml:space="preserve"> заяв</w:t>
      </w:r>
      <w:r>
        <w:rPr>
          <w:rFonts w:ascii="Times New Roman" w:hAnsi="Times New Roman"/>
          <w:b/>
          <w:sz w:val="24"/>
          <w:szCs w:val="24"/>
        </w:rPr>
        <w:t>ок</w:t>
      </w:r>
    </w:p>
    <w:p w:rsidR="001F27E5" w:rsidRDefault="001F27E5" w:rsidP="001F27E5">
      <w:pPr>
        <w:ind w:firstLine="709"/>
        <w:jc w:val="both"/>
        <w:rPr>
          <w:rFonts w:ascii="Times New Roman" w:hAnsi="Times New Roman"/>
          <w:spacing w:val="-6"/>
          <w:sz w:val="24"/>
          <w:szCs w:val="24"/>
        </w:rPr>
      </w:pPr>
      <w:r w:rsidRPr="00E90C0D">
        <w:rPr>
          <w:rFonts w:ascii="Times New Roman" w:hAnsi="Times New Roman"/>
          <w:sz w:val="24"/>
          <w:szCs w:val="24"/>
        </w:rPr>
        <w:t>6.1.</w:t>
      </w:r>
      <w:r>
        <w:rPr>
          <w:rFonts w:ascii="Times New Roman" w:hAnsi="Times New Roman"/>
          <w:sz w:val="24"/>
          <w:szCs w:val="24"/>
        </w:rPr>
        <w:t>1</w:t>
      </w:r>
      <w:r w:rsidRPr="00E90C0D">
        <w:rPr>
          <w:rFonts w:ascii="Times New Roman" w:hAnsi="Times New Roman"/>
          <w:sz w:val="24"/>
          <w:szCs w:val="24"/>
        </w:rPr>
        <w:t> </w:t>
      </w:r>
      <w:r w:rsidRPr="00ED3A04">
        <w:rPr>
          <w:rFonts w:ascii="Times New Roman" w:hAnsi="Times New Roman"/>
          <w:sz w:val="24"/>
          <w:szCs w:val="24"/>
        </w:rPr>
        <w:t>Прием заявок и иных прилагаемых к ним документов начинается с даты и времени начала приема заявок до даты и времени окончания приема заявок,</w:t>
      </w:r>
      <w:r w:rsidRPr="00E90C0D">
        <w:rPr>
          <w:rFonts w:ascii="Times New Roman" w:hAnsi="Times New Roman"/>
          <w:sz w:val="24"/>
          <w:szCs w:val="24"/>
        </w:rPr>
        <w:t xml:space="preserve"> указанных в </w:t>
      </w:r>
      <w:r>
        <w:rPr>
          <w:rFonts w:ascii="Times New Roman" w:hAnsi="Times New Roman"/>
          <w:sz w:val="24"/>
          <w:szCs w:val="24"/>
        </w:rPr>
        <w:t xml:space="preserve">настоящем </w:t>
      </w:r>
      <w:r w:rsidRPr="00E90C0D">
        <w:rPr>
          <w:rFonts w:ascii="Times New Roman" w:hAnsi="Times New Roman"/>
          <w:sz w:val="24"/>
          <w:szCs w:val="24"/>
        </w:rPr>
        <w:t>информационном сообщении.</w:t>
      </w:r>
      <w:r w:rsidRPr="000E0111">
        <w:rPr>
          <w:rFonts w:ascii="Times New Roman" w:hAnsi="Times New Roman"/>
          <w:spacing w:val="-6"/>
          <w:sz w:val="24"/>
          <w:szCs w:val="24"/>
        </w:rPr>
        <w:t xml:space="preserve"> </w:t>
      </w:r>
      <w:r w:rsidRPr="001D31EC">
        <w:rPr>
          <w:rFonts w:ascii="Times New Roman" w:hAnsi="Times New Roman"/>
          <w:spacing w:val="-6"/>
          <w:sz w:val="24"/>
          <w:szCs w:val="24"/>
        </w:rPr>
        <w:t xml:space="preserve">Одно лицо имеет </w:t>
      </w:r>
      <w:r>
        <w:rPr>
          <w:rFonts w:ascii="Times New Roman" w:hAnsi="Times New Roman"/>
          <w:spacing w:val="-6"/>
          <w:sz w:val="24"/>
          <w:szCs w:val="24"/>
        </w:rPr>
        <w:t xml:space="preserve">право подать только одну заявку </w:t>
      </w:r>
      <w:r w:rsidRPr="001D31EC">
        <w:rPr>
          <w:rFonts w:ascii="Times New Roman" w:hAnsi="Times New Roman"/>
          <w:spacing w:val="-6"/>
          <w:sz w:val="24"/>
          <w:szCs w:val="24"/>
        </w:rPr>
        <w:t>на участие в аукционе</w:t>
      </w:r>
      <w:r>
        <w:rPr>
          <w:rFonts w:ascii="Times New Roman" w:hAnsi="Times New Roman"/>
          <w:spacing w:val="-6"/>
          <w:sz w:val="24"/>
          <w:szCs w:val="24"/>
        </w:rPr>
        <w:t xml:space="preserve"> по каждому лоту </w:t>
      </w:r>
      <w:r w:rsidRPr="001D31EC">
        <w:rPr>
          <w:rFonts w:ascii="Times New Roman" w:hAnsi="Times New Roman"/>
          <w:spacing w:val="-6"/>
          <w:sz w:val="24"/>
          <w:szCs w:val="24"/>
        </w:rPr>
        <w:t>в рамках одной процедуры торгов.</w:t>
      </w:r>
    </w:p>
    <w:p w:rsidR="001F27E5" w:rsidRDefault="001F27E5" w:rsidP="001F27E5">
      <w:pPr>
        <w:widowControl w:val="0"/>
        <w:ind w:firstLine="709"/>
        <w:jc w:val="both"/>
        <w:rPr>
          <w:rFonts w:ascii="Times New Roman" w:hAnsi="Times New Roman"/>
          <w:sz w:val="24"/>
          <w:szCs w:val="24"/>
        </w:rPr>
      </w:pPr>
      <w:r w:rsidRPr="00ED3A04">
        <w:rPr>
          <w:rFonts w:ascii="Times New Roman" w:hAnsi="Times New Roman"/>
          <w:sz w:val="24"/>
          <w:szCs w:val="24"/>
        </w:rPr>
        <w:t>6.1.2. Заявки, указанные в п. 6.1.1. настоящего информационного сообщения,</w:t>
      </w:r>
      <w:r>
        <w:rPr>
          <w:rFonts w:ascii="Times New Roman" w:hAnsi="Times New Roman"/>
          <w:sz w:val="24"/>
          <w:szCs w:val="24"/>
        </w:rPr>
        <w:br/>
      </w:r>
      <w:r w:rsidRPr="00C60899">
        <w:rPr>
          <w:rFonts w:ascii="Times New Roman" w:hAnsi="Times New Roman"/>
          <w:sz w:val="24"/>
          <w:szCs w:val="24"/>
        </w:rPr>
        <w:t>по каждому лоту пода</w:t>
      </w:r>
      <w:r>
        <w:rPr>
          <w:rFonts w:ascii="Times New Roman" w:hAnsi="Times New Roman"/>
          <w:sz w:val="24"/>
          <w:szCs w:val="24"/>
        </w:rPr>
        <w:t xml:space="preserve">ются отдельно, путем заполнения </w:t>
      </w:r>
      <w:r w:rsidRPr="00C60899">
        <w:rPr>
          <w:rFonts w:ascii="Times New Roman" w:hAnsi="Times New Roman"/>
          <w:sz w:val="24"/>
          <w:szCs w:val="24"/>
        </w:rPr>
        <w:t>ее электронной формы, установленной оператором электронной</w:t>
      </w:r>
      <w:r>
        <w:rPr>
          <w:rFonts w:ascii="Times New Roman" w:hAnsi="Times New Roman"/>
          <w:sz w:val="24"/>
          <w:szCs w:val="24"/>
        </w:rPr>
        <w:t xml:space="preserve"> площадки на дату подачи заявки</w:t>
      </w:r>
      <w:r>
        <w:rPr>
          <w:rFonts w:ascii="Times New Roman" w:hAnsi="Times New Roman"/>
          <w:sz w:val="24"/>
          <w:szCs w:val="24"/>
        </w:rPr>
        <w:br/>
      </w:r>
      <w:r w:rsidRPr="00C60899">
        <w:rPr>
          <w:rFonts w:ascii="Times New Roman" w:hAnsi="Times New Roman"/>
          <w:sz w:val="24"/>
          <w:szCs w:val="24"/>
        </w:rPr>
        <w:t>и размещенной в открытой для доступа неограниченного круга лиц части электронной площадки с прикреплением формы заявки на участие в аукци</w:t>
      </w:r>
      <w:r>
        <w:rPr>
          <w:rFonts w:ascii="Times New Roman" w:hAnsi="Times New Roman"/>
          <w:sz w:val="24"/>
          <w:szCs w:val="24"/>
        </w:rPr>
        <w:t xml:space="preserve">оне, указанной в приложении </w:t>
      </w:r>
      <w:r w:rsidRPr="00C60899">
        <w:rPr>
          <w:rFonts w:ascii="Times New Roman" w:hAnsi="Times New Roman"/>
          <w:sz w:val="24"/>
          <w:szCs w:val="24"/>
        </w:rPr>
        <w:t xml:space="preserve">к информационному сообщению, и электронных образов необходимых документов предусмотренных </w:t>
      </w:r>
      <w:r>
        <w:rPr>
          <w:rFonts w:ascii="Times New Roman" w:hAnsi="Times New Roman"/>
          <w:sz w:val="24"/>
          <w:szCs w:val="24"/>
        </w:rPr>
        <w:t>в разделе 5 настоящего информационного сообщения</w:t>
      </w:r>
      <w:r w:rsidRPr="00C60899">
        <w:rPr>
          <w:rFonts w:ascii="Times New Roman" w:hAnsi="Times New Roman"/>
          <w:sz w:val="24"/>
          <w:szCs w:val="24"/>
        </w:rPr>
        <w:t>.</w:t>
      </w:r>
    </w:p>
    <w:p w:rsidR="001F27E5" w:rsidRPr="00C60899" w:rsidRDefault="001F27E5" w:rsidP="001F27E5">
      <w:pPr>
        <w:widowControl w:val="0"/>
        <w:ind w:firstLine="709"/>
        <w:jc w:val="both"/>
        <w:rPr>
          <w:rFonts w:ascii="Times New Roman" w:hAnsi="Times New Roman"/>
          <w:sz w:val="24"/>
          <w:szCs w:val="24"/>
        </w:rPr>
      </w:pPr>
      <w:r>
        <w:rPr>
          <w:rFonts w:ascii="Times New Roman" w:hAnsi="Times New Roman"/>
          <w:sz w:val="24"/>
          <w:szCs w:val="24"/>
        </w:rPr>
        <w:t xml:space="preserve">6.1.3. Подаваемые заявки </w:t>
      </w:r>
      <w:r w:rsidRPr="000E0111">
        <w:rPr>
          <w:rFonts w:ascii="Times New Roman" w:hAnsi="Times New Roman"/>
          <w:sz w:val="24"/>
          <w:szCs w:val="24"/>
        </w:rPr>
        <w:t xml:space="preserve">и иные представляемые одновременно с </w:t>
      </w:r>
      <w:r>
        <w:rPr>
          <w:rFonts w:ascii="Times New Roman" w:hAnsi="Times New Roman"/>
          <w:sz w:val="24"/>
          <w:szCs w:val="24"/>
        </w:rPr>
        <w:t>ними</w:t>
      </w:r>
      <w:r w:rsidRPr="000E0111">
        <w:rPr>
          <w:rFonts w:ascii="Times New Roman" w:hAnsi="Times New Roman"/>
          <w:sz w:val="24"/>
          <w:szCs w:val="24"/>
        </w:rPr>
        <w:t xml:space="preserve"> документы </w:t>
      </w:r>
      <w:r>
        <w:rPr>
          <w:rFonts w:ascii="Times New Roman" w:hAnsi="Times New Roman"/>
          <w:sz w:val="24"/>
          <w:szCs w:val="24"/>
        </w:rPr>
        <w:t xml:space="preserve">подписываются </w:t>
      </w:r>
      <w:r w:rsidRPr="00451BE8">
        <w:rPr>
          <w:rFonts w:ascii="Times New Roman" w:hAnsi="Times New Roman"/>
          <w:sz w:val="24"/>
          <w:szCs w:val="24"/>
        </w:rPr>
        <w:t>усиленной квалифицированной электронной подписью</w:t>
      </w:r>
      <w:r w:rsidRPr="00C60899">
        <w:rPr>
          <w:rFonts w:ascii="Times New Roman" w:hAnsi="Times New Roman"/>
          <w:sz w:val="24"/>
          <w:szCs w:val="24"/>
        </w:rPr>
        <w:t>.</w:t>
      </w:r>
    </w:p>
    <w:p w:rsidR="001F27E5" w:rsidRPr="00D07D39" w:rsidRDefault="001F27E5" w:rsidP="001F27E5">
      <w:pPr>
        <w:ind w:firstLine="709"/>
        <w:jc w:val="both"/>
        <w:rPr>
          <w:rFonts w:ascii="Times New Roman" w:hAnsi="Times New Roman"/>
          <w:b/>
          <w:sz w:val="24"/>
          <w:szCs w:val="24"/>
        </w:rPr>
      </w:pPr>
      <w:r w:rsidRPr="00D07D39">
        <w:rPr>
          <w:rFonts w:ascii="Times New Roman" w:hAnsi="Times New Roman"/>
          <w:b/>
          <w:sz w:val="24"/>
          <w:szCs w:val="24"/>
        </w:rPr>
        <w:t>6.2. </w:t>
      </w:r>
      <w:r w:rsidRPr="000E0111">
        <w:rPr>
          <w:rFonts w:ascii="Times New Roman" w:hAnsi="Times New Roman"/>
          <w:b/>
          <w:sz w:val="24"/>
          <w:szCs w:val="24"/>
        </w:rPr>
        <w:t>Порядок п</w:t>
      </w:r>
      <w:r w:rsidRPr="00D07D39">
        <w:rPr>
          <w:rFonts w:ascii="Times New Roman" w:hAnsi="Times New Roman"/>
          <w:b/>
          <w:sz w:val="24"/>
          <w:szCs w:val="24"/>
        </w:rPr>
        <w:t>рием</w:t>
      </w:r>
      <w:r>
        <w:rPr>
          <w:rFonts w:ascii="Times New Roman" w:hAnsi="Times New Roman"/>
          <w:b/>
          <w:sz w:val="24"/>
          <w:szCs w:val="24"/>
        </w:rPr>
        <w:t>а заявок</w:t>
      </w:r>
    </w:p>
    <w:p w:rsidR="001F27E5" w:rsidRPr="00705FCB" w:rsidRDefault="001F27E5" w:rsidP="001F27E5">
      <w:pPr>
        <w:widowControl w:val="0"/>
        <w:ind w:firstLine="709"/>
        <w:jc w:val="both"/>
        <w:rPr>
          <w:rFonts w:ascii="Times New Roman" w:hAnsi="Times New Roman"/>
          <w:sz w:val="24"/>
          <w:szCs w:val="24"/>
        </w:rPr>
      </w:pPr>
      <w:r>
        <w:rPr>
          <w:rFonts w:ascii="Times New Roman" w:hAnsi="Times New Roman"/>
          <w:sz w:val="24"/>
          <w:szCs w:val="24"/>
        </w:rPr>
        <w:t>6</w:t>
      </w:r>
      <w:r w:rsidRPr="00E90C0D">
        <w:rPr>
          <w:rFonts w:ascii="Times New Roman" w:hAnsi="Times New Roman"/>
          <w:sz w:val="24"/>
          <w:szCs w:val="24"/>
        </w:rPr>
        <w:t>.</w:t>
      </w:r>
      <w:r>
        <w:rPr>
          <w:rFonts w:ascii="Times New Roman" w:hAnsi="Times New Roman"/>
          <w:sz w:val="24"/>
          <w:szCs w:val="24"/>
        </w:rPr>
        <w:t>2</w:t>
      </w:r>
      <w:r w:rsidRPr="00E90C0D">
        <w:rPr>
          <w:rFonts w:ascii="Times New Roman" w:hAnsi="Times New Roman"/>
          <w:sz w:val="24"/>
          <w:szCs w:val="24"/>
        </w:rPr>
        <w:t>.</w:t>
      </w:r>
      <w:r>
        <w:rPr>
          <w:rFonts w:ascii="Times New Roman" w:hAnsi="Times New Roman"/>
          <w:sz w:val="24"/>
          <w:szCs w:val="24"/>
        </w:rPr>
        <w:t>1.</w:t>
      </w:r>
      <w:r w:rsidRPr="00E90C0D">
        <w:rPr>
          <w:rFonts w:ascii="Times New Roman" w:hAnsi="Times New Roman"/>
          <w:sz w:val="24"/>
          <w:szCs w:val="24"/>
        </w:rPr>
        <w:t> </w:t>
      </w:r>
      <w:r w:rsidRPr="00AC7EE5">
        <w:rPr>
          <w:rFonts w:ascii="Times New Roman" w:hAnsi="Times New Roman"/>
          <w:sz w:val="24"/>
          <w:szCs w:val="24"/>
        </w:rPr>
        <w:t>При приеме заявок от претендентов оператор электронной площадки обеспечивает конфиденциальность данных о претендентах и участниках (претендентах, признанных в установленном порядке участниками аукциона),</w:t>
      </w:r>
      <w:r w:rsidRPr="00AC7EE5">
        <w:rPr>
          <w:rFonts w:ascii="Times New Roman" w:hAnsi="Times New Roman"/>
          <w:sz w:val="24"/>
          <w:szCs w:val="24"/>
        </w:rPr>
        <w:br/>
        <w:t xml:space="preserve">за исключением информации, подлежащей размещению в открытой части электронной площадки, на официальном сайте в сети «Интернет», а также на сайте продавца в сети «Интернет» в соответствии с Положением об организации </w:t>
      </w:r>
      <w:r w:rsidRPr="00AC7EE5">
        <w:rPr>
          <w:rFonts w:ascii="Times New Roman" w:hAnsi="Times New Roman"/>
          <w:sz w:val="24"/>
          <w:szCs w:val="24"/>
        </w:rPr>
        <w:br/>
        <w:t xml:space="preserve">и проведении продажи, регистрацию заявок и прилагаемых к ним документов </w:t>
      </w:r>
      <w:r w:rsidRPr="00AC7EE5">
        <w:rPr>
          <w:rFonts w:ascii="Times New Roman" w:hAnsi="Times New Roman"/>
          <w:sz w:val="24"/>
          <w:szCs w:val="24"/>
        </w:rPr>
        <w:br/>
        <w:t xml:space="preserve">в журнале приема заявок. Каждой заявке присваивается номер с указанием даты </w:t>
      </w:r>
      <w:r w:rsidRPr="00AC7EE5">
        <w:rPr>
          <w:rFonts w:ascii="Times New Roman" w:hAnsi="Times New Roman"/>
          <w:sz w:val="24"/>
          <w:szCs w:val="24"/>
        </w:rPr>
        <w:br/>
        <w:t>и времени приема.</w:t>
      </w:r>
    </w:p>
    <w:p w:rsidR="001F27E5" w:rsidRDefault="001F27E5" w:rsidP="001F27E5">
      <w:pPr>
        <w:widowControl w:val="0"/>
        <w:ind w:firstLine="709"/>
        <w:jc w:val="both"/>
        <w:rPr>
          <w:rFonts w:ascii="Times New Roman" w:hAnsi="Times New Roman"/>
          <w:sz w:val="24"/>
          <w:szCs w:val="24"/>
        </w:rPr>
      </w:pPr>
      <w:r>
        <w:rPr>
          <w:rFonts w:ascii="Times New Roman" w:hAnsi="Times New Roman"/>
          <w:sz w:val="24"/>
          <w:szCs w:val="24"/>
        </w:rPr>
        <w:t>6.2.2. </w:t>
      </w:r>
      <w:r w:rsidRPr="00B72BDF">
        <w:rPr>
          <w:rFonts w:ascii="Times New Roman" w:hAnsi="Times New Roman"/>
          <w:sz w:val="24"/>
          <w:szCs w:val="24"/>
        </w:rPr>
        <w:t xml:space="preserve">В течение одного часа со </w:t>
      </w:r>
      <w:r>
        <w:rPr>
          <w:rFonts w:ascii="Times New Roman" w:hAnsi="Times New Roman"/>
          <w:sz w:val="24"/>
          <w:szCs w:val="24"/>
        </w:rPr>
        <w:t xml:space="preserve">времени поступления заявки </w:t>
      </w:r>
      <w:r w:rsidRPr="005D1E82">
        <w:rPr>
          <w:rFonts w:ascii="Times New Roman" w:hAnsi="Times New Roman"/>
          <w:sz w:val="24"/>
          <w:szCs w:val="24"/>
        </w:rPr>
        <w:t xml:space="preserve">оператор электронной площадки </w:t>
      </w:r>
      <w:r>
        <w:rPr>
          <w:rFonts w:ascii="Times New Roman" w:hAnsi="Times New Roman"/>
          <w:sz w:val="24"/>
          <w:szCs w:val="24"/>
        </w:rPr>
        <w:t>сообщает п</w:t>
      </w:r>
      <w:r w:rsidRPr="00B72BDF">
        <w:rPr>
          <w:rFonts w:ascii="Times New Roman" w:hAnsi="Times New Roman"/>
          <w:sz w:val="24"/>
          <w:szCs w:val="24"/>
        </w:rPr>
        <w:t>ретенденту о ее поступлении путем направления уведомления с приложением электронных копий зарегистрированной заявки</w:t>
      </w:r>
      <w:r>
        <w:rPr>
          <w:rFonts w:ascii="Times New Roman" w:hAnsi="Times New Roman"/>
          <w:sz w:val="24"/>
          <w:szCs w:val="24"/>
        </w:rPr>
        <w:br/>
      </w:r>
      <w:r w:rsidRPr="00B72BDF">
        <w:rPr>
          <w:rFonts w:ascii="Times New Roman" w:hAnsi="Times New Roman"/>
          <w:sz w:val="24"/>
          <w:szCs w:val="24"/>
        </w:rPr>
        <w:t>и прилагаемых к ней документов.</w:t>
      </w:r>
    </w:p>
    <w:p w:rsidR="001F27E5" w:rsidRDefault="001F27E5" w:rsidP="001F27E5">
      <w:pPr>
        <w:ind w:firstLine="709"/>
        <w:jc w:val="both"/>
        <w:rPr>
          <w:rFonts w:ascii="Times New Roman" w:hAnsi="Times New Roman"/>
          <w:sz w:val="24"/>
          <w:szCs w:val="24"/>
        </w:rPr>
      </w:pPr>
      <w:r>
        <w:rPr>
          <w:rFonts w:ascii="Times New Roman" w:hAnsi="Times New Roman"/>
          <w:sz w:val="24"/>
          <w:szCs w:val="24"/>
        </w:rPr>
        <w:t>6.2.3. Заявки с прилагаемыми к ним документами, поданные с нарушением установленного настоящим информационным сообщением срока, на электронной площадке не регистрируются программно-аппаратными средствами.</w:t>
      </w:r>
    </w:p>
    <w:p w:rsidR="001F27E5" w:rsidRPr="009C0C51" w:rsidRDefault="001F27E5" w:rsidP="001F27E5">
      <w:pPr>
        <w:ind w:firstLine="709"/>
        <w:jc w:val="both"/>
        <w:rPr>
          <w:rFonts w:ascii="Times New Roman" w:hAnsi="Times New Roman"/>
          <w:b/>
          <w:sz w:val="24"/>
          <w:szCs w:val="24"/>
        </w:rPr>
      </w:pPr>
      <w:r w:rsidRPr="009C0C51">
        <w:rPr>
          <w:rFonts w:ascii="Times New Roman" w:hAnsi="Times New Roman"/>
          <w:b/>
          <w:sz w:val="24"/>
          <w:szCs w:val="24"/>
        </w:rPr>
        <w:t>6.3. </w:t>
      </w:r>
      <w:r w:rsidRPr="000E0111">
        <w:rPr>
          <w:rFonts w:ascii="Times New Roman" w:hAnsi="Times New Roman"/>
          <w:b/>
          <w:sz w:val="24"/>
          <w:szCs w:val="24"/>
        </w:rPr>
        <w:t>Порядок</w:t>
      </w:r>
      <w:r>
        <w:rPr>
          <w:rFonts w:ascii="Times New Roman" w:hAnsi="Times New Roman"/>
          <w:b/>
          <w:sz w:val="24"/>
          <w:szCs w:val="24"/>
        </w:rPr>
        <w:t xml:space="preserve"> и срок</w:t>
      </w:r>
      <w:r w:rsidRPr="000E0111">
        <w:rPr>
          <w:rFonts w:ascii="Times New Roman" w:hAnsi="Times New Roman"/>
          <w:b/>
          <w:sz w:val="24"/>
          <w:szCs w:val="24"/>
        </w:rPr>
        <w:t xml:space="preserve"> </w:t>
      </w:r>
      <w:r>
        <w:rPr>
          <w:rFonts w:ascii="Times New Roman" w:hAnsi="Times New Roman"/>
          <w:b/>
          <w:sz w:val="24"/>
          <w:szCs w:val="24"/>
        </w:rPr>
        <w:t>о</w:t>
      </w:r>
      <w:r w:rsidRPr="009C0C51">
        <w:rPr>
          <w:rFonts w:ascii="Times New Roman" w:hAnsi="Times New Roman"/>
          <w:b/>
          <w:sz w:val="24"/>
          <w:szCs w:val="24"/>
        </w:rPr>
        <w:t>тзыв</w:t>
      </w:r>
      <w:r>
        <w:rPr>
          <w:rFonts w:ascii="Times New Roman" w:hAnsi="Times New Roman"/>
          <w:b/>
          <w:sz w:val="24"/>
          <w:szCs w:val="24"/>
        </w:rPr>
        <w:t>а, изменения заявок</w:t>
      </w:r>
    </w:p>
    <w:p w:rsidR="001F27E5" w:rsidRDefault="001F27E5" w:rsidP="001F27E5">
      <w:pPr>
        <w:widowControl w:val="0"/>
        <w:ind w:firstLine="709"/>
        <w:jc w:val="both"/>
        <w:rPr>
          <w:rFonts w:ascii="Times New Roman" w:hAnsi="Times New Roman"/>
          <w:sz w:val="24"/>
          <w:szCs w:val="24"/>
        </w:rPr>
      </w:pPr>
      <w:r>
        <w:rPr>
          <w:rFonts w:ascii="Times New Roman" w:hAnsi="Times New Roman"/>
          <w:sz w:val="24"/>
          <w:szCs w:val="24"/>
        </w:rPr>
        <w:t xml:space="preserve">6.3.1. Претендент вправе не позднее подписания протокола </w:t>
      </w:r>
      <w:r w:rsidRPr="0069761A">
        <w:rPr>
          <w:sz w:val="24"/>
          <w:szCs w:val="24"/>
        </w:rPr>
        <w:t>об определении участников</w:t>
      </w:r>
      <w:r w:rsidRPr="0069761A">
        <w:rPr>
          <w:rFonts w:ascii="Times New Roman" w:hAnsi="Times New Roman"/>
          <w:sz w:val="24"/>
          <w:szCs w:val="24"/>
        </w:rPr>
        <w:t xml:space="preserve"> </w:t>
      </w:r>
      <w:r>
        <w:rPr>
          <w:rFonts w:ascii="Times New Roman" w:hAnsi="Times New Roman"/>
          <w:sz w:val="24"/>
          <w:szCs w:val="24"/>
        </w:rPr>
        <w:t xml:space="preserve">отозвать заявку путем направления уведомления об отзыве заявки </w:t>
      </w:r>
      <w:r>
        <w:rPr>
          <w:rFonts w:ascii="Times New Roman" w:hAnsi="Times New Roman"/>
          <w:sz w:val="24"/>
          <w:szCs w:val="24"/>
        </w:rPr>
        <w:br/>
        <w:t xml:space="preserve">на электронную площадку. 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w:t>
      </w:r>
      <w:r w:rsidRPr="005D1E82">
        <w:rPr>
          <w:rFonts w:ascii="Times New Roman" w:hAnsi="Times New Roman"/>
          <w:sz w:val="24"/>
          <w:szCs w:val="24"/>
        </w:rPr>
        <w:t>оператор</w:t>
      </w:r>
      <w:r>
        <w:rPr>
          <w:rFonts w:ascii="Times New Roman" w:hAnsi="Times New Roman"/>
          <w:sz w:val="24"/>
          <w:szCs w:val="24"/>
        </w:rPr>
        <w:t>ом</w:t>
      </w:r>
      <w:r w:rsidRPr="005D1E82">
        <w:rPr>
          <w:rFonts w:ascii="Times New Roman" w:hAnsi="Times New Roman"/>
          <w:sz w:val="24"/>
          <w:szCs w:val="24"/>
        </w:rPr>
        <w:t xml:space="preserve"> электронной площадки</w:t>
      </w:r>
      <w:r>
        <w:rPr>
          <w:rFonts w:ascii="Times New Roman" w:hAnsi="Times New Roman"/>
          <w:sz w:val="24"/>
          <w:szCs w:val="24"/>
        </w:rPr>
        <w:t xml:space="preserve"> направляется соответствующее уведомление.</w:t>
      </w:r>
    </w:p>
    <w:p w:rsidR="001F27E5" w:rsidRDefault="001F27E5" w:rsidP="001F27E5">
      <w:pPr>
        <w:widowControl w:val="0"/>
        <w:ind w:firstLine="709"/>
        <w:jc w:val="both"/>
        <w:rPr>
          <w:rFonts w:ascii="Times New Roman" w:hAnsi="Times New Roman" w:cs="Times New Roman CYR"/>
          <w:spacing w:val="-4"/>
          <w:sz w:val="24"/>
          <w:szCs w:val="24"/>
        </w:rPr>
      </w:pPr>
      <w:r w:rsidRPr="00BB2C85">
        <w:rPr>
          <w:rFonts w:ascii="Times New Roman" w:hAnsi="Times New Roman" w:cs="Times New Roman CYR"/>
          <w:spacing w:val="-4"/>
          <w:sz w:val="24"/>
          <w:szCs w:val="24"/>
        </w:rPr>
        <w:t>6.3.2.</w:t>
      </w:r>
      <w:r>
        <w:rPr>
          <w:rFonts w:ascii="Times New Roman" w:hAnsi="Times New Roman" w:cs="Times New Roman CYR"/>
          <w:spacing w:val="-4"/>
          <w:sz w:val="24"/>
          <w:szCs w:val="24"/>
        </w:rPr>
        <w:t> </w:t>
      </w:r>
      <w:r w:rsidRPr="00BB2C85">
        <w:rPr>
          <w:rFonts w:ascii="Times New Roman" w:hAnsi="Times New Roman" w:cs="Times New Roman CYR"/>
          <w:spacing w:val="-4"/>
          <w:sz w:val="24"/>
          <w:szCs w:val="24"/>
        </w:rPr>
        <w:t xml:space="preserve">Претендент вправе не позднее дня окончания срока приема заявок </w:t>
      </w:r>
      <w:r>
        <w:rPr>
          <w:rFonts w:ascii="Times New Roman" w:hAnsi="Times New Roman" w:cs="Times New Roman CYR"/>
          <w:spacing w:val="-4"/>
          <w:sz w:val="24"/>
          <w:szCs w:val="24"/>
        </w:rPr>
        <w:t>изменить</w:t>
      </w:r>
      <w:r w:rsidRPr="00BB2C85">
        <w:rPr>
          <w:rFonts w:ascii="Times New Roman" w:hAnsi="Times New Roman" w:cs="Times New Roman CYR"/>
          <w:spacing w:val="-4"/>
          <w:sz w:val="24"/>
          <w:szCs w:val="24"/>
        </w:rPr>
        <w:t xml:space="preserve"> заявку</w:t>
      </w:r>
      <w:r>
        <w:rPr>
          <w:rFonts w:ascii="Times New Roman" w:hAnsi="Times New Roman" w:cs="Times New Roman CYR"/>
          <w:spacing w:val="-4"/>
          <w:sz w:val="24"/>
          <w:szCs w:val="24"/>
        </w:rPr>
        <w:t>. И</w:t>
      </w:r>
      <w:r w:rsidRPr="00BB2C85">
        <w:rPr>
          <w:rFonts w:ascii="Times New Roman" w:hAnsi="Times New Roman" w:cs="Times New Roman CYR"/>
          <w:spacing w:val="-4"/>
          <w:sz w:val="24"/>
          <w:szCs w:val="24"/>
        </w:rPr>
        <w:t xml:space="preserve">зменение заявки осуществляется </w:t>
      </w:r>
      <w:r>
        <w:rPr>
          <w:rFonts w:ascii="Times New Roman" w:hAnsi="Times New Roman" w:cs="Times New Roman CYR"/>
          <w:spacing w:val="-4"/>
          <w:sz w:val="24"/>
          <w:szCs w:val="24"/>
        </w:rPr>
        <w:t xml:space="preserve">претендентом </w:t>
      </w:r>
      <w:r w:rsidRPr="00BB2C85">
        <w:rPr>
          <w:rFonts w:ascii="Times New Roman" w:hAnsi="Times New Roman" w:cs="Times New Roman CYR"/>
          <w:spacing w:val="-4"/>
          <w:sz w:val="24"/>
          <w:szCs w:val="24"/>
        </w:rPr>
        <w:t>путем отзыва ранее поданной и подачи новой заявки.</w:t>
      </w:r>
    </w:p>
    <w:p w:rsidR="001F27E5" w:rsidRDefault="001F27E5" w:rsidP="001F27E5">
      <w:pPr>
        <w:widowControl w:val="0"/>
        <w:ind w:firstLine="709"/>
        <w:jc w:val="both"/>
        <w:rPr>
          <w:rFonts w:ascii="Times New Roman" w:hAnsi="Times New Roman" w:cs="Times New Roman CYR"/>
          <w:spacing w:val="-4"/>
          <w:sz w:val="24"/>
          <w:szCs w:val="24"/>
        </w:rPr>
      </w:pPr>
    </w:p>
    <w:p w:rsidR="001F27E5" w:rsidRDefault="001F27E5" w:rsidP="001F27E5">
      <w:pPr>
        <w:ind w:firstLine="709"/>
        <w:jc w:val="both"/>
        <w:rPr>
          <w:rFonts w:ascii="Times New Roman" w:hAnsi="Times New Roman" w:cs="Times New Roman CYR"/>
          <w:b/>
          <w:spacing w:val="-4"/>
          <w:sz w:val="24"/>
          <w:szCs w:val="24"/>
        </w:rPr>
      </w:pPr>
      <w:r>
        <w:rPr>
          <w:rFonts w:ascii="Times New Roman" w:hAnsi="Times New Roman" w:cs="Times New Roman CYR"/>
          <w:b/>
          <w:spacing w:val="-4"/>
          <w:sz w:val="24"/>
          <w:szCs w:val="24"/>
        </w:rPr>
        <w:t>6.4. Рассмотрение заявок</w:t>
      </w:r>
    </w:p>
    <w:p w:rsidR="001F27E5" w:rsidRPr="009C0C51" w:rsidRDefault="001F27E5" w:rsidP="001F27E5">
      <w:pPr>
        <w:ind w:firstLine="709"/>
        <w:jc w:val="both"/>
        <w:rPr>
          <w:rFonts w:ascii="Times New Roman" w:hAnsi="Times New Roman"/>
          <w:sz w:val="24"/>
          <w:szCs w:val="24"/>
        </w:rPr>
      </w:pPr>
      <w:r w:rsidRPr="009C0C51">
        <w:rPr>
          <w:rFonts w:ascii="Times New Roman" w:hAnsi="Times New Roman"/>
          <w:sz w:val="24"/>
          <w:szCs w:val="24"/>
        </w:rPr>
        <w:t xml:space="preserve">6.4.1. В день </w:t>
      </w:r>
      <w:r>
        <w:rPr>
          <w:rFonts w:ascii="Times New Roman" w:hAnsi="Times New Roman"/>
          <w:sz w:val="24"/>
          <w:szCs w:val="24"/>
        </w:rPr>
        <w:t>признания претендентов участниками аукциона</w:t>
      </w:r>
      <w:r w:rsidRPr="009C0C51">
        <w:rPr>
          <w:rFonts w:ascii="Times New Roman" w:hAnsi="Times New Roman"/>
          <w:sz w:val="24"/>
          <w:szCs w:val="24"/>
        </w:rPr>
        <w:t>, указанн</w:t>
      </w:r>
      <w:r>
        <w:rPr>
          <w:rFonts w:ascii="Times New Roman" w:hAnsi="Times New Roman"/>
          <w:sz w:val="24"/>
          <w:szCs w:val="24"/>
        </w:rPr>
        <w:t>ый</w:t>
      </w:r>
      <w:r>
        <w:rPr>
          <w:rFonts w:ascii="Times New Roman" w:hAnsi="Times New Roman"/>
          <w:sz w:val="24"/>
          <w:szCs w:val="24"/>
        </w:rPr>
        <w:br/>
      </w:r>
      <w:r w:rsidRPr="009C0C51">
        <w:rPr>
          <w:rFonts w:ascii="Times New Roman" w:hAnsi="Times New Roman"/>
          <w:sz w:val="24"/>
          <w:szCs w:val="24"/>
        </w:rPr>
        <w:t xml:space="preserve">в </w:t>
      </w:r>
      <w:r>
        <w:rPr>
          <w:rFonts w:ascii="Times New Roman" w:hAnsi="Times New Roman"/>
          <w:sz w:val="24"/>
          <w:szCs w:val="24"/>
        </w:rPr>
        <w:t xml:space="preserve">настоящем </w:t>
      </w:r>
      <w:r w:rsidRPr="009C0C51">
        <w:rPr>
          <w:rFonts w:ascii="Times New Roman" w:hAnsi="Times New Roman"/>
          <w:sz w:val="24"/>
          <w:szCs w:val="24"/>
        </w:rPr>
        <w:t>информационном сообщении, оператор электронной площадки через «личный кабинет» продавца обеспечивает досту</w:t>
      </w:r>
      <w:r>
        <w:rPr>
          <w:rFonts w:ascii="Times New Roman" w:hAnsi="Times New Roman"/>
          <w:sz w:val="24"/>
          <w:szCs w:val="24"/>
        </w:rPr>
        <w:t xml:space="preserve">п продавца </w:t>
      </w:r>
      <w:r w:rsidRPr="009C0C51">
        <w:rPr>
          <w:rFonts w:ascii="Times New Roman" w:hAnsi="Times New Roman"/>
          <w:sz w:val="24"/>
          <w:szCs w:val="24"/>
        </w:rPr>
        <w:t>к поданным претендентами заявкам и документам, а также к журналу приема заявок.</w:t>
      </w:r>
    </w:p>
    <w:p w:rsidR="001F27E5" w:rsidRPr="009C0C51" w:rsidRDefault="001F27E5" w:rsidP="001F27E5">
      <w:pPr>
        <w:ind w:firstLine="709"/>
        <w:jc w:val="both"/>
        <w:rPr>
          <w:rFonts w:ascii="Times New Roman" w:hAnsi="Times New Roman"/>
          <w:sz w:val="24"/>
          <w:szCs w:val="24"/>
        </w:rPr>
      </w:pPr>
      <w:r w:rsidRPr="009C0C51">
        <w:rPr>
          <w:rFonts w:ascii="Times New Roman" w:hAnsi="Times New Roman"/>
          <w:sz w:val="24"/>
          <w:szCs w:val="24"/>
        </w:rPr>
        <w:t>6.4.2. Продавец в день рассмотрения заявок и документов претендентов (день определения участников аукциона) подписывает протокол о признании претендентов участниками в котором приводится перечень принятых заявок</w:t>
      </w:r>
      <w:r w:rsidRPr="009C0C51">
        <w:rPr>
          <w:rFonts w:ascii="Times New Roman" w:hAnsi="Times New Roman"/>
          <w:sz w:val="24"/>
          <w:szCs w:val="24"/>
        </w:rPr>
        <w:br/>
        <w:t>(с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w:t>
      </w:r>
      <w:r>
        <w:rPr>
          <w:rFonts w:ascii="Times New Roman" w:hAnsi="Times New Roman"/>
          <w:sz w:val="24"/>
          <w:szCs w:val="24"/>
        </w:rPr>
        <w:t>астию</w:t>
      </w:r>
      <w:r>
        <w:rPr>
          <w:rFonts w:ascii="Times New Roman" w:hAnsi="Times New Roman"/>
          <w:sz w:val="24"/>
          <w:szCs w:val="24"/>
        </w:rPr>
        <w:br/>
      </w:r>
      <w:r w:rsidRPr="009C0C51">
        <w:rPr>
          <w:rFonts w:ascii="Times New Roman" w:hAnsi="Times New Roman"/>
          <w:sz w:val="24"/>
          <w:szCs w:val="24"/>
        </w:rPr>
        <w:t>в аукционе, с указанием оснований такого отказа.</w:t>
      </w:r>
    </w:p>
    <w:p w:rsidR="001F27E5" w:rsidRPr="009C0C51" w:rsidRDefault="001F27E5" w:rsidP="001F27E5">
      <w:pPr>
        <w:widowControl w:val="0"/>
        <w:ind w:firstLine="709"/>
        <w:jc w:val="both"/>
        <w:rPr>
          <w:rFonts w:ascii="Times New Roman" w:hAnsi="Times New Roman"/>
          <w:sz w:val="24"/>
          <w:szCs w:val="24"/>
        </w:rPr>
      </w:pPr>
      <w:r>
        <w:rPr>
          <w:rFonts w:ascii="Times New Roman" w:hAnsi="Times New Roman"/>
          <w:sz w:val="24"/>
          <w:szCs w:val="24"/>
        </w:rPr>
        <w:t>6.4.3. </w:t>
      </w:r>
      <w:r w:rsidRPr="009C0C51">
        <w:rPr>
          <w:rFonts w:ascii="Times New Roman" w:hAnsi="Times New Roman"/>
          <w:sz w:val="24"/>
          <w:szCs w:val="24"/>
        </w:rPr>
        <w:t>Претендент приобретает статус участника аукциона с момента подписания протокола о признании претендентов участниками аукциона.</w:t>
      </w:r>
    </w:p>
    <w:p w:rsidR="001F27E5" w:rsidRDefault="001F27E5" w:rsidP="001F27E5">
      <w:pPr>
        <w:widowControl w:val="0"/>
        <w:ind w:firstLine="709"/>
        <w:jc w:val="both"/>
        <w:rPr>
          <w:rFonts w:ascii="Times New Roman" w:hAnsi="Times New Roman"/>
          <w:sz w:val="24"/>
          <w:szCs w:val="24"/>
        </w:rPr>
      </w:pPr>
      <w:r>
        <w:rPr>
          <w:rFonts w:ascii="Times New Roman" w:hAnsi="Times New Roman"/>
          <w:sz w:val="24"/>
          <w:szCs w:val="24"/>
        </w:rPr>
        <w:t>6.4.4. </w:t>
      </w:r>
      <w:r w:rsidRPr="009C0C51">
        <w:rPr>
          <w:rFonts w:ascii="Times New Roman" w:hAnsi="Times New Roman"/>
          <w:sz w:val="24"/>
          <w:szCs w:val="24"/>
        </w:rPr>
        <w:t xml:space="preserve">Не позднее следующего рабочего дня после дня подписания протокола о признании претендентов участниками аукциона всем претендентам, подавшим заявки, оператором электронной площадки направляется уведомление о признании их участниками аукциона или об отказе в признании участниками аукциона </w:t>
      </w:r>
      <w:r>
        <w:rPr>
          <w:rFonts w:ascii="Times New Roman" w:hAnsi="Times New Roman"/>
          <w:sz w:val="24"/>
          <w:szCs w:val="24"/>
        </w:rPr>
        <w:br/>
      </w:r>
      <w:r w:rsidRPr="009C0C51">
        <w:rPr>
          <w:rFonts w:ascii="Times New Roman" w:hAnsi="Times New Roman"/>
          <w:sz w:val="24"/>
          <w:szCs w:val="24"/>
        </w:rPr>
        <w:t xml:space="preserve">с указанием оснований отказа. </w:t>
      </w:r>
    </w:p>
    <w:p w:rsidR="001F27E5" w:rsidRPr="009C0C51" w:rsidRDefault="001F27E5" w:rsidP="001F27E5">
      <w:pPr>
        <w:ind w:firstLine="709"/>
        <w:jc w:val="both"/>
        <w:rPr>
          <w:rFonts w:ascii="Times New Roman" w:hAnsi="Times New Roman"/>
          <w:b/>
          <w:sz w:val="24"/>
          <w:szCs w:val="24"/>
        </w:rPr>
      </w:pPr>
      <w:r w:rsidRPr="009C0C51">
        <w:rPr>
          <w:rFonts w:ascii="Times New Roman" w:hAnsi="Times New Roman"/>
          <w:b/>
          <w:sz w:val="24"/>
          <w:szCs w:val="24"/>
        </w:rPr>
        <w:t xml:space="preserve">6.5. Условия </w:t>
      </w:r>
      <w:r>
        <w:rPr>
          <w:rFonts w:ascii="Times New Roman" w:hAnsi="Times New Roman"/>
          <w:b/>
          <w:sz w:val="24"/>
          <w:szCs w:val="24"/>
        </w:rPr>
        <w:t xml:space="preserve">допуска и </w:t>
      </w:r>
      <w:r w:rsidRPr="009C0C51">
        <w:rPr>
          <w:rFonts w:ascii="Times New Roman" w:hAnsi="Times New Roman"/>
          <w:b/>
          <w:sz w:val="24"/>
          <w:szCs w:val="24"/>
        </w:rPr>
        <w:t xml:space="preserve">отказа </w:t>
      </w:r>
      <w:r>
        <w:rPr>
          <w:rFonts w:ascii="Times New Roman" w:hAnsi="Times New Roman"/>
          <w:b/>
          <w:sz w:val="24"/>
          <w:szCs w:val="24"/>
        </w:rPr>
        <w:t>в допуске к участию в аукционе</w:t>
      </w:r>
    </w:p>
    <w:p w:rsidR="001F27E5" w:rsidRDefault="001F27E5" w:rsidP="001F27E5">
      <w:pPr>
        <w:ind w:firstLine="709"/>
        <w:jc w:val="both"/>
        <w:rPr>
          <w:rFonts w:ascii="Times New Roman" w:hAnsi="Times New Roman"/>
          <w:sz w:val="24"/>
          <w:szCs w:val="24"/>
        </w:rPr>
      </w:pPr>
      <w:r>
        <w:rPr>
          <w:rFonts w:ascii="Times New Roman" w:hAnsi="Times New Roman"/>
          <w:sz w:val="24"/>
          <w:szCs w:val="24"/>
        </w:rPr>
        <w:t>6.5.1. К участию в аукционе по продаже имущества допускаются лица, признанные продавцом в соответствии с Законом о приватизации участниками аукциона.</w:t>
      </w:r>
    </w:p>
    <w:p w:rsidR="001F27E5" w:rsidRPr="009C0C51" w:rsidRDefault="001F27E5" w:rsidP="001F27E5">
      <w:pPr>
        <w:ind w:firstLine="709"/>
        <w:jc w:val="both"/>
        <w:rPr>
          <w:rFonts w:ascii="Times New Roman" w:hAnsi="Times New Roman"/>
          <w:sz w:val="24"/>
          <w:szCs w:val="24"/>
        </w:rPr>
      </w:pPr>
      <w:r>
        <w:rPr>
          <w:rFonts w:ascii="Times New Roman" w:hAnsi="Times New Roman"/>
          <w:sz w:val="24"/>
          <w:szCs w:val="24"/>
        </w:rPr>
        <w:t>6.5.2. </w:t>
      </w:r>
      <w:r w:rsidRPr="009C0C51">
        <w:rPr>
          <w:rFonts w:ascii="Times New Roman" w:hAnsi="Times New Roman"/>
          <w:sz w:val="24"/>
          <w:szCs w:val="24"/>
        </w:rPr>
        <w:t xml:space="preserve">Претендент не допускается к участию в аукционе </w:t>
      </w:r>
      <w:r>
        <w:rPr>
          <w:rFonts w:ascii="Times New Roman" w:hAnsi="Times New Roman"/>
          <w:sz w:val="24"/>
          <w:szCs w:val="24"/>
        </w:rPr>
        <w:t>по следующим основаниям</w:t>
      </w:r>
      <w:r w:rsidRPr="009C0C51">
        <w:rPr>
          <w:rFonts w:ascii="Times New Roman" w:hAnsi="Times New Roman"/>
          <w:sz w:val="24"/>
          <w:szCs w:val="24"/>
        </w:rPr>
        <w:t>:</w:t>
      </w:r>
    </w:p>
    <w:p w:rsidR="001F27E5" w:rsidRPr="009C0C51" w:rsidRDefault="001F27E5" w:rsidP="001F27E5">
      <w:pPr>
        <w:ind w:firstLine="709"/>
        <w:jc w:val="both"/>
        <w:rPr>
          <w:rFonts w:ascii="Times New Roman" w:hAnsi="Times New Roman"/>
          <w:sz w:val="24"/>
          <w:szCs w:val="24"/>
        </w:rPr>
      </w:pPr>
      <w:r w:rsidRPr="009C0C51">
        <w:rPr>
          <w:rFonts w:ascii="Times New Roman" w:hAnsi="Times New Roman"/>
          <w:sz w:val="24"/>
          <w:szCs w:val="24"/>
        </w:rPr>
        <w:t>представленные документы не подтверждают право претендента быть покупателем имущества в соответствии с законодательством Российской Федерации;</w:t>
      </w:r>
    </w:p>
    <w:p w:rsidR="001F27E5" w:rsidRPr="009C0C51" w:rsidRDefault="001F27E5" w:rsidP="001F27E5">
      <w:pPr>
        <w:widowControl w:val="0"/>
        <w:ind w:firstLine="709"/>
        <w:jc w:val="both"/>
        <w:rPr>
          <w:rFonts w:ascii="Times New Roman" w:hAnsi="Times New Roman"/>
          <w:sz w:val="24"/>
          <w:szCs w:val="24"/>
        </w:rPr>
      </w:pPr>
      <w:r w:rsidRPr="009C0C51">
        <w:rPr>
          <w:rFonts w:ascii="Times New Roman" w:hAnsi="Times New Roman"/>
          <w:sz w:val="24"/>
          <w:szCs w:val="24"/>
        </w:rPr>
        <w:t xml:space="preserve">представлены не все документы в соответствии с перечнем, указанным </w:t>
      </w:r>
      <w:r>
        <w:rPr>
          <w:rFonts w:ascii="Times New Roman" w:hAnsi="Times New Roman"/>
          <w:sz w:val="24"/>
          <w:szCs w:val="24"/>
        </w:rPr>
        <w:br/>
      </w:r>
      <w:r w:rsidRPr="009C0C51">
        <w:rPr>
          <w:rFonts w:ascii="Times New Roman" w:hAnsi="Times New Roman"/>
          <w:sz w:val="24"/>
          <w:szCs w:val="24"/>
        </w:rPr>
        <w:t xml:space="preserve">в </w:t>
      </w:r>
      <w:r>
        <w:rPr>
          <w:rFonts w:ascii="Times New Roman" w:hAnsi="Times New Roman"/>
          <w:sz w:val="24"/>
          <w:szCs w:val="24"/>
        </w:rPr>
        <w:t xml:space="preserve">настоящем </w:t>
      </w:r>
      <w:r w:rsidRPr="009C0C51">
        <w:rPr>
          <w:rFonts w:ascii="Times New Roman" w:hAnsi="Times New Roman"/>
          <w:sz w:val="24"/>
          <w:szCs w:val="24"/>
        </w:rPr>
        <w:t>информационном сообщении о проведении аукциона, или оформление представленных документов не соответствует законодательству Российской Федерации;</w:t>
      </w:r>
    </w:p>
    <w:p w:rsidR="001F27E5" w:rsidRPr="009C0C51" w:rsidRDefault="001F27E5" w:rsidP="001F27E5">
      <w:pPr>
        <w:widowControl w:val="0"/>
        <w:ind w:firstLine="709"/>
        <w:jc w:val="both"/>
        <w:rPr>
          <w:rFonts w:ascii="Times New Roman" w:hAnsi="Times New Roman"/>
          <w:sz w:val="24"/>
          <w:szCs w:val="24"/>
        </w:rPr>
      </w:pPr>
      <w:r w:rsidRPr="009C0C51">
        <w:rPr>
          <w:rFonts w:ascii="Times New Roman" w:hAnsi="Times New Roman"/>
          <w:sz w:val="24"/>
          <w:szCs w:val="24"/>
        </w:rPr>
        <w:t>не подтверждено поступление в установленный срок задатка на счет оператора электронной площадки, указанный</w:t>
      </w:r>
      <w:r>
        <w:rPr>
          <w:rFonts w:ascii="Times New Roman" w:hAnsi="Times New Roman"/>
          <w:sz w:val="24"/>
          <w:szCs w:val="24"/>
        </w:rPr>
        <w:t xml:space="preserve"> </w:t>
      </w:r>
      <w:r w:rsidRPr="009C0C51">
        <w:rPr>
          <w:rFonts w:ascii="Times New Roman" w:hAnsi="Times New Roman"/>
          <w:sz w:val="24"/>
          <w:szCs w:val="24"/>
        </w:rPr>
        <w:t xml:space="preserve">в </w:t>
      </w:r>
      <w:r>
        <w:rPr>
          <w:rFonts w:ascii="Times New Roman" w:hAnsi="Times New Roman"/>
          <w:sz w:val="24"/>
          <w:szCs w:val="24"/>
        </w:rPr>
        <w:t xml:space="preserve">настоящем </w:t>
      </w:r>
      <w:r w:rsidRPr="009C0C51">
        <w:rPr>
          <w:rFonts w:ascii="Times New Roman" w:hAnsi="Times New Roman"/>
          <w:sz w:val="24"/>
          <w:szCs w:val="24"/>
        </w:rPr>
        <w:t>информационном сообщении;</w:t>
      </w:r>
    </w:p>
    <w:p w:rsidR="001F27E5" w:rsidRPr="009C0C51" w:rsidRDefault="001F27E5" w:rsidP="001F27E5">
      <w:pPr>
        <w:widowControl w:val="0"/>
        <w:ind w:firstLine="709"/>
        <w:jc w:val="both"/>
        <w:rPr>
          <w:rFonts w:ascii="Times New Roman" w:hAnsi="Times New Roman"/>
          <w:sz w:val="24"/>
          <w:szCs w:val="24"/>
        </w:rPr>
      </w:pPr>
      <w:r>
        <w:rPr>
          <w:rFonts w:ascii="Times New Roman" w:hAnsi="Times New Roman"/>
          <w:sz w:val="24"/>
          <w:szCs w:val="24"/>
        </w:rPr>
        <w:t>з</w:t>
      </w:r>
      <w:r w:rsidRPr="00982C94">
        <w:rPr>
          <w:rFonts w:ascii="Times New Roman" w:hAnsi="Times New Roman"/>
          <w:sz w:val="24"/>
          <w:szCs w:val="24"/>
        </w:rPr>
        <w:t>аявка и иные представляемые одновременно с ней документы</w:t>
      </w:r>
      <w:r w:rsidRPr="009C0C51">
        <w:rPr>
          <w:rFonts w:ascii="Times New Roman" w:hAnsi="Times New Roman"/>
          <w:sz w:val="24"/>
          <w:szCs w:val="24"/>
        </w:rPr>
        <w:t xml:space="preserve"> подан</w:t>
      </w:r>
      <w:r>
        <w:rPr>
          <w:rFonts w:ascii="Times New Roman" w:hAnsi="Times New Roman"/>
          <w:sz w:val="24"/>
          <w:szCs w:val="24"/>
        </w:rPr>
        <w:t>ы</w:t>
      </w:r>
      <w:r w:rsidRPr="009C0C51">
        <w:rPr>
          <w:rFonts w:ascii="Times New Roman" w:hAnsi="Times New Roman"/>
          <w:sz w:val="24"/>
          <w:szCs w:val="24"/>
        </w:rPr>
        <w:t xml:space="preserve"> лицом, не уполномоченным претендентом на осуществление таких действий.</w:t>
      </w:r>
    </w:p>
    <w:p w:rsidR="001F27E5" w:rsidRPr="009C0C51" w:rsidRDefault="001F27E5" w:rsidP="001F27E5">
      <w:pPr>
        <w:ind w:firstLine="709"/>
        <w:jc w:val="both"/>
        <w:rPr>
          <w:rFonts w:ascii="Times New Roman" w:hAnsi="Times New Roman"/>
          <w:sz w:val="24"/>
          <w:szCs w:val="24"/>
        </w:rPr>
      </w:pPr>
      <w:r>
        <w:rPr>
          <w:rFonts w:ascii="Times New Roman" w:hAnsi="Times New Roman"/>
          <w:sz w:val="24"/>
          <w:szCs w:val="24"/>
        </w:rPr>
        <w:t>6.5.3. </w:t>
      </w:r>
      <w:r w:rsidRPr="009C0C51">
        <w:rPr>
          <w:rFonts w:ascii="Times New Roman" w:hAnsi="Times New Roman"/>
          <w:sz w:val="24"/>
          <w:szCs w:val="24"/>
        </w:rPr>
        <w:t xml:space="preserve">Перечень указанных оснований отказа </w:t>
      </w:r>
      <w:r>
        <w:rPr>
          <w:rFonts w:ascii="Times New Roman" w:hAnsi="Times New Roman"/>
          <w:sz w:val="24"/>
          <w:szCs w:val="24"/>
        </w:rPr>
        <w:t>претенденту в участии</w:t>
      </w:r>
      <w:r>
        <w:rPr>
          <w:rFonts w:ascii="Times New Roman" w:hAnsi="Times New Roman"/>
          <w:sz w:val="24"/>
          <w:szCs w:val="24"/>
        </w:rPr>
        <w:br/>
      </w:r>
      <w:r w:rsidRPr="009C0C51">
        <w:rPr>
          <w:rFonts w:ascii="Times New Roman" w:hAnsi="Times New Roman"/>
          <w:sz w:val="24"/>
          <w:szCs w:val="24"/>
        </w:rPr>
        <w:t>в аукционе является исчерпывающим.</w:t>
      </w:r>
    </w:p>
    <w:p w:rsidR="001F27E5" w:rsidRDefault="001F27E5" w:rsidP="001F27E5">
      <w:pPr>
        <w:ind w:firstLine="709"/>
        <w:jc w:val="both"/>
        <w:rPr>
          <w:rFonts w:ascii="Times New Roman" w:hAnsi="Times New Roman"/>
          <w:sz w:val="24"/>
          <w:szCs w:val="24"/>
        </w:rPr>
      </w:pPr>
      <w:r w:rsidRPr="009C0C51">
        <w:rPr>
          <w:rFonts w:ascii="Times New Roman" w:hAnsi="Times New Roman"/>
          <w:sz w:val="24"/>
          <w:szCs w:val="24"/>
        </w:rPr>
        <w:t>6.5.</w:t>
      </w:r>
      <w:r>
        <w:rPr>
          <w:rFonts w:ascii="Times New Roman" w:hAnsi="Times New Roman"/>
          <w:sz w:val="24"/>
          <w:szCs w:val="24"/>
        </w:rPr>
        <w:t>4</w:t>
      </w:r>
      <w:r w:rsidRPr="009C0C51">
        <w:rPr>
          <w:rFonts w:ascii="Times New Roman" w:hAnsi="Times New Roman"/>
          <w:sz w:val="24"/>
          <w:szCs w:val="24"/>
        </w:rPr>
        <w:t>. </w:t>
      </w:r>
      <w:r>
        <w:rPr>
          <w:rFonts w:ascii="Times New Roman" w:hAnsi="Times New Roman"/>
          <w:sz w:val="24"/>
          <w:szCs w:val="24"/>
        </w:rPr>
        <w:t xml:space="preserve">Информация </w:t>
      </w:r>
      <w:r w:rsidRPr="009C0C51">
        <w:rPr>
          <w:rFonts w:ascii="Times New Roman" w:hAnsi="Times New Roman"/>
          <w:sz w:val="24"/>
          <w:szCs w:val="24"/>
        </w:rPr>
        <w:t xml:space="preserve">о претендентах, не допущенных к участию в аукционе, размещается </w:t>
      </w:r>
      <w:r w:rsidRPr="008C66B2">
        <w:rPr>
          <w:rFonts w:ascii="Times New Roman" w:hAnsi="Times New Roman"/>
          <w:sz w:val="24"/>
          <w:szCs w:val="24"/>
        </w:rPr>
        <w:t xml:space="preserve">на </w:t>
      </w:r>
      <w:r w:rsidRPr="009C0C51">
        <w:rPr>
          <w:rFonts w:ascii="Times New Roman" w:hAnsi="Times New Roman"/>
          <w:sz w:val="24"/>
          <w:szCs w:val="24"/>
        </w:rPr>
        <w:t xml:space="preserve">официальном сайте Российской Федерации для размещения информации о проведении торгов </w:t>
      </w:r>
      <w:hyperlink r:id="rId23" w:history="1">
        <w:r w:rsidRPr="00BC203E">
          <w:rPr>
            <w:rStyle w:val="af5"/>
            <w:rFonts w:ascii="Times New Roman" w:hAnsi="Times New Roman" w:cs="Times New Roman CYR"/>
            <w:spacing w:val="-4"/>
            <w:sz w:val="24"/>
            <w:szCs w:val="24"/>
          </w:rPr>
          <w:t>https://torgi.gov.ru/new/</w:t>
        </w:r>
      </w:hyperlink>
      <w:r w:rsidRPr="009C0C51">
        <w:rPr>
          <w:rFonts w:ascii="Times New Roman" w:hAnsi="Times New Roman"/>
          <w:sz w:val="24"/>
          <w:szCs w:val="24"/>
        </w:rPr>
        <w:t xml:space="preserve">, официальном сайте </w:t>
      </w:r>
      <w:r>
        <w:rPr>
          <w:rFonts w:ascii="Times New Roman" w:hAnsi="Times New Roman"/>
          <w:sz w:val="24"/>
          <w:szCs w:val="24"/>
        </w:rPr>
        <w:t>Продавца</w:t>
      </w:r>
      <w:r w:rsidRPr="009C0C51">
        <w:rPr>
          <w:rFonts w:ascii="Times New Roman" w:hAnsi="Times New Roman"/>
          <w:sz w:val="24"/>
          <w:szCs w:val="24"/>
        </w:rPr>
        <w:t xml:space="preserve"> </w:t>
      </w:r>
      <w:r w:rsidRPr="00CD2095">
        <w:rPr>
          <w:rStyle w:val="af5"/>
          <w:sz w:val="24"/>
          <w:szCs w:val="24"/>
        </w:rPr>
        <w:t>http://admzven.ru/</w:t>
      </w:r>
      <w:r w:rsidRPr="00CD2095">
        <w:rPr>
          <w:rStyle w:val="af5"/>
          <w:sz w:val="24"/>
          <w:szCs w:val="24"/>
          <w:lang w:val="en-US"/>
        </w:rPr>
        <w:t>chernoeozero</w:t>
      </w:r>
      <w:r w:rsidRPr="00CD2095">
        <w:rPr>
          <w:rStyle w:val="af5"/>
          <w:sz w:val="24"/>
          <w:szCs w:val="24"/>
        </w:rPr>
        <w:t>/konkursy_i_aukciony</w:t>
      </w:r>
      <w:r w:rsidRPr="00CD2095">
        <w:rPr>
          <w:rFonts w:ascii="Times New Roman" w:hAnsi="Times New Roman"/>
          <w:sz w:val="24"/>
          <w:szCs w:val="24"/>
        </w:rPr>
        <w:t xml:space="preserve"> и</w:t>
      </w:r>
      <w:r w:rsidRPr="009C0C51">
        <w:rPr>
          <w:rFonts w:ascii="Times New Roman" w:hAnsi="Times New Roman"/>
          <w:sz w:val="24"/>
          <w:szCs w:val="24"/>
        </w:rPr>
        <w:t xml:space="preserve"> в открытой части электронной площадки</w:t>
      </w:r>
      <w:r>
        <w:rPr>
          <w:rFonts w:ascii="Times New Roman" w:hAnsi="Times New Roman"/>
          <w:sz w:val="24"/>
          <w:szCs w:val="24"/>
        </w:rPr>
        <w:t xml:space="preserve"> </w:t>
      </w:r>
      <w:hyperlink r:id="rId24" w:history="1">
        <w:r w:rsidRPr="00917476">
          <w:rPr>
            <w:rStyle w:val="af5"/>
            <w:rFonts w:ascii="Times New Roman" w:hAnsi="Times New Roman"/>
            <w:sz w:val="24"/>
            <w:szCs w:val="24"/>
          </w:rPr>
          <w:t>http://utp.sberbank-ast.ru</w:t>
        </w:r>
      </w:hyperlink>
      <w:r>
        <w:rPr>
          <w:rFonts w:ascii="Times New Roman" w:hAnsi="Times New Roman"/>
          <w:sz w:val="24"/>
          <w:szCs w:val="24"/>
        </w:rPr>
        <w:t>, в</w:t>
      </w:r>
      <w:r w:rsidRPr="009C0C51">
        <w:rPr>
          <w:rFonts w:ascii="Times New Roman" w:hAnsi="Times New Roman"/>
          <w:sz w:val="24"/>
          <w:szCs w:val="24"/>
        </w:rPr>
        <w:t xml:space="preserve"> срок</w:t>
      </w:r>
      <w:r>
        <w:rPr>
          <w:rFonts w:ascii="Times New Roman" w:hAnsi="Times New Roman"/>
          <w:sz w:val="24"/>
          <w:szCs w:val="24"/>
        </w:rPr>
        <w:t xml:space="preserve"> </w:t>
      </w:r>
      <w:r w:rsidRPr="009C0C51">
        <w:rPr>
          <w:rFonts w:ascii="Times New Roman" w:hAnsi="Times New Roman"/>
          <w:sz w:val="24"/>
          <w:szCs w:val="24"/>
        </w:rPr>
        <w:t>не позднее следующего рабочего дня</w:t>
      </w:r>
      <w:r>
        <w:rPr>
          <w:rFonts w:ascii="Times New Roman" w:hAnsi="Times New Roman"/>
          <w:sz w:val="24"/>
          <w:szCs w:val="24"/>
        </w:rPr>
        <w:t>,</w:t>
      </w:r>
      <w:r w:rsidRPr="009C0C51">
        <w:rPr>
          <w:rFonts w:ascii="Times New Roman" w:hAnsi="Times New Roman"/>
          <w:sz w:val="24"/>
          <w:szCs w:val="24"/>
        </w:rPr>
        <w:t xml:space="preserve"> после подписания протокола о признании претендентов участниками аукциона</w:t>
      </w:r>
      <w:r>
        <w:rPr>
          <w:rFonts w:ascii="Times New Roman" w:hAnsi="Times New Roman"/>
          <w:sz w:val="24"/>
          <w:szCs w:val="24"/>
        </w:rPr>
        <w:t>.</w:t>
      </w:r>
    </w:p>
    <w:p w:rsidR="001F27E5" w:rsidRDefault="001F27E5" w:rsidP="001F27E5">
      <w:pPr>
        <w:ind w:firstLine="709"/>
        <w:jc w:val="both"/>
        <w:rPr>
          <w:rFonts w:ascii="Times New Roman" w:hAnsi="Times New Roman"/>
          <w:sz w:val="24"/>
          <w:szCs w:val="24"/>
        </w:rPr>
      </w:pPr>
    </w:p>
    <w:p w:rsidR="001F27E5" w:rsidRDefault="001F27E5" w:rsidP="001F27E5">
      <w:pPr>
        <w:tabs>
          <w:tab w:val="left" w:pos="709"/>
        </w:tabs>
        <w:ind w:firstLine="709"/>
        <w:jc w:val="both"/>
        <w:rPr>
          <w:b/>
          <w:spacing w:val="-4"/>
          <w:kern w:val="24"/>
          <w:sz w:val="24"/>
          <w:szCs w:val="24"/>
        </w:rPr>
      </w:pPr>
      <w:r>
        <w:rPr>
          <w:b/>
          <w:spacing w:val="-4"/>
          <w:kern w:val="24"/>
          <w:sz w:val="24"/>
          <w:szCs w:val="24"/>
        </w:rPr>
        <w:t>7. </w:t>
      </w:r>
      <w:r w:rsidRPr="00541D37">
        <w:rPr>
          <w:b/>
          <w:spacing w:val="-4"/>
          <w:kern w:val="24"/>
          <w:sz w:val="24"/>
          <w:szCs w:val="24"/>
        </w:rPr>
        <w:t xml:space="preserve">Порядок ознакомления участников аукциона с условиями договора, заключаемого по итогам его проведения, </w:t>
      </w:r>
      <w:r>
        <w:rPr>
          <w:b/>
          <w:spacing w:val="-4"/>
          <w:kern w:val="24"/>
          <w:sz w:val="24"/>
          <w:szCs w:val="24"/>
        </w:rPr>
        <w:t>предоставления разъяснений информации по аукциону, осмотра имущества</w:t>
      </w:r>
    </w:p>
    <w:p w:rsidR="001F27E5" w:rsidRPr="007F7308" w:rsidRDefault="001F27E5" w:rsidP="001F27E5">
      <w:pPr>
        <w:tabs>
          <w:tab w:val="left" w:pos="0"/>
        </w:tabs>
        <w:autoSpaceDE w:val="0"/>
        <w:autoSpaceDN w:val="0"/>
        <w:adjustRightInd w:val="0"/>
        <w:ind w:firstLine="709"/>
        <w:jc w:val="both"/>
        <w:rPr>
          <w:spacing w:val="-4"/>
          <w:kern w:val="24"/>
          <w:sz w:val="24"/>
          <w:szCs w:val="24"/>
        </w:rPr>
      </w:pPr>
      <w:r w:rsidRPr="00911F02">
        <w:rPr>
          <w:spacing w:val="-4"/>
          <w:kern w:val="24"/>
          <w:sz w:val="24"/>
          <w:szCs w:val="24"/>
        </w:rPr>
        <w:t>7.1.</w:t>
      </w:r>
      <w:r>
        <w:rPr>
          <w:b/>
          <w:spacing w:val="-4"/>
          <w:kern w:val="24"/>
          <w:sz w:val="24"/>
          <w:szCs w:val="24"/>
        </w:rPr>
        <w:t> </w:t>
      </w:r>
      <w:r w:rsidRPr="00B72BDF">
        <w:rPr>
          <w:rFonts w:ascii="Times New Roman" w:eastAsia="Calibri" w:hAnsi="Times New Roman"/>
          <w:sz w:val="24"/>
          <w:szCs w:val="24"/>
        </w:rPr>
        <w:t>С условиями договора</w:t>
      </w:r>
      <w:r>
        <w:rPr>
          <w:rFonts w:ascii="Times New Roman" w:eastAsia="Calibri" w:hAnsi="Times New Roman"/>
          <w:sz w:val="24"/>
          <w:szCs w:val="24"/>
        </w:rPr>
        <w:t>,</w:t>
      </w:r>
      <w:r w:rsidRPr="00B72BDF">
        <w:rPr>
          <w:rFonts w:ascii="Times New Roman" w:eastAsia="Calibri" w:hAnsi="Times New Roman"/>
          <w:sz w:val="24"/>
          <w:szCs w:val="24"/>
        </w:rPr>
        <w:t xml:space="preserve"> заключаемого по итогам проведения </w:t>
      </w:r>
      <w:r>
        <w:rPr>
          <w:rFonts w:ascii="Times New Roman" w:eastAsia="Calibri" w:hAnsi="Times New Roman"/>
          <w:sz w:val="24"/>
          <w:szCs w:val="24"/>
        </w:rPr>
        <w:t>аукциона,</w:t>
      </w:r>
      <w:r>
        <w:rPr>
          <w:rFonts w:ascii="Times New Roman" w:eastAsia="Calibri" w:hAnsi="Times New Roman"/>
          <w:sz w:val="24"/>
          <w:szCs w:val="24"/>
        </w:rPr>
        <w:br/>
        <w:t>а также иной информацией, касающейся имущества, выставленного на аукцион,</w:t>
      </w:r>
      <w:r w:rsidRPr="00B72BDF">
        <w:rPr>
          <w:rFonts w:ascii="Times New Roman" w:eastAsia="Calibri" w:hAnsi="Times New Roman"/>
          <w:sz w:val="24"/>
          <w:szCs w:val="24"/>
        </w:rPr>
        <w:t xml:space="preserve"> можно ознакомиться </w:t>
      </w:r>
      <w:r>
        <w:rPr>
          <w:rFonts w:ascii="Times New Roman" w:hAnsi="Times New Roman"/>
          <w:sz w:val="24"/>
          <w:szCs w:val="24"/>
        </w:rPr>
        <w:t xml:space="preserve">на </w:t>
      </w:r>
      <w:r w:rsidRPr="00AF20ED">
        <w:rPr>
          <w:spacing w:val="-4"/>
          <w:kern w:val="24"/>
          <w:sz w:val="24"/>
          <w:szCs w:val="24"/>
        </w:rPr>
        <w:t xml:space="preserve">официальном сайте Российской Федерации для размещения </w:t>
      </w:r>
      <w:r w:rsidRPr="00AF20ED">
        <w:rPr>
          <w:spacing w:val="-4"/>
          <w:kern w:val="24"/>
          <w:sz w:val="24"/>
          <w:szCs w:val="24"/>
        </w:rPr>
        <w:lastRenderedPageBreak/>
        <w:t xml:space="preserve">информации о проведении торгов </w:t>
      </w:r>
      <w:hyperlink r:id="rId25" w:history="1">
        <w:r w:rsidRPr="00E94E59">
          <w:rPr>
            <w:rStyle w:val="af5"/>
            <w:rFonts w:ascii="Times New Roman" w:hAnsi="Times New Roman" w:cs="Times New Roman CYR"/>
            <w:spacing w:val="-4"/>
            <w:sz w:val="24"/>
            <w:szCs w:val="24"/>
          </w:rPr>
          <w:t>https://torgi.gov.ru/new/</w:t>
        </w:r>
      </w:hyperlink>
      <w:r>
        <w:rPr>
          <w:spacing w:val="-4"/>
          <w:kern w:val="24"/>
          <w:sz w:val="24"/>
          <w:szCs w:val="24"/>
        </w:rPr>
        <w:t>,</w:t>
      </w:r>
      <w:r w:rsidRPr="00AF20ED">
        <w:rPr>
          <w:spacing w:val="-4"/>
          <w:kern w:val="24"/>
          <w:sz w:val="24"/>
          <w:szCs w:val="24"/>
        </w:rPr>
        <w:t xml:space="preserve"> официальном сайте </w:t>
      </w:r>
      <w:r>
        <w:rPr>
          <w:spacing w:val="-4"/>
          <w:kern w:val="24"/>
          <w:sz w:val="24"/>
          <w:szCs w:val="24"/>
        </w:rPr>
        <w:t xml:space="preserve">продавца </w:t>
      </w:r>
      <w:r>
        <w:rPr>
          <w:spacing w:val="-4"/>
          <w:kern w:val="24"/>
          <w:sz w:val="24"/>
          <w:szCs w:val="24"/>
        </w:rPr>
        <w:br/>
      </w:r>
      <w:r w:rsidRPr="00CD2095">
        <w:rPr>
          <w:spacing w:val="-4"/>
          <w:kern w:val="24"/>
          <w:sz w:val="24"/>
          <w:szCs w:val="24"/>
        </w:rPr>
        <w:t xml:space="preserve">: </w:t>
      </w:r>
      <w:hyperlink r:id="rId26" w:history="1">
        <w:r w:rsidRPr="00DF3651">
          <w:rPr>
            <w:rStyle w:val="af5"/>
            <w:i/>
            <w:iCs/>
            <w:sz w:val="24"/>
            <w:szCs w:val="24"/>
          </w:rPr>
          <w:t>http://admzven.ru/</w:t>
        </w:r>
        <w:r w:rsidRPr="00DF3651">
          <w:rPr>
            <w:rStyle w:val="af5"/>
            <w:i/>
            <w:iCs/>
            <w:sz w:val="24"/>
            <w:szCs w:val="24"/>
            <w:lang w:val="en-US"/>
          </w:rPr>
          <w:t>chernoeozero</w:t>
        </w:r>
        <w:r w:rsidRPr="00DF3651">
          <w:rPr>
            <w:rStyle w:val="af5"/>
            <w:i/>
            <w:iCs/>
            <w:sz w:val="24"/>
            <w:szCs w:val="24"/>
          </w:rPr>
          <w:t>/konkursy_i_aukciony</w:t>
        </w:r>
      </w:hyperlink>
      <w:r w:rsidRPr="00CD2095">
        <w:rPr>
          <w:rStyle w:val="af5"/>
          <w:i/>
          <w:iCs/>
          <w:color w:val="FF0000"/>
          <w:sz w:val="24"/>
          <w:szCs w:val="24"/>
        </w:rPr>
        <w:t xml:space="preserve"> </w:t>
      </w:r>
      <w:r w:rsidRPr="00CD2095">
        <w:rPr>
          <w:spacing w:val="-4"/>
          <w:kern w:val="24"/>
          <w:sz w:val="24"/>
          <w:szCs w:val="24"/>
        </w:rPr>
        <w:t xml:space="preserve">и на электронной площадке </w:t>
      </w:r>
      <w:r w:rsidRPr="00CD2095">
        <w:rPr>
          <w:rStyle w:val="af5"/>
          <w:rFonts w:ascii="Times New Roman" w:hAnsi="Times New Roman" w:cs="Times New Roman CYR"/>
          <w:sz w:val="24"/>
          <w:szCs w:val="24"/>
        </w:rPr>
        <w:t>http://utp.sberbank-ast.ru</w:t>
      </w:r>
      <w:r w:rsidRPr="00CD2095">
        <w:rPr>
          <w:spacing w:val="-4"/>
          <w:kern w:val="24"/>
          <w:sz w:val="24"/>
          <w:szCs w:val="24"/>
        </w:rPr>
        <w:t xml:space="preserve">, а также </w:t>
      </w:r>
      <w:r w:rsidRPr="00CD2095">
        <w:rPr>
          <w:rFonts w:ascii="Times New Roman" w:eastAsia="Calibri" w:hAnsi="Times New Roman"/>
          <w:sz w:val="24"/>
          <w:szCs w:val="24"/>
        </w:rPr>
        <w:t xml:space="preserve">по рабочим дням с 8 час. 00 мин. до 17 час. 00 мин., перерыв с 12 час. 00 мин. до 13 час. 00 мин. (по московскому времени) по адресу: РМЭ, Звениговский район, п.Черное Озеро, ул. Черноозерская, д.3. </w:t>
      </w:r>
      <w:r w:rsidRPr="00CD2095">
        <w:rPr>
          <w:rFonts w:ascii="Times New Roman" w:eastAsia="Calibri" w:hAnsi="Times New Roman"/>
          <w:b/>
          <w:sz w:val="24"/>
          <w:szCs w:val="24"/>
        </w:rPr>
        <w:t>Контактные лица – Михайлова Ольга Александровна, телефон: 89677533936.</w:t>
      </w:r>
    </w:p>
    <w:p w:rsidR="001F27E5" w:rsidRDefault="001F27E5" w:rsidP="001F27E5">
      <w:pPr>
        <w:tabs>
          <w:tab w:val="left" w:pos="0"/>
        </w:tabs>
        <w:autoSpaceDE w:val="0"/>
        <w:autoSpaceDN w:val="0"/>
        <w:adjustRightInd w:val="0"/>
        <w:ind w:firstLine="709"/>
        <w:jc w:val="both"/>
        <w:rPr>
          <w:rFonts w:ascii="Times New Roman" w:eastAsia="Calibri" w:hAnsi="Times New Roman"/>
          <w:sz w:val="24"/>
          <w:szCs w:val="24"/>
        </w:rPr>
      </w:pPr>
      <w:r>
        <w:rPr>
          <w:sz w:val="24"/>
        </w:rPr>
        <w:t>7.2. </w:t>
      </w:r>
      <w:r w:rsidRPr="00B72BDF">
        <w:rPr>
          <w:sz w:val="24"/>
        </w:rPr>
        <w:t>Любое заинтересованное</w:t>
      </w:r>
      <w:r>
        <w:rPr>
          <w:sz w:val="24"/>
        </w:rPr>
        <w:t xml:space="preserve"> лицо независимо от регистрации</w:t>
      </w:r>
      <w:r>
        <w:rPr>
          <w:sz w:val="24"/>
        </w:rPr>
        <w:br/>
      </w:r>
      <w:r w:rsidRPr="00B72BDF">
        <w:rPr>
          <w:sz w:val="24"/>
        </w:rPr>
        <w:t>на электронной площадке с</w:t>
      </w:r>
      <w:r>
        <w:rPr>
          <w:sz w:val="24"/>
        </w:rPr>
        <w:t>о</w:t>
      </w:r>
      <w:r w:rsidRPr="00B72BDF">
        <w:rPr>
          <w:sz w:val="24"/>
        </w:rPr>
        <w:t xml:space="preserve"> </w:t>
      </w:r>
      <w:r>
        <w:rPr>
          <w:sz w:val="24"/>
        </w:rPr>
        <w:t>дня</w:t>
      </w:r>
      <w:r w:rsidRPr="00B72BDF">
        <w:rPr>
          <w:sz w:val="24"/>
        </w:rPr>
        <w:t xml:space="preserve"> размещения информационного сообщения</w:t>
      </w:r>
      <w:r>
        <w:rPr>
          <w:sz w:val="24"/>
        </w:rPr>
        <w:br/>
      </w:r>
      <w:r>
        <w:rPr>
          <w:rFonts w:ascii="Times New Roman" w:hAnsi="Times New Roman"/>
          <w:sz w:val="24"/>
          <w:szCs w:val="24"/>
        </w:rPr>
        <w:t xml:space="preserve">на </w:t>
      </w:r>
      <w:r w:rsidRPr="00AF20ED">
        <w:rPr>
          <w:spacing w:val="-4"/>
          <w:kern w:val="24"/>
          <w:sz w:val="24"/>
          <w:szCs w:val="24"/>
        </w:rPr>
        <w:t>официальном сайте Российской Феде</w:t>
      </w:r>
      <w:r>
        <w:rPr>
          <w:spacing w:val="-4"/>
          <w:kern w:val="24"/>
          <w:sz w:val="24"/>
          <w:szCs w:val="24"/>
        </w:rPr>
        <w:t>рации для размещения информации</w:t>
      </w:r>
      <w:r>
        <w:rPr>
          <w:spacing w:val="-4"/>
          <w:kern w:val="24"/>
          <w:sz w:val="24"/>
          <w:szCs w:val="24"/>
        </w:rPr>
        <w:br/>
      </w:r>
      <w:r w:rsidRPr="00AF20ED">
        <w:rPr>
          <w:spacing w:val="-4"/>
          <w:kern w:val="24"/>
          <w:sz w:val="24"/>
          <w:szCs w:val="24"/>
        </w:rPr>
        <w:t xml:space="preserve">о проведении торгов </w:t>
      </w:r>
      <w:hyperlink r:id="rId27" w:history="1">
        <w:r w:rsidRPr="00F82490">
          <w:rPr>
            <w:rStyle w:val="af5"/>
            <w:rFonts w:ascii="Times New Roman" w:hAnsi="Times New Roman" w:cs="Times New Roman CYR"/>
            <w:spacing w:val="-4"/>
            <w:sz w:val="24"/>
            <w:szCs w:val="24"/>
          </w:rPr>
          <w:t>https://torgi.gov.ru/new/</w:t>
        </w:r>
      </w:hyperlink>
      <w:r>
        <w:rPr>
          <w:spacing w:val="-4"/>
          <w:kern w:val="24"/>
          <w:sz w:val="24"/>
          <w:szCs w:val="24"/>
        </w:rPr>
        <w:t>, официальном сайте:</w:t>
      </w:r>
      <w:r w:rsidRPr="00052D00">
        <w:rPr>
          <w:spacing w:val="-4"/>
          <w:kern w:val="24"/>
          <w:sz w:val="24"/>
          <w:szCs w:val="24"/>
        </w:rPr>
        <w:t xml:space="preserve"> </w:t>
      </w:r>
      <w:r w:rsidRPr="00CD2095">
        <w:rPr>
          <w:rStyle w:val="af5"/>
          <w:i/>
          <w:iCs/>
          <w:color w:val="FF0000"/>
          <w:sz w:val="24"/>
          <w:szCs w:val="24"/>
        </w:rPr>
        <w:t>http://admzven.ru/</w:t>
      </w:r>
      <w:r w:rsidRPr="00CD2095">
        <w:rPr>
          <w:rStyle w:val="af5"/>
          <w:i/>
          <w:iCs/>
          <w:color w:val="FF0000"/>
          <w:sz w:val="24"/>
          <w:szCs w:val="24"/>
          <w:lang w:val="en-US"/>
        </w:rPr>
        <w:t>chernoeozero</w:t>
      </w:r>
      <w:r w:rsidRPr="00CD2095">
        <w:rPr>
          <w:rStyle w:val="af5"/>
          <w:i/>
          <w:iCs/>
          <w:color w:val="FF0000"/>
          <w:sz w:val="24"/>
          <w:szCs w:val="24"/>
        </w:rPr>
        <w:t>/konkursy_i_aukciony</w:t>
      </w:r>
      <w:r>
        <w:rPr>
          <w:spacing w:val="-4"/>
          <w:kern w:val="24"/>
          <w:sz w:val="24"/>
          <w:szCs w:val="24"/>
        </w:rPr>
        <w:t xml:space="preserve"> и на электронной площадке </w:t>
      </w:r>
      <w:r w:rsidRPr="00F977B7">
        <w:rPr>
          <w:rStyle w:val="af5"/>
          <w:sz w:val="24"/>
          <w:szCs w:val="24"/>
        </w:rPr>
        <w:t>http://utp.sberbank-ast.ru</w:t>
      </w:r>
      <w:r>
        <w:rPr>
          <w:spacing w:val="-4"/>
          <w:kern w:val="24"/>
          <w:sz w:val="24"/>
          <w:szCs w:val="24"/>
        </w:rPr>
        <w:t xml:space="preserve"> </w:t>
      </w:r>
      <w:r w:rsidRPr="00B72BDF">
        <w:rPr>
          <w:sz w:val="24"/>
        </w:rPr>
        <w:t>до даты окончания срока приема заявок на участие в аукционе вправе осмотреть выставленное на продажу и</w:t>
      </w:r>
      <w:r>
        <w:rPr>
          <w:sz w:val="24"/>
        </w:rPr>
        <w:t xml:space="preserve">мущество в период приема заявок </w:t>
      </w:r>
      <w:r w:rsidRPr="00B72BDF">
        <w:rPr>
          <w:sz w:val="24"/>
        </w:rPr>
        <w:t>на участие в торгах</w:t>
      </w:r>
      <w:r>
        <w:rPr>
          <w:sz w:val="24"/>
        </w:rPr>
        <w:t>, предварительно согласовав время и дату осмотра по телефону</w:t>
      </w:r>
      <w:r w:rsidRPr="00CD2095">
        <w:rPr>
          <w:sz w:val="24"/>
        </w:rPr>
        <w:t>: 89677533936</w:t>
      </w:r>
      <w:r w:rsidRPr="00CD2095">
        <w:rPr>
          <w:rFonts w:ascii="Times New Roman" w:eastAsia="Calibri" w:hAnsi="Times New Roman"/>
          <w:sz w:val="24"/>
          <w:szCs w:val="24"/>
        </w:rPr>
        <w:t>.</w:t>
      </w:r>
    </w:p>
    <w:p w:rsidR="001F27E5" w:rsidRDefault="001F27E5" w:rsidP="001F27E5">
      <w:pPr>
        <w:widowControl w:val="0"/>
        <w:tabs>
          <w:tab w:val="left" w:pos="0"/>
        </w:tabs>
        <w:autoSpaceDE w:val="0"/>
        <w:autoSpaceDN w:val="0"/>
        <w:adjustRightInd w:val="0"/>
        <w:ind w:firstLine="709"/>
        <w:jc w:val="both"/>
        <w:rPr>
          <w:rFonts w:ascii="Times New Roman" w:hAnsi="Times New Roman"/>
          <w:sz w:val="24"/>
          <w:szCs w:val="24"/>
        </w:rPr>
      </w:pPr>
      <w:r>
        <w:rPr>
          <w:rFonts w:ascii="Times New Roman" w:eastAsia="Calibri" w:hAnsi="Times New Roman"/>
          <w:b/>
          <w:bCs/>
          <w:sz w:val="24"/>
          <w:szCs w:val="24"/>
        </w:rPr>
        <w:t>7</w:t>
      </w:r>
      <w:r w:rsidRPr="00363E3D">
        <w:rPr>
          <w:rFonts w:ascii="Times New Roman" w:hAnsi="Times New Roman"/>
          <w:sz w:val="24"/>
          <w:szCs w:val="24"/>
        </w:rPr>
        <w:t>.</w:t>
      </w:r>
      <w:r>
        <w:rPr>
          <w:rFonts w:ascii="Times New Roman" w:hAnsi="Times New Roman"/>
          <w:sz w:val="24"/>
          <w:szCs w:val="24"/>
        </w:rPr>
        <w:t>3</w:t>
      </w:r>
      <w:r w:rsidRPr="00363E3D">
        <w:rPr>
          <w:rFonts w:ascii="Times New Roman" w:hAnsi="Times New Roman"/>
          <w:sz w:val="24"/>
          <w:szCs w:val="24"/>
        </w:rPr>
        <w:t xml:space="preserve">. Любое </w:t>
      </w:r>
      <w:r>
        <w:rPr>
          <w:rFonts w:ascii="Times New Roman" w:hAnsi="Times New Roman"/>
          <w:sz w:val="24"/>
          <w:szCs w:val="24"/>
        </w:rPr>
        <w:t xml:space="preserve">заинтересованное </w:t>
      </w:r>
      <w:r w:rsidRPr="00363E3D">
        <w:rPr>
          <w:rFonts w:ascii="Times New Roman" w:hAnsi="Times New Roman"/>
          <w:sz w:val="24"/>
          <w:szCs w:val="24"/>
        </w:rPr>
        <w:t>лицо независимо от регистрации</w:t>
      </w:r>
      <w:r>
        <w:rPr>
          <w:rFonts w:ascii="Times New Roman" w:hAnsi="Times New Roman"/>
          <w:sz w:val="24"/>
          <w:szCs w:val="24"/>
        </w:rPr>
        <w:t xml:space="preserve"> </w:t>
      </w:r>
      <w:r>
        <w:rPr>
          <w:rFonts w:ascii="Times New Roman" w:hAnsi="Times New Roman"/>
          <w:sz w:val="24"/>
          <w:szCs w:val="24"/>
        </w:rPr>
        <w:br/>
      </w:r>
      <w:r w:rsidRPr="00363E3D">
        <w:rPr>
          <w:rFonts w:ascii="Times New Roman" w:hAnsi="Times New Roman"/>
          <w:sz w:val="24"/>
          <w:szCs w:val="24"/>
        </w:rPr>
        <w:t>на электронной площадке</w:t>
      </w:r>
      <w:r>
        <w:rPr>
          <w:rFonts w:ascii="Times New Roman" w:hAnsi="Times New Roman"/>
          <w:sz w:val="24"/>
          <w:szCs w:val="24"/>
        </w:rPr>
        <w:t xml:space="preserve"> </w:t>
      </w:r>
      <w:r w:rsidRPr="00363E3D">
        <w:rPr>
          <w:rFonts w:ascii="Times New Roman" w:hAnsi="Times New Roman"/>
          <w:sz w:val="24"/>
          <w:szCs w:val="24"/>
        </w:rPr>
        <w:t>вправе направить на электронный адрес, указанный</w:t>
      </w:r>
      <w:r>
        <w:rPr>
          <w:rFonts w:ascii="Times New Roman" w:hAnsi="Times New Roman"/>
          <w:sz w:val="24"/>
          <w:szCs w:val="24"/>
        </w:rPr>
        <w:br/>
      </w:r>
      <w:r w:rsidRPr="00363E3D">
        <w:rPr>
          <w:rFonts w:ascii="Times New Roman" w:hAnsi="Times New Roman"/>
          <w:sz w:val="24"/>
          <w:szCs w:val="24"/>
        </w:rPr>
        <w:t>в пункте 1.4. настоящего информационного сообщения, оператора электронной площадки запрос о</w:t>
      </w:r>
      <w:r>
        <w:rPr>
          <w:rFonts w:ascii="Times New Roman" w:hAnsi="Times New Roman"/>
          <w:sz w:val="24"/>
          <w:szCs w:val="24"/>
        </w:rPr>
        <w:t xml:space="preserve"> даче</w:t>
      </w:r>
      <w:r w:rsidRPr="00363E3D">
        <w:rPr>
          <w:rFonts w:ascii="Times New Roman" w:hAnsi="Times New Roman"/>
          <w:sz w:val="24"/>
          <w:szCs w:val="24"/>
        </w:rPr>
        <w:t xml:space="preserve"> разъяснени</w:t>
      </w:r>
      <w:r>
        <w:rPr>
          <w:rFonts w:ascii="Times New Roman" w:hAnsi="Times New Roman"/>
          <w:sz w:val="24"/>
          <w:szCs w:val="24"/>
        </w:rPr>
        <w:t>й положений</w:t>
      </w:r>
      <w:r w:rsidRPr="00363E3D">
        <w:rPr>
          <w:rFonts w:ascii="Times New Roman" w:hAnsi="Times New Roman"/>
          <w:sz w:val="24"/>
          <w:szCs w:val="24"/>
        </w:rPr>
        <w:t xml:space="preserve"> информации</w:t>
      </w:r>
      <w:r>
        <w:rPr>
          <w:rFonts w:ascii="Times New Roman" w:hAnsi="Times New Roman"/>
          <w:sz w:val="24"/>
          <w:szCs w:val="24"/>
        </w:rPr>
        <w:t xml:space="preserve"> о проведении аукциона</w:t>
      </w:r>
      <w:r w:rsidRPr="00363E3D">
        <w:rPr>
          <w:rFonts w:ascii="Times New Roman" w:hAnsi="Times New Roman"/>
          <w:sz w:val="24"/>
          <w:szCs w:val="24"/>
        </w:rPr>
        <w:t>.</w:t>
      </w:r>
      <w:r>
        <w:rPr>
          <w:rFonts w:ascii="Times New Roman" w:hAnsi="Times New Roman"/>
          <w:sz w:val="24"/>
          <w:szCs w:val="24"/>
        </w:rPr>
        <w:t xml:space="preserve"> </w:t>
      </w:r>
    </w:p>
    <w:p w:rsidR="001F27E5" w:rsidRDefault="001F27E5" w:rsidP="001F27E5">
      <w:pPr>
        <w:widowControl w:val="0"/>
        <w:tabs>
          <w:tab w:val="left" w:pos="0"/>
        </w:tabs>
        <w:autoSpaceDE w:val="0"/>
        <w:autoSpaceDN w:val="0"/>
        <w:adjustRightInd w:val="0"/>
        <w:ind w:firstLine="709"/>
        <w:jc w:val="both"/>
        <w:rPr>
          <w:rFonts w:ascii="Times New Roman" w:hAnsi="Times New Roman"/>
          <w:sz w:val="24"/>
          <w:szCs w:val="24"/>
        </w:rPr>
      </w:pPr>
      <w:r w:rsidRPr="00450B7F">
        <w:rPr>
          <w:rFonts w:ascii="Times New Roman" w:hAnsi="Times New Roman"/>
          <w:sz w:val="24"/>
          <w:szCs w:val="24"/>
        </w:rPr>
        <w:t xml:space="preserve">Такой запрос в режиме реального времени направляется в </w:t>
      </w:r>
      <w:r>
        <w:rPr>
          <w:rFonts w:ascii="Times New Roman" w:hAnsi="Times New Roman"/>
          <w:sz w:val="24"/>
          <w:szCs w:val="24"/>
        </w:rPr>
        <w:t>«</w:t>
      </w:r>
      <w:r w:rsidRPr="00450B7F">
        <w:rPr>
          <w:rFonts w:ascii="Times New Roman" w:hAnsi="Times New Roman"/>
          <w:sz w:val="24"/>
          <w:szCs w:val="24"/>
        </w:rPr>
        <w:t>личный кабинет</w:t>
      </w:r>
      <w:r>
        <w:rPr>
          <w:rFonts w:ascii="Times New Roman" w:hAnsi="Times New Roman"/>
          <w:sz w:val="24"/>
          <w:szCs w:val="24"/>
        </w:rPr>
        <w:t>»</w:t>
      </w:r>
      <w:r w:rsidRPr="00450B7F">
        <w:rPr>
          <w:rFonts w:ascii="Times New Roman" w:hAnsi="Times New Roman"/>
          <w:sz w:val="24"/>
          <w:szCs w:val="24"/>
        </w:rPr>
        <w:t xml:space="preserve"> продавца для рассмотрения при условии, что запр</w:t>
      </w:r>
      <w:r>
        <w:rPr>
          <w:rFonts w:ascii="Times New Roman" w:hAnsi="Times New Roman"/>
          <w:sz w:val="24"/>
          <w:szCs w:val="24"/>
        </w:rPr>
        <w:t>ос поступил продавцу не позднее</w:t>
      </w:r>
      <w:r>
        <w:rPr>
          <w:rFonts w:ascii="Times New Roman" w:hAnsi="Times New Roman"/>
          <w:sz w:val="24"/>
          <w:szCs w:val="24"/>
        </w:rPr>
        <w:br/>
      </w:r>
      <w:r w:rsidRPr="00450B7F">
        <w:rPr>
          <w:rFonts w:ascii="Times New Roman" w:hAnsi="Times New Roman"/>
          <w:sz w:val="24"/>
          <w:szCs w:val="24"/>
        </w:rPr>
        <w:t>5</w:t>
      </w:r>
      <w:r>
        <w:rPr>
          <w:rFonts w:ascii="Times New Roman" w:hAnsi="Times New Roman"/>
          <w:sz w:val="24"/>
          <w:szCs w:val="24"/>
        </w:rPr>
        <w:t xml:space="preserve"> (пяти)</w:t>
      </w:r>
      <w:r w:rsidRPr="00450B7F">
        <w:rPr>
          <w:rFonts w:ascii="Times New Roman" w:hAnsi="Times New Roman"/>
          <w:sz w:val="24"/>
          <w:szCs w:val="24"/>
        </w:rPr>
        <w:t xml:space="preserve"> рабочих дней до окончания подачи заявок.</w:t>
      </w:r>
    </w:p>
    <w:p w:rsidR="001F27E5" w:rsidRDefault="001F27E5" w:rsidP="001F27E5">
      <w:pPr>
        <w:tabs>
          <w:tab w:val="left" w:pos="0"/>
        </w:tabs>
        <w:autoSpaceDE w:val="0"/>
        <w:autoSpaceDN w:val="0"/>
        <w:adjustRightInd w:val="0"/>
        <w:ind w:firstLine="709"/>
        <w:jc w:val="both"/>
        <w:rPr>
          <w:rFonts w:ascii="Times New Roman" w:hAnsi="Times New Roman"/>
          <w:sz w:val="24"/>
          <w:szCs w:val="24"/>
        </w:rPr>
      </w:pPr>
      <w:r w:rsidRPr="00C9014A">
        <w:rPr>
          <w:rFonts w:ascii="Times New Roman" w:hAnsi="Times New Roman"/>
          <w:sz w:val="24"/>
          <w:szCs w:val="24"/>
        </w:rPr>
        <w:t>В течение 2</w:t>
      </w:r>
      <w:r>
        <w:rPr>
          <w:rFonts w:ascii="Times New Roman" w:hAnsi="Times New Roman"/>
          <w:sz w:val="24"/>
          <w:szCs w:val="24"/>
        </w:rPr>
        <w:t xml:space="preserve"> (двух)</w:t>
      </w:r>
      <w:r w:rsidRPr="00C9014A">
        <w:rPr>
          <w:rFonts w:ascii="Times New Roman" w:hAnsi="Times New Roman"/>
          <w:sz w:val="24"/>
          <w:szCs w:val="24"/>
        </w:rPr>
        <w:t xml:space="preserve"> рабочих дней со дня поступления запроса продавец предоставляет </w:t>
      </w:r>
      <w:r w:rsidRPr="005D1E82">
        <w:rPr>
          <w:rFonts w:ascii="Times New Roman" w:hAnsi="Times New Roman"/>
          <w:sz w:val="24"/>
          <w:szCs w:val="24"/>
        </w:rPr>
        <w:t>оператор</w:t>
      </w:r>
      <w:r>
        <w:rPr>
          <w:rFonts w:ascii="Times New Roman" w:hAnsi="Times New Roman"/>
          <w:sz w:val="24"/>
          <w:szCs w:val="24"/>
        </w:rPr>
        <w:t>у</w:t>
      </w:r>
      <w:r w:rsidRPr="005D1E82">
        <w:rPr>
          <w:rFonts w:ascii="Times New Roman" w:hAnsi="Times New Roman"/>
          <w:sz w:val="24"/>
          <w:szCs w:val="24"/>
        </w:rPr>
        <w:t xml:space="preserve"> электронной площадки</w:t>
      </w:r>
      <w:r>
        <w:rPr>
          <w:rFonts w:ascii="Times New Roman" w:hAnsi="Times New Roman"/>
          <w:sz w:val="24"/>
          <w:szCs w:val="24"/>
        </w:rPr>
        <w:t xml:space="preserve"> для размещения </w:t>
      </w:r>
      <w:r w:rsidRPr="00C9014A">
        <w:rPr>
          <w:rFonts w:ascii="Times New Roman" w:hAnsi="Times New Roman"/>
          <w:sz w:val="24"/>
          <w:szCs w:val="24"/>
        </w:rPr>
        <w:t xml:space="preserve">в открытом доступе разъяснение с указанием предмета запроса, но без указания лица, </w:t>
      </w:r>
      <w:r>
        <w:rPr>
          <w:rFonts w:ascii="Times New Roman" w:hAnsi="Times New Roman"/>
          <w:sz w:val="24"/>
          <w:szCs w:val="24"/>
        </w:rPr>
        <w:br/>
      </w:r>
      <w:r w:rsidRPr="00C9014A">
        <w:rPr>
          <w:rFonts w:ascii="Times New Roman" w:hAnsi="Times New Roman"/>
          <w:sz w:val="24"/>
          <w:szCs w:val="24"/>
        </w:rPr>
        <w:t>от которого поступил запрос.</w:t>
      </w:r>
    </w:p>
    <w:p w:rsidR="001F27E5" w:rsidRDefault="001F27E5" w:rsidP="001F27E5">
      <w:pPr>
        <w:tabs>
          <w:tab w:val="left" w:pos="0"/>
          <w:tab w:val="left" w:pos="709"/>
        </w:tabs>
        <w:autoSpaceDE w:val="0"/>
        <w:autoSpaceDN w:val="0"/>
        <w:adjustRightInd w:val="0"/>
        <w:ind w:firstLine="709"/>
        <w:jc w:val="both"/>
        <w:rPr>
          <w:rFonts w:ascii="Times New Roman" w:hAnsi="Times New Roman"/>
          <w:sz w:val="24"/>
          <w:szCs w:val="24"/>
        </w:rPr>
      </w:pPr>
      <w:r w:rsidRPr="00E70911">
        <w:rPr>
          <w:rFonts w:ascii="Times New Roman" w:hAnsi="Times New Roman"/>
          <w:b/>
          <w:sz w:val="24"/>
          <w:szCs w:val="24"/>
        </w:rPr>
        <w:t>7</w:t>
      </w:r>
      <w:r w:rsidRPr="00E70911">
        <w:rPr>
          <w:rFonts w:ascii="Times New Roman" w:hAnsi="Times New Roman"/>
          <w:sz w:val="24"/>
          <w:szCs w:val="24"/>
        </w:rPr>
        <w:t xml:space="preserve">.4. Документооборот между претендентами, участниками торгов, продавцом и </w:t>
      </w:r>
      <w:r w:rsidRPr="00E70911">
        <w:rPr>
          <w:rFonts w:ascii="Times New Roman" w:hAnsi="Times New Roman"/>
          <w:bCs/>
          <w:spacing w:val="-6"/>
          <w:sz w:val="24"/>
          <w:szCs w:val="24"/>
        </w:rPr>
        <w:t>оператором электронной площадки</w:t>
      </w:r>
      <w:r w:rsidRPr="00E70911">
        <w:rPr>
          <w:rFonts w:ascii="Times New Roman" w:hAnsi="Times New Roman"/>
          <w:b/>
          <w:sz w:val="24"/>
          <w:szCs w:val="24"/>
        </w:rPr>
        <w:t xml:space="preserve"> </w:t>
      </w:r>
      <w:r w:rsidRPr="00E70911">
        <w:rPr>
          <w:rFonts w:ascii="Times New Roman" w:hAnsi="Times New Roman"/>
          <w:sz w:val="24"/>
          <w:szCs w:val="24"/>
        </w:rPr>
        <w:t>осуществляется через электронную площадку</w:t>
      </w:r>
      <w:r w:rsidRPr="00E70911">
        <w:rPr>
          <w:rFonts w:ascii="Times New Roman" w:hAnsi="Times New Roman"/>
          <w:sz w:val="24"/>
          <w:szCs w:val="24"/>
        </w:rPr>
        <w:br/>
        <w:t xml:space="preserve">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w:t>
      </w:r>
      <w:r w:rsidRPr="003E5651">
        <w:rPr>
          <w:rFonts w:ascii="Times New Roman" w:hAnsi="Times New Roman"/>
          <w:sz w:val="24"/>
          <w:szCs w:val="24"/>
        </w:rPr>
        <w:t>усиленной квалифицированной электронной подпис</w:t>
      </w:r>
      <w:r>
        <w:rPr>
          <w:rFonts w:ascii="Times New Roman" w:hAnsi="Times New Roman"/>
          <w:sz w:val="24"/>
          <w:szCs w:val="24"/>
        </w:rPr>
        <w:t>ью</w:t>
      </w:r>
      <w:r w:rsidRPr="00E70911">
        <w:rPr>
          <w:rFonts w:ascii="Times New Roman" w:hAnsi="Times New Roman"/>
          <w:sz w:val="24"/>
          <w:szCs w:val="24"/>
        </w:rPr>
        <w:t xml:space="preserve"> продавца, претендента или участника либо лица, имеющего право действовать от имени соответственно продавца, претендента или участника. Наличие </w:t>
      </w:r>
      <w:r w:rsidRPr="003E5651">
        <w:rPr>
          <w:rFonts w:ascii="Times New Roman" w:hAnsi="Times New Roman"/>
          <w:sz w:val="24"/>
          <w:szCs w:val="24"/>
        </w:rPr>
        <w:t>усиленной квалифицированной электронной подпис</w:t>
      </w:r>
      <w:r>
        <w:rPr>
          <w:rFonts w:ascii="Times New Roman" w:hAnsi="Times New Roman"/>
          <w:sz w:val="24"/>
          <w:szCs w:val="24"/>
        </w:rPr>
        <w:t>и</w:t>
      </w:r>
      <w:r w:rsidRPr="00E70911">
        <w:rPr>
          <w:rFonts w:ascii="Times New Roman" w:hAnsi="Times New Roman"/>
          <w:sz w:val="24"/>
          <w:szCs w:val="24"/>
        </w:rPr>
        <w:t xml:space="preserve"> означает, что документы и сведения, поданные</w:t>
      </w:r>
      <w:r>
        <w:rPr>
          <w:rFonts w:ascii="Times New Roman" w:hAnsi="Times New Roman"/>
          <w:sz w:val="24"/>
          <w:szCs w:val="24"/>
        </w:rPr>
        <w:t xml:space="preserve"> </w:t>
      </w:r>
      <w:r w:rsidRPr="00E70911">
        <w:rPr>
          <w:rFonts w:ascii="Times New Roman" w:hAnsi="Times New Roman"/>
          <w:sz w:val="24"/>
          <w:szCs w:val="24"/>
        </w:rPr>
        <w:t xml:space="preserve">в форме электронных документов, направлены от имени претендента, участника торгов, продавца </w:t>
      </w:r>
      <w:r>
        <w:rPr>
          <w:rFonts w:ascii="Times New Roman" w:hAnsi="Times New Roman"/>
          <w:sz w:val="24"/>
          <w:szCs w:val="24"/>
        </w:rPr>
        <w:br/>
      </w:r>
      <w:r w:rsidRPr="00E70911">
        <w:rPr>
          <w:rFonts w:ascii="Times New Roman" w:hAnsi="Times New Roman"/>
          <w:sz w:val="24"/>
          <w:szCs w:val="24"/>
        </w:rPr>
        <w:t xml:space="preserve">либо оператора электронной площадки и отправитель несет ответственность </w:t>
      </w:r>
      <w:r>
        <w:rPr>
          <w:rFonts w:ascii="Times New Roman" w:hAnsi="Times New Roman"/>
          <w:sz w:val="24"/>
          <w:szCs w:val="24"/>
        </w:rPr>
        <w:br/>
      </w:r>
      <w:r w:rsidRPr="00E70911">
        <w:rPr>
          <w:rFonts w:ascii="Times New Roman" w:hAnsi="Times New Roman"/>
          <w:sz w:val="24"/>
          <w:szCs w:val="24"/>
        </w:rPr>
        <w:t xml:space="preserve">за подлинность и достоверность таких документов и сведений (электронные документы, направляемые оператором электронной площадки либо размещенные </w:t>
      </w:r>
      <w:r>
        <w:rPr>
          <w:rFonts w:ascii="Times New Roman" w:hAnsi="Times New Roman"/>
          <w:sz w:val="24"/>
          <w:szCs w:val="24"/>
        </w:rPr>
        <w:br/>
      </w:r>
      <w:r w:rsidRPr="00E70911">
        <w:rPr>
          <w:rFonts w:ascii="Times New Roman" w:hAnsi="Times New Roman"/>
          <w:sz w:val="24"/>
          <w:szCs w:val="24"/>
        </w:rPr>
        <w:t>им на электронной площадке, должны быть подписаны усиленной квалифицированной электронной подписью лица, имеющего права действовать</w:t>
      </w:r>
      <w:r>
        <w:rPr>
          <w:rFonts w:ascii="Times New Roman" w:hAnsi="Times New Roman"/>
          <w:sz w:val="24"/>
          <w:szCs w:val="24"/>
        </w:rPr>
        <w:t xml:space="preserve"> </w:t>
      </w:r>
      <w:r>
        <w:rPr>
          <w:rFonts w:ascii="Times New Roman" w:hAnsi="Times New Roman"/>
          <w:sz w:val="24"/>
          <w:szCs w:val="24"/>
        </w:rPr>
        <w:br/>
      </w:r>
      <w:r w:rsidRPr="00E70911">
        <w:rPr>
          <w:rFonts w:ascii="Times New Roman" w:hAnsi="Times New Roman"/>
          <w:sz w:val="24"/>
          <w:szCs w:val="24"/>
        </w:rPr>
        <w:t>от имени оператора электронной площадки).</w:t>
      </w:r>
    </w:p>
    <w:p w:rsidR="001F27E5" w:rsidRPr="00C9014A" w:rsidRDefault="001F27E5" w:rsidP="001F27E5">
      <w:pPr>
        <w:tabs>
          <w:tab w:val="left" w:pos="0"/>
          <w:tab w:val="left" w:pos="709"/>
        </w:tabs>
        <w:autoSpaceDE w:val="0"/>
        <w:autoSpaceDN w:val="0"/>
        <w:adjustRightInd w:val="0"/>
        <w:jc w:val="both"/>
        <w:rPr>
          <w:rFonts w:ascii="Times New Roman" w:hAnsi="Times New Roman"/>
          <w:sz w:val="24"/>
          <w:szCs w:val="24"/>
        </w:rPr>
      </w:pPr>
    </w:p>
    <w:p w:rsidR="001F27E5" w:rsidRDefault="001F27E5" w:rsidP="001F27E5">
      <w:pPr>
        <w:pStyle w:val="31"/>
        <w:tabs>
          <w:tab w:val="left" w:pos="567"/>
          <w:tab w:val="left" w:pos="709"/>
        </w:tabs>
        <w:spacing w:after="0"/>
        <w:ind w:left="0" w:firstLine="709"/>
        <w:outlineLvl w:val="0"/>
        <w:rPr>
          <w:b/>
          <w:sz w:val="24"/>
        </w:rPr>
      </w:pPr>
      <w:r>
        <w:rPr>
          <w:b/>
          <w:sz w:val="24"/>
        </w:rPr>
        <w:t>8. Порядок проведения аукциона</w:t>
      </w:r>
    </w:p>
    <w:p w:rsidR="001F27E5" w:rsidRPr="00B72BDF" w:rsidRDefault="001F27E5" w:rsidP="001F27E5">
      <w:pPr>
        <w:ind w:firstLine="709"/>
        <w:jc w:val="both"/>
        <w:rPr>
          <w:rFonts w:ascii="Times New Roman" w:eastAsia="Calibri" w:hAnsi="Times New Roman"/>
          <w:sz w:val="24"/>
          <w:szCs w:val="24"/>
        </w:rPr>
      </w:pPr>
      <w:r>
        <w:rPr>
          <w:rFonts w:ascii="Times New Roman" w:hAnsi="Times New Roman"/>
          <w:sz w:val="24"/>
          <w:szCs w:val="24"/>
        </w:rPr>
        <w:t>8.1. </w:t>
      </w:r>
      <w:r w:rsidRPr="00B72BDF">
        <w:rPr>
          <w:rFonts w:ascii="Times New Roman" w:hAnsi="Times New Roman"/>
          <w:sz w:val="24"/>
          <w:szCs w:val="24"/>
        </w:rPr>
        <w:t xml:space="preserve">Электронный аукцион проводится </w:t>
      </w:r>
      <w:r w:rsidRPr="00806EA7">
        <w:rPr>
          <w:rFonts w:ascii="Times New Roman" w:hAnsi="Times New Roman"/>
          <w:sz w:val="24"/>
          <w:szCs w:val="24"/>
        </w:rPr>
        <w:t>оператор</w:t>
      </w:r>
      <w:r>
        <w:rPr>
          <w:rFonts w:ascii="Times New Roman" w:hAnsi="Times New Roman"/>
          <w:sz w:val="24"/>
          <w:szCs w:val="24"/>
        </w:rPr>
        <w:t>ом</w:t>
      </w:r>
      <w:r w:rsidRPr="00806EA7">
        <w:rPr>
          <w:rFonts w:ascii="Times New Roman" w:hAnsi="Times New Roman"/>
          <w:sz w:val="24"/>
          <w:szCs w:val="24"/>
        </w:rPr>
        <w:t xml:space="preserve"> электронной площадки</w:t>
      </w:r>
      <w:r>
        <w:rPr>
          <w:rFonts w:ascii="Times New Roman" w:hAnsi="Times New Roman"/>
          <w:sz w:val="24"/>
          <w:szCs w:val="24"/>
        </w:rPr>
        <w:t xml:space="preserve"> </w:t>
      </w:r>
      <w:r>
        <w:rPr>
          <w:rFonts w:ascii="Times New Roman" w:hAnsi="Times New Roman"/>
          <w:sz w:val="24"/>
          <w:szCs w:val="24"/>
        </w:rPr>
        <w:br/>
      </w:r>
      <w:r w:rsidRPr="00B72BDF">
        <w:rPr>
          <w:rFonts w:ascii="Times New Roman" w:hAnsi="Times New Roman"/>
          <w:sz w:val="24"/>
          <w:szCs w:val="24"/>
        </w:rPr>
        <w:t xml:space="preserve">в указанные в </w:t>
      </w:r>
      <w:r>
        <w:rPr>
          <w:rFonts w:ascii="Times New Roman" w:hAnsi="Times New Roman"/>
          <w:sz w:val="24"/>
          <w:szCs w:val="24"/>
        </w:rPr>
        <w:t xml:space="preserve">настоящем </w:t>
      </w:r>
      <w:r w:rsidRPr="00B72BDF">
        <w:rPr>
          <w:rFonts w:ascii="Times New Roman" w:hAnsi="Times New Roman"/>
          <w:sz w:val="24"/>
          <w:szCs w:val="24"/>
        </w:rPr>
        <w:t xml:space="preserve">информационном сообщении день и час </w:t>
      </w:r>
      <w:r w:rsidRPr="00B72BDF">
        <w:rPr>
          <w:rFonts w:ascii="Times New Roman" w:eastAsia="Calibri" w:hAnsi="Times New Roman"/>
          <w:sz w:val="24"/>
          <w:szCs w:val="24"/>
        </w:rPr>
        <w:t>путем последовательного повышения участниками начальной цены на величину, равную либо кратную величине «шага аукциона».</w:t>
      </w:r>
    </w:p>
    <w:p w:rsidR="001F27E5" w:rsidRPr="00A50E06" w:rsidRDefault="001F27E5" w:rsidP="001F27E5">
      <w:pPr>
        <w:ind w:firstLine="709"/>
        <w:jc w:val="both"/>
        <w:rPr>
          <w:rFonts w:ascii="Times New Roman" w:hAnsi="Times New Roman"/>
          <w:sz w:val="24"/>
          <w:szCs w:val="24"/>
        </w:rPr>
      </w:pPr>
      <w:r>
        <w:rPr>
          <w:rFonts w:ascii="Times New Roman" w:hAnsi="Times New Roman"/>
          <w:sz w:val="24"/>
          <w:szCs w:val="24"/>
        </w:rPr>
        <w:t>8.2. </w:t>
      </w:r>
      <w:r w:rsidRPr="00A50E06">
        <w:rPr>
          <w:rFonts w:ascii="Times New Roman" w:hAnsi="Times New Roman"/>
          <w:sz w:val="24"/>
          <w:szCs w:val="24"/>
        </w:rPr>
        <w:t>«Шаг аукциона» устанавливается продавцом в фиксированной сумме, составляющей не более 5 (пяти) пр</w:t>
      </w:r>
      <w:r>
        <w:rPr>
          <w:rFonts w:ascii="Times New Roman" w:hAnsi="Times New Roman"/>
          <w:sz w:val="24"/>
          <w:szCs w:val="24"/>
        </w:rPr>
        <w:t>оцентов начальной цены продажи,</w:t>
      </w:r>
      <w:r>
        <w:rPr>
          <w:rFonts w:ascii="Times New Roman" w:hAnsi="Times New Roman"/>
          <w:sz w:val="24"/>
          <w:szCs w:val="24"/>
        </w:rPr>
        <w:br/>
      </w:r>
      <w:r w:rsidRPr="00A50E06">
        <w:rPr>
          <w:rFonts w:ascii="Times New Roman" w:hAnsi="Times New Roman"/>
          <w:sz w:val="24"/>
          <w:szCs w:val="24"/>
        </w:rPr>
        <w:t>и не изменяется в течение всего аукциона.</w:t>
      </w:r>
      <w:r>
        <w:rPr>
          <w:rFonts w:ascii="Times New Roman" w:hAnsi="Times New Roman"/>
          <w:sz w:val="24"/>
          <w:szCs w:val="24"/>
        </w:rPr>
        <w:t xml:space="preserve"> Время регистрации электронной площадкой предложения по цене имущества определяется как время получения </w:t>
      </w:r>
      <w:r>
        <w:rPr>
          <w:rFonts w:ascii="Times New Roman" w:hAnsi="Times New Roman"/>
          <w:sz w:val="24"/>
          <w:szCs w:val="24"/>
        </w:rPr>
        <w:lastRenderedPageBreak/>
        <w:t>системой электронной площадки соответствующего предложения по цене</w:t>
      </w:r>
      <w:r>
        <w:rPr>
          <w:rFonts w:ascii="Times New Roman" w:hAnsi="Times New Roman"/>
          <w:sz w:val="24"/>
          <w:szCs w:val="24"/>
        </w:rPr>
        <w:br/>
        <w:t>и фиксируется с точностью до 1 секунды.</w:t>
      </w:r>
    </w:p>
    <w:p w:rsidR="001F27E5" w:rsidRPr="00B72BDF" w:rsidRDefault="001F27E5" w:rsidP="001F27E5">
      <w:pPr>
        <w:ind w:firstLine="709"/>
        <w:jc w:val="both"/>
        <w:rPr>
          <w:rFonts w:ascii="Times New Roman" w:hAnsi="Times New Roman"/>
          <w:sz w:val="24"/>
          <w:szCs w:val="24"/>
        </w:rPr>
      </w:pPr>
      <w:r>
        <w:rPr>
          <w:rFonts w:ascii="Times New Roman" w:hAnsi="Times New Roman"/>
          <w:sz w:val="24"/>
          <w:szCs w:val="24"/>
        </w:rPr>
        <w:t>8.3. </w:t>
      </w:r>
      <w:r w:rsidRPr="00B72BDF">
        <w:rPr>
          <w:rFonts w:ascii="Times New Roman" w:hAnsi="Times New Roman"/>
          <w:sz w:val="24"/>
          <w:szCs w:val="24"/>
        </w:rPr>
        <w:t>Во время</w:t>
      </w:r>
      <w:r>
        <w:rPr>
          <w:rFonts w:ascii="Times New Roman" w:hAnsi="Times New Roman"/>
          <w:sz w:val="24"/>
          <w:szCs w:val="24"/>
        </w:rPr>
        <w:t xml:space="preserve"> проведения процедуры аукциона </w:t>
      </w:r>
      <w:r w:rsidRPr="00806EA7">
        <w:rPr>
          <w:rFonts w:ascii="Times New Roman" w:hAnsi="Times New Roman"/>
          <w:sz w:val="24"/>
          <w:szCs w:val="24"/>
        </w:rPr>
        <w:t xml:space="preserve">оператор электронной площадки </w:t>
      </w:r>
      <w:r w:rsidRPr="00B72BDF">
        <w:rPr>
          <w:rFonts w:ascii="Times New Roman" w:hAnsi="Times New Roman"/>
          <w:sz w:val="24"/>
          <w:szCs w:val="24"/>
        </w:rPr>
        <w:t>обеспечивает доступ участников к закрытой части электронной площадки и возможность представления ими предложений о цене имущества.</w:t>
      </w:r>
      <w:r>
        <w:rPr>
          <w:rFonts w:ascii="Times New Roman" w:hAnsi="Times New Roman"/>
          <w:sz w:val="24"/>
          <w:szCs w:val="24"/>
        </w:rPr>
        <w:t xml:space="preserve"> </w:t>
      </w:r>
    </w:p>
    <w:p w:rsidR="001F27E5" w:rsidRPr="00A50E06" w:rsidRDefault="001F27E5" w:rsidP="001F27E5">
      <w:pPr>
        <w:widowControl w:val="0"/>
        <w:ind w:firstLine="709"/>
        <w:jc w:val="both"/>
        <w:rPr>
          <w:rFonts w:ascii="Times New Roman" w:hAnsi="Times New Roman"/>
          <w:sz w:val="24"/>
          <w:szCs w:val="24"/>
        </w:rPr>
      </w:pPr>
      <w:r>
        <w:rPr>
          <w:rFonts w:ascii="Times New Roman" w:hAnsi="Times New Roman"/>
          <w:sz w:val="24"/>
          <w:szCs w:val="24"/>
        </w:rPr>
        <w:t>8.4. </w:t>
      </w:r>
      <w:r w:rsidRPr="00A50E06">
        <w:rPr>
          <w:rFonts w:ascii="Times New Roman" w:hAnsi="Times New Roman"/>
          <w:sz w:val="24"/>
          <w:szCs w:val="24"/>
        </w:rPr>
        <w:t>Со времени начала проведения процедуры аукциона оператором электронной площадки размещается:</w:t>
      </w:r>
    </w:p>
    <w:p w:rsidR="001F27E5" w:rsidRPr="00A50E06" w:rsidRDefault="001F27E5" w:rsidP="001F27E5">
      <w:pPr>
        <w:widowControl w:val="0"/>
        <w:ind w:firstLine="709"/>
        <w:jc w:val="both"/>
        <w:rPr>
          <w:rFonts w:ascii="Times New Roman" w:hAnsi="Times New Roman"/>
          <w:sz w:val="24"/>
          <w:szCs w:val="24"/>
        </w:rPr>
      </w:pPr>
      <w:r w:rsidRPr="00A50E06">
        <w:rPr>
          <w:rFonts w:ascii="Times New Roman" w:hAnsi="Times New Roman"/>
          <w:sz w:val="24"/>
          <w:szCs w:val="24"/>
        </w:rPr>
        <w:t xml:space="preserve">в открытой части электронной площадки - информация о начале проведения процедуры аукциона с указанием наименования имущества, начальной цены </w:t>
      </w:r>
      <w:r>
        <w:rPr>
          <w:rFonts w:ascii="Times New Roman" w:hAnsi="Times New Roman"/>
          <w:sz w:val="24"/>
          <w:szCs w:val="24"/>
        </w:rPr>
        <w:br/>
      </w:r>
      <w:r w:rsidRPr="00A50E06">
        <w:rPr>
          <w:rFonts w:ascii="Times New Roman" w:hAnsi="Times New Roman"/>
          <w:sz w:val="24"/>
          <w:szCs w:val="24"/>
        </w:rPr>
        <w:t>и текущего «шага аукциона»;</w:t>
      </w:r>
    </w:p>
    <w:p w:rsidR="001F27E5" w:rsidRPr="00A50E06" w:rsidRDefault="001F27E5" w:rsidP="001F27E5">
      <w:pPr>
        <w:ind w:firstLine="709"/>
        <w:jc w:val="both"/>
        <w:rPr>
          <w:rFonts w:ascii="Times New Roman" w:hAnsi="Times New Roman"/>
          <w:sz w:val="24"/>
          <w:szCs w:val="24"/>
        </w:rPr>
      </w:pPr>
      <w:r w:rsidRPr="00A50E06">
        <w:rPr>
          <w:rFonts w:ascii="Times New Roman" w:hAnsi="Times New Roman"/>
          <w:sz w:val="24"/>
          <w:szCs w:val="24"/>
        </w:rPr>
        <w:t xml:space="preserve">в закрытой части электронной площадки - помимо информации, указанной </w:t>
      </w:r>
      <w:r w:rsidRPr="00A50E06">
        <w:rPr>
          <w:rFonts w:ascii="Times New Roman" w:hAnsi="Times New Roman"/>
          <w:sz w:val="24"/>
          <w:szCs w:val="24"/>
        </w:rPr>
        <w:br/>
        <w:t xml:space="preserve">в открытой части электронной площадки, также предложения о цене имущества </w:t>
      </w:r>
      <w:r>
        <w:rPr>
          <w:rFonts w:ascii="Times New Roman" w:hAnsi="Times New Roman"/>
          <w:sz w:val="24"/>
          <w:szCs w:val="24"/>
        </w:rPr>
        <w:br/>
      </w:r>
      <w:r w:rsidRPr="00A50E06">
        <w:rPr>
          <w:rFonts w:ascii="Times New Roman" w:hAnsi="Times New Roman"/>
          <w:sz w:val="24"/>
          <w:szCs w:val="24"/>
        </w:rPr>
        <w:t>и время их поступления, величина повышения начальной цены («шаг аукциона»), время, оставшееся до окончания приема предложений о цене имущества.</w:t>
      </w:r>
    </w:p>
    <w:p w:rsidR="001F27E5" w:rsidRPr="00A50E06" w:rsidRDefault="001F27E5" w:rsidP="001F27E5">
      <w:pPr>
        <w:ind w:firstLine="709"/>
        <w:jc w:val="both"/>
        <w:rPr>
          <w:rFonts w:ascii="Times New Roman" w:hAnsi="Times New Roman"/>
          <w:sz w:val="24"/>
          <w:szCs w:val="24"/>
        </w:rPr>
      </w:pPr>
      <w:r>
        <w:rPr>
          <w:rFonts w:ascii="Times New Roman" w:hAnsi="Times New Roman"/>
          <w:sz w:val="24"/>
          <w:szCs w:val="24"/>
        </w:rPr>
        <w:t>8.5. </w:t>
      </w:r>
      <w:r w:rsidRPr="00A50E06">
        <w:rPr>
          <w:rFonts w:ascii="Times New Roman" w:hAnsi="Times New Roman"/>
          <w:sz w:val="24"/>
          <w:szCs w:val="24"/>
        </w:rPr>
        <w:t>В течение одного часа со времени начала проведения процедуры аукциона участникам предлагается заявить о приобрете</w:t>
      </w:r>
      <w:r>
        <w:rPr>
          <w:rFonts w:ascii="Times New Roman" w:hAnsi="Times New Roman"/>
          <w:sz w:val="24"/>
          <w:szCs w:val="24"/>
        </w:rPr>
        <w:t>нии имущества по начальной цене.</w:t>
      </w:r>
      <w:r w:rsidRPr="00A50E06">
        <w:rPr>
          <w:rFonts w:ascii="Times New Roman" w:hAnsi="Times New Roman"/>
          <w:sz w:val="24"/>
          <w:szCs w:val="24"/>
        </w:rPr>
        <w:t xml:space="preserve"> </w:t>
      </w:r>
      <w:r>
        <w:rPr>
          <w:rFonts w:ascii="Times New Roman" w:hAnsi="Times New Roman"/>
          <w:sz w:val="24"/>
          <w:szCs w:val="24"/>
        </w:rPr>
        <w:t>В</w:t>
      </w:r>
      <w:r w:rsidRPr="00A50E06">
        <w:rPr>
          <w:rFonts w:ascii="Times New Roman" w:hAnsi="Times New Roman"/>
          <w:sz w:val="24"/>
          <w:szCs w:val="24"/>
        </w:rPr>
        <w:t xml:space="preserve"> случае, если в течение указанного времени:</w:t>
      </w:r>
    </w:p>
    <w:p w:rsidR="001F27E5" w:rsidRPr="00A50E06" w:rsidRDefault="001F27E5" w:rsidP="001F27E5">
      <w:pPr>
        <w:ind w:firstLine="709"/>
        <w:jc w:val="both"/>
        <w:rPr>
          <w:rFonts w:ascii="Times New Roman" w:hAnsi="Times New Roman"/>
          <w:sz w:val="24"/>
          <w:szCs w:val="24"/>
        </w:rPr>
      </w:pPr>
      <w:r w:rsidRPr="00A50E06">
        <w:rPr>
          <w:rFonts w:ascii="Times New Roman" w:hAnsi="Times New Roman"/>
          <w:sz w:val="24"/>
          <w:szCs w:val="24"/>
        </w:rPr>
        <w:t xml:space="preserve">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(десять) минут со времени представления каждого следующего предложения. Если в течение 10 (десять) минут после представления последнего предложения о цене </w:t>
      </w:r>
      <w:r w:rsidRPr="004646FC">
        <w:rPr>
          <w:rFonts w:ascii="Times New Roman" w:hAnsi="Times New Roman"/>
          <w:sz w:val="24"/>
          <w:szCs w:val="24"/>
        </w:rPr>
        <w:t xml:space="preserve">имущества </w:t>
      </w:r>
      <w:r w:rsidRPr="003819CC">
        <w:rPr>
          <w:rFonts w:ascii="Times New Roman" w:hAnsi="Times New Roman"/>
          <w:sz w:val="24"/>
          <w:szCs w:val="24"/>
        </w:rPr>
        <w:t>(в том числе равного начальной цене)</w:t>
      </w:r>
      <w:r>
        <w:rPr>
          <w:rFonts w:ascii="Times New Roman" w:hAnsi="Times New Roman"/>
          <w:sz w:val="24"/>
          <w:szCs w:val="24"/>
        </w:rPr>
        <w:t xml:space="preserve"> </w:t>
      </w:r>
      <w:r w:rsidRPr="00A50E06">
        <w:rPr>
          <w:rFonts w:ascii="Times New Roman" w:hAnsi="Times New Roman"/>
          <w:sz w:val="24"/>
          <w:szCs w:val="24"/>
        </w:rPr>
        <w:t>следующее предложение не поступило, аукцион с помощью программно-аппаратных средств электронной площадки завершается;</w:t>
      </w:r>
    </w:p>
    <w:p w:rsidR="001F27E5" w:rsidRPr="00A50E06" w:rsidRDefault="001F27E5" w:rsidP="001F27E5">
      <w:pPr>
        <w:widowControl w:val="0"/>
        <w:ind w:firstLine="709"/>
        <w:jc w:val="both"/>
        <w:rPr>
          <w:rFonts w:ascii="Times New Roman" w:hAnsi="Times New Roman"/>
          <w:sz w:val="24"/>
          <w:szCs w:val="24"/>
        </w:rPr>
      </w:pPr>
      <w:r w:rsidRPr="00A50E06">
        <w:rPr>
          <w:rFonts w:ascii="Times New Roman" w:hAnsi="Times New Roman"/>
          <w:sz w:val="24"/>
          <w:szCs w:val="24"/>
        </w:rPr>
        <w:t xml:space="preserve">не поступило ни одного предложения о начальной цене имущества, </w:t>
      </w:r>
      <w:r>
        <w:rPr>
          <w:rFonts w:ascii="Times New Roman" w:hAnsi="Times New Roman"/>
          <w:sz w:val="24"/>
          <w:szCs w:val="24"/>
        </w:rPr>
        <w:br/>
      </w:r>
      <w:r w:rsidRPr="00A50E06">
        <w:rPr>
          <w:rFonts w:ascii="Times New Roman" w:hAnsi="Times New Roman"/>
          <w:sz w:val="24"/>
          <w:szCs w:val="24"/>
        </w:rPr>
        <w:t>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1F27E5" w:rsidRPr="00A50E06" w:rsidRDefault="001F27E5" w:rsidP="001F27E5">
      <w:pPr>
        <w:widowControl w:val="0"/>
        <w:ind w:firstLine="709"/>
        <w:jc w:val="both"/>
        <w:rPr>
          <w:rFonts w:ascii="Times New Roman" w:hAnsi="Times New Roman"/>
          <w:sz w:val="24"/>
          <w:szCs w:val="24"/>
        </w:rPr>
      </w:pPr>
      <w:r>
        <w:rPr>
          <w:rFonts w:ascii="Times New Roman" w:hAnsi="Times New Roman"/>
          <w:sz w:val="24"/>
          <w:szCs w:val="24"/>
        </w:rPr>
        <w:t>8.6.</w:t>
      </w:r>
      <w:r>
        <w:t> </w:t>
      </w:r>
      <w:r w:rsidRPr="00A50E06">
        <w:rPr>
          <w:rFonts w:ascii="Times New Roman" w:hAnsi="Times New Roman"/>
          <w:sz w:val="24"/>
          <w:szCs w:val="24"/>
        </w:rPr>
        <w:t>Во время проведения процедуры аукциона программными средствами электронной площадки обеспечивается:</w:t>
      </w:r>
    </w:p>
    <w:p w:rsidR="001F27E5" w:rsidRPr="00A50E06" w:rsidRDefault="001F27E5" w:rsidP="001F27E5">
      <w:pPr>
        <w:ind w:firstLine="709"/>
        <w:jc w:val="both"/>
        <w:rPr>
          <w:rFonts w:ascii="Times New Roman" w:hAnsi="Times New Roman"/>
          <w:sz w:val="24"/>
          <w:szCs w:val="24"/>
        </w:rPr>
      </w:pPr>
      <w:r w:rsidRPr="00A50E06">
        <w:rPr>
          <w:rFonts w:ascii="Times New Roman" w:hAnsi="Times New Roman"/>
          <w:sz w:val="24"/>
          <w:szCs w:val="24"/>
        </w:rPr>
        <w:t xml:space="preserve">исключение возможности подачи участником предложения о цене имущества, </w:t>
      </w:r>
      <w:r w:rsidRPr="00A50E06">
        <w:rPr>
          <w:rFonts w:ascii="Times New Roman" w:hAnsi="Times New Roman"/>
          <w:sz w:val="24"/>
          <w:szCs w:val="24"/>
        </w:rPr>
        <w:br/>
        <w:t>не соответствующего увеличению текущей цены на величину «шага аукциона»;</w:t>
      </w:r>
    </w:p>
    <w:p w:rsidR="001F27E5" w:rsidRDefault="001F27E5" w:rsidP="001F27E5">
      <w:pPr>
        <w:ind w:firstLine="709"/>
        <w:jc w:val="both"/>
        <w:rPr>
          <w:rFonts w:ascii="Times New Roman" w:hAnsi="Times New Roman"/>
          <w:sz w:val="24"/>
          <w:szCs w:val="24"/>
        </w:rPr>
      </w:pPr>
      <w:r w:rsidRPr="00A50E06">
        <w:rPr>
          <w:rFonts w:ascii="Times New Roman" w:hAnsi="Times New Roman"/>
          <w:sz w:val="24"/>
          <w:szCs w:val="24"/>
        </w:rPr>
        <w:t>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1F27E5" w:rsidRDefault="001F27E5" w:rsidP="001F27E5">
      <w:pPr>
        <w:ind w:firstLine="709"/>
        <w:jc w:val="both"/>
        <w:rPr>
          <w:rFonts w:ascii="Times New Roman" w:hAnsi="Times New Roman"/>
          <w:sz w:val="24"/>
          <w:szCs w:val="24"/>
        </w:rPr>
      </w:pPr>
    </w:p>
    <w:p w:rsidR="001F27E5" w:rsidRPr="00A50E06" w:rsidRDefault="001F27E5" w:rsidP="001F27E5">
      <w:pPr>
        <w:ind w:firstLine="709"/>
        <w:jc w:val="both"/>
        <w:rPr>
          <w:rFonts w:ascii="Times New Roman" w:hAnsi="Times New Roman"/>
          <w:b/>
          <w:sz w:val="24"/>
          <w:szCs w:val="24"/>
        </w:rPr>
      </w:pPr>
      <w:r>
        <w:rPr>
          <w:rFonts w:ascii="Times New Roman" w:hAnsi="Times New Roman"/>
          <w:b/>
          <w:sz w:val="24"/>
          <w:szCs w:val="24"/>
        </w:rPr>
        <w:t>9</w:t>
      </w:r>
      <w:r w:rsidRPr="00A50E06">
        <w:rPr>
          <w:rFonts w:ascii="Times New Roman" w:hAnsi="Times New Roman"/>
          <w:b/>
          <w:sz w:val="24"/>
          <w:szCs w:val="24"/>
        </w:rPr>
        <w:t>. Подведение итогов аукци</w:t>
      </w:r>
      <w:r>
        <w:rPr>
          <w:rFonts w:ascii="Times New Roman" w:hAnsi="Times New Roman"/>
          <w:b/>
          <w:sz w:val="24"/>
          <w:szCs w:val="24"/>
        </w:rPr>
        <w:t>она</w:t>
      </w:r>
    </w:p>
    <w:p w:rsidR="001F27E5" w:rsidRDefault="001F27E5" w:rsidP="001F27E5">
      <w:pPr>
        <w:ind w:firstLine="709"/>
        <w:jc w:val="both"/>
        <w:rPr>
          <w:rFonts w:ascii="Times New Roman" w:hAnsi="Times New Roman"/>
          <w:sz w:val="24"/>
          <w:szCs w:val="24"/>
        </w:rPr>
      </w:pPr>
      <w:r>
        <w:rPr>
          <w:rFonts w:ascii="Times New Roman" w:eastAsia="Calibri" w:hAnsi="Times New Roman"/>
          <w:sz w:val="24"/>
          <w:szCs w:val="24"/>
        </w:rPr>
        <w:t>9.1. </w:t>
      </w:r>
      <w:r w:rsidRPr="008A204E">
        <w:rPr>
          <w:rFonts w:ascii="Times New Roman" w:hAnsi="Times New Roman"/>
          <w:sz w:val="24"/>
          <w:szCs w:val="24"/>
        </w:rPr>
        <w:t>Победителем аукциона признается</w:t>
      </w:r>
      <w:r w:rsidRPr="00B72BDF">
        <w:rPr>
          <w:rFonts w:ascii="Times New Roman" w:hAnsi="Times New Roman"/>
          <w:sz w:val="24"/>
          <w:szCs w:val="24"/>
        </w:rPr>
        <w:t xml:space="preserve"> участник, предлож</w:t>
      </w:r>
      <w:r>
        <w:rPr>
          <w:rFonts w:ascii="Times New Roman" w:hAnsi="Times New Roman"/>
          <w:sz w:val="24"/>
          <w:szCs w:val="24"/>
        </w:rPr>
        <w:t>ивший наибольшую цену имущества, выставленного на аукцион.</w:t>
      </w:r>
    </w:p>
    <w:p w:rsidR="001F27E5" w:rsidRPr="008A204E" w:rsidRDefault="001F27E5" w:rsidP="001F27E5">
      <w:pPr>
        <w:ind w:firstLine="709"/>
        <w:jc w:val="both"/>
        <w:rPr>
          <w:rFonts w:ascii="Times New Roman" w:eastAsia="Calibri" w:hAnsi="Times New Roman"/>
          <w:sz w:val="24"/>
          <w:szCs w:val="24"/>
        </w:rPr>
      </w:pPr>
      <w:r>
        <w:rPr>
          <w:rFonts w:ascii="Times New Roman" w:eastAsia="Calibri" w:hAnsi="Times New Roman"/>
          <w:sz w:val="24"/>
          <w:szCs w:val="24"/>
        </w:rPr>
        <w:t>9</w:t>
      </w:r>
      <w:r w:rsidRPr="008A204E">
        <w:rPr>
          <w:rFonts w:ascii="Times New Roman" w:eastAsia="Calibri" w:hAnsi="Times New Roman"/>
          <w:sz w:val="24"/>
          <w:szCs w:val="24"/>
        </w:rPr>
        <w:t>.</w:t>
      </w:r>
      <w:r>
        <w:rPr>
          <w:rFonts w:ascii="Times New Roman" w:eastAsia="Calibri" w:hAnsi="Times New Roman"/>
          <w:sz w:val="24"/>
          <w:szCs w:val="24"/>
        </w:rPr>
        <w:t>1.1</w:t>
      </w:r>
      <w:r w:rsidRPr="008A204E">
        <w:rPr>
          <w:rFonts w:ascii="Times New Roman" w:eastAsia="Calibri" w:hAnsi="Times New Roman"/>
          <w:sz w:val="24"/>
          <w:szCs w:val="24"/>
        </w:rPr>
        <w:t>. Ход проведения процедуры аукциона фиксируется оператором электронной площадки в электронном журнале, который направляется продавцу</w:t>
      </w:r>
      <w:r>
        <w:rPr>
          <w:rFonts w:ascii="Times New Roman" w:eastAsia="Calibri" w:hAnsi="Times New Roman"/>
          <w:sz w:val="24"/>
          <w:szCs w:val="24"/>
        </w:rPr>
        <w:br/>
      </w:r>
      <w:r w:rsidRPr="008A204E">
        <w:rPr>
          <w:rFonts w:ascii="Times New Roman" w:eastAsia="Calibri" w:hAnsi="Times New Roman"/>
          <w:sz w:val="24"/>
          <w:szCs w:val="24"/>
        </w:rPr>
        <w:t>в течение одного часа со времени завершения приема предложений о цене имущества для подведения итогов аукциона путем оформлени</w:t>
      </w:r>
      <w:r>
        <w:rPr>
          <w:rFonts w:ascii="Times New Roman" w:eastAsia="Calibri" w:hAnsi="Times New Roman"/>
          <w:sz w:val="24"/>
          <w:szCs w:val="24"/>
        </w:rPr>
        <w:t>я протокола об итогах аукциона.</w:t>
      </w:r>
    </w:p>
    <w:p w:rsidR="001F27E5" w:rsidRDefault="001F27E5" w:rsidP="001F27E5">
      <w:pPr>
        <w:ind w:firstLine="709"/>
        <w:jc w:val="both"/>
        <w:rPr>
          <w:rFonts w:ascii="Times New Roman" w:eastAsia="Calibri" w:hAnsi="Times New Roman"/>
          <w:sz w:val="24"/>
          <w:szCs w:val="24"/>
        </w:rPr>
      </w:pPr>
      <w:r>
        <w:rPr>
          <w:rFonts w:ascii="Times New Roman" w:eastAsia="Calibri" w:hAnsi="Times New Roman"/>
          <w:sz w:val="24"/>
          <w:szCs w:val="24"/>
        </w:rPr>
        <w:t>9</w:t>
      </w:r>
      <w:r w:rsidRPr="008A204E">
        <w:rPr>
          <w:rFonts w:ascii="Times New Roman" w:eastAsia="Calibri" w:hAnsi="Times New Roman"/>
          <w:sz w:val="24"/>
          <w:szCs w:val="24"/>
        </w:rPr>
        <w:t>.</w:t>
      </w:r>
      <w:r>
        <w:rPr>
          <w:rFonts w:ascii="Times New Roman" w:eastAsia="Calibri" w:hAnsi="Times New Roman"/>
          <w:sz w:val="24"/>
          <w:szCs w:val="24"/>
        </w:rPr>
        <w:t>1.2</w:t>
      </w:r>
      <w:r w:rsidRPr="008A204E">
        <w:rPr>
          <w:rFonts w:ascii="Times New Roman" w:eastAsia="Calibri" w:hAnsi="Times New Roman"/>
          <w:sz w:val="24"/>
          <w:szCs w:val="24"/>
        </w:rPr>
        <w:t>. Протокол об итогах аукциона, содержащий цену имущества, предложенную победителем, и удостоверяющий право победителя на заключение договора купли-продажи имущества, подписывается продавцом в течение одного часа с момента получения электронного журнала, но не позднее рабочего дня, следующего за днем подведения итогов аукциона.</w:t>
      </w:r>
    </w:p>
    <w:p w:rsidR="001F27E5" w:rsidRPr="004646FC" w:rsidRDefault="001F27E5" w:rsidP="001F27E5">
      <w:pPr>
        <w:ind w:firstLine="709"/>
        <w:jc w:val="both"/>
        <w:rPr>
          <w:rFonts w:ascii="Times New Roman" w:hAnsi="Times New Roman"/>
          <w:sz w:val="24"/>
          <w:szCs w:val="24"/>
        </w:rPr>
      </w:pPr>
      <w:r w:rsidRPr="003819CC">
        <w:rPr>
          <w:rFonts w:ascii="Times New Roman" w:hAnsi="Times New Roman"/>
          <w:sz w:val="24"/>
          <w:szCs w:val="24"/>
        </w:rPr>
        <w:t>В случае, если заявку на участие в аукционе подало только одно лицо, признанное единственным участником аукциона, договор заключается с таким лицом по начальной цене продажи.</w:t>
      </w:r>
    </w:p>
    <w:p w:rsidR="001F27E5" w:rsidRPr="004646FC" w:rsidRDefault="001F27E5" w:rsidP="001F27E5">
      <w:pPr>
        <w:ind w:firstLine="709"/>
        <w:jc w:val="both"/>
        <w:rPr>
          <w:rFonts w:ascii="Times New Roman" w:eastAsia="Calibri" w:hAnsi="Times New Roman"/>
          <w:sz w:val="24"/>
          <w:szCs w:val="24"/>
        </w:rPr>
      </w:pPr>
      <w:r w:rsidRPr="004646FC">
        <w:rPr>
          <w:rFonts w:ascii="Times New Roman" w:eastAsia="Calibri" w:hAnsi="Times New Roman"/>
          <w:sz w:val="24"/>
          <w:szCs w:val="24"/>
        </w:rPr>
        <w:lastRenderedPageBreak/>
        <w:t>9.2. Аукцион признается несостоявшимся в следующих случаях:</w:t>
      </w:r>
    </w:p>
    <w:p w:rsidR="001F27E5" w:rsidRPr="003819CC" w:rsidRDefault="001F27E5" w:rsidP="001F27E5">
      <w:pPr>
        <w:ind w:firstLine="709"/>
        <w:jc w:val="both"/>
        <w:rPr>
          <w:rFonts w:ascii="Times New Roman" w:eastAsia="Calibri" w:hAnsi="Times New Roman"/>
          <w:sz w:val="24"/>
          <w:szCs w:val="24"/>
        </w:rPr>
      </w:pPr>
      <w:r w:rsidRPr="003819CC">
        <w:rPr>
          <w:rFonts w:ascii="Times New Roman" w:eastAsia="Calibri" w:hAnsi="Times New Roman"/>
          <w:sz w:val="24"/>
          <w:szCs w:val="24"/>
        </w:rPr>
        <w:t xml:space="preserve">не было подано ни одной заявки на участие либо ни один из претендентов </w:t>
      </w:r>
      <w:r w:rsidRPr="003819CC">
        <w:rPr>
          <w:rFonts w:ascii="Times New Roman" w:eastAsia="Calibri" w:hAnsi="Times New Roman"/>
          <w:sz w:val="24"/>
          <w:szCs w:val="24"/>
        </w:rPr>
        <w:br/>
        <w:t>не признан участником;</w:t>
      </w:r>
    </w:p>
    <w:p w:rsidR="001F27E5" w:rsidRPr="003819CC" w:rsidRDefault="001F27E5" w:rsidP="001F27E5">
      <w:pPr>
        <w:ind w:firstLine="709"/>
        <w:jc w:val="both"/>
        <w:rPr>
          <w:rFonts w:ascii="Times New Roman" w:eastAsia="Calibri" w:hAnsi="Times New Roman"/>
          <w:sz w:val="24"/>
          <w:szCs w:val="24"/>
        </w:rPr>
      </w:pPr>
      <w:r w:rsidRPr="003819CC">
        <w:rPr>
          <w:rFonts w:ascii="Times New Roman" w:eastAsia="Calibri" w:hAnsi="Times New Roman"/>
          <w:sz w:val="24"/>
          <w:szCs w:val="24"/>
        </w:rPr>
        <w:t>лицо, признанное единственным участником аукциона, в случае, установленном в абзаце втором пункта 9.1.2 настоящего информационного сообщения, отказалось от заключения договора купли-продажи;</w:t>
      </w:r>
    </w:p>
    <w:p w:rsidR="001F27E5" w:rsidRPr="004646FC" w:rsidRDefault="001F27E5" w:rsidP="001F27E5">
      <w:pPr>
        <w:widowControl w:val="0"/>
        <w:ind w:firstLine="709"/>
        <w:jc w:val="both"/>
        <w:rPr>
          <w:rFonts w:ascii="Times New Roman" w:eastAsia="Calibri" w:hAnsi="Times New Roman"/>
          <w:sz w:val="24"/>
          <w:szCs w:val="24"/>
        </w:rPr>
      </w:pPr>
      <w:r w:rsidRPr="003819CC">
        <w:rPr>
          <w:rFonts w:ascii="Times New Roman" w:eastAsia="Calibri" w:hAnsi="Times New Roman"/>
          <w:sz w:val="24"/>
          <w:szCs w:val="24"/>
        </w:rPr>
        <w:t>ни один из участников не сделал предложение о начальной цене имущества.</w:t>
      </w:r>
    </w:p>
    <w:p w:rsidR="001F27E5" w:rsidRPr="008A204E" w:rsidRDefault="001F27E5" w:rsidP="001F27E5">
      <w:pPr>
        <w:widowControl w:val="0"/>
        <w:ind w:firstLine="709"/>
        <w:jc w:val="both"/>
        <w:rPr>
          <w:rFonts w:ascii="Times New Roman" w:eastAsia="Calibri" w:hAnsi="Times New Roman"/>
          <w:sz w:val="24"/>
          <w:szCs w:val="24"/>
        </w:rPr>
      </w:pPr>
      <w:r>
        <w:rPr>
          <w:rFonts w:ascii="Times New Roman" w:eastAsia="Calibri" w:hAnsi="Times New Roman"/>
          <w:sz w:val="24"/>
          <w:szCs w:val="24"/>
        </w:rPr>
        <w:t>9.2.1. </w:t>
      </w:r>
      <w:r w:rsidRPr="008A204E">
        <w:rPr>
          <w:rFonts w:ascii="Times New Roman" w:eastAsia="Calibri" w:hAnsi="Times New Roman"/>
          <w:sz w:val="24"/>
          <w:szCs w:val="24"/>
        </w:rPr>
        <w:t>Решение о признании аукциона несостоявшимся оформляется протоколом.</w:t>
      </w:r>
    </w:p>
    <w:p w:rsidR="001F27E5" w:rsidRPr="008A204E" w:rsidRDefault="001F27E5" w:rsidP="001F27E5">
      <w:pPr>
        <w:ind w:firstLine="709"/>
        <w:jc w:val="both"/>
        <w:rPr>
          <w:rFonts w:ascii="Times New Roman" w:eastAsia="Calibri" w:hAnsi="Times New Roman"/>
          <w:sz w:val="24"/>
          <w:szCs w:val="24"/>
        </w:rPr>
      </w:pPr>
      <w:r>
        <w:rPr>
          <w:rFonts w:ascii="Times New Roman" w:eastAsia="Calibri" w:hAnsi="Times New Roman"/>
          <w:sz w:val="24"/>
          <w:szCs w:val="24"/>
        </w:rPr>
        <w:t>9</w:t>
      </w:r>
      <w:r w:rsidRPr="008A204E">
        <w:rPr>
          <w:rFonts w:ascii="Times New Roman" w:eastAsia="Calibri" w:hAnsi="Times New Roman"/>
          <w:sz w:val="24"/>
          <w:szCs w:val="24"/>
        </w:rPr>
        <w:t>.</w:t>
      </w:r>
      <w:r>
        <w:rPr>
          <w:rFonts w:ascii="Times New Roman" w:eastAsia="Calibri" w:hAnsi="Times New Roman"/>
          <w:sz w:val="24"/>
          <w:szCs w:val="24"/>
        </w:rPr>
        <w:t>3</w:t>
      </w:r>
      <w:r w:rsidRPr="008A204E">
        <w:rPr>
          <w:rFonts w:ascii="Times New Roman" w:eastAsia="Calibri" w:hAnsi="Times New Roman"/>
          <w:sz w:val="24"/>
          <w:szCs w:val="24"/>
        </w:rPr>
        <w:t>. Процедура аукциона считается завершенной с момента подписания продавцом протокола об итогах аукциона.</w:t>
      </w:r>
    </w:p>
    <w:p w:rsidR="001F27E5" w:rsidRPr="004646FC" w:rsidRDefault="001F27E5" w:rsidP="001F27E5">
      <w:pPr>
        <w:ind w:firstLine="709"/>
        <w:jc w:val="both"/>
        <w:rPr>
          <w:rFonts w:ascii="Times New Roman" w:eastAsia="Calibri" w:hAnsi="Times New Roman"/>
          <w:sz w:val="24"/>
          <w:szCs w:val="24"/>
        </w:rPr>
      </w:pPr>
      <w:r w:rsidRPr="003819CC">
        <w:rPr>
          <w:rFonts w:ascii="Times New Roman" w:eastAsia="Calibri" w:hAnsi="Times New Roman"/>
          <w:sz w:val="24"/>
          <w:szCs w:val="24"/>
        </w:rPr>
        <w:t xml:space="preserve">9.4. В течение одного часа со времени подведения итогов аукциона победителю либо лицу, признанному единственным участником аукциона, в случае, установленном в абзаце втором пункта 9.1.2 настоящего информационного сообщения, направляется уведомление о признании его победителем либо лицом, признанным единственным участником аукциона с приложением протокола </w:t>
      </w:r>
      <w:r w:rsidRPr="003819CC">
        <w:rPr>
          <w:rFonts w:ascii="Times New Roman" w:eastAsia="Calibri" w:hAnsi="Times New Roman"/>
          <w:sz w:val="24"/>
          <w:szCs w:val="24"/>
        </w:rPr>
        <w:br/>
        <w:t>об итогах аукциона,</w:t>
      </w:r>
      <w:r w:rsidRPr="004646FC">
        <w:rPr>
          <w:rFonts w:ascii="Times New Roman" w:eastAsia="Calibri" w:hAnsi="Times New Roman"/>
          <w:sz w:val="24"/>
          <w:szCs w:val="24"/>
        </w:rPr>
        <w:t xml:space="preserve"> а также размещается в открытой части электронной площадки следующая информация:</w:t>
      </w:r>
    </w:p>
    <w:p w:rsidR="001F27E5" w:rsidRPr="004646FC" w:rsidRDefault="001F27E5" w:rsidP="001F27E5">
      <w:pPr>
        <w:ind w:firstLine="709"/>
        <w:jc w:val="both"/>
        <w:rPr>
          <w:rFonts w:ascii="Times New Roman" w:eastAsia="Calibri" w:hAnsi="Times New Roman"/>
          <w:sz w:val="24"/>
          <w:szCs w:val="24"/>
        </w:rPr>
      </w:pPr>
      <w:r w:rsidRPr="004646FC">
        <w:rPr>
          <w:rFonts w:ascii="Times New Roman" w:eastAsia="Calibri" w:hAnsi="Times New Roman"/>
          <w:sz w:val="24"/>
          <w:szCs w:val="24"/>
        </w:rPr>
        <w:t>наименование имущества и иные позволяющие его индивидуализировать сведения (спецификация лота);</w:t>
      </w:r>
    </w:p>
    <w:p w:rsidR="001F27E5" w:rsidRPr="004646FC" w:rsidRDefault="001F27E5" w:rsidP="001F27E5">
      <w:pPr>
        <w:ind w:firstLine="709"/>
        <w:jc w:val="both"/>
        <w:rPr>
          <w:rFonts w:ascii="Times New Roman" w:eastAsia="Calibri" w:hAnsi="Times New Roman"/>
          <w:sz w:val="24"/>
          <w:szCs w:val="24"/>
        </w:rPr>
      </w:pPr>
      <w:r w:rsidRPr="004646FC">
        <w:rPr>
          <w:rFonts w:ascii="Times New Roman" w:eastAsia="Calibri" w:hAnsi="Times New Roman"/>
          <w:sz w:val="24"/>
          <w:szCs w:val="24"/>
        </w:rPr>
        <w:t>цена сделки;</w:t>
      </w:r>
    </w:p>
    <w:p w:rsidR="001F27E5" w:rsidRDefault="001F27E5" w:rsidP="001F27E5">
      <w:pPr>
        <w:ind w:firstLine="709"/>
        <w:jc w:val="both"/>
        <w:rPr>
          <w:rFonts w:ascii="Times New Roman" w:eastAsia="Calibri" w:hAnsi="Times New Roman"/>
          <w:sz w:val="24"/>
          <w:szCs w:val="24"/>
        </w:rPr>
      </w:pPr>
      <w:r w:rsidRPr="003819CC">
        <w:rPr>
          <w:rFonts w:ascii="Times New Roman" w:eastAsia="Calibri" w:hAnsi="Times New Roman"/>
          <w:sz w:val="24"/>
          <w:szCs w:val="24"/>
        </w:rPr>
        <w:t xml:space="preserve">фамилия, имя, отчество физического лица или наименование юридического лица - победителя либо лица, признанного единственным участником аукциона, </w:t>
      </w:r>
      <w:r w:rsidRPr="003819CC">
        <w:rPr>
          <w:rFonts w:ascii="Times New Roman" w:eastAsia="Calibri" w:hAnsi="Times New Roman"/>
          <w:sz w:val="24"/>
          <w:szCs w:val="24"/>
        </w:rPr>
        <w:br/>
        <w:t>в случае, установленном в абзаце втором пункта 9.1.2 настоящего информационного сообщения</w:t>
      </w:r>
      <w:r w:rsidRPr="008A204E">
        <w:rPr>
          <w:rFonts w:ascii="Times New Roman" w:eastAsia="Calibri" w:hAnsi="Times New Roman"/>
          <w:sz w:val="24"/>
          <w:szCs w:val="24"/>
        </w:rPr>
        <w:t>.</w:t>
      </w:r>
    </w:p>
    <w:p w:rsidR="001F27E5" w:rsidRPr="008A204E" w:rsidRDefault="001F27E5" w:rsidP="001F27E5">
      <w:pPr>
        <w:ind w:firstLine="709"/>
        <w:jc w:val="both"/>
        <w:rPr>
          <w:rFonts w:ascii="Times New Roman" w:eastAsia="Calibri" w:hAnsi="Times New Roman"/>
          <w:sz w:val="24"/>
          <w:szCs w:val="24"/>
        </w:rPr>
      </w:pPr>
    </w:p>
    <w:p w:rsidR="001F27E5" w:rsidRPr="00777182" w:rsidRDefault="001F27E5" w:rsidP="001F27E5">
      <w:pPr>
        <w:pStyle w:val="TextBasTxt"/>
        <w:tabs>
          <w:tab w:val="left" w:pos="0"/>
          <w:tab w:val="left" w:pos="709"/>
        </w:tabs>
        <w:ind w:firstLine="709"/>
        <w:rPr>
          <w:b/>
          <w:spacing w:val="-6"/>
        </w:rPr>
      </w:pPr>
      <w:r>
        <w:rPr>
          <w:b/>
          <w:spacing w:val="-6"/>
        </w:rPr>
        <w:t>10</w:t>
      </w:r>
      <w:r w:rsidRPr="00777182">
        <w:rPr>
          <w:b/>
          <w:spacing w:val="-6"/>
        </w:rPr>
        <w:t>. </w:t>
      </w:r>
      <w:r>
        <w:rPr>
          <w:b/>
          <w:spacing w:val="-6"/>
        </w:rPr>
        <w:t xml:space="preserve">Порядок заключения </w:t>
      </w:r>
      <w:r w:rsidRPr="00777182">
        <w:rPr>
          <w:b/>
          <w:spacing w:val="-6"/>
        </w:rPr>
        <w:t xml:space="preserve">договора купли </w:t>
      </w:r>
      <w:r>
        <w:rPr>
          <w:b/>
          <w:spacing w:val="-6"/>
        </w:rPr>
        <w:t>-</w:t>
      </w:r>
      <w:r w:rsidRPr="00777182">
        <w:rPr>
          <w:b/>
          <w:spacing w:val="-6"/>
        </w:rPr>
        <w:t xml:space="preserve"> продажи</w:t>
      </w:r>
      <w:r>
        <w:rPr>
          <w:b/>
          <w:spacing w:val="-6"/>
        </w:rPr>
        <w:t xml:space="preserve"> по итогам аукциона</w:t>
      </w:r>
    </w:p>
    <w:p w:rsidR="001F27E5" w:rsidRPr="003819CC" w:rsidRDefault="001F27E5" w:rsidP="001F27E5">
      <w:pPr>
        <w:pStyle w:val="TextBasTxt"/>
        <w:widowControl w:val="0"/>
        <w:tabs>
          <w:tab w:val="left" w:pos="0"/>
          <w:tab w:val="left" w:pos="709"/>
        </w:tabs>
        <w:ind w:firstLine="709"/>
        <w:rPr>
          <w:rFonts w:eastAsia="Times New Roman"/>
          <w:lang w:eastAsia="en-US"/>
        </w:rPr>
      </w:pPr>
      <w:r w:rsidRPr="00E70911">
        <w:rPr>
          <w:rFonts w:eastAsia="Times New Roman"/>
          <w:lang w:eastAsia="en-US"/>
        </w:rPr>
        <w:t>10.1. </w:t>
      </w:r>
      <w:r w:rsidRPr="003819CC">
        <w:rPr>
          <w:rFonts w:eastAsia="Times New Roman"/>
          <w:lang w:eastAsia="en-US"/>
        </w:rPr>
        <w:t>В течение 5 (пяти) рабочих дней со дня подведения итогов аукциона</w:t>
      </w:r>
      <w:r w:rsidRPr="003819CC">
        <w:rPr>
          <w:rFonts w:eastAsia="Times New Roman"/>
          <w:lang w:eastAsia="en-US"/>
        </w:rPr>
        <w:br/>
        <w:t xml:space="preserve">с победителем аукциона </w:t>
      </w:r>
      <w:r w:rsidRPr="003819CC">
        <w:t xml:space="preserve">либо лицом, признанным единственным участником </w:t>
      </w:r>
      <w:r w:rsidRPr="003819CC">
        <w:rPr>
          <w:rFonts w:eastAsia="Times New Roman"/>
          <w:lang w:eastAsia="en-US"/>
        </w:rPr>
        <w:t xml:space="preserve">аукциона, в случае, установленном в абзаце втором пункта 9.1.2 настоящего информационного сообщения, заключается договор купли-продажи имущества </w:t>
      </w:r>
      <w:r w:rsidRPr="003819CC">
        <w:rPr>
          <w:rFonts w:eastAsia="Times New Roman"/>
          <w:lang w:eastAsia="en-US"/>
        </w:rPr>
        <w:br/>
        <w:t>в соответствии с прилагаемым к настоящему информационному сообщению проектом договора купли-продажи имущества. В связи с введением в действие постановления Правительства Российской Федерации от 17 октября 2019 г. № 1341 заключение договора купли-продажи имущества осуществляется в форме электронного документа.</w:t>
      </w:r>
    </w:p>
    <w:p w:rsidR="001F27E5" w:rsidRDefault="001F27E5" w:rsidP="001F27E5">
      <w:pPr>
        <w:pStyle w:val="TextBasTxt"/>
        <w:tabs>
          <w:tab w:val="left" w:pos="0"/>
          <w:tab w:val="left" w:pos="709"/>
        </w:tabs>
        <w:ind w:firstLine="709"/>
        <w:rPr>
          <w:rFonts w:eastAsia="Times New Roman"/>
          <w:lang w:eastAsia="en-US"/>
        </w:rPr>
      </w:pPr>
      <w:r w:rsidRPr="003819CC">
        <w:rPr>
          <w:rFonts w:eastAsia="Times New Roman"/>
          <w:lang w:eastAsia="en-US"/>
        </w:rPr>
        <w:t xml:space="preserve">При уклонении или отказе победителя аукциона </w:t>
      </w:r>
      <w:r w:rsidRPr="003819CC">
        <w:t xml:space="preserve">либо лица, признанного единственным участником аукциона </w:t>
      </w:r>
      <w:r w:rsidRPr="003819CC">
        <w:rPr>
          <w:rFonts w:eastAsia="Times New Roman"/>
          <w:lang w:eastAsia="en-US"/>
        </w:rPr>
        <w:t>в случае, установленном в абзаце втором пункта 9.1.2 настоящего информационного сообщения, от заключения в установленный срок договора купли-продажи имущества результаты аукциона аннулируются продавцом, указанные победитель</w:t>
      </w:r>
      <w:r w:rsidRPr="003819CC">
        <w:t xml:space="preserve"> либо лицо, признанное единственным участником аукциона,</w:t>
      </w:r>
      <w:r w:rsidRPr="003819CC">
        <w:rPr>
          <w:rFonts w:eastAsia="Times New Roman"/>
          <w:lang w:eastAsia="en-US"/>
        </w:rPr>
        <w:t xml:space="preserve"> утрачивают право на заключение указанного договора</w:t>
      </w:r>
      <w:r>
        <w:rPr>
          <w:rFonts w:eastAsia="Times New Roman"/>
          <w:lang w:eastAsia="en-US"/>
        </w:rPr>
        <w:t>.</w:t>
      </w:r>
    </w:p>
    <w:p w:rsidR="001F27E5" w:rsidRDefault="001F27E5" w:rsidP="001F27E5">
      <w:pPr>
        <w:pStyle w:val="TextBasTxt"/>
        <w:tabs>
          <w:tab w:val="left" w:pos="0"/>
          <w:tab w:val="left" w:pos="709"/>
        </w:tabs>
        <w:ind w:firstLine="709"/>
        <w:rPr>
          <w:rFonts w:eastAsia="Times New Roman"/>
          <w:lang w:eastAsia="en-US"/>
        </w:rPr>
      </w:pPr>
      <w:r>
        <w:rPr>
          <w:rFonts w:eastAsia="Times New Roman"/>
          <w:lang w:eastAsia="en-US"/>
        </w:rPr>
        <w:t>10.2. </w:t>
      </w:r>
      <w:r w:rsidRPr="00777182">
        <w:rPr>
          <w:rFonts w:eastAsia="Times New Roman"/>
          <w:lang w:eastAsia="en-US"/>
        </w:rPr>
        <w:t xml:space="preserve">Оплата </w:t>
      </w:r>
      <w:r>
        <w:rPr>
          <w:rFonts w:eastAsia="Times New Roman"/>
          <w:lang w:eastAsia="en-US"/>
        </w:rPr>
        <w:t xml:space="preserve">имущества покупателем </w:t>
      </w:r>
      <w:r w:rsidRPr="00777182">
        <w:rPr>
          <w:rFonts w:eastAsia="Times New Roman"/>
          <w:lang w:eastAsia="en-US"/>
        </w:rPr>
        <w:t xml:space="preserve">по договору осуществляется </w:t>
      </w:r>
      <w:r>
        <w:rPr>
          <w:rFonts w:eastAsia="Times New Roman"/>
          <w:lang w:eastAsia="en-US"/>
        </w:rPr>
        <w:t>в порядке</w:t>
      </w:r>
      <w:r>
        <w:rPr>
          <w:rFonts w:eastAsia="Times New Roman"/>
          <w:lang w:eastAsia="en-US"/>
        </w:rPr>
        <w:br/>
        <w:t xml:space="preserve">и сроки, установленные договором купли-продажи имущества, </w:t>
      </w:r>
      <w:r w:rsidRPr="0097392A">
        <w:rPr>
          <w:rFonts w:eastAsia="Times New Roman"/>
          <w:lang w:eastAsia="en-US"/>
        </w:rPr>
        <w:t xml:space="preserve">но не позднее </w:t>
      </w:r>
      <w:r w:rsidRPr="0097392A">
        <w:rPr>
          <w:rFonts w:eastAsia="Times New Roman"/>
          <w:lang w:eastAsia="en-US"/>
        </w:rPr>
        <w:br/>
        <w:t>10 (десяти) календарных дней со дня заключения договора купли - продажи.</w:t>
      </w:r>
      <w:r>
        <w:rPr>
          <w:rFonts w:eastAsia="Times New Roman"/>
          <w:lang w:eastAsia="en-US"/>
        </w:rPr>
        <w:t xml:space="preserve"> 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купли-продажи. Задаток, перечисленный покупателем для участия в аукционе, засчитывается в счет оплаты имущества. </w:t>
      </w:r>
    </w:p>
    <w:p w:rsidR="001F27E5" w:rsidRPr="00BA50AD" w:rsidRDefault="001F27E5" w:rsidP="001F27E5">
      <w:pPr>
        <w:pStyle w:val="TextBasTxt"/>
        <w:tabs>
          <w:tab w:val="left" w:pos="0"/>
          <w:tab w:val="left" w:pos="709"/>
        </w:tabs>
        <w:ind w:firstLine="709"/>
        <w:rPr>
          <w:rFonts w:eastAsia="Times New Roman"/>
          <w:lang w:eastAsia="en-US"/>
        </w:rPr>
      </w:pPr>
      <w:r>
        <w:rPr>
          <w:rFonts w:eastAsia="Times New Roman"/>
          <w:lang w:eastAsia="en-US"/>
        </w:rPr>
        <w:t>10.2.1. </w:t>
      </w:r>
      <w:r w:rsidRPr="00BA50AD">
        <w:rPr>
          <w:rFonts w:eastAsia="Times New Roman"/>
          <w:lang w:eastAsia="en-US"/>
        </w:rPr>
        <w:t xml:space="preserve">Налоговыми агентами признаются покупатели, за исключением физических лиц, не являющихся </w:t>
      </w:r>
      <w:r>
        <w:rPr>
          <w:rFonts w:eastAsia="Times New Roman"/>
          <w:lang w:eastAsia="en-US"/>
        </w:rPr>
        <w:t>индивидуальными предпринимателями</w:t>
      </w:r>
      <w:r w:rsidRPr="00BA50AD">
        <w:rPr>
          <w:rFonts w:eastAsia="Times New Roman"/>
          <w:lang w:eastAsia="en-US"/>
        </w:rPr>
        <w:t>.</w:t>
      </w:r>
    </w:p>
    <w:p w:rsidR="001F27E5" w:rsidRDefault="001F27E5" w:rsidP="001F27E5">
      <w:pPr>
        <w:pStyle w:val="TextBasTxt"/>
        <w:tabs>
          <w:tab w:val="left" w:pos="0"/>
          <w:tab w:val="left" w:pos="709"/>
        </w:tabs>
        <w:ind w:firstLine="709"/>
        <w:rPr>
          <w:rFonts w:eastAsia="Times New Roman"/>
          <w:lang w:eastAsia="en-US"/>
        </w:rPr>
      </w:pPr>
      <w:r w:rsidRPr="00BA50AD">
        <w:rPr>
          <w:rFonts w:eastAsia="Times New Roman"/>
          <w:lang w:eastAsia="en-US"/>
        </w:rPr>
        <w:lastRenderedPageBreak/>
        <w:t>Указанные налоговые агенты обяз</w:t>
      </w:r>
      <w:r>
        <w:rPr>
          <w:rFonts w:eastAsia="Times New Roman"/>
          <w:lang w:eastAsia="en-US"/>
        </w:rPr>
        <w:t xml:space="preserve">аны самостоятельно исчислить расчетным методом </w:t>
      </w:r>
      <w:r w:rsidRPr="00BA50AD">
        <w:rPr>
          <w:rFonts w:eastAsia="Times New Roman"/>
          <w:lang w:eastAsia="en-US"/>
        </w:rPr>
        <w:t xml:space="preserve">соответствующую сумму налога </w:t>
      </w:r>
      <w:r>
        <w:rPr>
          <w:rFonts w:eastAsia="Times New Roman"/>
          <w:lang w:eastAsia="en-US"/>
        </w:rPr>
        <w:t>(НДС)</w:t>
      </w:r>
      <w:r w:rsidRPr="00BA50AD">
        <w:rPr>
          <w:rFonts w:eastAsia="Times New Roman"/>
          <w:lang w:eastAsia="en-US"/>
        </w:rPr>
        <w:t>, удержать его из суммы цены</w:t>
      </w:r>
      <w:r>
        <w:rPr>
          <w:rFonts w:eastAsia="Times New Roman"/>
          <w:lang w:eastAsia="en-US"/>
        </w:rPr>
        <w:t xml:space="preserve"> и</w:t>
      </w:r>
      <w:r w:rsidRPr="00BA50AD">
        <w:rPr>
          <w:rFonts w:eastAsia="Times New Roman"/>
          <w:lang w:eastAsia="en-US"/>
        </w:rPr>
        <w:t>мущества</w:t>
      </w:r>
      <w:r>
        <w:rPr>
          <w:rFonts w:eastAsia="Times New Roman"/>
          <w:lang w:eastAsia="en-US"/>
        </w:rPr>
        <w:t>, определенной по результатам проведения аукциона,</w:t>
      </w:r>
      <w:r w:rsidRPr="00BA50AD">
        <w:rPr>
          <w:rFonts w:eastAsia="Times New Roman"/>
          <w:lang w:eastAsia="en-US"/>
        </w:rPr>
        <w:t xml:space="preserve"> и уплатить</w:t>
      </w:r>
      <w:r>
        <w:rPr>
          <w:rFonts w:eastAsia="Times New Roman"/>
          <w:lang w:eastAsia="en-US"/>
        </w:rPr>
        <w:br/>
      </w:r>
      <w:r w:rsidRPr="00BA50AD">
        <w:rPr>
          <w:rFonts w:eastAsia="Times New Roman"/>
          <w:lang w:eastAsia="en-US"/>
        </w:rPr>
        <w:t xml:space="preserve">в </w:t>
      </w:r>
      <w:r>
        <w:rPr>
          <w:rFonts w:eastAsia="Times New Roman"/>
          <w:lang w:eastAsia="en-US"/>
        </w:rPr>
        <w:t xml:space="preserve">Федеральный </w:t>
      </w:r>
      <w:r w:rsidRPr="00BA50AD">
        <w:rPr>
          <w:rFonts w:eastAsia="Times New Roman"/>
          <w:lang w:eastAsia="en-US"/>
        </w:rPr>
        <w:t>бюджет</w:t>
      </w:r>
      <w:r>
        <w:rPr>
          <w:rFonts w:eastAsia="Times New Roman"/>
          <w:lang w:eastAsia="en-US"/>
        </w:rPr>
        <w:t>.</w:t>
      </w:r>
    </w:p>
    <w:p w:rsidR="001F27E5" w:rsidRPr="00777182" w:rsidRDefault="001F27E5" w:rsidP="001F27E5">
      <w:pPr>
        <w:pStyle w:val="TextBasTxt"/>
        <w:tabs>
          <w:tab w:val="left" w:pos="0"/>
          <w:tab w:val="left" w:pos="709"/>
        </w:tabs>
        <w:ind w:firstLine="709"/>
        <w:rPr>
          <w:rFonts w:eastAsia="Times New Roman"/>
          <w:lang w:eastAsia="en-US"/>
        </w:rPr>
      </w:pPr>
      <w:r>
        <w:rPr>
          <w:rFonts w:eastAsia="Times New Roman"/>
          <w:lang w:eastAsia="en-US"/>
        </w:rPr>
        <w:t>10.2.2. </w:t>
      </w:r>
      <w:r w:rsidRPr="00777182">
        <w:rPr>
          <w:rFonts w:eastAsia="Times New Roman"/>
          <w:lang w:eastAsia="en-US"/>
        </w:rPr>
        <w:t>Реквизиты для перечислен</w:t>
      </w:r>
      <w:r>
        <w:rPr>
          <w:rFonts w:eastAsia="Times New Roman"/>
          <w:lang w:eastAsia="en-US"/>
        </w:rPr>
        <w:t>ия покупателем денежных средств</w:t>
      </w:r>
      <w:r>
        <w:rPr>
          <w:rFonts w:eastAsia="Times New Roman"/>
          <w:lang w:eastAsia="en-US"/>
        </w:rPr>
        <w:br/>
      </w:r>
      <w:r w:rsidRPr="00777182">
        <w:rPr>
          <w:rFonts w:eastAsia="Times New Roman"/>
          <w:lang w:eastAsia="en-US"/>
        </w:rPr>
        <w:t>за иму</w:t>
      </w:r>
      <w:r>
        <w:rPr>
          <w:rFonts w:eastAsia="Times New Roman"/>
          <w:lang w:eastAsia="en-US"/>
        </w:rPr>
        <w:t>щество.</w:t>
      </w:r>
    </w:p>
    <w:p w:rsidR="001F27E5" w:rsidRPr="00777182" w:rsidRDefault="001F27E5" w:rsidP="001F27E5">
      <w:pPr>
        <w:pStyle w:val="TextBasTxt"/>
        <w:tabs>
          <w:tab w:val="left" w:pos="0"/>
          <w:tab w:val="left" w:pos="709"/>
        </w:tabs>
        <w:ind w:firstLine="709"/>
        <w:rPr>
          <w:rFonts w:eastAsia="Times New Roman"/>
          <w:lang w:eastAsia="en-US"/>
        </w:rPr>
      </w:pPr>
      <w:r>
        <w:rPr>
          <w:rFonts w:eastAsia="Times New Roman"/>
          <w:lang w:eastAsia="en-US"/>
        </w:rPr>
        <w:t>10.2.2.1. </w:t>
      </w:r>
      <w:r w:rsidRPr="00777182">
        <w:rPr>
          <w:rFonts w:eastAsia="Times New Roman"/>
          <w:lang w:eastAsia="en-US"/>
        </w:rPr>
        <w:t xml:space="preserve">для юридического лица: </w:t>
      </w:r>
    </w:p>
    <w:p w:rsidR="001F27E5" w:rsidRPr="008963EB" w:rsidRDefault="001F27E5" w:rsidP="001F27E5">
      <w:pPr>
        <w:ind w:firstLine="709"/>
        <w:jc w:val="both"/>
        <w:rPr>
          <w:sz w:val="22"/>
          <w:szCs w:val="22"/>
        </w:rPr>
      </w:pPr>
      <w:r w:rsidRPr="008963EB">
        <w:rPr>
          <w:rFonts w:ascii="Times New Roman" w:hAnsi="Times New Roman"/>
          <w:sz w:val="22"/>
          <w:szCs w:val="22"/>
        </w:rPr>
        <w:t xml:space="preserve">Наименование получателя платежа: </w:t>
      </w:r>
      <w:r w:rsidRPr="008963EB">
        <w:rPr>
          <w:sz w:val="22"/>
          <w:szCs w:val="22"/>
        </w:rPr>
        <w:t>Получатель: Финансовое управление администрации Звениговского муниципального района Республики Марий Эл (Черноозерская сельская администрация 0</w:t>
      </w:r>
      <w:r>
        <w:rPr>
          <w:sz w:val="22"/>
          <w:szCs w:val="22"/>
        </w:rPr>
        <w:t>5</w:t>
      </w:r>
      <w:r w:rsidRPr="008963EB">
        <w:rPr>
          <w:sz w:val="22"/>
          <w:szCs w:val="22"/>
        </w:rPr>
        <w:t>083А0608</w:t>
      </w:r>
      <w:r>
        <w:rPr>
          <w:sz w:val="22"/>
          <w:szCs w:val="22"/>
        </w:rPr>
        <w:t>3</w:t>
      </w:r>
      <w:r w:rsidRPr="008963EB">
        <w:rPr>
          <w:sz w:val="22"/>
          <w:szCs w:val="22"/>
        </w:rPr>
        <w:t xml:space="preserve">) </w:t>
      </w:r>
    </w:p>
    <w:p w:rsidR="001F27E5" w:rsidRPr="008963EB" w:rsidRDefault="001F27E5" w:rsidP="001F27E5">
      <w:pPr>
        <w:snapToGrid w:val="0"/>
        <w:ind w:firstLine="709"/>
        <w:jc w:val="both"/>
        <w:rPr>
          <w:sz w:val="22"/>
          <w:szCs w:val="22"/>
        </w:rPr>
      </w:pPr>
      <w:r w:rsidRPr="008963EB">
        <w:rPr>
          <w:sz w:val="22"/>
          <w:szCs w:val="22"/>
        </w:rPr>
        <w:t>Банковские реквизиты: ОТДЕЛЕНИЕ-НБ РЕСПУБЛИКА МАРИЙ ЭЛ</w:t>
      </w:r>
    </w:p>
    <w:p w:rsidR="001F27E5" w:rsidRPr="008963EB" w:rsidRDefault="001F27E5" w:rsidP="001F27E5">
      <w:pPr>
        <w:tabs>
          <w:tab w:val="left" w:pos="5355"/>
        </w:tabs>
        <w:snapToGrid w:val="0"/>
        <w:ind w:firstLine="709"/>
        <w:jc w:val="both"/>
        <w:rPr>
          <w:sz w:val="22"/>
          <w:szCs w:val="22"/>
        </w:rPr>
      </w:pPr>
      <w:r w:rsidRPr="008963EB">
        <w:rPr>
          <w:sz w:val="22"/>
          <w:szCs w:val="22"/>
        </w:rPr>
        <w:t>БАНКА РОССИИ//УФК по Республике Марий Эл г. Йошкар-Ола</w:t>
      </w:r>
    </w:p>
    <w:p w:rsidR="001F27E5" w:rsidRPr="008963EB" w:rsidRDefault="001F27E5" w:rsidP="001F27E5">
      <w:pPr>
        <w:snapToGrid w:val="0"/>
        <w:ind w:firstLine="709"/>
        <w:jc w:val="both"/>
        <w:rPr>
          <w:sz w:val="22"/>
          <w:szCs w:val="22"/>
        </w:rPr>
      </w:pPr>
      <w:r w:rsidRPr="008963EB">
        <w:rPr>
          <w:sz w:val="22"/>
          <w:szCs w:val="22"/>
        </w:rPr>
        <w:t>ЕКС ФК № 40102810545370000075</w:t>
      </w:r>
    </w:p>
    <w:p w:rsidR="001F27E5" w:rsidRPr="008963EB" w:rsidRDefault="001F27E5" w:rsidP="001F27E5">
      <w:pPr>
        <w:snapToGrid w:val="0"/>
        <w:ind w:firstLine="709"/>
        <w:jc w:val="both"/>
        <w:rPr>
          <w:sz w:val="22"/>
          <w:szCs w:val="22"/>
        </w:rPr>
      </w:pPr>
      <w:r w:rsidRPr="008963EB">
        <w:rPr>
          <w:sz w:val="22"/>
          <w:szCs w:val="22"/>
        </w:rPr>
        <w:t>№ р/сч 0323</w:t>
      </w:r>
      <w:r>
        <w:rPr>
          <w:sz w:val="22"/>
          <w:szCs w:val="22"/>
        </w:rPr>
        <w:t>2</w:t>
      </w:r>
      <w:r w:rsidRPr="008963EB">
        <w:rPr>
          <w:sz w:val="22"/>
          <w:szCs w:val="22"/>
        </w:rPr>
        <w:t>643886124400800</w:t>
      </w:r>
    </w:p>
    <w:p w:rsidR="001F27E5" w:rsidRPr="008963EB" w:rsidRDefault="001F27E5" w:rsidP="001F27E5">
      <w:pPr>
        <w:snapToGrid w:val="0"/>
        <w:ind w:firstLine="709"/>
        <w:jc w:val="both"/>
        <w:rPr>
          <w:sz w:val="22"/>
          <w:szCs w:val="22"/>
        </w:rPr>
      </w:pPr>
      <w:r w:rsidRPr="008963EB">
        <w:rPr>
          <w:sz w:val="22"/>
          <w:szCs w:val="22"/>
        </w:rPr>
        <w:t>№ л/сч 0</w:t>
      </w:r>
      <w:r>
        <w:rPr>
          <w:sz w:val="22"/>
          <w:szCs w:val="22"/>
        </w:rPr>
        <w:t>5</w:t>
      </w:r>
      <w:r w:rsidRPr="008963EB">
        <w:rPr>
          <w:sz w:val="22"/>
          <w:szCs w:val="22"/>
        </w:rPr>
        <w:t>083А0608</w:t>
      </w:r>
      <w:r>
        <w:rPr>
          <w:sz w:val="22"/>
          <w:szCs w:val="22"/>
        </w:rPr>
        <w:t>3</w:t>
      </w:r>
      <w:r w:rsidRPr="008963EB">
        <w:rPr>
          <w:sz w:val="22"/>
          <w:szCs w:val="22"/>
        </w:rPr>
        <w:t>)</w:t>
      </w:r>
    </w:p>
    <w:p w:rsidR="001F27E5" w:rsidRPr="008963EB" w:rsidRDefault="001F27E5" w:rsidP="001F27E5">
      <w:pPr>
        <w:ind w:firstLine="709"/>
        <w:jc w:val="both"/>
        <w:rPr>
          <w:sz w:val="22"/>
          <w:szCs w:val="22"/>
        </w:rPr>
      </w:pPr>
      <w:r w:rsidRPr="008963EB">
        <w:rPr>
          <w:sz w:val="22"/>
          <w:szCs w:val="22"/>
        </w:rPr>
        <w:t>БИК 018860003</w:t>
      </w:r>
    </w:p>
    <w:p w:rsidR="001F27E5" w:rsidRPr="00E26EDA" w:rsidRDefault="001F27E5" w:rsidP="001F27E5">
      <w:pPr>
        <w:ind w:firstLine="709"/>
        <w:jc w:val="both"/>
        <w:rPr>
          <w:rFonts w:ascii="Times New Roman" w:hAnsi="Times New Roman"/>
          <w:color w:val="000000"/>
          <w:sz w:val="24"/>
          <w:szCs w:val="24"/>
        </w:rPr>
      </w:pPr>
      <w:r>
        <w:rPr>
          <w:sz w:val="22"/>
          <w:szCs w:val="22"/>
        </w:rPr>
        <w:t>Назначение платежа:</w:t>
      </w:r>
      <w:r>
        <w:rPr>
          <w:rFonts w:ascii="Times New Roman" w:hAnsi="Times New Roman"/>
          <w:color w:val="000000"/>
          <w:sz w:val="24"/>
          <w:szCs w:val="24"/>
        </w:rPr>
        <w:t xml:space="preserve"> оплата за имущество по договору купли-продажи №___ от ______  2024 г.;</w:t>
      </w:r>
    </w:p>
    <w:p w:rsidR="001F27E5" w:rsidRPr="00841018" w:rsidRDefault="001F27E5" w:rsidP="001F27E5">
      <w:pPr>
        <w:spacing w:before="120"/>
        <w:ind w:firstLine="709"/>
        <w:jc w:val="both"/>
        <w:rPr>
          <w:rFonts w:ascii="Times New Roman" w:hAnsi="Times New Roman"/>
          <w:spacing w:val="-6"/>
          <w:sz w:val="24"/>
          <w:szCs w:val="24"/>
        </w:rPr>
      </w:pPr>
      <w:r w:rsidRPr="00841018">
        <w:rPr>
          <w:rFonts w:ascii="Times New Roman" w:hAnsi="Times New Roman"/>
          <w:spacing w:val="-6"/>
          <w:sz w:val="24"/>
          <w:szCs w:val="24"/>
        </w:rPr>
        <w:t>10.2.2.2. для физического лица:</w:t>
      </w:r>
    </w:p>
    <w:p w:rsidR="001F27E5" w:rsidRPr="008963EB" w:rsidRDefault="001F27E5" w:rsidP="001F27E5">
      <w:pPr>
        <w:ind w:firstLine="709"/>
        <w:jc w:val="both"/>
        <w:rPr>
          <w:sz w:val="22"/>
          <w:szCs w:val="22"/>
        </w:rPr>
      </w:pPr>
      <w:r w:rsidRPr="008963EB">
        <w:rPr>
          <w:rFonts w:ascii="Times New Roman" w:hAnsi="Times New Roman"/>
          <w:sz w:val="22"/>
          <w:szCs w:val="22"/>
        </w:rPr>
        <w:t xml:space="preserve">Наименование получателя платежа: </w:t>
      </w:r>
      <w:r w:rsidRPr="008963EB">
        <w:rPr>
          <w:sz w:val="22"/>
          <w:szCs w:val="22"/>
        </w:rPr>
        <w:t>Получатель: Финансовое управление администрации Звениговского муниципального района Республики Марий Эл (Черноозерская сельская администрация 0</w:t>
      </w:r>
      <w:r>
        <w:rPr>
          <w:sz w:val="22"/>
          <w:szCs w:val="22"/>
        </w:rPr>
        <w:t>5</w:t>
      </w:r>
      <w:r w:rsidRPr="008963EB">
        <w:rPr>
          <w:sz w:val="22"/>
          <w:szCs w:val="22"/>
        </w:rPr>
        <w:t>083А0608</w:t>
      </w:r>
      <w:r>
        <w:rPr>
          <w:sz w:val="22"/>
          <w:szCs w:val="22"/>
        </w:rPr>
        <w:t>3</w:t>
      </w:r>
      <w:r w:rsidRPr="008963EB">
        <w:rPr>
          <w:sz w:val="22"/>
          <w:szCs w:val="22"/>
        </w:rPr>
        <w:t xml:space="preserve">) </w:t>
      </w:r>
    </w:p>
    <w:p w:rsidR="001F27E5" w:rsidRPr="008963EB" w:rsidRDefault="001F27E5" w:rsidP="001F27E5">
      <w:pPr>
        <w:snapToGrid w:val="0"/>
        <w:ind w:firstLine="709"/>
        <w:jc w:val="both"/>
        <w:rPr>
          <w:sz w:val="22"/>
          <w:szCs w:val="22"/>
        </w:rPr>
      </w:pPr>
      <w:r w:rsidRPr="008963EB">
        <w:rPr>
          <w:sz w:val="22"/>
          <w:szCs w:val="22"/>
        </w:rPr>
        <w:t>Банковские реквизиты: ОТДЕЛЕНИЕ-НБ РЕСПУБЛИКА МАРИЙ ЭЛ</w:t>
      </w:r>
    </w:p>
    <w:p w:rsidR="001F27E5" w:rsidRPr="008963EB" w:rsidRDefault="001F27E5" w:rsidP="001F27E5">
      <w:pPr>
        <w:tabs>
          <w:tab w:val="left" w:pos="5355"/>
        </w:tabs>
        <w:snapToGrid w:val="0"/>
        <w:ind w:firstLine="709"/>
        <w:jc w:val="both"/>
        <w:rPr>
          <w:sz w:val="22"/>
          <w:szCs w:val="22"/>
        </w:rPr>
      </w:pPr>
      <w:r w:rsidRPr="008963EB">
        <w:rPr>
          <w:sz w:val="22"/>
          <w:szCs w:val="22"/>
        </w:rPr>
        <w:t>БАНКА РОССИИ//УФК по Республике Марий Эл г. Йошкар-Ола</w:t>
      </w:r>
    </w:p>
    <w:p w:rsidR="001F27E5" w:rsidRPr="008963EB" w:rsidRDefault="001F27E5" w:rsidP="001F27E5">
      <w:pPr>
        <w:snapToGrid w:val="0"/>
        <w:ind w:firstLine="709"/>
        <w:jc w:val="both"/>
        <w:rPr>
          <w:sz w:val="22"/>
          <w:szCs w:val="22"/>
        </w:rPr>
      </w:pPr>
      <w:r w:rsidRPr="008963EB">
        <w:rPr>
          <w:sz w:val="22"/>
          <w:szCs w:val="22"/>
        </w:rPr>
        <w:t>ЕКС ФК № 40102810545370000075</w:t>
      </w:r>
    </w:p>
    <w:p w:rsidR="001F27E5" w:rsidRPr="008963EB" w:rsidRDefault="001F27E5" w:rsidP="001F27E5">
      <w:pPr>
        <w:snapToGrid w:val="0"/>
        <w:ind w:firstLine="709"/>
        <w:jc w:val="both"/>
        <w:rPr>
          <w:sz w:val="22"/>
          <w:szCs w:val="22"/>
        </w:rPr>
      </w:pPr>
      <w:r w:rsidRPr="008963EB">
        <w:rPr>
          <w:sz w:val="22"/>
          <w:szCs w:val="22"/>
        </w:rPr>
        <w:t>№ р/сч 0323</w:t>
      </w:r>
      <w:r>
        <w:rPr>
          <w:sz w:val="22"/>
          <w:szCs w:val="22"/>
        </w:rPr>
        <w:t>2</w:t>
      </w:r>
      <w:r w:rsidRPr="008963EB">
        <w:rPr>
          <w:sz w:val="22"/>
          <w:szCs w:val="22"/>
        </w:rPr>
        <w:t>643886124400800</w:t>
      </w:r>
    </w:p>
    <w:p w:rsidR="001F27E5" w:rsidRPr="008963EB" w:rsidRDefault="001F27E5" w:rsidP="001F27E5">
      <w:pPr>
        <w:snapToGrid w:val="0"/>
        <w:ind w:firstLine="709"/>
        <w:jc w:val="both"/>
        <w:rPr>
          <w:sz w:val="22"/>
          <w:szCs w:val="22"/>
        </w:rPr>
      </w:pPr>
      <w:r w:rsidRPr="008963EB">
        <w:rPr>
          <w:sz w:val="22"/>
          <w:szCs w:val="22"/>
        </w:rPr>
        <w:t>№ л/сч 0</w:t>
      </w:r>
      <w:r>
        <w:rPr>
          <w:sz w:val="22"/>
          <w:szCs w:val="22"/>
        </w:rPr>
        <w:t>5</w:t>
      </w:r>
      <w:r w:rsidRPr="008963EB">
        <w:rPr>
          <w:sz w:val="22"/>
          <w:szCs w:val="22"/>
        </w:rPr>
        <w:t>083А0608</w:t>
      </w:r>
      <w:r>
        <w:rPr>
          <w:sz w:val="22"/>
          <w:szCs w:val="22"/>
        </w:rPr>
        <w:t>3</w:t>
      </w:r>
      <w:r w:rsidRPr="008963EB">
        <w:rPr>
          <w:sz w:val="22"/>
          <w:szCs w:val="22"/>
        </w:rPr>
        <w:t>)</w:t>
      </w:r>
    </w:p>
    <w:p w:rsidR="001F27E5" w:rsidRPr="008963EB" w:rsidRDefault="001F27E5" w:rsidP="001F27E5">
      <w:pPr>
        <w:ind w:firstLine="709"/>
        <w:jc w:val="both"/>
        <w:rPr>
          <w:sz w:val="22"/>
          <w:szCs w:val="22"/>
        </w:rPr>
      </w:pPr>
      <w:r w:rsidRPr="008963EB">
        <w:rPr>
          <w:sz w:val="22"/>
          <w:szCs w:val="22"/>
        </w:rPr>
        <w:t>БИК 018860003</w:t>
      </w:r>
    </w:p>
    <w:p w:rsidR="001F27E5" w:rsidRDefault="001F27E5" w:rsidP="001F27E5">
      <w:pPr>
        <w:ind w:firstLine="709"/>
        <w:jc w:val="both"/>
        <w:rPr>
          <w:rFonts w:ascii="Times New Roman" w:hAnsi="Times New Roman"/>
          <w:spacing w:val="-6"/>
          <w:sz w:val="24"/>
          <w:szCs w:val="24"/>
        </w:rPr>
      </w:pPr>
      <w:r>
        <w:rPr>
          <w:rFonts w:ascii="Times New Roman" w:hAnsi="Times New Roman"/>
          <w:spacing w:val="-6"/>
          <w:sz w:val="24"/>
          <w:szCs w:val="24"/>
        </w:rPr>
        <w:t xml:space="preserve">Назначение платежа: оплата имущества по Договору купли-продажи </w:t>
      </w:r>
      <w:r>
        <w:rPr>
          <w:rFonts w:ascii="Times New Roman" w:hAnsi="Times New Roman"/>
          <w:spacing w:val="-6"/>
          <w:sz w:val="24"/>
          <w:szCs w:val="24"/>
        </w:rPr>
        <w:br/>
        <w:t>от «_»______ 2024 г. № _,</w:t>
      </w:r>
    </w:p>
    <w:p w:rsidR="001F27E5" w:rsidRPr="007577D6" w:rsidRDefault="001F27E5" w:rsidP="001F27E5">
      <w:pPr>
        <w:ind w:firstLine="709"/>
        <w:jc w:val="both"/>
        <w:rPr>
          <w:rFonts w:ascii="Times New Roman" w:hAnsi="Times New Roman"/>
          <w:spacing w:val="-6"/>
          <w:sz w:val="24"/>
          <w:szCs w:val="24"/>
        </w:rPr>
      </w:pPr>
      <w:r w:rsidRPr="00841018">
        <w:rPr>
          <w:rFonts w:ascii="Times New Roman" w:hAnsi="Times New Roman"/>
          <w:spacing w:val="-6"/>
          <w:sz w:val="24"/>
          <w:szCs w:val="24"/>
        </w:rPr>
        <w:t xml:space="preserve">Назначение платежа: оплата имущества по Договору купли-продажи </w:t>
      </w:r>
      <w:r>
        <w:rPr>
          <w:rFonts w:ascii="Times New Roman" w:hAnsi="Times New Roman"/>
          <w:spacing w:val="-6"/>
          <w:sz w:val="24"/>
          <w:szCs w:val="24"/>
        </w:rPr>
        <w:br/>
      </w:r>
      <w:r w:rsidRPr="00841018">
        <w:rPr>
          <w:rFonts w:ascii="Times New Roman" w:hAnsi="Times New Roman"/>
          <w:spacing w:val="-6"/>
          <w:sz w:val="24"/>
          <w:szCs w:val="24"/>
        </w:rPr>
        <w:t>от «_»_</w:t>
      </w:r>
      <w:r>
        <w:rPr>
          <w:rFonts w:ascii="Times New Roman" w:hAnsi="Times New Roman"/>
          <w:spacing w:val="-6"/>
          <w:sz w:val="24"/>
          <w:szCs w:val="24"/>
        </w:rPr>
        <w:t>_____</w:t>
      </w:r>
      <w:r w:rsidRPr="00841018">
        <w:rPr>
          <w:rFonts w:ascii="Times New Roman" w:hAnsi="Times New Roman"/>
          <w:spacing w:val="-6"/>
          <w:sz w:val="24"/>
          <w:szCs w:val="24"/>
        </w:rPr>
        <w:t xml:space="preserve"> 202</w:t>
      </w:r>
      <w:r>
        <w:rPr>
          <w:rFonts w:ascii="Times New Roman" w:hAnsi="Times New Roman"/>
          <w:spacing w:val="-6"/>
          <w:sz w:val="24"/>
          <w:szCs w:val="24"/>
        </w:rPr>
        <w:t>4</w:t>
      </w:r>
      <w:r w:rsidRPr="00841018">
        <w:rPr>
          <w:rFonts w:ascii="Times New Roman" w:hAnsi="Times New Roman"/>
          <w:spacing w:val="-6"/>
          <w:sz w:val="24"/>
          <w:szCs w:val="24"/>
        </w:rPr>
        <w:t> г. № _,</w:t>
      </w:r>
    </w:p>
    <w:p w:rsidR="001F27E5" w:rsidRPr="00777182" w:rsidRDefault="001F27E5" w:rsidP="001F27E5">
      <w:pPr>
        <w:spacing w:before="120"/>
        <w:ind w:firstLine="709"/>
        <w:contextualSpacing/>
        <w:jc w:val="both"/>
        <w:rPr>
          <w:rFonts w:ascii="Times New Roman" w:hAnsi="Times New Roman"/>
          <w:spacing w:val="-6"/>
          <w:sz w:val="24"/>
          <w:szCs w:val="24"/>
        </w:rPr>
      </w:pPr>
      <w:r>
        <w:rPr>
          <w:rFonts w:ascii="Times New Roman" w:hAnsi="Times New Roman"/>
          <w:spacing w:val="-6"/>
          <w:sz w:val="24"/>
          <w:szCs w:val="24"/>
        </w:rPr>
        <w:t>10</w:t>
      </w:r>
      <w:r w:rsidRPr="00777182">
        <w:rPr>
          <w:rFonts w:ascii="Times New Roman" w:hAnsi="Times New Roman"/>
          <w:spacing w:val="-6"/>
          <w:sz w:val="24"/>
          <w:szCs w:val="24"/>
        </w:rPr>
        <w:t xml:space="preserve">.3. Передаточный акт подписывается </w:t>
      </w:r>
      <w:r w:rsidRPr="00CD2095">
        <w:rPr>
          <w:rFonts w:ascii="Times New Roman" w:hAnsi="Times New Roman"/>
          <w:spacing w:val="-6"/>
          <w:sz w:val="24"/>
          <w:szCs w:val="24"/>
        </w:rPr>
        <w:t>в течение 20 (двадцати) календарных</w:t>
      </w:r>
      <w:r w:rsidRPr="00777182">
        <w:rPr>
          <w:rFonts w:ascii="Times New Roman" w:hAnsi="Times New Roman"/>
          <w:spacing w:val="-6"/>
          <w:sz w:val="24"/>
          <w:szCs w:val="24"/>
        </w:rPr>
        <w:t xml:space="preserve"> дней после дня полной оплаты имущества по договору купли-продажи. </w:t>
      </w:r>
    </w:p>
    <w:p w:rsidR="001F27E5" w:rsidRDefault="001F27E5" w:rsidP="001F27E5">
      <w:pPr>
        <w:spacing w:before="120"/>
        <w:ind w:firstLine="709"/>
        <w:contextualSpacing/>
        <w:jc w:val="both"/>
        <w:rPr>
          <w:rFonts w:ascii="Times New Roman" w:hAnsi="Times New Roman"/>
          <w:spacing w:val="-6"/>
          <w:sz w:val="24"/>
          <w:szCs w:val="24"/>
        </w:rPr>
      </w:pPr>
      <w:r w:rsidRPr="004C72EA">
        <w:rPr>
          <w:rFonts w:ascii="Times New Roman" w:hAnsi="Times New Roman"/>
          <w:spacing w:val="-6"/>
          <w:sz w:val="24"/>
          <w:szCs w:val="24"/>
        </w:rPr>
        <w:t>10.4. Передача имущества и оформление права собственности на него осуществляются в соответствии с законодательством Российской Федерации и договором купли-продажи имущества не позднее чем через 30 (тридцать) календарных дней после дня полной оплаты имущества.</w:t>
      </w:r>
    </w:p>
    <w:p w:rsidR="001F27E5" w:rsidRDefault="001F27E5" w:rsidP="001F27E5">
      <w:pPr>
        <w:pStyle w:val="TextBasTxt"/>
        <w:tabs>
          <w:tab w:val="left" w:pos="0"/>
          <w:tab w:val="left" w:pos="709"/>
        </w:tabs>
        <w:ind w:firstLine="709"/>
        <w:rPr>
          <w:b/>
          <w:spacing w:val="-6"/>
        </w:rPr>
      </w:pPr>
      <w:r w:rsidRPr="00E63087">
        <w:rPr>
          <w:b/>
          <w:spacing w:val="-6"/>
        </w:rPr>
        <w:t xml:space="preserve">11. </w:t>
      </w:r>
      <w:r>
        <w:rPr>
          <w:b/>
          <w:spacing w:val="-6"/>
        </w:rPr>
        <w:t>Заключительные положения</w:t>
      </w:r>
    </w:p>
    <w:p w:rsidR="001F27E5" w:rsidRPr="00E51321" w:rsidRDefault="001F27E5" w:rsidP="001F27E5">
      <w:pPr>
        <w:ind w:firstLine="720"/>
        <w:jc w:val="both"/>
        <w:rPr>
          <w:rFonts w:ascii="Times New Roman" w:hAnsi="Times New Roman"/>
          <w:sz w:val="24"/>
          <w:szCs w:val="24"/>
        </w:rPr>
      </w:pPr>
      <w:r w:rsidRPr="00E51321">
        <w:rPr>
          <w:rFonts w:ascii="Times New Roman" w:hAnsi="Times New Roman"/>
          <w:sz w:val="24"/>
          <w:szCs w:val="24"/>
        </w:rPr>
        <w:t>Информация о вносимых изменениях либо об отказе от проведения аукциона размещается на информационных ресурсах, на которых, было размещено информационное сообщение о пров</w:t>
      </w:r>
      <w:r>
        <w:rPr>
          <w:rFonts w:ascii="Times New Roman" w:hAnsi="Times New Roman"/>
          <w:sz w:val="24"/>
          <w:szCs w:val="24"/>
        </w:rPr>
        <w:t>едении аукциона, в соответствии</w:t>
      </w:r>
      <w:r>
        <w:rPr>
          <w:rFonts w:ascii="Times New Roman" w:hAnsi="Times New Roman"/>
          <w:sz w:val="24"/>
          <w:szCs w:val="24"/>
        </w:rPr>
        <w:br/>
      </w:r>
      <w:r w:rsidRPr="00E51321">
        <w:rPr>
          <w:rFonts w:ascii="Times New Roman" w:hAnsi="Times New Roman"/>
          <w:sz w:val="24"/>
          <w:szCs w:val="24"/>
        </w:rPr>
        <w:t>с законодательством Российской Федерации.</w:t>
      </w:r>
    </w:p>
    <w:p w:rsidR="001F27E5" w:rsidRDefault="001F27E5" w:rsidP="001F27E5">
      <w:pPr>
        <w:ind w:firstLine="720"/>
        <w:jc w:val="both"/>
        <w:rPr>
          <w:rFonts w:ascii="Times New Roman" w:hAnsi="Times New Roman"/>
          <w:sz w:val="24"/>
          <w:szCs w:val="24"/>
        </w:rPr>
      </w:pPr>
      <w:r w:rsidRPr="00E51321">
        <w:rPr>
          <w:rFonts w:ascii="Times New Roman" w:hAnsi="Times New Roman"/>
          <w:sz w:val="24"/>
          <w:szCs w:val="24"/>
        </w:rPr>
        <w:t xml:space="preserve">Все вопросы, касающиеся проведения аукциона, не нашедшие отражения </w:t>
      </w:r>
      <w:r w:rsidRPr="00E51321">
        <w:rPr>
          <w:rFonts w:ascii="Times New Roman" w:hAnsi="Times New Roman"/>
          <w:sz w:val="24"/>
          <w:szCs w:val="24"/>
        </w:rPr>
        <w:br/>
        <w:t>в настоящем информационном сообщении, регулируются законодательством Российской Федерации.</w:t>
      </w:r>
    </w:p>
    <w:p w:rsidR="001F27E5" w:rsidRPr="00D73052" w:rsidRDefault="001F27E5" w:rsidP="001F27E5">
      <w:pPr>
        <w:ind w:firstLine="720"/>
        <w:jc w:val="both"/>
        <w:rPr>
          <w:rFonts w:ascii="Times New Roman" w:hAnsi="Times New Roman"/>
          <w:b/>
          <w:bCs/>
          <w:sz w:val="24"/>
          <w:szCs w:val="24"/>
        </w:rPr>
      </w:pPr>
      <w:r w:rsidRPr="0063085C">
        <w:rPr>
          <w:rFonts w:ascii="Times New Roman" w:hAnsi="Times New Roman"/>
          <w:b/>
          <w:sz w:val="24"/>
          <w:szCs w:val="24"/>
        </w:rPr>
        <w:t>1</w:t>
      </w:r>
      <w:r>
        <w:rPr>
          <w:rFonts w:ascii="Times New Roman" w:hAnsi="Times New Roman"/>
          <w:b/>
          <w:sz w:val="24"/>
          <w:szCs w:val="24"/>
        </w:rPr>
        <w:t>2</w:t>
      </w:r>
      <w:r w:rsidRPr="0063085C">
        <w:rPr>
          <w:rFonts w:ascii="Times New Roman" w:hAnsi="Times New Roman"/>
          <w:b/>
          <w:sz w:val="24"/>
          <w:szCs w:val="24"/>
        </w:rPr>
        <w:t>. </w:t>
      </w:r>
      <w:r w:rsidRPr="00D73052">
        <w:rPr>
          <w:rFonts w:ascii="Times New Roman" w:hAnsi="Times New Roman"/>
          <w:b/>
          <w:bCs/>
          <w:sz w:val="24"/>
          <w:szCs w:val="24"/>
        </w:rPr>
        <w:t>Перечень приложений</w:t>
      </w:r>
    </w:p>
    <w:p w:rsidR="001F27E5" w:rsidRPr="003A6CBE" w:rsidRDefault="001F27E5" w:rsidP="001F27E5">
      <w:pPr>
        <w:tabs>
          <w:tab w:val="left" w:pos="1134"/>
        </w:tabs>
        <w:ind w:firstLine="709"/>
        <w:jc w:val="both"/>
        <w:outlineLvl w:val="1"/>
        <w:rPr>
          <w:rFonts w:ascii="Times New Roman" w:hAnsi="Times New Roman"/>
          <w:sz w:val="24"/>
          <w:szCs w:val="24"/>
        </w:rPr>
      </w:pPr>
      <w:r>
        <w:rPr>
          <w:rFonts w:ascii="Times New Roman" w:hAnsi="Times New Roman"/>
          <w:sz w:val="24"/>
          <w:szCs w:val="24"/>
        </w:rPr>
        <w:t>Приложение № 1</w:t>
      </w:r>
      <w:r w:rsidRPr="003A6CBE">
        <w:rPr>
          <w:rFonts w:ascii="Times New Roman" w:hAnsi="Times New Roman"/>
          <w:sz w:val="24"/>
          <w:szCs w:val="24"/>
        </w:rPr>
        <w:t>. Форма заявки на участие в аукционе</w:t>
      </w:r>
      <w:r>
        <w:rPr>
          <w:rFonts w:ascii="Times New Roman" w:hAnsi="Times New Roman"/>
          <w:sz w:val="24"/>
          <w:szCs w:val="24"/>
        </w:rPr>
        <w:t xml:space="preserve"> в электронной форме.</w:t>
      </w:r>
    </w:p>
    <w:p w:rsidR="001F27E5" w:rsidRDefault="001F27E5" w:rsidP="001F27E5">
      <w:pPr>
        <w:tabs>
          <w:tab w:val="left" w:pos="1134"/>
        </w:tabs>
        <w:ind w:firstLine="709"/>
        <w:jc w:val="both"/>
        <w:outlineLvl w:val="1"/>
        <w:rPr>
          <w:rFonts w:ascii="Times New Roman" w:hAnsi="Times New Roman"/>
          <w:sz w:val="24"/>
          <w:szCs w:val="24"/>
        </w:rPr>
      </w:pPr>
      <w:r>
        <w:rPr>
          <w:rFonts w:ascii="Times New Roman" w:hAnsi="Times New Roman"/>
          <w:sz w:val="24"/>
          <w:szCs w:val="24"/>
        </w:rPr>
        <w:t>Приложение № 2.</w:t>
      </w:r>
      <w:r>
        <w:t xml:space="preserve"> </w:t>
      </w:r>
      <w:r>
        <w:rPr>
          <w:rFonts w:ascii="Times New Roman" w:hAnsi="Times New Roman"/>
          <w:sz w:val="24"/>
          <w:szCs w:val="24"/>
        </w:rPr>
        <w:t>Проект</w:t>
      </w:r>
      <w:r w:rsidRPr="003A6CBE">
        <w:rPr>
          <w:rFonts w:ascii="Times New Roman" w:hAnsi="Times New Roman"/>
          <w:sz w:val="24"/>
          <w:szCs w:val="24"/>
        </w:rPr>
        <w:t xml:space="preserve"> договор</w:t>
      </w:r>
      <w:r>
        <w:rPr>
          <w:rFonts w:ascii="Times New Roman" w:hAnsi="Times New Roman"/>
          <w:sz w:val="24"/>
          <w:szCs w:val="24"/>
        </w:rPr>
        <w:t>а</w:t>
      </w:r>
      <w:r w:rsidRPr="003A6CBE">
        <w:rPr>
          <w:rFonts w:ascii="Times New Roman" w:hAnsi="Times New Roman"/>
          <w:sz w:val="24"/>
          <w:szCs w:val="24"/>
        </w:rPr>
        <w:t xml:space="preserve"> купли-продажи</w:t>
      </w:r>
      <w:r>
        <w:rPr>
          <w:rFonts w:ascii="Times New Roman" w:hAnsi="Times New Roman"/>
          <w:sz w:val="24"/>
          <w:szCs w:val="24"/>
        </w:rPr>
        <w:t xml:space="preserve"> муниципального имущества.</w:t>
      </w:r>
    </w:p>
    <w:p w:rsidR="001F27E5" w:rsidRPr="003A6CBE" w:rsidRDefault="001F27E5" w:rsidP="001F27E5">
      <w:pPr>
        <w:ind w:firstLine="709"/>
        <w:jc w:val="both"/>
        <w:rPr>
          <w:rFonts w:ascii="Times New Roman" w:eastAsia="Calibri" w:hAnsi="Times New Roman"/>
          <w:sz w:val="24"/>
          <w:szCs w:val="24"/>
          <w:lang w:eastAsia="en-US"/>
        </w:rPr>
      </w:pPr>
      <w:r w:rsidRPr="003A6CBE">
        <w:rPr>
          <w:rFonts w:ascii="Times New Roman" w:eastAsia="Calibri" w:hAnsi="Times New Roman"/>
          <w:sz w:val="24"/>
          <w:szCs w:val="24"/>
          <w:lang w:eastAsia="en-US"/>
        </w:rPr>
        <w:t xml:space="preserve">Указанные приложения к настоящему информационному сообщению размещены на: </w:t>
      </w:r>
    </w:p>
    <w:p w:rsidR="001F27E5" w:rsidRPr="003A6CBE" w:rsidRDefault="001F27E5" w:rsidP="001F27E5">
      <w:pPr>
        <w:ind w:firstLine="709"/>
        <w:jc w:val="both"/>
        <w:rPr>
          <w:rFonts w:ascii="Times New Roman" w:eastAsia="Calibri" w:hAnsi="Times New Roman"/>
          <w:sz w:val="24"/>
          <w:szCs w:val="24"/>
          <w:lang w:eastAsia="en-US"/>
        </w:rPr>
      </w:pPr>
      <w:r w:rsidRPr="003A6CBE">
        <w:rPr>
          <w:rFonts w:ascii="Times New Roman" w:eastAsia="Calibri" w:hAnsi="Times New Roman"/>
          <w:sz w:val="24"/>
          <w:szCs w:val="24"/>
          <w:lang w:eastAsia="en-US"/>
        </w:rPr>
        <w:t>официальном сайте Российской Федерации для размещения информации</w:t>
      </w:r>
      <w:r w:rsidRPr="003A6CBE">
        <w:rPr>
          <w:rFonts w:ascii="Times New Roman" w:eastAsia="Calibri" w:hAnsi="Times New Roman"/>
          <w:sz w:val="24"/>
          <w:szCs w:val="24"/>
          <w:lang w:eastAsia="en-US"/>
        </w:rPr>
        <w:br/>
        <w:t xml:space="preserve">о проведении торгов </w:t>
      </w:r>
      <w:hyperlink r:id="rId28" w:history="1">
        <w:r w:rsidRPr="00305E81">
          <w:rPr>
            <w:rStyle w:val="af5"/>
            <w:rFonts w:ascii="Times New Roman" w:hAnsi="Times New Roman" w:cs="Times New Roman CYR"/>
            <w:spacing w:val="-4"/>
            <w:sz w:val="24"/>
            <w:szCs w:val="24"/>
          </w:rPr>
          <w:t>https://torgi.gov.ru/new/</w:t>
        </w:r>
      </w:hyperlink>
      <w:r w:rsidRPr="003A6CBE">
        <w:rPr>
          <w:rFonts w:ascii="Times New Roman" w:eastAsia="Calibri" w:hAnsi="Times New Roman"/>
          <w:sz w:val="24"/>
          <w:szCs w:val="24"/>
          <w:lang w:eastAsia="en-US"/>
        </w:rPr>
        <w:t>;</w:t>
      </w:r>
    </w:p>
    <w:p w:rsidR="001F27E5" w:rsidRDefault="001F27E5" w:rsidP="001F27E5">
      <w:pPr>
        <w:ind w:firstLine="709"/>
        <w:jc w:val="both"/>
        <w:rPr>
          <w:rFonts w:ascii="Times New Roman" w:eastAsia="Calibri" w:hAnsi="Times New Roman"/>
          <w:sz w:val="24"/>
          <w:szCs w:val="24"/>
          <w:lang w:eastAsia="en-US"/>
        </w:rPr>
      </w:pPr>
      <w:r w:rsidRPr="003A6CBE">
        <w:rPr>
          <w:rFonts w:ascii="Times New Roman" w:eastAsia="Calibri" w:hAnsi="Times New Roman"/>
          <w:sz w:val="24"/>
          <w:szCs w:val="24"/>
          <w:lang w:eastAsia="en-US"/>
        </w:rPr>
        <w:lastRenderedPageBreak/>
        <w:t xml:space="preserve">официальном сайте продавца </w:t>
      </w:r>
    </w:p>
    <w:p w:rsidR="001F27E5" w:rsidRPr="00CD2095" w:rsidRDefault="001F27E5" w:rsidP="001F27E5">
      <w:pPr>
        <w:ind w:firstLine="709"/>
        <w:jc w:val="both"/>
        <w:rPr>
          <w:rFonts w:ascii="Times New Roman" w:eastAsia="Calibri" w:hAnsi="Times New Roman"/>
          <w:sz w:val="24"/>
          <w:szCs w:val="24"/>
          <w:lang w:eastAsia="en-US"/>
        </w:rPr>
      </w:pPr>
      <w:r w:rsidRPr="00CD2095">
        <w:rPr>
          <w:rStyle w:val="af5"/>
          <w:color w:val="FF0000"/>
          <w:sz w:val="24"/>
          <w:szCs w:val="24"/>
        </w:rPr>
        <w:t>адрес сайта</w:t>
      </w:r>
      <w:r w:rsidRPr="00CD2095">
        <w:rPr>
          <w:rStyle w:val="af5"/>
          <w:i/>
          <w:iCs/>
          <w:color w:val="FF0000"/>
          <w:sz w:val="24"/>
          <w:szCs w:val="24"/>
        </w:rPr>
        <w:t xml:space="preserve"> http://admzven.ru/</w:t>
      </w:r>
      <w:r w:rsidRPr="00CD2095">
        <w:rPr>
          <w:rStyle w:val="af5"/>
          <w:i/>
          <w:iCs/>
          <w:color w:val="FF0000"/>
          <w:sz w:val="24"/>
          <w:szCs w:val="24"/>
          <w:lang w:val="en-US"/>
        </w:rPr>
        <w:t>chernoeozero</w:t>
      </w:r>
      <w:r w:rsidRPr="00CD2095">
        <w:rPr>
          <w:rStyle w:val="af5"/>
          <w:i/>
          <w:iCs/>
          <w:color w:val="FF0000"/>
          <w:sz w:val="24"/>
          <w:szCs w:val="24"/>
        </w:rPr>
        <w:t>/konkursy_i_aukciony</w:t>
      </w:r>
      <w:r w:rsidRPr="00CD2095">
        <w:rPr>
          <w:rStyle w:val="af5"/>
          <w:color w:val="FF0000"/>
          <w:sz w:val="24"/>
          <w:szCs w:val="24"/>
        </w:rPr>
        <w:t xml:space="preserve"> </w:t>
      </w:r>
      <w:r w:rsidRPr="00CD2095">
        <w:rPr>
          <w:rFonts w:ascii="Times New Roman" w:eastAsia="Calibri" w:hAnsi="Times New Roman"/>
          <w:sz w:val="24"/>
          <w:szCs w:val="24"/>
          <w:lang w:eastAsia="en-US"/>
        </w:rPr>
        <w:t>;</w:t>
      </w:r>
    </w:p>
    <w:p w:rsidR="001F27E5" w:rsidRDefault="001F27E5" w:rsidP="001F27E5">
      <w:pPr>
        <w:ind w:firstLine="709"/>
        <w:jc w:val="both"/>
        <w:rPr>
          <w:rFonts w:ascii="Times New Roman" w:hAnsi="Times New Roman"/>
          <w:spacing w:val="-6"/>
          <w:sz w:val="24"/>
          <w:szCs w:val="24"/>
        </w:rPr>
      </w:pPr>
      <w:r w:rsidRPr="00CD2095">
        <w:rPr>
          <w:rFonts w:ascii="Times New Roman" w:eastAsia="Calibri" w:hAnsi="Times New Roman"/>
          <w:sz w:val="24"/>
          <w:szCs w:val="24"/>
          <w:lang w:eastAsia="en-US"/>
        </w:rPr>
        <w:t xml:space="preserve">электронной площадке </w:t>
      </w:r>
      <w:hyperlink r:id="rId29" w:history="1">
        <w:r w:rsidRPr="00CD2095">
          <w:rPr>
            <w:rStyle w:val="af5"/>
            <w:rFonts w:ascii="Times New Roman" w:hAnsi="Times New Roman"/>
            <w:sz w:val="24"/>
            <w:szCs w:val="24"/>
          </w:rPr>
          <w:t>http://utp.sberbank-ast.ru</w:t>
        </w:r>
      </w:hyperlink>
      <w:r w:rsidRPr="00CD2095">
        <w:rPr>
          <w:rFonts w:ascii="Times New Roman" w:hAnsi="Times New Roman"/>
          <w:sz w:val="24"/>
          <w:szCs w:val="24"/>
        </w:rPr>
        <w:t>.</w:t>
      </w:r>
    </w:p>
    <w:p w:rsidR="001F27E5" w:rsidRDefault="001F27E5" w:rsidP="001F27E5">
      <w:pPr>
        <w:ind w:firstLine="709"/>
        <w:jc w:val="both"/>
        <w:rPr>
          <w:rFonts w:ascii="Times New Roman" w:hAnsi="Times New Roman"/>
          <w:spacing w:val="-6"/>
          <w:sz w:val="24"/>
          <w:szCs w:val="24"/>
        </w:rPr>
      </w:pPr>
    </w:p>
    <w:p w:rsidR="001F27E5" w:rsidRDefault="001F27E5" w:rsidP="001F27E5">
      <w:pPr>
        <w:ind w:firstLine="709"/>
        <w:jc w:val="both"/>
        <w:rPr>
          <w:rFonts w:ascii="Times New Roman" w:hAnsi="Times New Roman"/>
          <w:spacing w:val="-6"/>
          <w:sz w:val="24"/>
          <w:szCs w:val="24"/>
        </w:rPr>
      </w:pPr>
    </w:p>
    <w:p w:rsidR="001F27E5" w:rsidRDefault="001F27E5" w:rsidP="001F27E5">
      <w:pPr>
        <w:ind w:firstLine="709"/>
        <w:jc w:val="both"/>
        <w:rPr>
          <w:rFonts w:ascii="Times New Roman" w:hAnsi="Times New Roman"/>
          <w:spacing w:val="-6"/>
          <w:sz w:val="24"/>
          <w:szCs w:val="24"/>
        </w:rPr>
      </w:pPr>
    </w:p>
    <w:p w:rsidR="001F27E5" w:rsidRDefault="001F27E5" w:rsidP="001F27E5">
      <w:pPr>
        <w:ind w:firstLine="709"/>
        <w:jc w:val="both"/>
        <w:rPr>
          <w:rFonts w:ascii="Times New Roman" w:hAnsi="Times New Roman"/>
          <w:spacing w:val="-6"/>
          <w:sz w:val="24"/>
          <w:szCs w:val="24"/>
        </w:rPr>
      </w:pPr>
    </w:p>
    <w:p w:rsidR="001F27E5" w:rsidRDefault="001F27E5" w:rsidP="001F27E5">
      <w:pPr>
        <w:ind w:firstLine="709"/>
        <w:jc w:val="both"/>
        <w:rPr>
          <w:rFonts w:ascii="Times New Roman" w:hAnsi="Times New Roman"/>
          <w:spacing w:val="-6"/>
          <w:sz w:val="24"/>
          <w:szCs w:val="24"/>
        </w:rPr>
      </w:pPr>
    </w:p>
    <w:p w:rsidR="001F27E5" w:rsidRDefault="001F27E5" w:rsidP="001F27E5">
      <w:pPr>
        <w:ind w:firstLine="709"/>
        <w:jc w:val="both"/>
        <w:rPr>
          <w:rFonts w:ascii="Times New Roman" w:hAnsi="Times New Roman"/>
          <w:spacing w:val="-6"/>
          <w:sz w:val="24"/>
          <w:szCs w:val="24"/>
        </w:rPr>
      </w:pPr>
    </w:p>
    <w:p w:rsidR="001F27E5" w:rsidRDefault="001F27E5" w:rsidP="001F27E5">
      <w:pPr>
        <w:ind w:firstLine="709"/>
        <w:jc w:val="both"/>
        <w:rPr>
          <w:rFonts w:ascii="Times New Roman" w:hAnsi="Times New Roman"/>
          <w:spacing w:val="-6"/>
          <w:sz w:val="24"/>
          <w:szCs w:val="24"/>
        </w:rPr>
      </w:pPr>
    </w:p>
    <w:p w:rsidR="001F27E5" w:rsidRDefault="001F27E5" w:rsidP="001F27E5">
      <w:pPr>
        <w:ind w:firstLine="709"/>
        <w:jc w:val="both"/>
        <w:rPr>
          <w:rFonts w:ascii="Times New Roman" w:hAnsi="Times New Roman"/>
          <w:spacing w:val="-6"/>
          <w:sz w:val="24"/>
          <w:szCs w:val="24"/>
        </w:rPr>
      </w:pPr>
    </w:p>
    <w:p w:rsidR="001F27E5" w:rsidRDefault="001F27E5" w:rsidP="001F27E5">
      <w:pPr>
        <w:ind w:firstLine="709"/>
        <w:jc w:val="both"/>
        <w:rPr>
          <w:rFonts w:ascii="Times New Roman" w:hAnsi="Times New Roman"/>
          <w:spacing w:val="-6"/>
          <w:sz w:val="24"/>
          <w:szCs w:val="24"/>
        </w:rPr>
      </w:pPr>
    </w:p>
    <w:p w:rsidR="001F27E5" w:rsidRDefault="001F27E5" w:rsidP="001F27E5">
      <w:pPr>
        <w:ind w:firstLine="709"/>
        <w:jc w:val="both"/>
        <w:rPr>
          <w:rFonts w:ascii="Times New Roman" w:hAnsi="Times New Roman"/>
          <w:spacing w:val="-6"/>
          <w:sz w:val="24"/>
          <w:szCs w:val="24"/>
        </w:rPr>
      </w:pPr>
    </w:p>
    <w:p w:rsidR="001F27E5" w:rsidRDefault="001F27E5" w:rsidP="001F27E5">
      <w:pPr>
        <w:ind w:firstLine="709"/>
        <w:jc w:val="both"/>
        <w:rPr>
          <w:rFonts w:ascii="Times New Roman" w:hAnsi="Times New Roman"/>
          <w:spacing w:val="-6"/>
          <w:sz w:val="24"/>
          <w:szCs w:val="24"/>
        </w:rPr>
      </w:pPr>
    </w:p>
    <w:p w:rsidR="001F27E5" w:rsidRDefault="001F27E5" w:rsidP="001F27E5">
      <w:pPr>
        <w:ind w:firstLine="709"/>
        <w:jc w:val="both"/>
        <w:rPr>
          <w:rFonts w:ascii="Times New Roman" w:hAnsi="Times New Roman"/>
          <w:spacing w:val="-6"/>
          <w:sz w:val="24"/>
          <w:szCs w:val="24"/>
        </w:rPr>
      </w:pPr>
    </w:p>
    <w:p w:rsidR="001F27E5" w:rsidRDefault="001F27E5" w:rsidP="001F27E5">
      <w:pPr>
        <w:ind w:firstLine="709"/>
        <w:jc w:val="both"/>
        <w:rPr>
          <w:rFonts w:ascii="Times New Roman" w:hAnsi="Times New Roman"/>
          <w:spacing w:val="-6"/>
          <w:sz w:val="24"/>
          <w:szCs w:val="24"/>
        </w:rPr>
      </w:pPr>
    </w:p>
    <w:p w:rsidR="001F27E5" w:rsidRDefault="001F27E5" w:rsidP="001F27E5">
      <w:pPr>
        <w:ind w:firstLine="709"/>
        <w:jc w:val="both"/>
        <w:rPr>
          <w:rFonts w:ascii="Times New Roman" w:hAnsi="Times New Roman"/>
          <w:spacing w:val="-6"/>
          <w:sz w:val="24"/>
          <w:szCs w:val="24"/>
        </w:rPr>
      </w:pPr>
    </w:p>
    <w:p w:rsidR="001F27E5" w:rsidRDefault="001F27E5" w:rsidP="001F27E5">
      <w:pPr>
        <w:ind w:firstLine="709"/>
        <w:jc w:val="both"/>
        <w:rPr>
          <w:rFonts w:ascii="Times New Roman" w:hAnsi="Times New Roman"/>
          <w:spacing w:val="-6"/>
          <w:sz w:val="24"/>
          <w:szCs w:val="24"/>
        </w:rPr>
      </w:pPr>
    </w:p>
    <w:p w:rsidR="001F27E5" w:rsidRDefault="001F27E5" w:rsidP="001F27E5">
      <w:pPr>
        <w:ind w:firstLine="709"/>
        <w:jc w:val="both"/>
        <w:rPr>
          <w:rFonts w:ascii="Times New Roman" w:hAnsi="Times New Roman"/>
          <w:spacing w:val="-6"/>
          <w:sz w:val="24"/>
          <w:szCs w:val="24"/>
        </w:rPr>
      </w:pPr>
    </w:p>
    <w:p w:rsidR="001F27E5" w:rsidRDefault="001F27E5" w:rsidP="001F27E5">
      <w:pPr>
        <w:ind w:firstLine="709"/>
        <w:jc w:val="both"/>
        <w:rPr>
          <w:rFonts w:ascii="Times New Roman" w:hAnsi="Times New Roman"/>
          <w:spacing w:val="-6"/>
          <w:sz w:val="24"/>
          <w:szCs w:val="24"/>
        </w:rPr>
      </w:pPr>
    </w:p>
    <w:p w:rsidR="001F27E5" w:rsidRDefault="001F27E5" w:rsidP="001F27E5">
      <w:pPr>
        <w:ind w:firstLine="709"/>
        <w:jc w:val="both"/>
        <w:rPr>
          <w:rFonts w:ascii="Times New Roman" w:hAnsi="Times New Roman"/>
          <w:spacing w:val="-6"/>
          <w:sz w:val="24"/>
          <w:szCs w:val="24"/>
        </w:rPr>
      </w:pPr>
    </w:p>
    <w:p w:rsidR="001F27E5" w:rsidRDefault="001F27E5" w:rsidP="001F27E5">
      <w:pPr>
        <w:ind w:firstLine="709"/>
        <w:jc w:val="both"/>
        <w:rPr>
          <w:rFonts w:ascii="Times New Roman" w:hAnsi="Times New Roman"/>
          <w:spacing w:val="-6"/>
          <w:sz w:val="24"/>
          <w:szCs w:val="24"/>
        </w:rPr>
      </w:pPr>
    </w:p>
    <w:p w:rsidR="001F27E5" w:rsidRDefault="001F27E5" w:rsidP="001F27E5">
      <w:pPr>
        <w:ind w:firstLine="709"/>
        <w:jc w:val="both"/>
        <w:rPr>
          <w:rFonts w:ascii="Times New Roman" w:hAnsi="Times New Roman"/>
          <w:spacing w:val="-6"/>
          <w:sz w:val="24"/>
          <w:szCs w:val="24"/>
        </w:rPr>
      </w:pPr>
    </w:p>
    <w:p w:rsidR="001F27E5" w:rsidRDefault="001F27E5" w:rsidP="001F27E5">
      <w:pPr>
        <w:ind w:firstLine="709"/>
        <w:jc w:val="both"/>
        <w:rPr>
          <w:rFonts w:ascii="Times New Roman" w:hAnsi="Times New Roman"/>
          <w:spacing w:val="-6"/>
          <w:sz w:val="24"/>
          <w:szCs w:val="24"/>
        </w:rPr>
      </w:pPr>
    </w:p>
    <w:p w:rsidR="001F27E5" w:rsidRDefault="001F27E5" w:rsidP="001F27E5">
      <w:pPr>
        <w:ind w:firstLine="709"/>
        <w:jc w:val="both"/>
        <w:rPr>
          <w:rFonts w:ascii="Times New Roman" w:hAnsi="Times New Roman"/>
          <w:spacing w:val="-6"/>
          <w:sz w:val="24"/>
          <w:szCs w:val="24"/>
        </w:rPr>
      </w:pPr>
    </w:p>
    <w:p w:rsidR="001F27E5" w:rsidRDefault="001F27E5" w:rsidP="001F27E5">
      <w:pPr>
        <w:ind w:firstLine="709"/>
        <w:jc w:val="both"/>
        <w:rPr>
          <w:rFonts w:ascii="Times New Roman" w:hAnsi="Times New Roman"/>
          <w:spacing w:val="-6"/>
          <w:sz w:val="24"/>
          <w:szCs w:val="24"/>
        </w:rPr>
      </w:pPr>
    </w:p>
    <w:p w:rsidR="001F27E5" w:rsidRDefault="001F27E5" w:rsidP="001F27E5">
      <w:pPr>
        <w:ind w:firstLine="709"/>
        <w:jc w:val="both"/>
        <w:rPr>
          <w:rFonts w:ascii="Times New Roman" w:hAnsi="Times New Roman"/>
          <w:spacing w:val="-6"/>
          <w:sz w:val="24"/>
          <w:szCs w:val="24"/>
        </w:rPr>
      </w:pPr>
    </w:p>
    <w:tbl>
      <w:tblPr>
        <w:tblW w:w="0" w:type="auto"/>
        <w:jc w:val="right"/>
        <w:tblInd w:w="108" w:type="dxa"/>
        <w:tblLook w:val="04A0"/>
      </w:tblPr>
      <w:tblGrid>
        <w:gridCol w:w="4959"/>
        <w:gridCol w:w="3936"/>
      </w:tblGrid>
      <w:tr w:rsidR="001F27E5" w:rsidRPr="005C3706" w:rsidTr="0012596C">
        <w:trPr>
          <w:trHeight w:val="568"/>
          <w:jc w:val="right"/>
        </w:trPr>
        <w:tc>
          <w:tcPr>
            <w:tcW w:w="4959" w:type="dxa"/>
          </w:tcPr>
          <w:p w:rsidR="001F27E5" w:rsidRDefault="001F27E5" w:rsidP="0012596C">
            <w:pPr>
              <w:jc w:val="center"/>
              <w:rPr>
                <w:rFonts w:ascii="Times New Roman" w:hAnsi="Times New Roman"/>
                <w:b/>
                <w:sz w:val="24"/>
                <w:szCs w:val="24"/>
              </w:rPr>
            </w:pPr>
          </w:p>
          <w:p w:rsidR="001F27E5" w:rsidRDefault="001F27E5" w:rsidP="0012596C">
            <w:pPr>
              <w:jc w:val="center"/>
              <w:rPr>
                <w:rFonts w:ascii="Times New Roman" w:hAnsi="Times New Roman"/>
                <w:i/>
                <w:sz w:val="24"/>
                <w:szCs w:val="24"/>
              </w:rPr>
            </w:pPr>
          </w:p>
          <w:p w:rsidR="001F27E5" w:rsidRPr="00133B4B" w:rsidRDefault="001F27E5" w:rsidP="0012596C">
            <w:pPr>
              <w:jc w:val="center"/>
              <w:rPr>
                <w:rFonts w:ascii="Times New Roman" w:hAnsi="Times New Roman"/>
                <w:i/>
                <w:sz w:val="24"/>
                <w:szCs w:val="24"/>
              </w:rPr>
            </w:pPr>
          </w:p>
          <w:p w:rsidR="001F27E5" w:rsidRPr="00133B4B" w:rsidRDefault="001F27E5" w:rsidP="0012596C">
            <w:pPr>
              <w:rPr>
                <w:rFonts w:ascii="Times New Roman" w:hAnsi="Times New Roman"/>
                <w:i/>
                <w:sz w:val="24"/>
                <w:szCs w:val="24"/>
              </w:rPr>
            </w:pPr>
            <w:r w:rsidRPr="00133B4B">
              <w:rPr>
                <w:rFonts w:ascii="Times New Roman" w:hAnsi="Times New Roman"/>
                <w:i/>
                <w:sz w:val="24"/>
                <w:szCs w:val="24"/>
              </w:rPr>
              <w:t>Форма заявки на участие в аукционе</w:t>
            </w:r>
          </w:p>
          <w:p w:rsidR="001F27E5" w:rsidRPr="005C3706" w:rsidRDefault="001F27E5" w:rsidP="0012596C">
            <w:pPr>
              <w:jc w:val="center"/>
              <w:rPr>
                <w:rFonts w:ascii="Times New Roman" w:hAnsi="Times New Roman"/>
                <w:b/>
                <w:sz w:val="24"/>
                <w:szCs w:val="24"/>
              </w:rPr>
            </w:pPr>
          </w:p>
        </w:tc>
        <w:tc>
          <w:tcPr>
            <w:tcW w:w="3936" w:type="dxa"/>
            <w:shd w:val="clear" w:color="auto" w:fill="auto"/>
          </w:tcPr>
          <w:p w:rsidR="001F27E5" w:rsidRPr="005C3706" w:rsidRDefault="001F27E5" w:rsidP="0012596C">
            <w:pPr>
              <w:jc w:val="center"/>
              <w:rPr>
                <w:rFonts w:ascii="Times New Roman" w:hAnsi="Times New Roman"/>
                <w:b/>
                <w:sz w:val="24"/>
                <w:szCs w:val="24"/>
              </w:rPr>
            </w:pPr>
            <w:r w:rsidRPr="005C3706">
              <w:rPr>
                <w:rFonts w:ascii="Times New Roman" w:hAnsi="Times New Roman"/>
                <w:b/>
                <w:sz w:val="24"/>
                <w:szCs w:val="24"/>
              </w:rPr>
              <w:t>Приложение № 1</w:t>
            </w:r>
          </w:p>
          <w:p w:rsidR="001F27E5" w:rsidRPr="005C3706" w:rsidRDefault="001F27E5" w:rsidP="0012596C">
            <w:pPr>
              <w:jc w:val="center"/>
              <w:rPr>
                <w:rFonts w:ascii="Times New Roman" w:hAnsi="Times New Roman"/>
                <w:b/>
                <w:sz w:val="24"/>
                <w:szCs w:val="24"/>
              </w:rPr>
            </w:pPr>
            <w:r w:rsidRPr="005C3706">
              <w:rPr>
                <w:rFonts w:ascii="Times New Roman" w:hAnsi="Times New Roman"/>
                <w:b/>
                <w:sz w:val="24"/>
                <w:szCs w:val="24"/>
              </w:rPr>
              <w:t>к информационному сообщению</w:t>
            </w:r>
          </w:p>
          <w:p w:rsidR="001F27E5" w:rsidRPr="005C3706" w:rsidRDefault="001F27E5" w:rsidP="0012596C">
            <w:pPr>
              <w:jc w:val="center"/>
              <w:rPr>
                <w:rFonts w:ascii="Times New Roman" w:eastAsia="Calibri" w:hAnsi="Times New Roman"/>
                <w:sz w:val="24"/>
                <w:szCs w:val="24"/>
                <w:lang w:eastAsia="en-US"/>
              </w:rPr>
            </w:pPr>
          </w:p>
        </w:tc>
      </w:tr>
      <w:tr w:rsidR="001F27E5" w:rsidRPr="00CD2095" w:rsidTr="0012596C">
        <w:trPr>
          <w:jc w:val="right"/>
        </w:trPr>
        <w:tc>
          <w:tcPr>
            <w:tcW w:w="4959" w:type="dxa"/>
          </w:tcPr>
          <w:p w:rsidR="001F27E5" w:rsidRDefault="001F27E5" w:rsidP="0012596C">
            <w:pPr>
              <w:jc w:val="center"/>
              <w:rPr>
                <w:rFonts w:ascii="Times New Roman" w:hAnsi="Times New Roman"/>
                <w:b/>
                <w:sz w:val="24"/>
                <w:szCs w:val="24"/>
              </w:rPr>
            </w:pPr>
          </w:p>
        </w:tc>
        <w:tc>
          <w:tcPr>
            <w:tcW w:w="3936" w:type="dxa"/>
            <w:shd w:val="clear" w:color="auto" w:fill="auto"/>
          </w:tcPr>
          <w:p w:rsidR="001F27E5" w:rsidRPr="00CD2095" w:rsidRDefault="001F27E5" w:rsidP="0012596C">
            <w:pPr>
              <w:pBdr>
                <w:bottom w:val="single" w:sz="12" w:space="1" w:color="auto"/>
              </w:pBdr>
              <w:jc w:val="center"/>
              <w:rPr>
                <w:rFonts w:ascii="Times New Roman" w:eastAsia="Calibri" w:hAnsi="Times New Roman"/>
                <w:b/>
                <w:sz w:val="24"/>
                <w:szCs w:val="24"/>
                <w:lang w:eastAsia="en-US"/>
              </w:rPr>
            </w:pPr>
            <w:r w:rsidRPr="00CD2095">
              <w:rPr>
                <w:rFonts w:ascii="Times New Roman" w:eastAsia="Calibri" w:hAnsi="Times New Roman"/>
                <w:b/>
                <w:sz w:val="24"/>
                <w:szCs w:val="24"/>
                <w:lang w:eastAsia="en-US"/>
              </w:rPr>
              <w:t>ПРОДАВЦУ</w:t>
            </w:r>
          </w:p>
          <w:p w:rsidR="001F27E5" w:rsidRPr="00CD2095" w:rsidRDefault="001F27E5" w:rsidP="0012596C">
            <w:pPr>
              <w:pBdr>
                <w:bottom w:val="single" w:sz="12" w:space="1" w:color="auto"/>
              </w:pBdr>
              <w:jc w:val="center"/>
              <w:rPr>
                <w:rFonts w:ascii="Times New Roman" w:eastAsia="Calibri" w:hAnsi="Times New Roman"/>
                <w:b/>
                <w:sz w:val="24"/>
                <w:szCs w:val="24"/>
                <w:lang w:eastAsia="en-US"/>
              </w:rPr>
            </w:pPr>
            <w:r w:rsidRPr="00CD2095">
              <w:rPr>
                <w:rFonts w:ascii="Times New Roman" w:eastAsia="Calibri" w:hAnsi="Times New Roman"/>
                <w:b/>
                <w:sz w:val="24"/>
                <w:szCs w:val="24"/>
                <w:lang w:eastAsia="en-US"/>
              </w:rPr>
              <w:t>Черноозерская сельская администрация</w:t>
            </w:r>
          </w:p>
          <w:p w:rsidR="001F27E5" w:rsidRPr="00CD2095" w:rsidRDefault="001F27E5" w:rsidP="0012596C">
            <w:pPr>
              <w:jc w:val="center"/>
              <w:rPr>
                <w:rFonts w:ascii="Times New Roman" w:hAnsi="Times New Roman"/>
                <w:b/>
                <w:sz w:val="24"/>
                <w:szCs w:val="24"/>
              </w:rPr>
            </w:pPr>
            <w:r w:rsidRPr="00CD2095">
              <w:rPr>
                <w:rFonts w:ascii="Times New Roman" w:eastAsia="Calibri" w:hAnsi="Times New Roman"/>
                <w:b/>
                <w:sz w:val="24"/>
                <w:szCs w:val="24"/>
                <w:lang w:eastAsia="en-US"/>
              </w:rPr>
              <w:t>_______________________________</w:t>
            </w:r>
          </w:p>
        </w:tc>
      </w:tr>
    </w:tbl>
    <w:p w:rsidR="001F27E5" w:rsidRPr="00CD2095" w:rsidRDefault="001F27E5" w:rsidP="001F27E5">
      <w:pPr>
        <w:ind w:firstLine="709"/>
        <w:jc w:val="both"/>
        <w:rPr>
          <w:rFonts w:ascii="Times New Roman" w:hAnsi="Times New Roman"/>
          <w:spacing w:val="-6"/>
          <w:sz w:val="24"/>
          <w:szCs w:val="24"/>
        </w:rPr>
      </w:pPr>
    </w:p>
    <w:p w:rsidR="001F27E5" w:rsidRPr="00CD2095" w:rsidRDefault="001F27E5" w:rsidP="001F27E5">
      <w:pPr>
        <w:keepNext/>
        <w:spacing w:before="120"/>
        <w:jc w:val="center"/>
        <w:outlineLvl w:val="0"/>
        <w:rPr>
          <w:rFonts w:ascii="Times New Roman" w:hAnsi="Times New Roman"/>
          <w:b/>
          <w:sz w:val="22"/>
          <w:szCs w:val="22"/>
        </w:rPr>
      </w:pPr>
      <w:r w:rsidRPr="00CD2095">
        <w:rPr>
          <w:rFonts w:ascii="Times New Roman" w:hAnsi="Times New Roman"/>
          <w:b/>
          <w:sz w:val="22"/>
          <w:szCs w:val="22"/>
        </w:rPr>
        <w:t>ЗАЯВКА</w:t>
      </w:r>
    </w:p>
    <w:p w:rsidR="001F27E5" w:rsidRPr="00CD2095" w:rsidRDefault="001F27E5" w:rsidP="001F27E5">
      <w:pPr>
        <w:jc w:val="center"/>
        <w:rPr>
          <w:rFonts w:ascii="Times New Roman" w:hAnsi="Times New Roman"/>
          <w:b/>
          <w:sz w:val="22"/>
          <w:szCs w:val="22"/>
        </w:rPr>
      </w:pPr>
      <w:r w:rsidRPr="00CD2095">
        <w:rPr>
          <w:rFonts w:ascii="Times New Roman" w:hAnsi="Times New Roman"/>
          <w:b/>
          <w:sz w:val="22"/>
          <w:szCs w:val="22"/>
        </w:rPr>
        <w:t xml:space="preserve">на участие в аукционе в электронной форме, </w:t>
      </w:r>
      <w:r w:rsidRPr="00CD2095">
        <w:rPr>
          <w:rFonts w:ascii="Times New Roman" w:hAnsi="Times New Roman"/>
          <w:b/>
          <w:sz w:val="22"/>
          <w:szCs w:val="22"/>
        </w:rPr>
        <w:br/>
        <w:t>проводимом «</w:t>
      </w:r>
      <w:r w:rsidRPr="00CD2095">
        <w:rPr>
          <w:rFonts w:ascii="Times New Roman" w:hAnsi="Times New Roman"/>
          <w:b/>
          <w:szCs w:val="28"/>
        </w:rPr>
        <w:t>___</w:t>
      </w:r>
      <w:r w:rsidRPr="00CD2095">
        <w:rPr>
          <w:rFonts w:ascii="Times New Roman" w:hAnsi="Times New Roman"/>
          <w:b/>
          <w:sz w:val="22"/>
          <w:szCs w:val="22"/>
        </w:rPr>
        <w:t>»</w:t>
      </w:r>
      <w:r w:rsidRPr="00CD2095">
        <w:rPr>
          <w:rFonts w:ascii="Times New Roman" w:hAnsi="Times New Roman"/>
          <w:b/>
          <w:szCs w:val="28"/>
        </w:rPr>
        <w:t>____________</w:t>
      </w:r>
      <w:r w:rsidRPr="00CD2095">
        <w:rPr>
          <w:rFonts w:ascii="Times New Roman" w:hAnsi="Times New Roman"/>
          <w:b/>
          <w:sz w:val="22"/>
          <w:szCs w:val="22"/>
        </w:rPr>
        <w:t xml:space="preserve"> 2024 г.</w:t>
      </w:r>
    </w:p>
    <w:p w:rsidR="001F27E5" w:rsidRPr="00CD2095" w:rsidRDefault="001F27E5" w:rsidP="001F27E5">
      <w:pPr>
        <w:jc w:val="center"/>
        <w:rPr>
          <w:rFonts w:ascii="Times New Roman" w:hAnsi="Times New Roman"/>
          <w:b/>
          <w:sz w:val="22"/>
          <w:szCs w:val="22"/>
        </w:rPr>
      </w:pPr>
      <w:r w:rsidRPr="00CD2095">
        <w:rPr>
          <w:rFonts w:ascii="Times New Roman" w:hAnsi="Times New Roman"/>
          <w:b/>
          <w:sz w:val="22"/>
          <w:szCs w:val="22"/>
        </w:rPr>
        <w:t>по продаже муниципального имущества муниципального образования</w:t>
      </w:r>
    </w:p>
    <w:p w:rsidR="001F27E5" w:rsidRPr="00CD2095" w:rsidRDefault="001F27E5" w:rsidP="001F27E5">
      <w:pPr>
        <w:jc w:val="center"/>
        <w:rPr>
          <w:rFonts w:ascii="Times New Roman" w:hAnsi="Times New Roman"/>
          <w:b/>
          <w:sz w:val="22"/>
          <w:szCs w:val="22"/>
        </w:rPr>
      </w:pPr>
      <w:r w:rsidRPr="00CD2095">
        <w:rPr>
          <w:rFonts w:ascii="Times New Roman" w:hAnsi="Times New Roman"/>
          <w:b/>
          <w:sz w:val="22"/>
          <w:szCs w:val="22"/>
        </w:rPr>
        <w:t xml:space="preserve"> «Черноозерское сельское поселение»:</w:t>
      </w:r>
    </w:p>
    <w:p w:rsidR="001F27E5" w:rsidRPr="006449DE" w:rsidRDefault="001F27E5" w:rsidP="001F27E5">
      <w:pPr>
        <w:jc w:val="both"/>
        <w:rPr>
          <w:rFonts w:ascii="Times New Roman" w:hAnsi="Times New Roman"/>
          <w:szCs w:val="28"/>
        </w:rPr>
      </w:pPr>
      <w:r w:rsidRPr="00CD2095">
        <w:rPr>
          <w:rFonts w:ascii="Times New Roman" w:hAnsi="Times New Roman"/>
          <w:szCs w:val="28"/>
        </w:rPr>
        <w:t>Лот №___: _________________________________________________</w:t>
      </w:r>
    </w:p>
    <w:p w:rsidR="001F27E5" w:rsidRPr="006449DE" w:rsidRDefault="001F27E5" w:rsidP="001F27E5">
      <w:pPr>
        <w:jc w:val="center"/>
        <w:rPr>
          <w:rFonts w:ascii="Times New Roman" w:hAnsi="Times New Roman"/>
          <w:sz w:val="18"/>
          <w:szCs w:val="18"/>
        </w:rPr>
      </w:pPr>
      <w:r w:rsidRPr="006449DE">
        <w:rPr>
          <w:rFonts w:ascii="Times New Roman" w:hAnsi="Times New Roman"/>
          <w:sz w:val="18"/>
          <w:szCs w:val="18"/>
        </w:rPr>
        <w:t>(наименование имущества, его основные характеристики и местоположение)</w:t>
      </w:r>
    </w:p>
    <w:p w:rsidR="001F27E5" w:rsidRPr="006449DE" w:rsidRDefault="001F27E5" w:rsidP="001F27E5">
      <w:pPr>
        <w:jc w:val="center"/>
        <w:rPr>
          <w:rFonts w:ascii="Times New Roman" w:hAnsi="Times New Roman"/>
          <w:b/>
          <w:sz w:val="22"/>
          <w:szCs w:val="22"/>
        </w:rPr>
      </w:pPr>
    </w:p>
    <w:p w:rsidR="001F27E5" w:rsidRPr="008C6C6B" w:rsidRDefault="001F27E5" w:rsidP="001F27E5">
      <w:pPr>
        <w:jc w:val="center"/>
        <w:rPr>
          <w:rFonts w:ascii="Times New Roman" w:hAnsi="Times New Roman"/>
          <w:sz w:val="18"/>
          <w:szCs w:val="18"/>
        </w:rPr>
      </w:pPr>
      <w:r w:rsidRPr="008C6C6B">
        <w:rPr>
          <w:rFonts w:ascii="Times New Roman" w:hAnsi="Times New Roman"/>
          <w:sz w:val="18"/>
          <w:szCs w:val="18"/>
        </w:rPr>
        <w:t>_____</w:t>
      </w:r>
      <w:r>
        <w:rPr>
          <w:rFonts w:ascii="Times New Roman" w:hAnsi="Times New Roman"/>
          <w:sz w:val="18"/>
          <w:szCs w:val="18"/>
        </w:rPr>
        <w:t>________________________</w:t>
      </w:r>
      <w:r w:rsidRPr="008C6C6B">
        <w:rPr>
          <w:rFonts w:ascii="Times New Roman" w:hAnsi="Times New Roman"/>
          <w:sz w:val="18"/>
          <w:szCs w:val="18"/>
        </w:rPr>
        <w:t>_________________________________________</w:t>
      </w:r>
      <w:r>
        <w:rPr>
          <w:rFonts w:ascii="Times New Roman" w:hAnsi="Times New Roman"/>
          <w:sz w:val="18"/>
          <w:szCs w:val="18"/>
        </w:rPr>
        <w:t>__________________</w:t>
      </w:r>
      <w:r w:rsidRPr="008C6C6B">
        <w:rPr>
          <w:rFonts w:ascii="Times New Roman" w:hAnsi="Times New Roman"/>
          <w:sz w:val="18"/>
          <w:szCs w:val="18"/>
        </w:rPr>
        <w:t>_______,</w:t>
      </w:r>
      <w:r>
        <w:rPr>
          <w:rFonts w:ascii="Times New Roman" w:hAnsi="Times New Roman"/>
          <w:sz w:val="18"/>
          <w:szCs w:val="18"/>
        </w:rPr>
        <w:br/>
      </w:r>
      <w:r w:rsidRPr="008C6C6B">
        <w:rPr>
          <w:rFonts w:ascii="Times New Roman" w:hAnsi="Times New Roman"/>
          <w:sz w:val="18"/>
          <w:szCs w:val="18"/>
        </w:rPr>
        <w:t>(</w:t>
      </w:r>
      <w:r w:rsidRPr="000E0111">
        <w:rPr>
          <w:rFonts w:ascii="Times New Roman" w:hAnsi="Times New Roman"/>
          <w:sz w:val="18"/>
          <w:szCs w:val="18"/>
        </w:rPr>
        <w:t>фирменное наименование, сведения об организационно-правовой форме, о месте нахождения, почтовом адресе (для юридического лица), Ф.И.О., реквизиты документов, удостоверяющих личность, сведения о месте жительства (для физических лиц), номер контактного телефона</w:t>
      </w:r>
      <w:r w:rsidRPr="008C6C6B">
        <w:rPr>
          <w:rFonts w:ascii="Times New Roman" w:hAnsi="Times New Roman"/>
          <w:sz w:val="18"/>
          <w:szCs w:val="18"/>
        </w:rPr>
        <w:t>)</w:t>
      </w:r>
    </w:p>
    <w:p w:rsidR="001F27E5" w:rsidRPr="008C6C6B" w:rsidRDefault="001F27E5" w:rsidP="001F27E5">
      <w:pPr>
        <w:rPr>
          <w:rFonts w:ascii="Times New Roman" w:hAnsi="Times New Roman"/>
          <w:sz w:val="22"/>
          <w:szCs w:val="22"/>
        </w:rPr>
      </w:pPr>
      <w:r w:rsidRPr="003F74DA">
        <w:rPr>
          <w:rFonts w:ascii="Times New Roman" w:hAnsi="Times New Roman"/>
          <w:sz w:val="24"/>
          <w:szCs w:val="24"/>
        </w:rPr>
        <w:t>далее именуемый Претендент, в лице</w:t>
      </w:r>
      <w:r w:rsidRPr="008C6C6B">
        <w:rPr>
          <w:rFonts w:ascii="Times New Roman" w:hAnsi="Times New Roman"/>
          <w:sz w:val="22"/>
          <w:szCs w:val="22"/>
        </w:rPr>
        <w:t>____</w:t>
      </w:r>
      <w:r>
        <w:rPr>
          <w:rFonts w:ascii="Times New Roman" w:hAnsi="Times New Roman"/>
          <w:sz w:val="22"/>
          <w:szCs w:val="22"/>
        </w:rPr>
        <w:t>______________________</w:t>
      </w:r>
      <w:r w:rsidRPr="008C6C6B">
        <w:rPr>
          <w:rFonts w:ascii="Times New Roman" w:hAnsi="Times New Roman"/>
          <w:sz w:val="22"/>
          <w:szCs w:val="22"/>
        </w:rPr>
        <w:t>_______________</w:t>
      </w:r>
    </w:p>
    <w:p w:rsidR="001F27E5" w:rsidRPr="003F74DA" w:rsidRDefault="001F27E5" w:rsidP="001F27E5">
      <w:pPr>
        <w:jc w:val="center"/>
        <w:rPr>
          <w:rFonts w:ascii="Times New Roman" w:hAnsi="Times New Roman"/>
          <w:sz w:val="18"/>
          <w:szCs w:val="18"/>
        </w:rPr>
      </w:pPr>
      <w:r w:rsidRPr="008C6C6B">
        <w:rPr>
          <w:rFonts w:ascii="Times New Roman" w:hAnsi="Times New Roman"/>
          <w:sz w:val="22"/>
          <w:szCs w:val="22"/>
        </w:rPr>
        <w:t>______</w:t>
      </w:r>
      <w:r>
        <w:rPr>
          <w:rFonts w:ascii="Times New Roman" w:hAnsi="Times New Roman"/>
          <w:sz w:val="22"/>
          <w:szCs w:val="22"/>
        </w:rPr>
        <w:t>__________________________</w:t>
      </w:r>
      <w:r w:rsidRPr="008C6C6B">
        <w:rPr>
          <w:rFonts w:ascii="Times New Roman" w:hAnsi="Times New Roman"/>
          <w:sz w:val="22"/>
          <w:szCs w:val="22"/>
        </w:rPr>
        <w:t>____________________________</w:t>
      </w:r>
      <w:r>
        <w:rPr>
          <w:rFonts w:ascii="Times New Roman" w:hAnsi="Times New Roman"/>
          <w:sz w:val="22"/>
          <w:szCs w:val="22"/>
        </w:rPr>
        <w:t>____________</w:t>
      </w:r>
      <w:r w:rsidRPr="008C6C6B">
        <w:rPr>
          <w:rFonts w:ascii="Times New Roman" w:hAnsi="Times New Roman"/>
          <w:sz w:val="22"/>
          <w:szCs w:val="22"/>
        </w:rPr>
        <w:t xml:space="preserve">, </w:t>
      </w:r>
      <w:r w:rsidRPr="003F74DA">
        <w:rPr>
          <w:rFonts w:ascii="Times New Roman" w:hAnsi="Times New Roman"/>
          <w:sz w:val="18"/>
          <w:szCs w:val="18"/>
        </w:rPr>
        <w:t>(фамилия, имя, отчество, должность)</w:t>
      </w:r>
    </w:p>
    <w:p w:rsidR="001F27E5" w:rsidRPr="008C6C6B" w:rsidRDefault="001F27E5" w:rsidP="001F27E5">
      <w:pPr>
        <w:rPr>
          <w:rFonts w:ascii="Times New Roman" w:hAnsi="Times New Roman"/>
          <w:sz w:val="22"/>
          <w:szCs w:val="22"/>
        </w:rPr>
      </w:pPr>
      <w:r w:rsidRPr="003F74DA">
        <w:rPr>
          <w:rFonts w:ascii="Times New Roman" w:hAnsi="Times New Roman"/>
          <w:sz w:val="24"/>
          <w:szCs w:val="24"/>
        </w:rPr>
        <w:t>действующего на основании</w:t>
      </w:r>
      <w:r>
        <w:rPr>
          <w:rFonts w:ascii="Times New Roman" w:hAnsi="Times New Roman"/>
          <w:sz w:val="24"/>
          <w:szCs w:val="24"/>
        </w:rPr>
        <w:t xml:space="preserve"> </w:t>
      </w:r>
      <w:r>
        <w:rPr>
          <w:rFonts w:ascii="Times New Roman" w:hAnsi="Times New Roman"/>
          <w:sz w:val="22"/>
          <w:szCs w:val="22"/>
        </w:rPr>
        <w:t>_________________________</w:t>
      </w:r>
      <w:r w:rsidRPr="008C6C6B">
        <w:rPr>
          <w:rFonts w:ascii="Times New Roman" w:hAnsi="Times New Roman"/>
          <w:sz w:val="22"/>
          <w:szCs w:val="22"/>
        </w:rPr>
        <w:t>______</w:t>
      </w:r>
      <w:r>
        <w:rPr>
          <w:rFonts w:ascii="Times New Roman" w:hAnsi="Times New Roman"/>
          <w:sz w:val="22"/>
          <w:szCs w:val="22"/>
        </w:rPr>
        <w:t>_____________</w:t>
      </w:r>
      <w:r w:rsidRPr="008C6C6B">
        <w:rPr>
          <w:rFonts w:ascii="Times New Roman" w:hAnsi="Times New Roman"/>
          <w:sz w:val="22"/>
          <w:szCs w:val="22"/>
        </w:rPr>
        <w:t>___</w:t>
      </w:r>
      <w:r>
        <w:rPr>
          <w:rFonts w:ascii="Times New Roman" w:hAnsi="Times New Roman"/>
          <w:sz w:val="22"/>
          <w:szCs w:val="22"/>
        </w:rPr>
        <w:t>.</w:t>
      </w:r>
    </w:p>
    <w:p w:rsidR="001F27E5" w:rsidRDefault="001F27E5" w:rsidP="001F27E5">
      <w:pPr>
        <w:ind w:right="112"/>
        <w:contextualSpacing/>
        <w:jc w:val="both"/>
        <w:rPr>
          <w:rFonts w:ascii="Times New Roman" w:hAnsi="Times New Roman"/>
          <w:sz w:val="24"/>
        </w:rPr>
      </w:pPr>
    </w:p>
    <w:p w:rsidR="001F27E5" w:rsidRPr="00B72BDF" w:rsidRDefault="001F27E5" w:rsidP="001F27E5">
      <w:pPr>
        <w:ind w:right="112"/>
        <w:contextualSpacing/>
        <w:jc w:val="both"/>
        <w:rPr>
          <w:rFonts w:ascii="Times New Roman" w:hAnsi="Times New Roman"/>
          <w:sz w:val="24"/>
        </w:rPr>
      </w:pPr>
      <w:r w:rsidRPr="00B72BDF">
        <w:rPr>
          <w:rFonts w:ascii="Times New Roman" w:hAnsi="Times New Roman"/>
          <w:sz w:val="24"/>
        </w:rPr>
        <w:lastRenderedPageBreak/>
        <w:t>Изучив информационное сообщение о проведении настоящей процедуры, включая опубликованные изменения и докумен</w:t>
      </w:r>
      <w:r>
        <w:rPr>
          <w:rFonts w:ascii="Times New Roman" w:hAnsi="Times New Roman"/>
          <w:sz w:val="24"/>
        </w:rPr>
        <w:t>тацию, настоящим удостоверяю</w:t>
      </w:r>
      <w:r w:rsidRPr="00B72BDF">
        <w:rPr>
          <w:rFonts w:ascii="Times New Roman" w:hAnsi="Times New Roman"/>
          <w:sz w:val="24"/>
        </w:rPr>
        <w:t xml:space="preserve">, что </w:t>
      </w:r>
      <w:r>
        <w:rPr>
          <w:rFonts w:ascii="Times New Roman" w:hAnsi="Times New Roman"/>
          <w:sz w:val="24"/>
        </w:rPr>
        <w:t>_______________ (далее - претендент), согласен</w:t>
      </w:r>
      <w:r w:rsidRPr="00B72BDF">
        <w:rPr>
          <w:rFonts w:ascii="Times New Roman" w:hAnsi="Times New Roman"/>
          <w:sz w:val="24"/>
        </w:rPr>
        <w:t xml:space="preserve"> приобрести указанное </w:t>
      </w:r>
      <w:r>
        <w:rPr>
          <w:rFonts w:ascii="Times New Roman" w:hAnsi="Times New Roman"/>
          <w:sz w:val="24"/>
        </w:rPr>
        <w:br/>
      </w:r>
      <w:r w:rsidRPr="00B72BDF">
        <w:rPr>
          <w:rFonts w:ascii="Times New Roman" w:hAnsi="Times New Roman"/>
          <w:sz w:val="24"/>
        </w:rPr>
        <w:t>в информационном сообщении имущество в соответствии с условиями, указанн</w:t>
      </w:r>
      <w:r>
        <w:rPr>
          <w:rFonts w:ascii="Times New Roman" w:hAnsi="Times New Roman"/>
          <w:sz w:val="24"/>
        </w:rPr>
        <w:t>ыми в информационном сообщении;</w:t>
      </w:r>
    </w:p>
    <w:p w:rsidR="001F27E5" w:rsidRPr="00CC2721" w:rsidRDefault="001F27E5" w:rsidP="001F27E5">
      <w:pPr>
        <w:jc w:val="both"/>
        <w:rPr>
          <w:rFonts w:ascii="Times New Roman" w:hAnsi="Times New Roman"/>
          <w:sz w:val="24"/>
        </w:rPr>
      </w:pPr>
      <w:r>
        <w:rPr>
          <w:rFonts w:ascii="Times New Roman" w:hAnsi="Times New Roman"/>
          <w:sz w:val="24"/>
        </w:rPr>
        <w:t xml:space="preserve">претендент </w:t>
      </w:r>
      <w:r w:rsidRPr="00CC2721">
        <w:rPr>
          <w:rFonts w:ascii="Times New Roman" w:hAnsi="Times New Roman"/>
          <w:sz w:val="24"/>
        </w:rPr>
        <w:t>не отно</w:t>
      </w:r>
      <w:r>
        <w:rPr>
          <w:rFonts w:ascii="Times New Roman" w:hAnsi="Times New Roman"/>
          <w:sz w:val="24"/>
        </w:rPr>
        <w:t xml:space="preserve">сится </w:t>
      </w:r>
      <w:r w:rsidRPr="00CC2721">
        <w:rPr>
          <w:rFonts w:ascii="Times New Roman" w:hAnsi="Times New Roman"/>
          <w:sz w:val="24"/>
        </w:rPr>
        <w:t>к категории лиц, к</w:t>
      </w:r>
      <w:r>
        <w:rPr>
          <w:rFonts w:ascii="Times New Roman" w:hAnsi="Times New Roman"/>
          <w:sz w:val="24"/>
        </w:rPr>
        <w:t>оторые не допускаются к участию</w:t>
      </w:r>
      <w:r>
        <w:rPr>
          <w:rFonts w:ascii="Times New Roman" w:hAnsi="Times New Roman"/>
          <w:sz w:val="24"/>
        </w:rPr>
        <w:br/>
      </w:r>
      <w:r w:rsidRPr="00CC2721">
        <w:rPr>
          <w:rFonts w:ascii="Times New Roman" w:hAnsi="Times New Roman"/>
          <w:sz w:val="24"/>
        </w:rPr>
        <w:t xml:space="preserve">в аукционе в соответствии с условиями, указанными в информационном сообщении. </w:t>
      </w:r>
    </w:p>
    <w:p w:rsidR="001F27E5" w:rsidRPr="00B72BDF" w:rsidRDefault="001F27E5" w:rsidP="001F27E5">
      <w:pPr>
        <w:ind w:right="112"/>
        <w:contextualSpacing/>
        <w:jc w:val="both"/>
        <w:rPr>
          <w:rFonts w:ascii="Times New Roman" w:hAnsi="Times New Roman"/>
          <w:sz w:val="24"/>
        </w:rPr>
      </w:pPr>
    </w:p>
    <w:p w:rsidR="001F27E5" w:rsidRPr="00B72BDF" w:rsidRDefault="001F27E5" w:rsidP="001F27E5">
      <w:pPr>
        <w:ind w:right="112"/>
        <w:contextualSpacing/>
        <w:jc w:val="both"/>
        <w:rPr>
          <w:rFonts w:ascii="Times New Roman" w:hAnsi="Times New Roman"/>
          <w:sz w:val="24"/>
        </w:rPr>
      </w:pPr>
      <w:r>
        <w:rPr>
          <w:rFonts w:ascii="Times New Roman" w:hAnsi="Times New Roman"/>
          <w:sz w:val="24"/>
        </w:rPr>
        <w:t>Настоящей заявкой подтверждаю</w:t>
      </w:r>
      <w:r w:rsidRPr="00B72BDF">
        <w:rPr>
          <w:rFonts w:ascii="Times New Roman" w:hAnsi="Times New Roman"/>
          <w:sz w:val="24"/>
        </w:rPr>
        <w:t>, что:</w:t>
      </w:r>
    </w:p>
    <w:p w:rsidR="001F27E5" w:rsidRPr="00B72BDF" w:rsidRDefault="001F27E5" w:rsidP="001F27E5">
      <w:pPr>
        <w:ind w:right="112"/>
        <w:contextualSpacing/>
        <w:jc w:val="both"/>
        <w:rPr>
          <w:rFonts w:ascii="Times New Roman" w:hAnsi="Times New Roman"/>
          <w:sz w:val="24"/>
        </w:rPr>
      </w:pPr>
      <w:r w:rsidRPr="00B72BDF">
        <w:rPr>
          <w:rFonts w:ascii="Times New Roman" w:hAnsi="Times New Roman"/>
          <w:sz w:val="24"/>
        </w:rPr>
        <w:t xml:space="preserve">против </w:t>
      </w:r>
      <w:r>
        <w:rPr>
          <w:rFonts w:ascii="Times New Roman" w:hAnsi="Times New Roman"/>
          <w:sz w:val="24"/>
        </w:rPr>
        <w:t>__________________</w:t>
      </w:r>
      <w:r w:rsidRPr="00B72BDF">
        <w:rPr>
          <w:rFonts w:ascii="Times New Roman" w:hAnsi="Times New Roman"/>
          <w:sz w:val="24"/>
        </w:rPr>
        <w:t xml:space="preserve"> не проводится процедура ликвидации;</w:t>
      </w:r>
    </w:p>
    <w:p w:rsidR="001F27E5" w:rsidRPr="00B72BDF" w:rsidRDefault="001F27E5" w:rsidP="001F27E5">
      <w:pPr>
        <w:ind w:right="112"/>
        <w:contextualSpacing/>
        <w:jc w:val="both"/>
        <w:rPr>
          <w:rFonts w:ascii="Times New Roman" w:hAnsi="Times New Roman"/>
          <w:sz w:val="24"/>
        </w:rPr>
      </w:pPr>
      <w:r w:rsidRPr="00B72BDF">
        <w:rPr>
          <w:rFonts w:ascii="Times New Roman" w:hAnsi="Times New Roman"/>
          <w:sz w:val="24"/>
        </w:rPr>
        <w:t xml:space="preserve">в отношении </w:t>
      </w:r>
      <w:r>
        <w:rPr>
          <w:rFonts w:ascii="Times New Roman" w:hAnsi="Times New Roman"/>
          <w:sz w:val="24"/>
        </w:rPr>
        <w:t>_________________</w:t>
      </w:r>
      <w:r w:rsidRPr="00B72BDF">
        <w:rPr>
          <w:rFonts w:ascii="Times New Roman" w:hAnsi="Times New Roman"/>
          <w:sz w:val="24"/>
        </w:rPr>
        <w:t xml:space="preserve"> отсутствует решение арбитражного суда </w:t>
      </w:r>
      <w:r>
        <w:rPr>
          <w:rFonts w:ascii="Times New Roman" w:hAnsi="Times New Roman"/>
          <w:sz w:val="24"/>
        </w:rPr>
        <w:br/>
      </w:r>
      <w:r w:rsidRPr="00B72BDF">
        <w:rPr>
          <w:rFonts w:ascii="Times New Roman" w:hAnsi="Times New Roman"/>
          <w:sz w:val="24"/>
        </w:rPr>
        <w:t>о признании банкротом и об открытии конкурсного производства;</w:t>
      </w:r>
    </w:p>
    <w:p w:rsidR="001F27E5" w:rsidRPr="00B72BDF" w:rsidRDefault="001F27E5" w:rsidP="001F27E5">
      <w:pPr>
        <w:ind w:right="112"/>
        <w:contextualSpacing/>
        <w:jc w:val="both"/>
        <w:rPr>
          <w:rFonts w:ascii="Times New Roman" w:hAnsi="Times New Roman"/>
          <w:sz w:val="24"/>
        </w:rPr>
      </w:pPr>
      <w:r w:rsidRPr="00B72BDF">
        <w:rPr>
          <w:rFonts w:ascii="Times New Roman" w:hAnsi="Times New Roman"/>
          <w:sz w:val="24"/>
        </w:rPr>
        <w:t xml:space="preserve">деятельность </w:t>
      </w:r>
      <w:r>
        <w:rPr>
          <w:rFonts w:ascii="Times New Roman" w:hAnsi="Times New Roman"/>
          <w:sz w:val="24"/>
        </w:rPr>
        <w:t>_________________</w:t>
      </w:r>
      <w:r w:rsidRPr="00B72BDF">
        <w:rPr>
          <w:rFonts w:ascii="Times New Roman" w:hAnsi="Times New Roman"/>
          <w:sz w:val="24"/>
        </w:rPr>
        <w:t>не приостановлена.</w:t>
      </w:r>
    </w:p>
    <w:p w:rsidR="001F27E5" w:rsidRPr="00B72BDF" w:rsidRDefault="001F27E5" w:rsidP="001F27E5">
      <w:pPr>
        <w:ind w:right="112"/>
        <w:contextualSpacing/>
        <w:jc w:val="both"/>
        <w:rPr>
          <w:rFonts w:ascii="Times New Roman" w:hAnsi="Times New Roman"/>
          <w:sz w:val="24"/>
        </w:rPr>
      </w:pPr>
    </w:p>
    <w:p w:rsidR="001F27E5" w:rsidRPr="00B72BDF" w:rsidRDefault="001F27E5" w:rsidP="001F27E5">
      <w:pPr>
        <w:ind w:right="112"/>
        <w:contextualSpacing/>
        <w:jc w:val="both"/>
        <w:rPr>
          <w:rFonts w:ascii="Times New Roman" w:hAnsi="Times New Roman"/>
          <w:sz w:val="24"/>
        </w:rPr>
      </w:pPr>
      <w:r>
        <w:rPr>
          <w:rFonts w:ascii="Times New Roman" w:hAnsi="Times New Roman"/>
          <w:sz w:val="24"/>
        </w:rPr>
        <w:t>Претендент гарантирует</w:t>
      </w:r>
      <w:r w:rsidRPr="00B72BDF">
        <w:rPr>
          <w:rFonts w:ascii="Times New Roman" w:hAnsi="Times New Roman"/>
          <w:sz w:val="24"/>
        </w:rPr>
        <w:t xml:space="preserve"> достоверность информации, содержащейся в документах </w:t>
      </w:r>
      <w:r>
        <w:rPr>
          <w:rFonts w:ascii="Times New Roman" w:hAnsi="Times New Roman"/>
          <w:sz w:val="24"/>
        </w:rPr>
        <w:br/>
      </w:r>
      <w:r w:rsidRPr="00B72BDF">
        <w:rPr>
          <w:rFonts w:ascii="Times New Roman" w:hAnsi="Times New Roman"/>
          <w:sz w:val="24"/>
        </w:rPr>
        <w:t>и сведениях, находящихся в реестре аккредитованных на электронной торговой площадке Претендентов.</w:t>
      </w:r>
    </w:p>
    <w:p w:rsidR="001F27E5" w:rsidRPr="00B72BDF" w:rsidRDefault="001F27E5" w:rsidP="001F27E5">
      <w:pPr>
        <w:ind w:right="112"/>
        <w:contextualSpacing/>
        <w:jc w:val="both"/>
        <w:rPr>
          <w:rFonts w:ascii="Times New Roman" w:hAnsi="Times New Roman"/>
          <w:sz w:val="24"/>
        </w:rPr>
      </w:pPr>
    </w:p>
    <w:p w:rsidR="001F27E5" w:rsidRPr="00B72BDF" w:rsidRDefault="001F27E5" w:rsidP="001F27E5">
      <w:pPr>
        <w:ind w:right="112"/>
        <w:contextualSpacing/>
        <w:jc w:val="both"/>
        <w:rPr>
          <w:rFonts w:ascii="Times New Roman" w:hAnsi="Times New Roman"/>
          <w:sz w:val="24"/>
          <w:szCs w:val="24"/>
        </w:rPr>
      </w:pPr>
      <w:r>
        <w:rPr>
          <w:rFonts w:ascii="Times New Roman" w:hAnsi="Times New Roman"/>
          <w:sz w:val="24"/>
        </w:rPr>
        <w:t>Претендент</w:t>
      </w:r>
      <w:r w:rsidRPr="00B72BDF">
        <w:rPr>
          <w:rFonts w:ascii="Times New Roman" w:hAnsi="Times New Roman"/>
          <w:sz w:val="24"/>
        </w:rPr>
        <w:t xml:space="preserve"> подтверждае</w:t>
      </w:r>
      <w:r>
        <w:rPr>
          <w:rFonts w:ascii="Times New Roman" w:hAnsi="Times New Roman"/>
          <w:sz w:val="24"/>
        </w:rPr>
        <w:t xml:space="preserve">т, </w:t>
      </w:r>
      <w:r w:rsidRPr="00B72BDF">
        <w:rPr>
          <w:rFonts w:ascii="Times New Roman" w:hAnsi="Times New Roman"/>
          <w:sz w:val="24"/>
        </w:rPr>
        <w:t xml:space="preserve">что </w:t>
      </w:r>
      <w:r>
        <w:rPr>
          <w:rFonts w:ascii="Times New Roman" w:hAnsi="Times New Roman"/>
          <w:sz w:val="24"/>
          <w:szCs w:val="24"/>
        </w:rPr>
        <w:t>располагает данными о продавце</w:t>
      </w:r>
      <w:r w:rsidRPr="00B72BDF">
        <w:rPr>
          <w:rFonts w:ascii="Times New Roman" w:hAnsi="Times New Roman"/>
          <w:sz w:val="24"/>
          <w:szCs w:val="24"/>
        </w:rPr>
        <w:t>, предмете аукциона, начальной цене продажи имущества, величине повышения начальной цены продажи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rsidR="001F27E5" w:rsidRPr="00B37C50" w:rsidRDefault="001F27E5" w:rsidP="001F27E5">
      <w:pPr>
        <w:ind w:right="112"/>
        <w:contextualSpacing/>
        <w:jc w:val="both"/>
        <w:rPr>
          <w:rFonts w:ascii="Times New Roman" w:hAnsi="Times New Roman"/>
          <w:sz w:val="24"/>
          <w:szCs w:val="24"/>
        </w:rPr>
      </w:pPr>
    </w:p>
    <w:p w:rsidR="001F27E5" w:rsidRPr="00B37C50" w:rsidRDefault="001F27E5" w:rsidP="001F27E5">
      <w:pPr>
        <w:pStyle w:val="TextBoldCenter"/>
        <w:spacing w:before="0"/>
        <w:ind w:right="112"/>
        <w:jc w:val="both"/>
        <w:outlineLvl w:val="0"/>
        <w:rPr>
          <w:b w:val="0"/>
          <w:sz w:val="24"/>
          <w:szCs w:val="24"/>
        </w:rPr>
      </w:pPr>
      <w:r w:rsidRPr="00B37C50">
        <w:rPr>
          <w:b w:val="0"/>
          <w:sz w:val="24"/>
          <w:szCs w:val="24"/>
        </w:rPr>
        <w:t xml:space="preserve">Претендент подтверждает, что на дату подписания настоящей заявки ознакомлен </w:t>
      </w:r>
      <w:r>
        <w:rPr>
          <w:b w:val="0"/>
          <w:sz w:val="24"/>
          <w:szCs w:val="24"/>
        </w:rPr>
        <w:br/>
        <w:t>с р</w:t>
      </w:r>
      <w:r w:rsidRPr="00B37C50">
        <w:rPr>
          <w:b w:val="0"/>
          <w:sz w:val="24"/>
          <w:szCs w:val="24"/>
        </w:rPr>
        <w:t>егламентом электронной площадки</w:t>
      </w:r>
      <w:r>
        <w:rPr>
          <w:b w:val="0"/>
          <w:sz w:val="24"/>
          <w:szCs w:val="24"/>
        </w:rPr>
        <w:t>,</w:t>
      </w:r>
      <w:r w:rsidRPr="00B37C50">
        <w:rPr>
          <w:b w:val="0"/>
          <w:sz w:val="24"/>
          <w:szCs w:val="24"/>
        </w:rPr>
        <w:t xml:space="preserve"> в соответствии с которым осуществляются платежи по перечислению задатка для участия в торгах и устанавливается порядок </w:t>
      </w:r>
      <w:r>
        <w:rPr>
          <w:b w:val="0"/>
          <w:sz w:val="24"/>
          <w:szCs w:val="24"/>
        </w:rPr>
        <w:t xml:space="preserve">блокирования, прекращения блокирования и </w:t>
      </w:r>
      <w:r w:rsidRPr="00B37C50">
        <w:rPr>
          <w:b w:val="0"/>
          <w:sz w:val="24"/>
          <w:szCs w:val="24"/>
        </w:rPr>
        <w:t xml:space="preserve">возврата задатка. </w:t>
      </w:r>
    </w:p>
    <w:p w:rsidR="001F27E5" w:rsidRPr="00B72BDF" w:rsidRDefault="001F27E5" w:rsidP="001F27E5">
      <w:pPr>
        <w:ind w:right="112"/>
        <w:contextualSpacing/>
        <w:jc w:val="both"/>
        <w:rPr>
          <w:rFonts w:ascii="Times New Roman" w:hAnsi="Times New Roman"/>
          <w:sz w:val="24"/>
          <w:szCs w:val="24"/>
        </w:rPr>
      </w:pPr>
      <w:r>
        <w:rPr>
          <w:rFonts w:ascii="Times New Roman" w:hAnsi="Times New Roman"/>
          <w:sz w:val="24"/>
        </w:rPr>
        <w:t>Претендент подтверждает</w:t>
      </w:r>
      <w:r w:rsidRPr="00B72BDF">
        <w:rPr>
          <w:rFonts w:ascii="Times New Roman" w:hAnsi="Times New Roman"/>
          <w:bCs/>
          <w:sz w:val="24"/>
          <w:szCs w:val="24"/>
        </w:rPr>
        <w:t>,</w:t>
      </w:r>
      <w:r w:rsidRPr="00B72BDF">
        <w:rPr>
          <w:rFonts w:ascii="Times New Roman" w:hAnsi="Times New Roman"/>
          <w:sz w:val="24"/>
        </w:rPr>
        <w:t xml:space="preserve"> что </w:t>
      </w:r>
      <w:r w:rsidRPr="00B72BDF">
        <w:rPr>
          <w:rFonts w:ascii="Times New Roman" w:hAnsi="Times New Roman"/>
          <w:sz w:val="24"/>
          <w:szCs w:val="24"/>
        </w:rPr>
        <w:t>на дату подписани</w:t>
      </w:r>
      <w:r>
        <w:rPr>
          <w:rFonts w:ascii="Times New Roman" w:hAnsi="Times New Roman"/>
          <w:sz w:val="24"/>
          <w:szCs w:val="24"/>
        </w:rPr>
        <w:t>я настоящей заявки ознакомлен</w:t>
      </w:r>
      <w:r w:rsidRPr="00B72BDF">
        <w:rPr>
          <w:rFonts w:ascii="Times New Roman" w:hAnsi="Times New Roman"/>
          <w:sz w:val="24"/>
          <w:szCs w:val="24"/>
        </w:rPr>
        <w:t xml:space="preserve"> </w:t>
      </w:r>
      <w:r>
        <w:rPr>
          <w:rFonts w:ascii="Times New Roman" w:hAnsi="Times New Roman"/>
          <w:sz w:val="24"/>
          <w:szCs w:val="24"/>
        </w:rPr>
        <w:br/>
      </w:r>
      <w:r w:rsidRPr="00B72BDF">
        <w:rPr>
          <w:rFonts w:ascii="Times New Roman" w:hAnsi="Times New Roman"/>
          <w:sz w:val="24"/>
          <w:szCs w:val="24"/>
        </w:rPr>
        <w:t xml:space="preserve">с характеристиками имущества, указанными в информационном сообщении </w:t>
      </w:r>
      <w:r w:rsidRPr="00B72BDF">
        <w:rPr>
          <w:rFonts w:ascii="Times New Roman" w:hAnsi="Times New Roman"/>
          <w:sz w:val="24"/>
        </w:rPr>
        <w:t xml:space="preserve">о проведении </w:t>
      </w:r>
      <w:r>
        <w:rPr>
          <w:rFonts w:ascii="Times New Roman" w:hAnsi="Times New Roman"/>
          <w:sz w:val="24"/>
        </w:rPr>
        <w:t>аукциона</w:t>
      </w:r>
      <w:r w:rsidRPr="00B72BDF">
        <w:rPr>
          <w:rFonts w:ascii="Times New Roman" w:hAnsi="Times New Roman"/>
          <w:sz w:val="24"/>
          <w:szCs w:val="24"/>
        </w:rPr>
        <w:t xml:space="preserve">, что </w:t>
      </w:r>
      <w:r>
        <w:rPr>
          <w:rFonts w:ascii="Times New Roman" w:hAnsi="Times New Roman"/>
          <w:sz w:val="24"/>
          <w:szCs w:val="24"/>
        </w:rPr>
        <w:t>ему</w:t>
      </w:r>
      <w:r w:rsidRPr="00B72BDF">
        <w:rPr>
          <w:rFonts w:ascii="Times New Roman" w:hAnsi="Times New Roman"/>
          <w:sz w:val="24"/>
          <w:szCs w:val="24"/>
        </w:rPr>
        <w:t xml:space="preserve"> была представлена возможность ознакомиться с состоянием имущества в результате осмотра, в порядке, установленном информационным сообщением </w:t>
      </w:r>
      <w:r w:rsidRPr="00B72BDF">
        <w:rPr>
          <w:rFonts w:ascii="Times New Roman" w:hAnsi="Times New Roman"/>
          <w:sz w:val="24"/>
        </w:rPr>
        <w:t xml:space="preserve">о проведении </w:t>
      </w:r>
      <w:r>
        <w:rPr>
          <w:rFonts w:ascii="Times New Roman" w:hAnsi="Times New Roman"/>
          <w:sz w:val="24"/>
        </w:rPr>
        <w:t>аукциона</w:t>
      </w:r>
      <w:r>
        <w:rPr>
          <w:rFonts w:ascii="Times New Roman" w:hAnsi="Times New Roman"/>
          <w:sz w:val="24"/>
          <w:szCs w:val="24"/>
        </w:rPr>
        <w:t>, претензий не имеет</w:t>
      </w:r>
      <w:r w:rsidRPr="00B72BDF">
        <w:rPr>
          <w:rFonts w:ascii="Times New Roman" w:hAnsi="Times New Roman"/>
          <w:sz w:val="24"/>
          <w:szCs w:val="24"/>
        </w:rPr>
        <w:t>.</w:t>
      </w:r>
    </w:p>
    <w:p w:rsidR="001F27E5" w:rsidRPr="00B72BDF" w:rsidRDefault="001F27E5" w:rsidP="001F27E5">
      <w:pPr>
        <w:ind w:right="112"/>
        <w:contextualSpacing/>
        <w:jc w:val="both"/>
        <w:rPr>
          <w:rFonts w:ascii="Times New Roman" w:hAnsi="Times New Roman"/>
          <w:sz w:val="24"/>
          <w:szCs w:val="24"/>
        </w:rPr>
      </w:pPr>
    </w:p>
    <w:p w:rsidR="001F27E5" w:rsidRDefault="001F27E5" w:rsidP="001F27E5">
      <w:pPr>
        <w:ind w:right="112"/>
        <w:contextualSpacing/>
        <w:jc w:val="both"/>
        <w:rPr>
          <w:rFonts w:ascii="Times New Roman" w:hAnsi="Times New Roman"/>
          <w:sz w:val="24"/>
          <w:szCs w:val="24"/>
        </w:rPr>
      </w:pPr>
      <w:r>
        <w:rPr>
          <w:rFonts w:ascii="Times New Roman" w:hAnsi="Times New Roman"/>
          <w:sz w:val="24"/>
          <w:szCs w:val="24"/>
        </w:rPr>
        <w:t>Претендент обязуется</w:t>
      </w:r>
      <w:r w:rsidRPr="00B72BDF">
        <w:rPr>
          <w:rFonts w:ascii="Times New Roman" w:hAnsi="Times New Roman"/>
          <w:sz w:val="24"/>
          <w:szCs w:val="24"/>
        </w:rPr>
        <w:t xml:space="preserve"> в случае признания </w:t>
      </w:r>
      <w:r>
        <w:rPr>
          <w:rFonts w:ascii="Times New Roman" w:hAnsi="Times New Roman"/>
          <w:sz w:val="24"/>
          <w:szCs w:val="24"/>
        </w:rPr>
        <w:t>его</w:t>
      </w:r>
      <w:r w:rsidRPr="00B72BDF">
        <w:rPr>
          <w:rFonts w:ascii="Times New Roman" w:hAnsi="Times New Roman"/>
          <w:sz w:val="24"/>
          <w:szCs w:val="24"/>
        </w:rPr>
        <w:t xml:space="preserve"> победителем аукциона </w:t>
      </w:r>
      <w:r w:rsidRPr="00CF785C">
        <w:rPr>
          <w:rFonts w:ascii="Times New Roman" w:eastAsia="Calibri" w:hAnsi="Times New Roman"/>
          <w:sz w:val="24"/>
          <w:szCs w:val="24"/>
        </w:rPr>
        <w:t>либо лицом, признанным единственным участником аукциона</w:t>
      </w:r>
      <w:r>
        <w:rPr>
          <w:rFonts w:ascii="Times New Roman" w:eastAsia="Calibri" w:hAnsi="Times New Roman"/>
          <w:sz w:val="24"/>
          <w:szCs w:val="24"/>
        </w:rPr>
        <w:t>,</w:t>
      </w:r>
      <w:r w:rsidRPr="00B72BDF">
        <w:rPr>
          <w:rFonts w:ascii="Times New Roman" w:hAnsi="Times New Roman"/>
          <w:sz w:val="24"/>
          <w:szCs w:val="24"/>
        </w:rPr>
        <w:t xml:space="preserve"> </w:t>
      </w:r>
      <w:r>
        <w:rPr>
          <w:rFonts w:ascii="Times New Roman" w:hAnsi="Times New Roman"/>
          <w:sz w:val="24"/>
          <w:szCs w:val="24"/>
        </w:rPr>
        <w:t xml:space="preserve">в случае, установленном в абзаце втором пункта 9.1.2 информационного сообщения </w:t>
      </w:r>
      <w:r w:rsidRPr="00B72BDF">
        <w:rPr>
          <w:rFonts w:ascii="Times New Roman" w:hAnsi="Times New Roman"/>
          <w:sz w:val="24"/>
        </w:rPr>
        <w:t>о проведении настоящей процедуры</w:t>
      </w:r>
      <w:r>
        <w:rPr>
          <w:rFonts w:ascii="Times New Roman" w:hAnsi="Times New Roman"/>
          <w:sz w:val="24"/>
          <w:szCs w:val="24"/>
        </w:rPr>
        <w:t xml:space="preserve">, </w:t>
      </w:r>
      <w:r w:rsidRPr="00B72BDF">
        <w:rPr>
          <w:rFonts w:ascii="Times New Roman" w:hAnsi="Times New Roman"/>
          <w:sz w:val="24"/>
          <w:szCs w:val="24"/>
        </w:rPr>
        <w:t xml:space="preserve">заключить </w:t>
      </w:r>
      <w:r>
        <w:rPr>
          <w:rFonts w:ascii="Times New Roman" w:hAnsi="Times New Roman"/>
          <w:sz w:val="24"/>
          <w:szCs w:val="24"/>
        </w:rPr>
        <w:t xml:space="preserve">с продавцом </w:t>
      </w:r>
      <w:r w:rsidRPr="00B72BDF">
        <w:rPr>
          <w:rFonts w:ascii="Times New Roman" w:hAnsi="Times New Roman"/>
          <w:sz w:val="24"/>
          <w:szCs w:val="24"/>
        </w:rPr>
        <w:t xml:space="preserve">договор купли-продажи в сроки, указанные </w:t>
      </w:r>
      <w:r>
        <w:rPr>
          <w:rFonts w:ascii="Times New Roman" w:hAnsi="Times New Roman"/>
          <w:sz w:val="24"/>
          <w:szCs w:val="24"/>
        </w:rPr>
        <w:br/>
      </w:r>
      <w:r w:rsidRPr="00B72BDF">
        <w:rPr>
          <w:rFonts w:ascii="Times New Roman" w:hAnsi="Times New Roman"/>
          <w:sz w:val="24"/>
          <w:szCs w:val="24"/>
        </w:rPr>
        <w:t xml:space="preserve">в информационном сообщении </w:t>
      </w:r>
      <w:r w:rsidRPr="00B72BDF">
        <w:rPr>
          <w:rFonts w:ascii="Times New Roman" w:hAnsi="Times New Roman"/>
          <w:sz w:val="24"/>
        </w:rPr>
        <w:t xml:space="preserve">о проведении </w:t>
      </w:r>
      <w:r>
        <w:rPr>
          <w:rFonts w:ascii="Times New Roman" w:hAnsi="Times New Roman"/>
          <w:sz w:val="24"/>
        </w:rPr>
        <w:t>аукциона</w:t>
      </w:r>
      <w:r w:rsidRPr="00B72BDF">
        <w:rPr>
          <w:rFonts w:ascii="Times New Roman" w:hAnsi="Times New Roman"/>
          <w:sz w:val="24"/>
          <w:szCs w:val="24"/>
        </w:rPr>
        <w:t>, уплатить стоимость имущества</w:t>
      </w:r>
      <w:r>
        <w:rPr>
          <w:rFonts w:ascii="Times New Roman" w:hAnsi="Times New Roman"/>
          <w:sz w:val="24"/>
          <w:szCs w:val="24"/>
        </w:rPr>
        <w:t xml:space="preserve"> по договору купли-продажи</w:t>
      </w:r>
      <w:r w:rsidRPr="00B72BDF">
        <w:rPr>
          <w:rFonts w:ascii="Times New Roman" w:hAnsi="Times New Roman"/>
          <w:sz w:val="24"/>
          <w:szCs w:val="24"/>
        </w:rPr>
        <w:t xml:space="preserve"> в порядке и в сроки, установленные действующим законодательством, информационным сообщением </w:t>
      </w:r>
      <w:r w:rsidRPr="00B72BDF">
        <w:rPr>
          <w:rFonts w:ascii="Times New Roman" w:hAnsi="Times New Roman"/>
          <w:sz w:val="24"/>
        </w:rPr>
        <w:t xml:space="preserve">о проведении </w:t>
      </w:r>
      <w:r>
        <w:rPr>
          <w:rFonts w:ascii="Times New Roman" w:hAnsi="Times New Roman"/>
          <w:sz w:val="24"/>
        </w:rPr>
        <w:t>аукциона</w:t>
      </w:r>
      <w:r w:rsidRPr="00B72BDF">
        <w:rPr>
          <w:rFonts w:ascii="Times New Roman" w:hAnsi="Times New Roman"/>
          <w:sz w:val="24"/>
          <w:szCs w:val="24"/>
        </w:rPr>
        <w:t xml:space="preserve"> и договором купли-продажи, произвести за свой счет государственную регистрацию перехода права собственности на имущество.</w:t>
      </w:r>
    </w:p>
    <w:p w:rsidR="001F27E5" w:rsidRPr="00B72BDF" w:rsidRDefault="001F27E5" w:rsidP="001F27E5">
      <w:pPr>
        <w:ind w:right="112"/>
        <w:contextualSpacing/>
        <w:jc w:val="both"/>
        <w:rPr>
          <w:rFonts w:ascii="Times New Roman" w:hAnsi="Times New Roman"/>
          <w:sz w:val="24"/>
          <w:szCs w:val="24"/>
        </w:rPr>
      </w:pPr>
    </w:p>
    <w:p w:rsidR="001F27E5" w:rsidRPr="00952801" w:rsidRDefault="001F27E5" w:rsidP="001F27E5">
      <w:pPr>
        <w:jc w:val="both"/>
        <w:rPr>
          <w:rFonts w:ascii="Times New Roman" w:hAnsi="Times New Roman"/>
          <w:sz w:val="24"/>
          <w:szCs w:val="24"/>
        </w:rPr>
      </w:pPr>
      <w:r w:rsidRPr="00952801">
        <w:rPr>
          <w:rFonts w:ascii="Times New Roman" w:hAnsi="Times New Roman"/>
          <w:sz w:val="24"/>
          <w:szCs w:val="24"/>
        </w:rPr>
        <w:t xml:space="preserve">Настоящей заявкой в соответствии со статьей 9 Федерального закона от 27.07.2006 </w:t>
      </w:r>
      <w:r w:rsidRPr="00952801">
        <w:rPr>
          <w:rFonts w:ascii="Times New Roman" w:hAnsi="Times New Roman"/>
          <w:sz w:val="24"/>
          <w:szCs w:val="24"/>
        </w:rPr>
        <w:br/>
        <w:t xml:space="preserve">№ 152-ФЗ «О персональных данных» подтверждаю согласие (обладаю правом давать письменное согласие от имени Претендента) на обработку как неавтоматизированным, так и автоматизированным способами </w:t>
      </w:r>
      <w:r w:rsidRPr="00CD2095">
        <w:rPr>
          <w:rFonts w:ascii="Times New Roman" w:hAnsi="Times New Roman"/>
          <w:sz w:val="24"/>
          <w:szCs w:val="24"/>
        </w:rPr>
        <w:t xml:space="preserve">Черноозерской сельской администрации согласно статье 3 Федерального закона от 27.07.2006 </w:t>
      </w:r>
      <w:r w:rsidRPr="00CD2095">
        <w:rPr>
          <w:rFonts w:ascii="Times New Roman" w:hAnsi="Times New Roman"/>
          <w:sz w:val="24"/>
          <w:szCs w:val="24"/>
        </w:rPr>
        <w:br/>
        <w:t>№ 152-ФЗ «О персональных данных» предоставленных м</w:t>
      </w:r>
      <w:r w:rsidRPr="00952801">
        <w:rPr>
          <w:rFonts w:ascii="Times New Roman" w:hAnsi="Times New Roman"/>
          <w:sz w:val="24"/>
          <w:szCs w:val="24"/>
        </w:rPr>
        <w:t xml:space="preserve">ною в связи с участием </w:t>
      </w:r>
      <w:r>
        <w:rPr>
          <w:rFonts w:ascii="Times New Roman" w:hAnsi="Times New Roman"/>
          <w:sz w:val="24"/>
          <w:szCs w:val="24"/>
        </w:rPr>
        <w:br/>
      </w:r>
      <w:r w:rsidRPr="00952801">
        <w:rPr>
          <w:rFonts w:ascii="Times New Roman" w:hAnsi="Times New Roman"/>
          <w:sz w:val="24"/>
          <w:szCs w:val="24"/>
        </w:rPr>
        <w:t>в аукционе персональных данных.</w:t>
      </w:r>
    </w:p>
    <w:p w:rsidR="001F27E5" w:rsidRPr="00B37C50" w:rsidRDefault="001F27E5" w:rsidP="001F27E5">
      <w:pPr>
        <w:jc w:val="both"/>
        <w:rPr>
          <w:rFonts w:ascii="Times New Roman" w:hAnsi="Times New Roman"/>
          <w:sz w:val="24"/>
        </w:rPr>
      </w:pPr>
    </w:p>
    <w:p w:rsidR="001F27E5" w:rsidRDefault="001F27E5" w:rsidP="001F27E5">
      <w:pPr>
        <w:jc w:val="both"/>
        <w:rPr>
          <w:rFonts w:ascii="Times New Roman" w:hAnsi="Times New Roman"/>
          <w:sz w:val="20"/>
        </w:rPr>
      </w:pPr>
    </w:p>
    <w:p w:rsidR="001F27E5" w:rsidRPr="00566A13" w:rsidRDefault="001F27E5" w:rsidP="001F27E5">
      <w:pPr>
        <w:jc w:val="both"/>
        <w:rPr>
          <w:rFonts w:ascii="Times New Roman" w:hAnsi="Times New Roman"/>
          <w:sz w:val="24"/>
        </w:rPr>
      </w:pPr>
      <w:r w:rsidRPr="00566A13">
        <w:rPr>
          <w:rFonts w:ascii="Times New Roman" w:hAnsi="Times New Roman"/>
          <w:sz w:val="24"/>
        </w:rPr>
        <w:t xml:space="preserve">Подпись Претендента </w:t>
      </w:r>
    </w:p>
    <w:p w:rsidR="001F27E5" w:rsidRPr="00566A13" w:rsidRDefault="001F27E5" w:rsidP="001F27E5">
      <w:pPr>
        <w:jc w:val="both"/>
        <w:rPr>
          <w:rFonts w:ascii="Times New Roman" w:hAnsi="Times New Roman"/>
          <w:sz w:val="24"/>
        </w:rPr>
      </w:pPr>
      <w:r w:rsidRPr="00566A13">
        <w:rPr>
          <w:rFonts w:ascii="Times New Roman" w:hAnsi="Times New Roman"/>
          <w:sz w:val="24"/>
        </w:rPr>
        <w:t>(полномочного представителя) ____________/________________________</w:t>
      </w:r>
    </w:p>
    <w:p w:rsidR="001F27E5" w:rsidRPr="00B37C50" w:rsidRDefault="001F27E5" w:rsidP="001F27E5">
      <w:pPr>
        <w:jc w:val="both"/>
        <w:rPr>
          <w:rFonts w:ascii="Times New Roman" w:hAnsi="Times New Roman"/>
          <w:sz w:val="24"/>
        </w:rPr>
      </w:pPr>
      <w:r w:rsidRPr="00566A13">
        <w:rPr>
          <w:rFonts w:ascii="Times New Roman" w:hAnsi="Times New Roman"/>
          <w:sz w:val="24"/>
        </w:rPr>
        <w:t>М.П. «___»</w:t>
      </w:r>
      <w:r>
        <w:rPr>
          <w:rFonts w:ascii="Times New Roman" w:hAnsi="Times New Roman"/>
          <w:sz w:val="24"/>
        </w:rPr>
        <w:t xml:space="preserve"> </w:t>
      </w:r>
      <w:r w:rsidRPr="00566A13">
        <w:rPr>
          <w:rFonts w:ascii="Times New Roman" w:hAnsi="Times New Roman"/>
          <w:sz w:val="24"/>
        </w:rPr>
        <w:t>___________ 20</w:t>
      </w:r>
      <w:r>
        <w:rPr>
          <w:rFonts w:ascii="Times New Roman" w:hAnsi="Times New Roman"/>
          <w:sz w:val="24"/>
        </w:rPr>
        <w:t>24</w:t>
      </w:r>
      <w:r w:rsidRPr="00566A13">
        <w:rPr>
          <w:rFonts w:ascii="Times New Roman" w:hAnsi="Times New Roman"/>
          <w:sz w:val="24"/>
        </w:rPr>
        <w:t xml:space="preserve"> г.</w:t>
      </w:r>
    </w:p>
    <w:p w:rsidR="001F27E5" w:rsidRDefault="001F27E5" w:rsidP="001F27E5">
      <w:pPr>
        <w:jc w:val="both"/>
        <w:rPr>
          <w:rFonts w:ascii="Times New Roman" w:hAnsi="Times New Roman"/>
          <w:sz w:val="20"/>
        </w:rPr>
      </w:pPr>
    </w:p>
    <w:p w:rsidR="001F27E5" w:rsidRDefault="001F27E5" w:rsidP="001F27E5">
      <w:pPr>
        <w:jc w:val="both"/>
        <w:rPr>
          <w:rFonts w:ascii="Times New Roman" w:hAnsi="Times New Roman"/>
          <w:sz w:val="20"/>
        </w:rPr>
      </w:pPr>
    </w:p>
    <w:p w:rsidR="001F27E5" w:rsidRDefault="001F27E5" w:rsidP="001F27E5">
      <w:pPr>
        <w:jc w:val="both"/>
        <w:rPr>
          <w:rFonts w:ascii="Times New Roman" w:hAnsi="Times New Roman"/>
          <w:sz w:val="20"/>
        </w:rPr>
      </w:pPr>
    </w:p>
    <w:p w:rsidR="001F27E5" w:rsidRDefault="001F27E5" w:rsidP="001F27E5">
      <w:pPr>
        <w:jc w:val="both"/>
        <w:rPr>
          <w:rFonts w:ascii="Times New Roman" w:hAnsi="Times New Roman"/>
          <w:sz w:val="20"/>
        </w:rPr>
      </w:pPr>
    </w:p>
    <w:p w:rsidR="001F27E5" w:rsidRDefault="001F27E5" w:rsidP="001F27E5">
      <w:pPr>
        <w:jc w:val="both"/>
        <w:rPr>
          <w:rFonts w:ascii="Times New Roman" w:hAnsi="Times New Roman"/>
          <w:sz w:val="20"/>
        </w:rPr>
      </w:pPr>
    </w:p>
    <w:p w:rsidR="001F27E5" w:rsidRDefault="001F27E5" w:rsidP="001F27E5">
      <w:pPr>
        <w:jc w:val="both"/>
        <w:rPr>
          <w:rFonts w:ascii="Times New Roman" w:hAnsi="Times New Roman"/>
          <w:sz w:val="20"/>
        </w:rPr>
      </w:pPr>
    </w:p>
    <w:p w:rsidR="001F27E5" w:rsidRDefault="001F27E5" w:rsidP="001F27E5">
      <w:pPr>
        <w:jc w:val="both"/>
        <w:rPr>
          <w:rFonts w:ascii="Times New Roman" w:hAnsi="Times New Roman"/>
          <w:sz w:val="20"/>
        </w:rPr>
      </w:pPr>
    </w:p>
    <w:p w:rsidR="001F27E5" w:rsidRDefault="001F27E5" w:rsidP="001F27E5">
      <w:pPr>
        <w:jc w:val="both"/>
        <w:rPr>
          <w:rFonts w:ascii="Times New Roman" w:hAnsi="Times New Roman"/>
          <w:sz w:val="20"/>
        </w:rPr>
      </w:pPr>
    </w:p>
    <w:p w:rsidR="001F27E5" w:rsidRDefault="001F27E5" w:rsidP="001F27E5">
      <w:pPr>
        <w:jc w:val="both"/>
        <w:rPr>
          <w:rFonts w:ascii="Times New Roman" w:hAnsi="Times New Roman"/>
          <w:sz w:val="20"/>
        </w:rPr>
      </w:pPr>
    </w:p>
    <w:p w:rsidR="001F27E5" w:rsidRDefault="001F27E5" w:rsidP="001F27E5">
      <w:pPr>
        <w:jc w:val="both"/>
        <w:rPr>
          <w:rFonts w:ascii="Times New Roman" w:hAnsi="Times New Roman"/>
          <w:sz w:val="20"/>
        </w:rPr>
      </w:pPr>
    </w:p>
    <w:p w:rsidR="001F27E5" w:rsidRDefault="001F27E5" w:rsidP="001F27E5">
      <w:pPr>
        <w:jc w:val="both"/>
        <w:rPr>
          <w:rFonts w:ascii="Times New Roman" w:hAnsi="Times New Roman"/>
          <w:sz w:val="20"/>
        </w:rPr>
      </w:pPr>
    </w:p>
    <w:p w:rsidR="001F27E5" w:rsidRDefault="001F27E5" w:rsidP="001F27E5">
      <w:pPr>
        <w:jc w:val="both"/>
        <w:rPr>
          <w:rFonts w:ascii="Times New Roman" w:hAnsi="Times New Roman"/>
          <w:sz w:val="20"/>
        </w:rPr>
      </w:pPr>
    </w:p>
    <w:p w:rsidR="001F27E5" w:rsidRDefault="001F27E5" w:rsidP="001F27E5">
      <w:pPr>
        <w:jc w:val="both"/>
        <w:rPr>
          <w:rFonts w:ascii="Times New Roman" w:hAnsi="Times New Roman"/>
          <w:b/>
          <w:sz w:val="20"/>
        </w:rPr>
      </w:pPr>
    </w:p>
    <w:p w:rsidR="001F27E5" w:rsidRDefault="001F27E5" w:rsidP="001F27E5">
      <w:pPr>
        <w:ind w:firstLine="709"/>
        <w:jc w:val="both"/>
        <w:rPr>
          <w:rFonts w:ascii="Times New Roman" w:hAnsi="Times New Roman"/>
          <w:sz w:val="24"/>
          <w:szCs w:val="24"/>
        </w:rPr>
      </w:pPr>
      <w:r>
        <w:rPr>
          <w:rFonts w:ascii="Times New Roman" w:hAnsi="Times New Roman"/>
          <w:b/>
          <w:sz w:val="24"/>
          <w:szCs w:val="24"/>
        </w:rPr>
        <w:t>ПРИМЕЧАНИЕ:</w:t>
      </w:r>
      <w:r>
        <w:rPr>
          <w:rFonts w:ascii="Times New Roman" w:hAnsi="Times New Roman"/>
          <w:sz w:val="24"/>
          <w:szCs w:val="24"/>
        </w:rPr>
        <w:t xml:space="preserve"> в случае подачи заявки юридическим лицом одновременно </w:t>
      </w:r>
      <w:r>
        <w:rPr>
          <w:rFonts w:ascii="Times New Roman" w:hAnsi="Times New Roman"/>
          <w:sz w:val="24"/>
          <w:szCs w:val="24"/>
        </w:rPr>
        <w:br/>
        <w:t xml:space="preserve">с заявкой необходимо представить документ, составленный по типовой форме, прилагаемый к настоящей заявке на участие в продаже. </w:t>
      </w:r>
    </w:p>
    <w:p w:rsidR="001F27E5" w:rsidRDefault="001F27E5" w:rsidP="001F27E5">
      <w:pPr>
        <w:ind w:firstLine="709"/>
        <w:jc w:val="both"/>
        <w:rPr>
          <w:rFonts w:ascii="Times New Roman" w:hAnsi="Times New Roman"/>
          <w:sz w:val="24"/>
          <w:szCs w:val="24"/>
        </w:rPr>
      </w:pPr>
      <w:r>
        <w:rPr>
          <w:rFonts w:ascii="Times New Roman" w:hAnsi="Times New Roman"/>
          <w:sz w:val="24"/>
          <w:szCs w:val="24"/>
        </w:rPr>
        <w:t>При этом информация о наличии (либо отсутствии) доли Российской Федерации, субъекта Российской Федерации или муниципального образования</w:t>
      </w:r>
      <w:r>
        <w:rPr>
          <w:rFonts w:ascii="Times New Roman" w:hAnsi="Times New Roman"/>
          <w:sz w:val="24"/>
          <w:szCs w:val="24"/>
        </w:rPr>
        <w:br/>
        <w:t xml:space="preserve">в уставном капитале юридического лица может быть представлена иным документом, установленным п. 1 статьи 16 Федерального закон от 21.12.2001 </w:t>
      </w:r>
      <w:r>
        <w:rPr>
          <w:rFonts w:ascii="Times New Roman" w:hAnsi="Times New Roman"/>
          <w:sz w:val="24"/>
          <w:szCs w:val="24"/>
        </w:rPr>
        <w:br/>
        <w:t>№ 178-ФЗ «О приватизации государственного и муниципального имущества».</w:t>
      </w:r>
    </w:p>
    <w:tbl>
      <w:tblPr>
        <w:tblW w:w="10090" w:type="dxa"/>
        <w:jc w:val="right"/>
        <w:tblInd w:w="-2098" w:type="dxa"/>
        <w:tblLook w:val="04A0"/>
      </w:tblPr>
      <w:tblGrid>
        <w:gridCol w:w="970"/>
        <w:gridCol w:w="4583"/>
        <w:gridCol w:w="3567"/>
        <w:gridCol w:w="970"/>
      </w:tblGrid>
      <w:tr w:rsidR="001F27E5" w:rsidRPr="005C3706" w:rsidTr="0012596C">
        <w:trPr>
          <w:gridAfter w:val="1"/>
          <w:wAfter w:w="970" w:type="dxa"/>
          <w:trHeight w:val="568"/>
          <w:jc w:val="right"/>
        </w:trPr>
        <w:tc>
          <w:tcPr>
            <w:tcW w:w="9120" w:type="dxa"/>
            <w:gridSpan w:val="3"/>
          </w:tcPr>
          <w:p w:rsidR="001F27E5" w:rsidRPr="00C46D13" w:rsidRDefault="001F27E5" w:rsidP="0012596C">
            <w:pPr>
              <w:ind w:left="47" w:hanging="47"/>
              <w:jc w:val="right"/>
              <w:rPr>
                <w:rFonts w:ascii="Times New Roman" w:hAnsi="Times New Roman"/>
                <w:b/>
                <w:sz w:val="24"/>
                <w:szCs w:val="24"/>
              </w:rPr>
            </w:pPr>
            <w:r w:rsidRPr="00C46D13">
              <w:rPr>
                <w:rFonts w:ascii="Times New Roman" w:hAnsi="Times New Roman"/>
                <w:b/>
                <w:sz w:val="24"/>
                <w:szCs w:val="24"/>
              </w:rPr>
              <w:t>П</w:t>
            </w:r>
            <w:r>
              <w:rPr>
                <w:rFonts w:ascii="Times New Roman" w:hAnsi="Times New Roman"/>
                <w:b/>
                <w:sz w:val="24"/>
                <w:szCs w:val="24"/>
              </w:rPr>
              <w:t xml:space="preserve"> </w:t>
            </w:r>
            <w:r w:rsidRPr="00C46D13">
              <w:rPr>
                <w:rFonts w:ascii="Times New Roman" w:hAnsi="Times New Roman"/>
                <w:b/>
                <w:sz w:val="24"/>
                <w:szCs w:val="24"/>
              </w:rPr>
              <w:t>Р</w:t>
            </w:r>
            <w:r>
              <w:rPr>
                <w:rFonts w:ascii="Times New Roman" w:hAnsi="Times New Roman"/>
                <w:b/>
                <w:sz w:val="24"/>
                <w:szCs w:val="24"/>
              </w:rPr>
              <w:t xml:space="preserve"> </w:t>
            </w:r>
            <w:r w:rsidRPr="00C46D13">
              <w:rPr>
                <w:rFonts w:ascii="Times New Roman" w:hAnsi="Times New Roman"/>
                <w:b/>
                <w:sz w:val="24"/>
                <w:szCs w:val="24"/>
              </w:rPr>
              <w:t>И</w:t>
            </w:r>
            <w:r>
              <w:rPr>
                <w:rFonts w:ascii="Times New Roman" w:hAnsi="Times New Roman"/>
                <w:b/>
                <w:sz w:val="24"/>
                <w:szCs w:val="24"/>
              </w:rPr>
              <w:t xml:space="preserve"> </w:t>
            </w:r>
            <w:r w:rsidRPr="00C46D13">
              <w:rPr>
                <w:rFonts w:ascii="Times New Roman" w:hAnsi="Times New Roman"/>
                <w:b/>
                <w:sz w:val="24"/>
                <w:szCs w:val="24"/>
              </w:rPr>
              <w:t>Л</w:t>
            </w:r>
            <w:r>
              <w:rPr>
                <w:rFonts w:ascii="Times New Roman" w:hAnsi="Times New Roman"/>
                <w:b/>
                <w:sz w:val="24"/>
                <w:szCs w:val="24"/>
              </w:rPr>
              <w:t xml:space="preserve"> </w:t>
            </w:r>
            <w:r w:rsidRPr="00C46D13">
              <w:rPr>
                <w:rFonts w:ascii="Times New Roman" w:hAnsi="Times New Roman"/>
                <w:b/>
                <w:sz w:val="24"/>
                <w:szCs w:val="24"/>
              </w:rPr>
              <w:t>О</w:t>
            </w:r>
            <w:r>
              <w:rPr>
                <w:rFonts w:ascii="Times New Roman" w:hAnsi="Times New Roman"/>
                <w:b/>
                <w:sz w:val="24"/>
                <w:szCs w:val="24"/>
              </w:rPr>
              <w:t xml:space="preserve"> </w:t>
            </w:r>
            <w:r w:rsidRPr="00C46D13">
              <w:rPr>
                <w:rFonts w:ascii="Times New Roman" w:hAnsi="Times New Roman"/>
                <w:b/>
                <w:sz w:val="24"/>
                <w:szCs w:val="24"/>
              </w:rPr>
              <w:t>Ж</w:t>
            </w:r>
            <w:r>
              <w:rPr>
                <w:rFonts w:ascii="Times New Roman" w:hAnsi="Times New Roman"/>
                <w:b/>
                <w:sz w:val="24"/>
                <w:szCs w:val="24"/>
              </w:rPr>
              <w:t xml:space="preserve"> </w:t>
            </w:r>
            <w:r w:rsidRPr="00C46D13">
              <w:rPr>
                <w:rFonts w:ascii="Times New Roman" w:hAnsi="Times New Roman"/>
                <w:b/>
                <w:sz w:val="24"/>
                <w:szCs w:val="24"/>
              </w:rPr>
              <w:t>Е</w:t>
            </w:r>
            <w:r>
              <w:rPr>
                <w:rFonts w:ascii="Times New Roman" w:hAnsi="Times New Roman"/>
                <w:b/>
                <w:sz w:val="24"/>
                <w:szCs w:val="24"/>
              </w:rPr>
              <w:t xml:space="preserve"> </w:t>
            </w:r>
            <w:r w:rsidRPr="00C46D13">
              <w:rPr>
                <w:rFonts w:ascii="Times New Roman" w:hAnsi="Times New Roman"/>
                <w:b/>
                <w:sz w:val="24"/>
                <w:szCs w:val="24"/>
              </w:rPr>
              <w:t>Н</w:t>
            </w:r>
            <w:r>
              <w:rPr>
                <w:rFonts w:ascii="Times New Roman" w:hAnsi="Times New Roman"/>
                <w:b/>
                <w:sz w:val="24"/>
                <w:szCs w:val="24"/>
              </w:rPr>
              <w:t xml:space="preserve"> </w:t>
            </w:r>
            <w:r w:rsidRPr="00C46D13">
              <w:rPr>
                <w:rFonts w:ascii="Times New Roman" w:hAnsi="Times New Roman"/>
                <w:b/>
                <w:sz w:val="24"/>
                <w:szCs w:val="24"/>
              </w:rPr>
              <w:t>И</w:t>
            </w:r>
            <w:r>
              <w:rPr>
                <w:rFonts w:ascii="Times New Roman" w:hAnsi="Times New Roman"/>
                <w:b/>
                <w:sz w:val="24"/>
                <w:szCs w:val="24"/>
              </w:rPr>
              <w:t xml:space="preserve"> </w:t>
            </w:r>
            <w:r w:rsidRPr="00C46D13">
              <w:rPr>
                <w:rFonts w:ascii="Times New Roman" w:hAnsi="Times New Roman"/>
                <w:b/>
                <w:sz w:val="24"/>
                <w:szCs w:val="24"/>
              </w:rPr>
              <w:t>Е</w:t>
            </w:r>
          </w:p>
          <w:p w:rsidR="001F27E5" w:rsidRPr="002B3A0E" w:rsidRDefault="001F27E5" w:rsidP="0012596C">
            <w:pPr>
              <w:ind w:left="47" w:hanging="47"/>
              <w:jc w:val="right"/>
              <w:rPr>
                <w:rFonts w:ascii="Times New Roman" w:hAnsi="Times New Roman"/>
                <w:sz w:val="24"/>
                <w:szCs w:val="24"/>
              </w:rPr>
            </w:pPr>
            <w:r>
              <w:rPr>
                <w:rFonts w:ascii="Times New Roman" w:hAnsi="Times New Roman"/>
                <w:sz w:val="24"/>
                <w:szCs w:val="24"/>
              </w:rPr>
              <w:t>к заявке на участие в аукционе</w:t>
            </w:r>
          </w:p>
          <w:p w:rsidR="001F27E5" w:rsidRPr="002B3A0E" w:rsidRDefault="001F27E5" w:rsidP="0012596C">
            <w:pPr>
              <w:ind w:left="47" w:hanging="47"/>
              <w:jc w:val="right"/>
              <w:rPr>
                <w:rFonts w:ascii="Times New Roman" w:hAnsi="Times New Roman"/>
                <w:sz w:val="24"/>
                <w:szCs w:val="24"/>
              </w:rPr>
            </w:pPr>
            <w:r w:rsidRPr="002B3A0E">
              <w:rPr>
                <w:rFonts w:ascii="Times New Roman" w:hAnsi="Times New Roman"/>
                <w:sz w:val="24"/>
                <w:szCs w:val="24"/>
              </w:rPr>
              <w:t>(</w:t>
            </w:r>
            <w:r>
              <w:rPr>
                <w:rFonts w:ascii="Times New Roman" w:hAnsi="Times New Roman"/>
                <w:sz w:val="24"/>
                <w:szCs w:val="24"/>
              </w:rPr>
              <w:t>для</w:t>
            </w:r>
            <w:r w:rsidRPr="002B3A0E">
              <w:rPr>
                <w:rFonts w:ascii="Times New Roman" w:hAnsi="Times New Roman"/>
                <w:sz w:val="24"/>
                <w:szCs w:val="24"/>
              </w:rPr>
              <w:t xml:space="preserve"> юридически</w:t>
            </w:r>
            <w:r>
              <w:rPr>
                <w:rFonts w:ascii="Times New Roman" w:hAnsi="Times New Roman"/>
                <w:sz w:val="24"/>
                <w:szCs w:val="24"/>
              </w:rPr>
              <w:t>х</w:t>
            </w:r>
            <w:r w:rsidRPr="002B3A0E">
              <w:rPr>
                <w:rFonts w:ascii="Times New Roman" w:hAnsi="Times New Roman"/>
                <w:sz w:val="24"/>
                <w:szCs w:val="24"/>
              </w:rPr>
              <w:t xml:space="preserve"> лиц)</w:t>
            </w:r>
          </w:p>
          <w:p w:rsidR="001F27E5" w:rsidRDefault="001F27E5" w:rsidP="0012596C">
            <w:pPr>
              <w:jc w:val="both"/>
              <w:rPr>
                <w:rFonts w:ascii="Times New Roman" w:hAnsi="Times New Roman"/>
                <w:b/>
                <w:sz w:val="24"/>
                <w:szCs w:val="24"/>
              </w:rPr>
            </w:pPr>
            <w:r w:rsidRPr="00C46D13">
              <w:rPr>
                <w:rFonts w:ascii="Times New Roman" w:hAnsi="Times New Roman"/>
                <w:b/>
                <w:sz w:val="24"/>
                <w:szCs w:val="24"/>
              </w:rPr>
              <w:tab/>
            </w:r>
          </w:p>
          <w:p w:rsidR="001F27E5" w:rsidRDefault="001F27E5" w:rsidP="0012596C">
            <w:pPr>
              <w:jc w:val="both"/>
              <w:rPr>
                <w:rFonts w:ascii="Times New Roman" w:hAnsi="Times New Roman"/>
                <w:b/>
                <w:sz w:val="24"/>
                <w:szCs w:val="24"/>
              </w:rPr>
            </w:pPr>
            <w:r>
              <w:rPr>
                <w:rFonts w:ascii="Times New Roman" w:hAnsi="Times New Roman"/>
                <w:b/>
                <w:sz w:val="24"/>
                <w:szCs w:val="24"/>
              </w:rPr>
              <w:t xml:space="preserve">ФОРМА документа, </w:t>
            </w:r>
            <w:r w:rsidRPr="001B69AB">
              <w:rPr>
                <w:rFonts w:ascii="Times New Roman" w:hAnsi="Times New Roman"/>
                <w:b/>
                <w:bCs/>
                <w:sz w:val="24"/>
                <w:szCs w:val="24"/>
              </w:rPr>
              <w:t>содержащ</w:t>
            </w:r>
            <w:r>
              <w:rPr>
                <w:rFonts w:ascii="Times New Roman" w:hAnsi="Times New Roman"/>
                <w:b/>
                <w:bCs/>
                <w:sz w:val="24"/>
                <w:szCs w:val="24"/>
              </w:rPr>
              <w:t>ая</w:t>
            </w:r>
            <w:r w:rsidRPr="001B69AB">
              <w:rPr>
                <w:rFonts w:ascii="Times New Roman" w:hAnsi="Times New Roman"/>
                <w:b/>
                <w:bCs/>
                <w:sz w:val="24"/>
                <w:szCs w:val="24"/>
              </w:rPr>
              <w:t xml:space="preserve"> сведения о наличии (либо отсутствии) </w:t>
            </w:r>
            <w:r>
              <w:rPr>
                <w:rFonts w:ascii="Times New Roman" w:hAnsi="Times New Roman"/>
                <w:b/>
                <w:bCs/>
                <w:sz w:val="24"/>
                <w:szCs w:val="24"/>
              </w:rPr>
              <w:br/>
            </w:r>
            <w:r w:rsidRPr="001B69AB">
              <w:rPr>
                <w:rFonts w:ascii="Times New Roman" w:hAnsi="Times New Roman"/>
                <w:b/>
                <w:bCs/>
                <w:sz w:val="24"/>
                <w:szCs w:val="24"/>
              </w:rPr>
              <w:t xml:space="preserve">доли Российской Федерации, субъекта Российской Федерации </w:t>
            </w:r>
            <w:r>
              <w:rPr>
                <w:rFonts w:ascii="Times New Roman" w:hAnsi="Times New Roman"/>
                <w:b/>
                <w:bCs/>
                <w:sz w:val="24"/>
                <w:szCs w:val="24"/>
              </w:rPr>
              <w:br/>
            </w:r>
            <w:r w:rsidRPr="001B69AB">
              <w:rPr>
                <w:rFonts w:ascii="Times New Roman" w:hAnsi="Times New Roman"/>
                <w:b/>
                <w:bCs/>
                <w:sz w:val="24"/>
                <w:szCs w:val="24"/>
              </w:rPr>
              <w:t>или муниципального образования в уставном капитале юридического лица</w:t>
            </w:r>
          </w:p>
        </w:tc>
      </w:tr>
      <w:tr w:rsidR="001F27E5" w:rsidRPr="005C3706" w:rsidTr="0012596C">
        <w:trPr>
          <w:gridBefore w:val="1"/>
          <w:wBefore w:w="970" w:type="dxa"/>
          <w:trHeight w:val="568"/>
          <w:jc w:val="right"/>
        </w:trPr>
        <w:tc>
          <w:tcPr>
            <w:tcW w:w="4583" w:type="dxa"/>
          </w:tcPr>
          <w:p w:rsidR="001F27E5" w:rsidRPr="005C3706" w:rsidRDefault="001F27E5" w:rsidP="0012596C">
            <w:pPr>
              <w:jc w:val="both"/>
              <w:rPr>
                <w:rFonts w:ascii="Times New Roman" w:eastAsia="Calibri" w:hAnsi="Times New Roman"/>
                <w:sz w:val="24"/>
                <w:szCs w:val="24"/>
                <w:lang w:eastAsia="en-US"/>
              </w:rPr>
            </w:pPr>
          </w:p>
        </w:tc>
        <w:tc>
          <w:tcPr>
            <w:tcW w:w="4537" w:type="dxa"/>
            <w:gridSpan w:val="2"/>
            <w:shd w:val="clear" w:color="auto" w:fill="auto"/>
          </w:tcPr>
          <w:p w:rsidR="001F27E5" w:rsidRPr="005C3706" w:rsidRDefault="001F27E5" w:rsidP="0012596C">
            <w:pPr>
              <w:jc w:val="both"/>
              <w:rPr>
                <w:rFonts w:ascii="Times New Roman" w:eastAsia="Calibri" w:hAnsi="Times New Roman"/>
                <w:sz w:val="24"/>
                <w:szCs w:val="24"/>
                <w:lang w:eastAsia="en-US"/>
              </w:rPr>
            </w:pPr>
          </w:p>
        </w:tc>
      </w:tr>
      <w:tr w:rsidR="001F27E5" w:rsidRPr="005C3706" w:rsidTr="0012596C">
        <w:trPr>
          <w:gridBefore w:val="1"/>
          <w:wBefore w:w="970" w:type="dxa"/>
          <w:jc w:val="right"/>
        </w:trPr>
        <w:tc>
          <w:tcPr>
            <w:tcW w:w="4583" w:type="dxa"/>
          </w:tcPr>
          <w:p w:rsidR="001F27E5" w:rsidRDefault="001F27E5" w:rsidP="0012596C">
            <w:pPr>
              <w:rPr>
                <w:rFonts w:ascii="Times New Roman" w:hAnsi="Times New Roman"/>
                <w:sz w:val="24"/>
                <w:szCs w:val="24"/>
              </w:rPr>
            </w:pPr>
            <w:r w:rsidRPr="0090250B">
              <w:rPr>
                <w:rFonts w:ascii="Times New Roman" w:hAnsi="Times New Roman"/>
                <w:sz w:val="24"/>
                <w:szCs w:val="24"/>
              </w:rPr>
              <w:t xml:space="preserve">На бланке заявителя на участие </w:t>
            </w:r>
            <w:r>
              <w:rPr>
                <w:rFonts w:ascii="Times New Roman" w:hAnsi="Times New Roman"/>
                <w:sz w:val="24"/>
                <w:szCs w:val="24"/>
              </w:rPr>
              <w:br/>
            </w:r>
            <w:r w:rsidRPr="0090250B">
              <w:rPr>
                <w:rFonts w:ascii="Times New Roman" w:hAnsi="Times New Roman"/>
                <w:sz w:val="24"/>
                <w:szCs w:val="24"/>
              </w:rPr>
              <w:t xml:space="preserve">в </w:t>
            </w:r>
            <w:r>
              <w:rPr>
                <w:rFonts w:ascii="Times New Roman" w:hAnsi="Times New Roman"/>
                <w:sz w:val="24"/>
                <w:szCs w:val="24"/>
              </w:rPr>
              <w:t xml:space="preserve">аукционе </w:t>
            </w:r>
          </w:p>
          <w:p w:rsidR="001F27E5" w:rsidRPr="0090250B" w:rsidRDefault="001F27E5" w:rsidP="0012596C">
            <w:pPr>
              <w:rPr>
                <w:rFonts w:ascii="Times New Roman" w:hAnsi="Times New Roman"/>
                <w:sz w:val="24"/>
                <w:szCs w:val="24"/>
              </w:rPr>
            </w:pPr>
            <w:r w:rsidRPr="0090250B">
              <w:rPr>
                <w:rFonts w:ascii="Times New Roman" w:hAnsi="Times New Roman"/>
                <w:sz w:val="24"/>
                <w:szCs w:val="24"/>
              </w:rPr>
              <w:t>(по возможности)</w:t>
            </w:r>
          </w:p>
          <w:p w:rsidR="001F27E5" w:rsidRPr="0090250B" w:rsidRDefault="001F27E5" w:rsidP="0012596C">
            <w:pPr>
              <w:jc w:val="both"/>
              <w:rPr>
                <w:rFonts w:ascii="Times New Roman" w:hAnsi="Times New Roman"/>
                <w:sz w:val="24"/>
                <w:szCs w:val="24"/>
              </w:rPr>
            </w:pPr>
          </w:p>
          <w:p w:rsidR="001F27E5" w:rsidRDefault="001F27E5" w:rsidP="0012596C">
            <w:pPr>
              <w:jc w:val="both"/>
              <w:rPr>
                <w:rFonts w:ascii="Times New Roman" w:hAnsi="Times New Roman"/>
                <w:b/>
                <w:sz w:val="24"/>
                <w:szCs w:val="24"/>
              </w:rPr>
            </w:pPr>
            <w:r w:rsidRPr="0090250B">
              <w:rPr>
                <w:rFonts w:ascii="Times New Roman" w:hAnsi="Times New Roman"/>
                <w:sz w:val="24"/>
                <w:szCs w:val="24"/>
              </w:rPr>
              <w:t>Дата, исх. номер</w:t>
            </w:r>
          </w:p>
        </w:tc>
        <w:tc>
          <w:tcPr>
            <w:tcW w:w="4537" w:type="dxa"/>
            <w:gridSpan w:val="2"/>
            <w:shd w:val="clear" w:color="auto" w:fill="auto"/>
          </w:tcPr>
          <w:p w:rsidR="001F27E5" w:rsidRPr="00CD2095" w:rsidRDefault="001F27E5" w:rsidP="0012596C">
            <w:pPr>
              <w:pBdr>
                <w:bottom w:val="single" w:sz="12" w:space="1" w:color="auto"/>
              </w:pBdr>
              <w:jc w:val="center"/>
              <w:rPr>
                <w:rFonts w:ascii="Times New Roman" w:eastAsia="Calibri" w:hAnsi="Times New Roman"/>
                <w:b/>
                <w:sz w:val="24"/>
                <w:szCs w:val="24"/>
                <w:lang w:eastAsia="en-US"/>
              </w:rPr>
            </w:pPr>
            <w:r w:rsidRPr="00CD2095">
              <w:rPr>
                <w:rFonts w:ascii="Times New Roman" w:eastAsia="Calibri" w:hAnsi="Times New Roman"/>
                <w:b/>
                <w:sz w:val="24"/>
                <w:szCs w:val="24"/>
                <w:lang w:eastAsia="en-US"/>
              </w:rPr>
              <w:t>ПРОДАВЦУ</w:t>
            </w:r>
          </w:p>
          <w:p w:rsidR="001F27E5" w:rsidRPr="00CD2095" w:rsidRDefault="001F27E5" w:rsidP="0012596C">
            <w:pPr>
              <w:pBdr>
                <w:bottom w:val="single" w:sz="12" w:space="1" w:color="auto"/>
              </w:pBdr>
              <w:jc w:val="center"/>
              <w:rPr>
                <w:rFonts w:ascii="Times New Roman" w:eastAsia="Calibri" w:hAnsi="Times New Roman"/>
                <w:b/>
                <w:sz w:val="24"/>
                <w:szCs w:val="24"/>
                <w:lang w:eastAsia="en-US"/>
              </w:rPr>
            </w:pPr>
            <w:r w:rsidRPr="00CD2095">
              <w:rPr>
                <w:rFonts w:ascii="Times New Roman" w:eastAsia="Calibri" w:hAnsi="Times New Roman"/>
                <w:b/>
                <w:sz w:val="24"/>
                <w:szCs w:val="24"/>
                <w:lang w:eastAsia="en-US"/>
              </w:rPr>
              <w:t>Черноозерская сельская администрация</w:t>
            </w:r>
          </w:p>
          <w:p w:rsidR="001F27E5" w:rsidRPr="005C3706" w:rsidRDefault="001F27E5" w:rsidP="0012596C">
            <w:pPr>
              <w:jc w:val="center"/>
              <w:rPr>
                <w:rFonts w:ascii="Times New Roman" w:hAnsi="Times New Roman"/>
                <w:b/>
                <w:sz w:val="24"/>
                <w:szCs w:val="24"/>
              </w:rPr>
            </w:pPr>
            <w:r w:rsidRPr="00CD2095">
              <w:rPr>
                <w:rFonts w:ascii="Times New Roman" w:eastAsia="Calibri" w:hAnsi="Times New Roman"/>
                <w:b/>
                <w:sz w:val="24"/>
                <w:szCs w:val="24"/>
                <w:lang w:eastAsia="en-US"/>
              </w:rPr>
              <w:t>_______________________________</w:t>
            </w:r>
          </w:p>
        </w:tc>
      </w:tr>
    </w:tbl>
    <w:p w:rsidR="001F27E5" w:rsidRDefault="001F27E5" w:rsidP="001F27E5">
      <w:pPr>
        <w:autoSpaceDE w:val="0"/>
        <w:autoSpaceDN w:val="0"/>
        <w:adjustRightInd w:val="0"/>
        <w:jc w:val="both"/>
        <w:outlineLvl w:val="1"/>
        <w:rPr>
          <w:rFonts w:ascii="Times New Roman" w:hAnsi="Times New Roman"/>
          <w:b/>
          <w:sz w:val="24"/>
          <w:szCs w:val="24"/>
        </w:rPr>
      </w:pPr>
    </w:p>
    <w:p w:rsidR="001F27E5" w:rsidRDefault="001F27E5" w:rsidP="001F27E5">
      <w:pPr>
        <w:autoSpaceDE w:val="0"/>
        <w:autoSpaceDN w:val="0"/>
        <w:adjustRightInd w:val="0"/>
        <w:jc w:val="both"/>
        <w:outlineLvl w:val="1"/>
        <w:rPr>
          <w:rFonts w:ascii="Times New Roman" w:hAnsi="Times New Roman"/>
          <w:b/>
          <w:sz w:val="24"/>
          <w:szCs w:val="24"/>
        </w:rPr>
      </w:pPr>
    </w:p>
    <w:p w:rsidR="001F27E5" w:rsidRDefault="001F27E5" w:rsidP="001F27E5">
      <w:pPr>
        <w:autoSpaceDE w:val="0"/>
        <w:autoSpaceDN w:val="0"/>
        <w:adjustRightInd w:val="0"/>
        <w:jc w:val="both"/>
        <w:outlineLvl w:val="1"/>
        <w:rPr>
          <w:rFonts w:ascii="Times New Roman" w:hAnsi="Times New Roman"/>
          <w:b/>
          <w:sz w:val="24"/>
          <w:szCs w:val="24"/>
        </w:rPr>
      </w:pPr>
    </w:p>
    <w:p w:rsidR="001F27E5" w:rsidRDefault="001F27E5" w:rsidP="001F27E5">
      <w:pPr>
        <w:jc w:val="both"/>
        <w:rPr>
          <w:rFonts w:ascii="Times New Roman" w:hAnsi="Times New Roman"/>
          <w:b/>
          <w:sz w:val="22"/>
          <w:szCs w:val="22"/>
        </w:rPr>
      </w:pPr>
    </w:p>
    <w:p w:rsidR="001F27E5" w:rsidRDefault="001F27E5" w:rsidP="001F27E5">
      <w:pPr>
        <w:ind w:firstLine="709"/>
        <w:jc w:val="both"/>
        <w:rPr>
          <w:rFonts w:ascii="Times New Roman" w:hAnsi="Times New Roman"/>
          <w:sz w:val="18"/>
          <w:szCs w:val="18"/>
        </w:rPr>
      </w:pPr>
      <w:r w:rsidRPr="008C6C6B">
        <w:rPr>
          <w:rFonts w:ascii="Times New Roman" w:hAnsi="Times New Roman"/>
          <w:sz w:val="18"/>
          <w:szCs w:val="18"/>
        </w:rPr>
        <w:t>_____</w:t>
      </w:r>
      <w:r>
        <w:rPr>
          <w:rFonts w:ascii="Times New Roman" w:hAnsi="Times New Roman"/>
          <w:sz w:val="18"/>
          <w:szCs w:val="18"/>
        </w:rPr>
        <w:t>________________________</w:t>
      </w:r>
      <w:r w:rsidRPr="008C6C6B">
        <w:rPr>
          <w:rFonts w:ascii="Times New Roman" w:hAnsi="Times New Roman"/>
          <w:sz w:val="18"/>
          <w:szCs w:val="18"/>
        </w:rPr>
        <w:t>_________________</w:t>
      </w:r>
      <w:r>
        <w:rPr>
          <w:rFonts w:ascii="Times New Roman" w:hAnsi="Times New Roman"/>
          <w:sz w:val="18"/>
          <w:szCs w:val="18"/>
        </w:rPr>
        <w:t>_________________</w:t>
      </w:r>
      <w:r w:rsidRPr="008C6C6B">
        <w:rPr>
          <w:rFonts w:ascii="Times New Roman" w:hAnsi="Times New Roman"/>
          <w:sz w:val="18"/>
          <w:szCs w:val="18"/>
        </w:rPr>
        <w:t>,</w:t>
      </w:r>
      <w:r>
        <w:rPr>
          <w:rFonts w:ascii="Times New Roman" w:hAnsi="Times New Roman"/>
          <w:sz w:val="18"/>
          <w:szCs w:val="18"/>
        </w:rPr>
        <w:t xml:space="preserve"> </w:t>
      </w:r>
      <w:r w:rsidRPr="00876246">
        <w:rPr>
          <w:rFonts w:ascii="Times New Roman" w:hAnsi="Times New Roman"/>
          <w:sz w:val="24"/>
          <w:szCs w:val="24"/>
        </w:rPr>
        <w:t>настоящим письмом</w:t>
      </w:r>
      <w:r>
        <w:rPr>
          <w:rFonts w:ascii="Times New Roman" w:hAnsi="Times New Roman"/>
          <w:sz w:val="18"/>
          <w:szCs w:val="18"/>
        </w:rPr>
        <w:t xml:space="preserve"> </w:t>
      </w:r>
    </w:p>
    <w:p w:rsidR="001F27E5" w:rsidRPr="0090250B" w:rsidRDefault="001F27E5" w:rsidP="001F27E5">
      <w:pPr>
        <w:rPr>
          <w:rFonts w:ascii="Times New Roman" w:hAnsi="Times New Roman"/>
          <w:i/>
          <w:sz w:val="20"/>
        </w:rPr>
      </w:pPr>
      <w:r>
        <w:rPr>
          <w:rFonts w:ascii="Times New Roman" w:hAnsi="Times New Roman"/>
          <w:i/>
          <w:sz w:val="20"/>
        </w:rPr>
        <w:t xml:space="preserve">                                               </w:t>
      </w:r>
      <w:r w:rsidRPr="0090250B">
        <w:rPr>
          <w:rFonts w:ascii="Times New Roman" w:hAnsi="Times New Roman"/>
          <w:i/>
          <w:sz w:val="20"/>
        </w:rPr>
        <w:t xml:space="preserve">(наименование </w:t>
      </w:r>
      <w:r>
        <w:rPr>
          <w:rFonts w:ascii="Times New Roman" w:hAnsi="Times New Roman"/>
          <w:i/>
          <w:sz w:val="20"/>
        </w:rPr>
        <w:t>юридического лица</w:t>
      </w:r>
      <w:r w:rsidRPr="0090250B">
        <w:rPr>
          <w:rFonts w:ascii="Times New Roman" w:hAnsi="Times New Roman"/>
          <w:i/>
          <w:sz w:val="20"/>
        </w:rPr>
        <w:t>)</w:t>
      </w:r>
    </w:p>
    <w:p w:rsidR="001F27E5" w:rsidRPr="008C6C6B" w:rsidRDefault="001F27E5" w:rsidP="001F27E5">
      <w:pPr>
        <w:jc w:val="center"/>
        <w:rPr>
          <w:rFonts w:ascii="Times New Roman" w:hAnsi="Times New Roman"/>
          <w:sz w:val="18"/>
          <w:szCs w:val="18"/>
        </w:rPr>
      </w:pPr>
    </w:p>
    <w:tbl>
      <w:tblPr>
        <w:tblW w:w="0" w:type="auto"/>
        <w:tblInd w:w="-34" w:type="dxa"/>
        <w:tblLook w:val="04A0"/>
      </w:tblPr>
      <w:tblGrid>
        <w:gridCol w:w="1188"/>
        <w:gridCol w:w="3492"/>
        <w:gridCol w:w="4304"/>
      </w:tblGrid>
      <w:tr w:rsidR="001F27E5" w:rsidRPr="002D331C" w:rsidTr="0012596C">
        <w:trPr>
          <w:trHeight w:val="262"/>
        </w:trPr>
        <w:tc>
          <w:tcPr>
            <w:tcW w:w="1186" w:type="dxa"/>
            <w:shd w:val="clear" w:color="auto" w:fill="auto"/>
          </w:tcPr>
          <w:p w:rsidR="001F27E5" w:rsidRPr="002D331C" w:rsidRDefault="001F27E5" w:rsidP="0012596C">
            <w:pPr>
              <w:rPr>
                <w:rFonts w:ascii="Times New Roman" w:hAnsi="Times New Roman"/>
                <w:bCs/>
                <w:sz w:val="24"/>
                <w:szCs w:val="24"/>
              </w:rPr>
            </w:pPr>
            <w:r w:rsidRPr="002D331C">
              <w:rPr>
                <w:rFonts w:ascii="Times New Roman" w:hAnsi="Times New Roman"/>
                <w:sz w:val="24"/>
                <w:szCs w:val="24"/>
              </w:rPr>
              <w:t>сообщает</w:t>
            </w:r>
          </w:p>
        </w:tc>
        <w:tc>
          <w:tcPr>
            <w:tcW w:w="3492" w:type="dxa"/>
            <w:tcBorders>
              <w:bottom w:val="single" w:sz="4" w:space="0" w:color="auto"/>
            </w:tcBorders>
            <w:shd w:val="clear" w:color="auto" w:fill="auto"/>
          </w:tcPr>
          <w:p w:rsidR="001F27E5" w:rsidRPr="002D331C" w:rsidRDefault="001F27E5" w:rsidP="0012596C">
            <w:pPr>
              <w:jc w:val="center"/>
              <w:rPr>
                <w:rFonts w:ascii="Times New Roman" w:hAnsi="Times New Roman"/>
                <w:b/>
                <w:bCs/>
                <w:sz w:val="24"/>
                <w:szCs w:val="24"/>
              </w:rPr>
            </w:pPr>
            <w:r w:rsidRPr="002D331C">
              <w:rPr>
                <w:rFonts w:ascii="Times New Roman" w:hAnsi="Times New Roman"/>
                <w:b/>
                <w:bCs/>
                <w:sz w:val="24"/>
                <w:szCs w:val="24"/>
              </w:rPr>
              <w:t>о наличии</w:t>
            </w:r>
            <w:r>
              <w:rPr>
                <w:rFonts w:ascii="Times New Roman" w:hAnsi="Times New Roman"/>
                <w:b/>
                <w:bCs/>
                <w:sz w:val="24"/>
                <w:szCs w:val="24"/>
              </w:rPr>
              <w:t>*</w:t>
            </w:r>
            <w:r w:rsidRPr="00AA17A2">
              <w:rPr>
                <w:rStyle w:val="afc"/>
                <w:rFonts w:ascii="Times New Roman" w:hAnsi="Times New Roman"/>
                <w:b/>
                <w:bCs/>
                <w:color w:val="FFFFFF"/>
                <w:sz w:val="2"/>
                <w:szCs w:val="2"/>
              </w:rPr>
              <w:footnoteReference w:id="2"/>
            </w:r>
            <w:r w:rsidRPr="002D331C">
              <w:rPr>
                <w:rFonts w:ascii="Times New Roman" w:hAnsi="Times New Roman"/>
                <w:b/>
                <w:bCs/>
                <w:sz w:val="24"/>
                <w:szCs w:val="24"/>
              </w:rPr>
              <w:t xml:space="preserve">   (отсутствии)</w:t>
            </w:r>
          </w:p>
        </w:tc>
        <w:tc>
          <w:tcPr>
            <w:tcW w:w="4304" w:type="dxa"/>
            <w:shd w:val="clear" w:color="auto" w:fill="auto"/>
          </w:tcPr>
          <w:p w:rsidR="001F27E5" w:rsidRPr="002D331C" w:rsidRDefault="001F27E5" w:rsidP="0012596C">
            <w:pPr>
              <w:rPr>
                <w:rFonts w:ascii="Times New Roman" w:hAnsi="Times New Roman"/>
                <w:bCs/>
                <w:sz w:val="24"/>
                <w:szCs w:val="24"/>
              </w:rPr>
            </w:pPr>
            <w:r w:rsidRPr="002D331C">
              <w:rPr>
                <w:rFonts w:ascii="Times New Roman" w:hAnsi="Times New Roman"/>
                <w:bCs/>
                <w:sz w:val="24"/>
                <w:szCs w:val="24"/>
              </w:rPr>
              <w:t>доли Российской Федерации,  субъекта</w:t>
            </w:r>
          </w:p>
        </w:tc>
      </w:tr>
      <w:tr w:rsidR="001F27E5" w:rsidRPr="002D331C" w:rsidTr="0012596C">
        <w:trPr>
          <w:trHeight w:val="248"/>
        </w:trPr>
        <w:tc>
          <w:tcPr>
            <w:tcW w:w="1186" w:type="dxa"/>
            <w:shd w:val="clear" w:color="auto" w:fill="auto"/>
          </w:tcPr>
          <w:p w:rsidR="001F27E5" w:rsidRPr="002D331C" w:rsidRDefault="001F27E5" w:rsidP="0012596C">
            <w:pPr>
              <w:jc w:val="both"/>
              <w:rPr>
                <w:rFonts w:ascii="Times New Roman" w:hAnsi="Times New Roman"/>
                <w:bCs/>
                <w:sz w:val="24"/>
                <w:szCs w:val="24"/>
              </w:rPr>
            </w:pPr>
          </w:p>
        </w:tc>
        <w:tc>
          <w:tcPr>
            <w:tcW w:w="3492" w:type="dxa"/>
            <w:tcBorders>
              <w:top w:val="single" w:sz="4" w:space="0" w:color="auto"/>
            </w:tcBorders>
            <w:shd w:val="clear" w:color="auto" w:fill="auto"/>
          </w:tcPr>
          <w:p w:rsidR="001F27E5" w:rsidRPr="002D331C" w:rsidRDefault="001F27E5" w:rsidP="0012596C">
            <w:pPr>
              <w:jc w:val="center"/>
              <w:rPr>
                <w:rFonts w:ascii="Times New Roman" w:hAnsi="Times New Roman"/>
                <w:bCs/>
                <w:i/>
                <w:sz w:val="20"/>
              </w:rPr>
            </w:pPr>
            <w:r w:rsidRPr="002D331C">
              <w:rPr>
                <w:rFonts w:ascii="Times New Roman" w:hAnsi="Times New Roman"/>
                <w:bCs/>
                <w:i/>
                <w:sz w:val="20"/>
              </w:rPr>
              <w:t>(нужное оставить)</w:t>
            </w:r>
          </w:p>
        </w:tc>
        <w:tc>
          <w:tcPr>
            <w:tcW w:w="4304" w:type="dxa"/>
            <w:shd w:val="clear" w:color="auto" w:fill="auto"/>
          </w:tcPr>
          <w:p w:rsidR="001F27E5" w:rsidRPr="002D331C" w:rsidRDefault="001F27E5" w:rsidP="0012596C">
            <w:pPr>
              <w:jc w:val="both"/>
              <w:rPr>
                <w:rFonts w:ascii="Times New Roman" w:hAnsi="Times New Roman"/>
                <w:bCs/>
                <w:sz w:val="24"/>
                <w:szCs w:val="24"/>
              </w:rPr>
            </w:pPr>
          </w:p>
        </w:tc>
      </w:tr>
    </w:tbl>
    <w:p w:rsidR="001F27E5" w:rsidRDefault="001F27E5" w:rsidP="001F27E5">
      <w:pPr>
        <w:jc w:val="both"/>
        <w:rPr>
          <w:rFonts w:ascii="Times New Roman" w:hAnsi="Times New Roman"/>
          <w:sz w:val="18"/>
          <w:szCs w:val="18"/>
        </w:rPr>
      </w:pPr>
      <w:r w:rsidRPr="00746246">
        <w:rPr>
          <w:rFonts w:ascii="Times New Roman" w:hAnsi="Times New Roman"/>
          <w:bCs/>
          <w:sz w:val="24"/>
          <w:szCs w:val="24"/>
        </w:rPr>
        <w:t>Российской Федерации или муниципального образования в уставном капитале</w:t>
      </w:r>
      <w:r>
        <w:rPr>
          <w:rFonts w:ascii="Times New Roman" w:hAnsi="Times New Roman"/>
          <w:bCs/>
          <w:sz w:val="24"/>
          <w:szCs w:val="24"/>
        </w:rPr>
        <w:t xml:space="preserve"> </w:t>
      </w:r>
      <w:r>
        <w:rPr>
          <w:rFonts w:ascii="Times New Roman" w:hAnsi="Times New Roman"/>
          <w:bCs/>
          <w:sz w:val="24"/>
          <w:szCs w:val="24"/>
        </w:rPr>
        <w:br/>
      </w:r>
      <w:r>
        <w:rPr>
          <w:rFonts w:ascii="Times New Roman" w:hAnsi="Times New Roman"/>
          <w:bCs/>
          <w:sz w:val="24"/>
          <w:szCs w:val="24"/>
        </w:rPr>
        <w:br/>
        <w:t xml:space="preserve">юридического лица  </w:t>
      </w:r>
      <w:r w:rsidRPr="008C6C6B">
        <w:rPr>
          <w:rFonts w:ascii="Times New Roman" w:hAnsi="Times New Roman"/>
          <w:sz w:val="18"/>
          <w:szCs w:val="18"/>
        </w:rPr>
        <w:t>_____________</w:t>
      </w:r>
      <w:r>
        <w:rPr>
          <w:rFonts w:ascii="Times New Roman" w:hAnsi="Times New Roman"/>
          <w:sz w:val="18"/>
          <w:szCs w:val="18"/>
        </w:rPr>
        <w:t>________________</w:t>
      </w:r>
      <w:r w:rsidRPr="008C6C6B">
        <w:rPr>
          <w:rFonts w:ascii="Times New Roman" w:hAnsi="Times New Roman"/>
          <w:sz w:val="18"/>
          <w:szCs w:val="18"/>
        </w:rPr>
        <w:t>__</w:t>
      </w:r>
      <w:r>
        <w:rPr>
          <w:rFonts w:ascii="Times New Roman" w:hAnsi="Times New Roman"/>
          <w:sz w:val="18"/>
          <w:szCs w:val="18"/>
        </w:rPr>
        <w:t>____________________________.</w:t>
      </w:r>
    </w:p>
    <w:p w:rsidR="001F27E5" w:rsidRPr="00BA1925" w:rsidRDefault="001F27E5" w:rsidP="001F27E5">
      <w:pPr>
        <w:jc w:val="both"/>
        <w:rPr>
          <w:rFonts w:ascii="Times New Roman" w:hAnsi="Times New Roman"/>
          <w:sz w:val="20"/>
        </w:rPr>
      </w:pPr>
      <w:r>
        <w:rPr>
          <w:rFonts w:ascii="Times New Roman" w:hAnsi="Times New Roman"/>
          <w:sz w:val="18"/>
          <w:szCs w:val="18"/>
        </w:rPr>
        <w:t xml:space="preserve">                                                                   </w:t>
      </w:r>
      <w:r w:rsidRPr="00BA1925">
        <w:rPr>
          <w:rFonts w:ascii="Times New Roman" w:hAnsi="Times New Roman"/>
          <w:i/>
          <w:sz w:val="20"/>
        </w:rPr>
        <w:t>(наименование юридического лица</w:t>
      </w:r>
      <w:r w:rsidRPr="00BA1925">
        <w:rPr>
          <w:rFonts w:ascii="Times New Roman" w:hAnsi="Times New Roman"/>
          <w:sz w:val="20"/>
        </w:rPr>
        <w:t xml:space="preserve">) </w:t>
      </w:r>
    </w:p>
    <w:p w:rsidR="001F27E5" w:rsidRDefault="001F27E5" w:rsidP="001F27E5">
      <w:pPr>
        <w:suppressAutoHyphens/>
        <w:jc w:val="both"/>
        <w:rPr>
          <w:rFonts w:ascii="Times New Roman" w:hAnsi="Times New Roman"/>
          <w:bCs/>
          <w:sz w:val="24"/>
          <w:szCs w:val="24"/>
          <w:lang w:eastAsia="ar-SA"/>
        </w:rPr>
      </w:pPr>
    </w:p>
    <w:p w:rsidR="001F27E5" w:rsidRDefault="001F27E5" w:rsidP="001F27E5">
      <w:pPr>
        <w:suppressAutoHyphens/>
        <w:jc w:val="both"/>
        <w:rPr>
          <w:rFonts w:ascii="Times New Roman" w:hAnsi="Times New Roman"/>
          <w:bCs/>
          <w:sz w:val="24"/>
          <w:szCs w:val="24"/>
          <w:lang w:eastAsia="ar-SA"/>
        </w:rPr>
      </w:pPr>
    </w:p>
    <w:p w:rsidR="001F27E5" w:rsidRDefault="001F27E5" w:rsidP="001F27E5">
      <w:pPr>
        <w:suppressAutoHyphens/>
        <w:jc w:val="both"/>
        <w:rPr>
          <w:rFonts w:ascii="Times New Roman" w:hAnsi="Times New Roman"/>
          <w:bCs/>
          <w:sz w:val="24"/>
          <w:szCs w:val="24"/>
          <w:lang w:eastAsia="ar-SA"/>
        </w:rPr>
      </w:pPr>
    </w:p>
    <w:p w:rsidR="001F27E5" w:rsidRPr="001B69AB" w:rsidRDefault="001F27E5" w:rsidP="001F27E5">
      <w:pPr>
        <w:suppressAutoHyphens/>
        <w:jc w:val="both"/>
        <w:rPr>
          <w:rFonts w:ascii="Times New Roman" w:hAnsi="Times New Roman"/>
          <w:bCs/>
          <w:sz w:val="24"/>
          <w:szCs w:val="24"/>
          <w:lang w:eastAsia="ar-SA"/>
        </w:rPr>
      </w:pPr>
      <w:r w:rsidRPr="001B69AB">
        <w:rPr>
          <w:rFonts w:ascii="Times New Roman" w:hAnsi="Times New Roman"/>
          <w:bCs/>
          <w:sz w:val="24"/>
          <w:szCs w:val="24"/>
          <w:lang w:eastAsia="ar-SA"/>
        </w:rPr>
        <w:t xml:space="preserve">Заявитель </w:t>
      </w:r>
      <w:r>
        <w:rPr>
          <w:rFonts w:ascii="Times New Roman" w:hAnsi="Times New Roman"/>
          <w:bCs/>
          <w:sz w:val="24"/>
          <w:szCs w:val="24"/>
          <w:lang w:eastAsia="ar-SA"/>
        </w:rPr>
        <w:t xml:space="preserve">                                                                    </w:t>
      </w:r>
      <w:r w:rsidRPr="001B69AB">
        <w:rPr>
          <w:rFonts w:ascii="Times New Roman" w:hAnsi="Times New Roman"/>
          <w:sz w:val="24"/>
          <w:szCs w:val="24"/>
          <w:lang w:eastAsia="ar-SA"/>
        </w:rPr>
        <w:t>________________ (Фамилия И.О.)</w:t>
      </w:r>
    </w:p>
    <w:p w:rsidR="001F27E5" w:rsidRPr="0027706F" w:rsidRDefault="001F27E5" w:rsidP="001F27E5">
      <w:pPr>
        <w:suppressAutoHyphens/>
        <w:ind w:firstLine="709"/>
        <w:jc w:val="both"/>
        <w:rPr>
          <w:rFonts w:ascii="Times New Roman" w:hAnsi="Times New Roman"/>
          <w:sz w:val="24"/>
          <w:szCs w:val="24"/>
          <w:vertAlign w:val="superscript"/>
          <w:lang w:eastAsia="ar-SA"/>
        </w:rPr>
        <w:sectPr w:rsidR="001F27E5" w:rsidRPr="0027706F" w:rsidSect="00FC3C84">
          <w:headerReference w:type="even" r:id="rId30"/>
          <w:pgSz w:w="11906" w:h="16838"/>
          <w:pgMar w:top="1247" w:right="1134" w:bottom="964" w:left="1985" w:header="709" w:footer="709" w:gutter="0"/>
          <w:cols w:space="708"/>
          <w:titlePg/>
          <w:docGrid w:linePitch="360"/>
        </w:sectPr>
      </w:pPr>
      <w:r>
        <w:rPr>
          <w:rFonts w:ascii="Times New Roman" w:hAnsi="Times New Roman"/>
          <w:sz w:val="24"/>
          <w:szCs w:val="24"/>
          <w:vertAlign w:val="superscript"/>
          <w:lang w:eastAsia="ar-SA"/>
        </w:rPr>
        <w:tab/>
      </w:r>
      <w:r>
        <w:rPr>
          <w:rFonts w:ascii="Times New Roman" w:hAnsi="Times New Roman"/>
          <w:sz w:val="24"/>
          <w:szCs w:val="24"/>
          <w:vertAlign w:val="superscript"/>
          <w:lang w:eastAsia="ar-SA"/>
        </w:rPr>
        <w:tab/>
      </w:r>
      <w:r>
        <w:rPr>
          <w:rFonts w:ascii="Times New Roman" w:hAnsi="Times New Roman"/>
          <w:sz w:val="24"/>
          <w:szCs w:val="24"/>
          <w:vertAlign w:val="superscript"/>
          <w:lang w:eastAsia="ar-SA"/>
        </w:rPr>
        <w:tab/>
      </w:r>
      <w:r>
        <w:rPr>
          <w:rFonts w:ascii="Times New Roman" w:hAnsi="Times New Roman"/>
          <w:sz w:val="24"/>
          <w:szCs w:val="24"/>
          <w:vertAlign w:val="superscript"/>
          <w:lang w:eastAsia="ar-SA"/>
        </w:rPr>
        <w:tab/>
      </w:r>
      <w:r w:rsidRPr="001B69AB">
        <w:rPr>
          <w:rFonts w:ascii="Times New Roman" w:hAnsi="Times New Roman"/>
          <w:sz w:val="24"/>
          <w:szCs w:val="24"/>
          <w:vertAlign w:val="superscript"/>
          <w:lang w:eastAsia="ar-SA"/>
        </w:rPr>
        <w:t>М.П</w:t>
      </w:r>
      <w:r w:rsidRPr="001B69AB">
        <w:rPr>
          <w:rFonts w:ascii="Times New Roman" w:hAnsi="Times New Roman"/>
          <w:sz w:val="24"/>
          <w:szCs w:val="24"/>
          <w:vertAlign w:val="superscript"/>
          <w:lang w:eastAsia="ar-SA"/>
        </w:rPr>
        <w:tab/>
        <w:t xml:space="preserve">    </w:t>
      </w:r>
      <w:r>
        <w:rPr>
          <w:rFonts w:ascii="Times New Roman" w:hAnsi="Times New Roman"/>
          <w:sz w:val="24"/>
          <w:szCs w:val="24"/>
          <w:vertAlign w:val="superscript"/>
          <w:lang w:eastAsia="ar-SA"/>
        </w:rPr>
        <w:t xml:space="preserve">                                   </w:t>
      </w:r>
      <w:r w:rsidRPr="001B69AB">
        <w:rPr>
          <w:rFonts w:ascii="Times New Roman" w:hAnsi="Times New Roman"/>
          <w:sz w:val="24"/>
          <w:szCs w:val="24"/>
          <w:vertAlign w:val="superscript"/>
          <w:lang w:eastAsia="ar-SA"/>
        </w:rPr>
        <w:t xml:space="preserve">  (подпись</w:t>
      </w:r>
    </w:p>
    <w:p w:rsidR="001F27E5" w:rsidRPr="00B37C50" w:rsidRDefault="001F27E5" w:rsidP="001F27E5">
      <w:pPr>
        <w:jc w:val="both"/>
        <w:rPr>
          <w:rFonts w:ascii="Times New Roman" w:hAnsi="Times New Roman"/>
          <w:sz w:val="24"/>
        </w:rPr>
      </w:pPr>
    </w:p>
    <w:p w:rsidR="00427E7B" w:rsidRDefault="007D4A20"/>
    <w:sectPr w:rsidR="00427E7B" w:rsidSect="00FC3C84">
      <w:pgSz w:w="11906" w:h="16838"/>
      <w:pgMar w:top="1247" w:right="1134" w:bottom="964" w:left="1985"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4A20" w:rsidRDefault="007D4A20" w:rsidP="001F27E5">
      <w:r>
        <w:separator/>
      </w:r>
    </w:p>
  </w:endnote>
  <w:endnote w:type="continuationSeparator" w:id="0">
    <w:p w:rsidR="007D4A20" w:rsidRDefault="007D4A20" w:rsidP="001F27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Vetren">
    <w:altName w:val="Century Gothic"/>
    <w:charset w:val="00"/>
    <w:family w:val="swiss"/>
    <w:pitch w:val="variable"/>
    <w:sig w:usb0="00000203" w:usb1="00000000" w:usb2="00000000" w:usb3="00000000" w:csb0="00000005" w:csb1="00000000"/>
  </w:font>
  <w:font w:name="MS Mincho">
    <w:altName w:val="ＭＳ 明朝"/>
    <w:panose1 w:val="02020609040205080304"/>
    <w:charset w:val="80"/>
    <w:family w:val="modern"/>
    <w:pitch w:val="fixed"/>
    <w:sig w:usb0="A00002BF" w:usb1="68C7FCFB" w:usb2="00000010" w:usb3="00000000" w:csb0="0002009F" w:csb1="00000000"/>
  </w:font>
  <w:font w:name="Lucida Sans Unicode">
    <w:panose1 w:val="020B0602030504020204"/>
    <w:charset w:val="CC"/>
    <w:family w:val="swiss"/>
    <w:pitch w:val="variable"/>
    <w:sig w:usb0="80000AFF" w:usb1="0000396B" w:usb2="00000000" w:usb3="00000000" w:csb0="000000B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GaramondC">
    <w:altName w:val="Times New Roman"/>
    <w:panose1 w:val="00000000000000000000"/>
    <w:charset w:val="00"/>
    <w:family w:val="roman"/>
    <w:notTrueType/>
    <w:pitch w:val="default"/>
    <w:sig w:usb0="00000000" w:usb1="00000000" w:usb2="00000000" w:usb3="00000000" w:csb0="00000000" w:csb1="00000000"/>
  </w:font>
  <w:font w:name="Book Antiqua">
    <w:panose1 w:val="02040602050305030304"/>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4A20" w:rsidRDefault="007D4A20" w:rsidP="001F27E5">
      <w:r>
        <w:separator/>
      </w:r>
    </w:p>
  </w:footnote>
  <w:footnote w:type="continuationSeparator" w:id="0">
    <w:p w:rsidR="007D4A20" w:rsidRDefault="007D4A20" w:rsidP="001F27E5">
      <w:r>
        <w:continuationSeparator/>
      </w:r>
    </w:p>
  </w:footnote>
  <w:footnote w:id="1">
    <w:p w:rsidR="001F27E5" w:rsidRPr="001B3FFC" w:rsidRDefault="001F27E5" w:rsidP="001F27E5">
      <w:pPr>
        <w:pStyle w:val="afa"/>
        <w:jc w:val="both"/>
        <w:rPr>
          <w:sz w:val="12"/>
          <w:szCs w:val="12"/>
        </w:rPr>
      </w:pPr>
      <w:r w:rsidRPr="00C63B0F">
        <w:rPr>
          <w:rStyle w:val="afc"/>
          <w:sz w:val="16"/>
          <w:szCs w:val="16"/>
        </w:rPr>
        <w:footnoteRef/>
      </w:r>
      <w:r w:rsidRPr="00C63B0F">
        <w:rPr>
          <w:sz w:val="16"/>
          <w:szCs w:val="16"/>
        </w:rPr>
        <w:t xml:space="preserve"> </w:t>
      </w:r>
      <w:r w:rsidRPr="001B3FFC">
        <w:rPr>
          <w:sz w:val="12"/>
          <w:szCs w:val="12"/>
        </w:rPr>
        <w:t xml:space="preserve">Претенденты, прошедшие с 1 января 2019 г. регистрацию в единой информационной системе в сфере закупок, а также аккредитованные ранее на электронной площадке в порядке, установленном Федеральным </w:t>
      </w:r>
      <w:hyperlink r:id="rId1" w:history="1">
        <w:r w:rsidRPr="001B3FFC">
          <w:rPr>
            <w:rStyle w:val="af5"/>
            <w:sz w:val="12"/>
            <w:szCs w:val="12"/>
          </w:rPr>
          <w:t>законом</w:t>
        </w:r>
      </w:hyperlink>
      <w:r w:rsidRPr="001B3FFC">
        <w:rPr>
          <w:sz w:val="12"/>
          <w:szCs w:val="12"/>
        </w:rPr>
        <w:t xml:space="preserve"> о контрактной системе, </w:t>
      </w:r>
      <w:r w:rsidRPr="00B4154A">
        <w:rPr>
          <w:sz w:val="12"/>
          <w:szCs w:val="12"/>
        </w:rPr>
        <w:t xml:space="preserve">и претенденты, зарегистрированные в ГИС Торги </w:t>
      </w:r>
      <w:r w:rsidRPr="00B4154A">
        <w:rPr>
          <w:sz w:val="12"/>
          <w:szCs w:val="12"/>
        </w:rPr>
        <w:br/>
        <w:t>(</w:t>
      </w:r>
      <w:hyperlink r:id="rId2" w:history="1">
        <w:r w:rsidRPr="00B4154A">
          <w:rPr>
            <w:sz w:val="12"/>
            <w:szCs w:val="12"/>
          </w:rPr>
          <w:t>https://torgi.gov.ru/new</w:t>
        </w:r>
      </w:hyperlink>
      <w:r w:rsidRPr="00B4154A">
        <w:rPr>
          <w:sz w:val="12"/>
          <w:szCs w:val="12"/>
        </w:rPr>
        <w:t>) в Реестре участников торгов</w:t>
      </w:r>
      <w:r>
        <w:rPr>
          <w:sz w:val="12"/>
          <w:szCs w:val="12"/>
        </w:rPr>
        <w:t>,</w:t>
      </w:r>
      <w:r w:rsidRPr="001B3FFC">
        <w:rPr>
          <w:sz w:val="12"/>
          <w:szCs w:val="12"/>
        </w:rPr>
        <w:t xml:space="preserve"> вправе участвовать в продаже имущества в электронной форме без регистрации на такой электронной площадке путем присоединения к регламенту универсальной торговой платформы</w:t>
      </w:r>
      <w:r w:rsidRPr="00C63B0F">
        <w:rPr>
          <w:sz w:val="16"/>
          <w:szCs w:val="16"/>
        </w:rPr>
        <w:t xml:space="preserve"> </w:t>
      </w:r>
      <w:r>
        <w:rPr>
          <w:sz w:val="12"/>
          <w:szCs w:val="12"/>
        </w:rPr>
        <w:t>АО</w:t>
      </w:r>
      <w:r w:rsidRPr="001B3FFC">
        <w:rPr>
          <w:sz w:val="12"/>
          <w:szCs w:val="12"/>
        </w:rPr>
        <w:t xml:space="preserve"> «Сбербанк-АСТ» и регламенту торговой секции «Приватизация, аренда и продажа прав» посредством штатного интерфейса универсальной торговой платформы. </w:t>
      </w:r>
    </w:p>
    <w:p w:rsidR="001F27E5" w:rsidRPr="001B3FFC" w:rsidRDefault="001F27E5" w:rsidP="001F27E5">
      <w:pPr>
        <w:pStyle w:val="afa"/>
        <w:jc w:val="both"/>
        <w:rPr>
          <w:sz w:val="12"/>
          <w:szCs w:val="12"/>
        </w:rPr>
      </w:pPr>
    </w:p>
    <w:p w:rsidR="001F27E5" w:rsidRDefault="001F27E5" w:rsidP="001F27E5">
      <w:pPr>
        <w:pStyle w:val="afa"/>
      </w:pPr>
    </w:p>
  </w:footnote>
  <w:footnote w:id="2">
    <w:p w:rsidR="001F27E5" w:rsidRPr="00CD2095" w:rsidRDefault="001F27E5" w:rsidP="001F27E5">
      <w:pPr>
        <w:pStyle w:val="afa"/>
        <w:jc w:val="both"/>
        <w:rPr>
          <w:lang w:val="ru-RU"/>
        </w:rPr>
      </w:pPr>
      <w:r>
        <w:t>*</w:t>
      </w:r>
      <w:r w:rsidRPr="00AA17A2">
        <w:rPr>
          <w:rStyle w:val="afc"/>
          <w:color w:val="FFFFFF"/>
          <w:sz w:val="2"/>
          <w:szCs w:val="2"/>
        </w:rPr>
        <w:footnoteRef/>
      </w:r>
      <w:r w:rsidRPr="00AA17A2">
        <w:rPr>
          <w:color w:val="FFFFFF"/>
        </w:rPr>
        <w:t xml:space="preserve"> </w:t>
      </w:r>
      <w:r>
        <w:t xml:space="preserve">При наличии </w:t>
      </w:r>
      <w:r w:rsidRPr="002F0059">
        <w:rPr>
          <w:bCs/>
        </w:rPr>
        <w:t xml:space="preserve">доли Российской Федерации, субъекта Российской Федерации или муниципального </w:t>
      </w:r>
      <w:r>
        <w:rPr>
          <w:bCs/>
        </w:rPr>
        <w:br/>
        <w:t xml:space="preserve">   </w:t>
      </w:r>
      <w:r w:rsidRPr="002F0059">
        <w:rPr>
          <w:bCs/>
        </w:rPr>
        <w:t>образования в уставном капитале юридического лица</w:t>
      </w:r>
      <w:r>
        <w:rPr>
          <w:bCs/>
        </w:rPr>
        <w:t xml:space="preserve"> указывается его доля (в процентах)</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7E5" w:rsidRDefault="001F27E5" w:rsidP="002B0021">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1F27E5" w:rsidRDefault="001F27E5" w:rsidP="002B0021">
    <w:pPr>
      <w:pStyle w:val="af"/>
      <w:ind w:right="360"/>
    </w:pPr>
  </w:p>
  <w:p w:rsidR="001F27E5" w:rsidRDefault="001F27E5"/>
  <w:p w:rsidR="001F27E5" w:rsidRDefault="001F27E5"/>
  <w:p w:rsidR="001F27E5" w:rsidRDefault="001F27E5"/>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multilevel"/>
    <w:tmpl w:val="2DBC092A"/>
    <w:lvl w:ilvl="0">
      <w:start w:val="1"/>
      <w:numFmt w:val="decimal"/>
      <w:lvlText w:val="%1."/>
      <w:lvlJc w:val="left"/>
      <w:pPr>
        <w:tabs>
          <w:tab w:val="num" w:pos="360"/>
        </w:tabs>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nsid w:val="036C6689"/>
    <w:multiLevelType w:val="multilevel"/>
    <w:tmpl w:val="AE6E401C"/>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7"/>
        <w:szCs w:val="27"/>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BC34E9"/>
    <w:multiLevelType w:val="hybridMultilevel"/>
    <w:tmpl w:val="2850CF52"/>
    <w:lvl w:ilvl="0" w:tplc="3692CEA8">
      <w:start w:val="1"/>
      <w:numFmt w:val="decimal"/>
      <w:lvlText w:val="%1."/>
      <w:lvlJc w:val="left"/>
      <w:pPr>
        <w:ind w:left="720" w:hanging="360"/>
      </w:pPr>
      <w:rPr>
        <w:rFonts w:ascii="Times New Roman CYR" w:hAnsi="Times New Roman CYR"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CF1F88"/>
    <w:multiLevelType w:val="hybridMultilevel"/>
    <w:tmpl w:val="05F616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CD27A79"/>
    <w:multiLevelType w:val="hybridMultilevel"/>
    <w:tmpl w:val="B282ACB4"/>
    <w:lvl w:ilvl="0" w:tplc="04190001">
      <w:start w:val="1"/>
      <w:numFmt w:val="bullet"/>
      <w:lvlText w:val=""/>
      <w:lvlJc w:val="left"/>
      <w:pPr>
        <w:ind w:left="1410" w:hanging="360"/>
      </w:pPr>
      <w:rPr>
        <w:rFonts w:ascii="Symbol" w:hAnsi="Symbol" w:hint="default"/>
      </w:rPr>
    </w:lvl>
    <w:lvl w:ilvl="1" w:tplc="04190003" w:tentative="1">
      <w:start w:val="1"/>
      <w:numFmt w:val="bullet"/>
      <w:lvlText w:val="o"/>
      <w:lvlJc w:val="left"/>
      <w:pPr>
        <w:ind w:left="2130" w:hanging="360"/>
      </w:pPr>
      <w:rPr>
        <w:rFonts w:ascii="Courier New" w:hAnsi="Courier New" w:cs="Courier New" w:hint="default"/>
      </w:rPr>
    </w:lvl>
    <w:lvl w:ilvl="2" w:tplc="04190005" w:tentative="1">
      <w:start w:val="1"/>
      <w:numFmt w:val="bullet"/>
      <w:lvlText w:val=""/>
      <w:lvlJc w:val="left"/>
      <w:pPr>
        <w:ind w:left="2850" w:hanging="360"/>
      </w:pPr>
      <w:rPr>
        <w:rFonts w:ascii="Wingdings" w:hAnsi="Wingdings" w:hint="default"/>
      </w:rPr>
    </w:lvl>
    <w:lvl w:ilvl="3" w:tplc="04190001" w:tentative="1">
      <w:start w:val="1"/>
      <w:numFmt w:val="bullet"/>
      <w:lvlText w:val=""/>
      <w:lvlJc w:val="left"/>
      <w:pPr>
        <w:ind w:left="3570" w:hanging="360"/>
      </w:pPr>
      <w:rPr>
        <w:rFonts w:ascii="Symbol" w:hAnsi="Symbol" w:hint="default"/>
      </w:rPr>
    </w:lvl>
    <w:lvl w:ilvl="4" w:tplc="04190003" w:tentative="1">
      <w:start w:val="1"/>
      <w:numFmt w:val="bullet"/>
      <w:lvlText w:val="o"/>
      <w:lvlJc w:val="left"/>
      <w:pPr>
        <w:ind w:left="4290" w:hanging="360"/>
      </w:pPr>
      <w:rPr>
        <w:rFonts w:ascii="Courier New" w:hAnsi="Courier New" w:cs="Courier New" w:hint="default"/>
      </w:rPr>
    </w:lvl>
    <w:lvl w:ilvl="5" w:tplc="04190005" w:tentative="1">
      <w:start w:val="1"/>
      <w:numFmt w:val="bullet"/>
      <w:lvlText w:val=""/>
      <w:lvlJc w:val="left"/>
      <w:pPr>
        <w:ind w:left="5010" w:hanging="360"/>
      </w:pPr>
      <w:rPr>
        <w:rFonts w:ascii="Wingdings" w:hAnsi="Wingdings" w:hint="default"/>
      </w:rPr>
    </w:lvl>
    <w:lvl w:ilvl="6" w:tplc="04190001" w:tentative="1">
      <w:start w:val="1"/>
      <w:numFmt w:val="bullet"/>
      <w:lvlText w:val=""/>
      <w:lvlJc w:val="left"/>
      <w:pPr>
        <w:ind w:left="5730" w:hanging="360"/>
      </w:pPr>
      <w:rPr>
        <w:rFonts w:ascii="Symbol" w:hAnsi="Symbol" w:hint="default"/>
      </w:rPr>
    </w:lvl>
    <w:lvl w:ilvl="7" w:tplc="04190003" w:tentative="1">
      <w:start w:val="1"/>
      <w:numFmt w:val="bullet"/>
      <w:lvlText w:val="o"/>
      <w:lvlJc w:val="left"/>
      <w:pPr>
        <w:ind w:left="6450" w:hanging="360"/>
      </w:pPr>
      <w:rPr>
        <w:rFonts w:ascii="Courier New" w:hAnsi="Courier New" w:cs="Courier New" w:hint="default"/>
      </w:rPr>
    </w:lvl>
    <w:lvl w:ilvl="8" w:tplc="04190005" w:tentative="1">
      <w:start w:val="1"/>
      <w:numFmt w:val="bullet"/>
      <w:lvlText w:val=""/>
      <w:lvlJc w:val="left"/>
      <w:pPr>
        <w:ind w:left="7170" w:hanging="360"/>
      </w:pPr>
      <w:rPr>
        <w:rFonts w:ascii="Wingdings" w:hAnsi="Wingdings" w:hint="default"/>
      </w:rPr>
    </w:lvl>
  </w:abstractNum>
  <w:abstractNum w:abstractNumId="5">
    <w:nsid w:val="16695E61"/>
    <w:multiLevelType w:val="hybridMultilevel"/>
    <w:tmpl w:val="6BD2ADC0"/>
    <w:lvl w:ilvl="0" w:tplc="2B40A7D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8F22476"/>
    <w:multiLevelType w:val="hybridMultilevel"/>
    <w:tmpl w:val="14F42C4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A404CA3"/>
    <w:multiLevelType w:val="hybridMultilevel"/>
    <w:tmpl w:val="8DAEC9A0"/>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nsid w:val="1AA26ACC"/>
    <w:multiLevelType w:val="hybridMultilevel"/>
    <w:tmpl w:val="BD607EA8"/>
    <w:lvl w:ilvl="0" w:tplc="0419000F">
      <w:start w:val="1"/>
      <w:numFmt w:val="bullet"/>
      <w:lvlText w:val=""/>
      <w:lvlJc w:val="left"/>
      <w:pPr>
        <w:ind w:left="1429" w:hanging="360"/>
      </w:pPr>
      <w:rPr>
        <w:rFonts w:ascii="Wingdings" w:hAnsi="Wingdings" w:hint="default"/>
      </w:rPr>
    </w:lvl>
    <w:lvl w:ilvl="1" w:tplc="04190005"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9">
    <w:nsid w:val="1CF81310"/>
    <w:multiLevelType w:val="hybridMultilevel"/>
    <w:tmpl w:val="D37CED54"/>
    <w:lvl w:ilvl="0" w:tplc="7BEEED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DA56B60"/>
    <w:multiLevelType w:val="hybridMultilevel"/>
    <w:tmpl w:val="0548D3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2752060"/>
    <w:multiLevelType w:val="hybridMultilevel"/>
    <w:tmpl w:val="A65EF6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96545C8"/>
    <w:multiLevelType w:val="hybridMultilevel"/>
    <w:tmpl w:val="CE7603F6"/>
    <w:lvl w:ilvl="0" w:tplc="69B82FB6">
      <w:start w:val="1"/>
      <w:numFmt w:val="decimal"/>
      <w:lvlText w:val="%1."/>
      <w:lvlJc w:val="left"/>
      <w:pPr>
        <w:tabs>
          <w:tab w:val="num" w:pos="2487"/>
        </w:tabs>
        <w:ind w:left="2487" w:hanging="360"/>
      </w:pPr>
      <w:rPr>
        <w:rFonts w:hint="default"/>
      </w:rPr>
    </w:lvl>
    <w:lvl w:ilvl="1" w:tplc="1F3490BE">
      <w:start w:val="1"/>
      <w:numFmt w:val="decimal"/>
      <w:lvlText w:val="%2."/>
      <w:lvlJc w:val="left"/>
      <w:pPr>
        <w:tabs>
          <w:tab w:val="num" w:pos="1494"/>
        </w:tabs>
        <w:ind w:left="1494" w:hanging="360"/>
      </w:pPr>
      <w:rPr>
        <w:rFonts w:hint="default"/>
      </w:rPr>
    </w:lvl>
    <w:lvl w:ilvl="2" w:tplc="47B2D2AC">
      <w:start w:val="1"/>
      <w:numFmt w:val="decimal"/>
      <w:lvlText w:val="%3)"/>
      <w:lvlJc w:val="left"/>
      <w:pPr>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E7568C8"/>
    <w:multiLevelType w:val="multilevel"/>
    <w:tmpl w:val="FAB221AA"/>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5"/>
        <w:szCs w:val="25"/>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en-US"/>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F49330E"/>
    <w:multiLevelType w:val="multilevel"/>
    <w:tmpl w:val="352A0194"/>
    <w:lvl w:ilvl="0">
      <w:start w:val="1"/>
      <w:numFmt w:val="decimal"/>
      <w:lvlText w:val="%1."/>
      <w:lvlJc w:val="left"/>
      <w:pPr>
        <w:tabs>
          <w:tab w:val="num" w:pos="1692"/>
        </w:tabs>
        <w:ind w:left="1692" w:hanging="432"/>
      </w:pPr>
      <w:rPr>
        <w:rFonts w:hint="default"/>
      </w:rPr>
    </w:lvl>
    <w:lvl w:ilvl="1">
      <w:start w:val="1"/>
      <w:numFmt w:val="decimal"/>
      <w:lvlText w:val="%1.%2."/>
      <w:lvlJc w:val="left"/>
      <w:pPr>
        <w:tabs>
          <w:tab w:val="num" w:pos="1574"/>
        </w:tabs>
        <w:ind w:left="1574" w:hanging="576"/>
      </w:pPr>
      <w:rPr>
        <w:rFonts w:hint="default"/>
      </w:rPr>
    </w:lvl>
    <w:lvl w:ilvl="2">
      <w:start w:val="1"/>
      <w:numFmt w:val="decimal"/>
      <w:lvlText w:val="%1.%2.%3"/>
      <w:lvlJc w:val="left"/>
      <w:pPr>
        <w:tabs>
          <w:tab w:val="num" w:pos="1718"/>
        </w:tabs>
        <w:ind w:left="1718" w:hanging="720"/>
      </w:pPr>
      <w:rPr>
        <w:rFonts w:hint="default"/>
      </w:rPr>
    </w:lvl>
    <w:lvl w:ilvl="3">
      <w:start w:val="1"/>
      <w:numFmt w:val="decimal"/>
      <w:pStyle w:val="4"/>
      <w:lvlText w:val="%1.%2.%3.%4"/>
      <w:lvlJc w:val="left"/>
      <w:pPr>
        <w:tabs>
          <w:tab w:val="num" w:pos="1862"/>
        </w:tabs>
        <w:ind w:left="1862" w:hanging="864"/>
      </w:pPr>
      <w:rPr>
        <w:rFonts w:hint="default"/>
      </w:rPr>
    </w:lvl>
    <w:lvl w:ilvl="4">
      <w:start w:val="1"/>
      <w:numFmt w:val="decimal"/>
      <w:lvlText w:val="%1.%2.%3.%4.%5"/>
      <w:lvlJc w:val="left"/>
      <w:pPr>
        <w:tabs>
          <w:tab w:val="num" w:pos="2006"/>
        </w:tabs>
        <w:ind w:left="2006" w:hanging="1008"/>
      </w:pPr>
      <w:rPr>
        <w:rFonts w:hint="default"/>
      </w:rPr>
    </w:lvl>
    <w:lvl w:ilvl="5">
      <w:start w:val="1"/>
      <w:numFmt w:val="decimal"/>
      <w:lvlText w:val="%1.%2.%3.%4.%5.%6"/>
      <w:lvlJc w:val="left"/>
      <w:pPr>
        <w:tabs>
          <w:tab w:val="num" w:pos="2150"/>
        </w:tabs>
        <w:ind w:left="2150" w:hanging="1152"/>
      </w:pPr>
      <w:rPr>
        <w:rFonts w:hint="default"/>
      </w:rPr>
    </w:lvl>
    <w:lvl w:ilvl="6">
      <w:start w:val="1"/>
      <w:numFmt w:val="decimal"/>
      <w:pStyle w:val="7"/>
      <w:lvlText w:val="%1.%2.%3.%4.%5.%6.%7"/>
      <w:lvlJc w:val="left"/>
      <w:pPr>
        <w:tabs>
          <w:tab w:val="num" w:pos="2294"/>
        </w:tabs>
        <w:ind w:left="2294" w:hanging="1296"/>
      </w:pPr>
      <w:rPr>
        <w:rFonts w:hint="default"/>
      </w:rPr>
    </w:lvl>
    <w:lvl w:ilvl="7">
      <w:start w:val="1"/>
      <w:numFmt w:val="decimal"/>
      <w:pStyle w:val="8"/>
      <w:lvlText w:val="%1.%2.%3.%4.%5.%6.%7.%8"/>
      <w:lvlJc w:val="left"/>
      <w:pPr>
        <w:tabs>
          <w:tab w:val="num" w:pos="3567"/>
        </w:tabs>
        <w:ind w:left="3567" w:hanging="1440"/>
      </w:pPr>
      <w:rPr>
        <w:rFonts w:hint="default"/>
      </w:rPr>
    </w:lvl>
    <w:lvl w:ilvl="8">
      <w:start w:val="1"/>
      <w:numFmt w:val="decimal"/>
      <w:pStyle w:val="9"/>
      <w:lvlText w:val="%1.%2.%3.%4.%5.%6.%7.%8.%9"/>
      <w:lvlJc w:val="left"/>
      <w:pPr>
        <w:tabs>
          <w:tab w:val="num" w:pos="2582"/>
        </w:tabs>
        <w:ind w:left="2582" w:hanging="1584"/>
      </w:pPr>
      <w:rPr>
        <w:rFonts w:hint="default"/>
      </w:rPr>
    </w:lvl>
  </w:abstractNum>
  <w:abstractNum w:abstractNumId="15">
    <w:nsid w:val="30405633"/>
    <w:multiLevelType w:val="hybridMultilevel"/>
    <w:tmpl w:val="70CA6F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7F62800"/>
    <w:multiLevelType w:val="hybridMultilevel"/>
    <w:tmpl w:val="4CB409F6"/>
    <w:lvl w:ilvl="0" w:tplc="9D4006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3C6B1B60"/>
    <w:multiLevelType w:val="hybridMultilevel"/>
    <w:tmpl w:val="B094AA8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DEB1200"/>
    <w:multiLevelType w:val="hybridMultilevel"/>
    <w:tmpl w:val="685628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19E16A9"/>
    <w:multiLevelType w:val="hybridMultilevel"/>
    <w:tmpl w:val="A81A5C0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42AB6E06"/>
    <w:multiLevelType w:val="hybridMultilevel"/>
    <w:tmpl w:val="BCB88E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3A13331"/>
    <w:multiLevelType w:val="hybridMultilevel"/>
    <w:tmpl w:val="CD6AD6BC"/>
    <w:lvl w:ilvl="0" w:tplc="8BF83B06">
      <w:start w:val="3"/>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2">
    <w:nsid w:val="459478B8"/>
    <w:multiLevelType w:val="multilevel"/>
    <w:tmpl w:val="1A5E0F4C"/>
    <w:name w:val="Нумерованный список 1"/>
    <w:lvl w:ilvl="0">
      <w:numFmt w:val="bullet"/>
      <w:lvlText w:val="&gt;"/>
      <w:lvlJc w:val="left"/>
      <w:pPr>
        <w:ind w:left="0" w:firstLine="0"/>
      </w:pPr>
      <w:rPr>
        <w:rFonts w:ascii="Segoe UI" w:eastAsia="Segoe UI" w:hAnsi="Segoe UI" w:cs="Segoe UI"/>
        <w:b w:val="0"/>
        <w:smallCaps w:val="0"/>
        <w:color w:val="622524"/>
        <w:spacing w:val="0"/>
        <w:w w:val="100"/>
        <w:position w:val="0"/>
        <w:sz w:val="19"/>
        <w:szCs w:val="19"/>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nsid w:val="46E617F0"/>
    <w:multiLevelType w:val="hybridMultilevel"/>
    <w:tmpl w:val="411E845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47A0019C"/>
    <w:multiLevelType w:val="hybridMultilevel"/>
    <w:tmpl w:val="A520410E"/>
    <w:lvl w:ilvl="0" w:tplc="A516E414">
      <w:start w:val="1"/>
      <w:numFmt w:val="decimal"/>
      <w:lvlText w:val="( %1 )"/>
      <w:lvlJc w:val="righ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AC944E5"/>
    <w:multiLevelType w:val="multilevel"/>
    <w:tmpl w:val="73723624"/>
    <w:lvl w:ilvl="0">
      <w:start w:val="1"/>
      <w:numFmt w:val="bullet"/>
      <w:lvlText w:val=""/>
      <w:lvlJc w:val="left"/>
      <w:pPr>
        <w:tabs>
          <w:tab w:val="num" w:pos="364"/>
        </w:tabs>
        <w:ind w:left="364"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6">
    <w:nsid w:val="4EFF532B"/>
    <w:multiLevelType w:val="hybridMultilevel"/>
    <w:tmpl w:val="BC46447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539C4344"/>
    <w:multiLevelType w:val="hybridMultilevel"/>
    <w:tmpl w:val="310292DE"/>
    <w:lvl w:ilvl="0" w:tplc="2F7AC834">
      <w:start w:val="3"/>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8">
    <w:nsid w:val="559C087E"/>
    <w:multiLevelType w:val="hybridMultilevel"/>
    <w:tmpl w:val="D5C8FE04"/>
    <w:lvl w:ilvl="0" w:tplc="C56C7496">
      <w:start w:val="1"/>
      <w:numFmt w:val="bullet"/>
      <w:lvlText w:val=""/>
      <w:lvlJc w:val="left"/>
      <w:pPr>
        <w:tabs>
          <w:tab w:val="num" w:pos="360"/>
        </w:tabs>
        <w:ind w:left="360" w:hanging="360"/>
      </w:pPr>
      <w:rPr>
        <w:rFonts w:ascii="Wingdings" w:hAnsi="Wingdings" w:hint="default"/>
        <w:color w:val="460046"/>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9321B48"/>
    <w:multiLevelType w:val="hybridMultilevel"/>
    <w:tmpl w:val="DA44145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FE9445E"/>
    <w:multiLevelType w:val="hybridMultilevel"/>
    <w:tmpl w:val="9D6A71A6"/>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02777FA"/>
    <w:multiLevelType w:val="hybridMultilevel"/>
    <w:tmpl w:val="E5548148"/>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nsid w:val="6084788E"/>
    <w:multiLevelType w:val="hybridMultilevel"/>
    <w:tmpl w:val="796A580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nsid w:val="625776BC"/>
    <w:multiLevelType w:val="hybridMultilevel"/>
    <w:tmpl w:val="C0BEDDDC"/>
    <w:name w:val="SimpleListsTemplate"/>
    <w:lvl w:ilvl="0" w:tplc="04190005">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4">
    <w:nsid w:val="68431DE2"/>
    <w:multiLevelType w:val="hybridMultilevel"/>
    <w:tmpl w:val="F2320E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C280ADA"/>
    <w:multiLevelType w:val="hybridMultilevel"/>
    <w:tmpl w:val="E1586CC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6F334B47"/>
    <w:multiLevelType w:val="hybridMultilevel"/>
    <w:tmpl w:val="3DA2BD8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nsid w:val="714E12BE"/>
    <w:multiLevelType w:val="hybridMultilevel"/>
    <w:tmpl w:val="3732FE8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739C673F"/>
    <w:multiLevelType w:val="hybridMultilevel"/>
    <w:tmpl w:val="34AAC11A"/>
    <w:lvl w:ilvl="0" w:tplc="04190005">
      <w:start w:val="1"/>
      <w:numFmt w:val="bullet"/>
      <w:lvlText w:val=""/>
      <w:lvlJc w:val="left"/>
      <w:pPr>
        <w:ind w:left="1080" w:hanging="360"/>
      </w:pPr>
      <w:rPr>
        <w:rFonts w:ascii="Wingdings" w:hAnsi="Wingdings" w:hint="default"/>
        <w:color w:val="460046"/>
        <w:sz w:val="2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9">
    <w:nsid w:val="78036EAE"/>
    <w:multiLevelType w:val="hybridMultilevel"/>
    <w:tmpl w:val="910E5BF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0">
    <w:nsid w:val="797717CF"/>
    <w:multiLevelType w:val="hybridMultilevel"/>
    <w:tmpl w:val="F280A58C"/>
    <w:lvl w:ilvl="0" w:tplc="464649E0">
      <w:start w:val="1"/>
      <w:numFmt w:val="decimal"/>
      <w:lvlText w:val="%1."/>
      <w:lvlJc w:val="left"/>
      <w:pPr>
        <w:tabs>
          <w:tab w:val="num" w:pos="1495"/>
        </w:tabs>
        <w:ind w:left="1495" w:hanging="360"/>
      </w:pPr>
      <w:rPr>
        <w:rFonts w:hint="default"/>
      </w:rPr>
    </w:lvl>
    <w:lvl w:ilvl="1" w:tplc="1F3490BE">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7A2A7631"/>
    <w:multiLevelType w:val="hybridMultilevel"/>
    <w:tmpl w:val="0D06DD70"/>
    <w:lvl w:ilvl="0" w:tplc="04190001">
      <w:start w:val="1"/>
      <w:numFmt w:val="bullet"/>
      <w:lvlText w:val=""/>
      <w:lvlJc w:val="left"/>
      <w:pPr>
        <w:tabs>
          <w:tab w:val="num" w:pos="1428"/>
        </w:tabs>
        <w:ind w:left="1428" w:hanging="360"/>
      </w:pPr>
      <w:rPr>
        <w:rFonts w:ascii="Wingdings" w:hAnsi="Wingdings" w:hint="default"/>
        <w:color w:val="460046"/>
        <w:sz w:val="20"/>
      </w:rPr>
    </w:lvl>
    <w:lvl w:ilvl="1" w:tplc="62F6021E" w:tentative="1">
      <w:start w:val="1"/>
      <w:numFmt w:val="bullet"/>
      <w:lvlText w:val="o"/>
      <w:lvlJc w:val="left"/>
      <w:pPr>
        <w:tabs>
          <w:tab w:val="num" w:pos="2508"/>
        </w:tabs>
        <w:ind w:left="2508" w:hanging="360"/>
      </w:pPr>
      <w:rPr>
        <w:rFonts w:ascii="Courier New" w:hAnsi="Courier New" w:hint="default"/>
      </w:rPr>
    </w:lvl>
    <w:lvl w:ilvl="2" w:tplc="844CCEF0" w:tentative="1">
      <w:start w:val="1"/>
      <w:numFmt w:val="bullet"/>
      <w:lvlText w:val=""/>
      <w:lvlJc w:val="left"/>
      <w:pPr>
        <w:tabs>
          <w:tab w:val="num" w:pos="3228"/>
        </w:tabs>
        <w:ind w:left="3228" w:hanging="360"/>
      </w:pPr>
      <w:rPr>
        <w:rFonts w:ascii="Wingdings" w:hAnsi="Wingdings" w:hint="default"/>
      </w:rPr>
    </w:lvl>
    <w:lvl w:ilvl="3" w:tplc="04190001" w:tentative="1">
      <w:start w:val="1"/>
      <w:numFmt w:val="bullet"/>
      <w:lvlText w:val=""/>
      <w:lvlJc w:val="left"/>
      <w:pPr>
        <w:tabs>
          <w:tab w:val="num" w:pos="3948"/>
        </w:tabs>
        <w:ind w:left="3948" w:hanging="360"/>
      </w:pPr>
      <w:rPr>
        <w:rFonts w:ascii="Symbol" w:hAnsi="Symbol" w:hint="default"/>
      </w:rPr>
    </w:lvl>
    <w:lvl w:ilvl="4" w:tplc="04190003" w:tentative="1">
      <w:start w:val="1"/>
      <w:numFmt w:val="bullet"/>
      <w:lvlText w:val="o"/>
      <w:lvlJc w:val="left"/>
      <w:pPr>
        <w:tabs>
          <w:tab w:val="num" w:pos="4668"/>
        </w:tabs>
        <w:ind w:left="4668" w:hanging="360"/>
      </w:pPr>
      <w:rPr>
        <w:rFonts w:ascii="Courier New" w:hAnsi="Courier New" w:hint="default"/>
      </w:rPr>
    </w:lvl>
    <w:lvl w:ilvl="5" w:tplc="04190005" w:tentative="1">
      <w:start w:val="1"/>
      <w:numFmt w:val="bullet"/>
      <w:lvlText w:val=""/>
      <w:lvlJc w:val="left"/>
      <w:pPr>
        <w:tabs>
          <w:tab w:val="num" w:pos="5388"/>
        </w:tabs>
        <w:ind w:left="5388" w:hanging="360"/>
      </w:pPr>
      <w:rPr>
        <w:rFonts w:ascii="Wingdings" w:hAnsi="Wingdings" w:hint="default"/>
      </w:rPr>
    </w:lvl>
    <w:lvl w:ilvl="6" w:tplc="04190001" w:tentative="1">
      <w:start w:val="1"/>
      <w:numFmt w:val="bullet"/>
      <w:lvlText w:val=""/>
      <w:lvlJc w:val="left"/>
      <w:pPr>
        <w:tabs>
          <w:tab w:val="num" w:pos="6108"/>
        </w:tabs>
        <w:ind w:left="6108" w:hanging="360"/>
      </w:pPr>
      <w:rPr>
        <w:rFonts w:ascii="Symbol" w:hAnsi="Symbol" w:hint="default"/>
      </w:rPr>
    </w:lvl>
    <w:lvl w:ilvl="7" w:tplc="04190003" w:tentative="1">
      <w:start w:val="1"/>
      <w:numFmt w:val="bullet"/>
      <w:lvlText w:val="o"/>
      <w:lvlJc w:val="left"/>
      <w:pPr>
        <w:tabs>
          <w:tab w:val="num" w:pos="6828"/>
        </w:tabs>
        <w:ind w:left="6828" w:hanging="360"/>
      </w:pPr>
      <w:rPr>
        <w:rFonts w:ascii="Courier New" w:hAnsi="Courier New" w:hint="default"/>
      </w:rPr>
    </w:lvl>
    <w:lvl w:ilvl="8" w:tplc="04190005" w:tentative="1">
      <w:start w:val="1"/>
      <w:numFmt w:val="bullet"/>
      <w:lvlText w:val=""/>
      <w:lvlJc w:val="left"/>
      <w:pPr>
        <w:tabs>
          <w:tab w:val="num" w:pos="7548"/>
        </w:tabs>
        <w:ind w:left="7548" w:hanging="360"/>
      </w:pPr>
      <w:rPr>
        <w:rFonts w:ascii="Wingdings" w:hAnsi="Wingdings" w:hint="default"/>
      </w:rPr>
    </w:lvl>
  </w:abstractNum>
  <w:abstractNum w:abstractNumId="42">
    <w:nsid w:val="7DF85C9A"/>
    <w:multiLevelType w:val="hybridMultilevel"/>
    <w:tmpl w:val="A9966BD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ECE67F4"/>
    <w:multiLevelType w:val="multilevel"/>
    <w:tmpl w:val="1BEA4A7C"/>
    <w:lvl w:ilvl="0">
      <w:start w:val="1"/>
      <w:numFmt w:val="decimal"/>
      <w:pStyle w:val="1"/>
      <w:lvlText w:val="%1."/>
      <w:lvlJc w:val="left"/>
      <w:pPr>
        <w:tabs>
          <w:tab w:val="num" w:pos="792"/>
        </w:tabs>
        <w:ind w:left="792" w:hanging="432"/>
      </w:pPr>
      <w:rPr>
        <w:rFonts w:hint="default"/>
        <w:b/>
        <w:i/>
        <w:sz w:val="28"/>
        <w:szCs w:val="28"/>
      </w:rPr>
    </w:lvl>
    <w:lvl w:ilvl="1">
      <w:start w:val="1"/>
      <w:numFmt w:val="decimal"/>
      <w:pStyle w:val="2"/>
      <w:lvlText w:val="%1.%2."/>
      <w:lvlJc w:val="left"/>
      <w:pPr>
        <w:tabs>
          <w:tab w:val="num" w:pos="5113"/>
        </w:tabs>
        <w:ind w:left="5113" w:hanging="576"/>
      </w:pPr>
      <w:rPr>
        <w:rFonts w:hint="default"/>
        <w:i/>
      </w:rPr>
    </w:lvl>
    <w:lvl w:ilvl="2">
      <w:start w:val="1"/>
      <w:numFmt w:val="decimal"/>
      <w:pStyle w:val="3"/>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44">
    <w:nsid w:val="7FBE6DE9"/>
    <w:multiLevelType w:val="hybridMultilevel"/>
    <w:tmpl w:val="33247B9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4"/>
  </w:num>
  <w:num w:numId="2">
    <w:abstractNumId w:val="40"/>
  </w:num>
  <w:num w:numId="3">
    <w:abstractNumId w:val="12"/>
  </w:num>
  <w:num w:numId="4">
    <w:abstractNumId w:val="34"/>
  </w:num>
  <w:num w:numId="5">
    <w:abstractNumId w:val="44"/>
  </w:num>
  <w:num w:numId="6">
    <w:abstractNumId w:val="15"/>
  </w:num>
  <w:num w:numId="7">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2"/>
  </w:num>
  <w:num w:numId="10">
    <w:abstractNumId w:val="10"/>
  </w:num>
  <w:num w:numId="11">
    <w:abstractNumId w:val="20"/>
  </w:num>
  <w:num w:numId="12">
    <w:abstractNumId w:val="11"/>
  </w:num>
  <w:num w:numId="13">
    <w:abstractNumId w:val="16"/>
  </w:num>
  <w:num w:numId="14">
    <w:abstractNumId w:val="26"/>
  </w:num>
  <w:num w:numId="15">
    <w:abstractNumId w:val="37"/>
  </w:num>
  <w:num w:numId="16">
    <w:abstractNumId w:val="3"/>
  </w:num>
  <w:num w:numId="17">
    <w:abstractNumId w:val="35"/>
  </w:num>
  <w:num w:numId="18">
    <w:abstractNumId w:val="19"/>
  </w:num>
  <w:num w:numId="19">
    <w:abstractNumId w:val="36"/>
  </w:num>
  <w:num w:numId="20">
    <w:abstractNumId w:val="5"/>
  </w:num>
  <w:num w:numId="21">
    <w:abstractNumId w:val="4"/>
  </w:num>
  <w:num w:numId="22">
    <w:abstractNumId w:val="23"/>
  </w:num>
  <w:num w:numId="23">
    <w:abstractNumId w:val="43"/>
  </w:num>
  <w:num w:numId="24">
    <w:abstractNumId w:val="4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9"/>
  </w:num>
  <w:num w:numId="26">
    <w:abstractNumId w:val="24"/>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29"/>
  </w:num>
  <w:num w:numId="30">
    <w:abstractNumId w:val="0"/>
  </w:num>
  <w:num w:numId="31">
    <w:abstractNumId w:val="41"/>
  </w:num>
  <w:num w:numId="32">
    <w:abstractNumId w:val="38"/>
  </w:num>
  <w:num w:numId="33">
    <w:abstractNumId w:val="25"/>
  </w:num>
  <w:num w:numId="34">
    <w:abstractNumId w:val="33"/>
  </w:num>
  <w:num w:numId="35">
    <w:abstractNumId w:val="28"/>
  </w:num>
  <w:num w:numId="36">
    <w:abstractNumId w:val="8"/>
  </w:num>
  <w:num w:numId="37">
    <w:abstractNumId w:val="18"/>
  </w:num>
  <w:num w:numId="38">
    <w:abstractNumId w:val="17"/>
  </w:num>
  <w:num w:numId="39">
    <w:abstractNumId w:val="7"/>
  </w:num>
  <w:num w:numId="4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num>
  <w:num w:numId="43">
    <w:abstractNumId w:val="13"/>
  </w:num>
  <w:num w:numId="44">
    <w:abstractNumId w:val="1"/>
  </w:num>
  <w:num w:numId="45">
    <w:abstractNumId w:val="21"/>
  </w:num>
  <w:num w:numId="46">
    <w:abstractNumId w:val="27"/>
  </w:num>
  <w:num w:numId="47">
    <w:abstractNumId w:val="30"/>
  </w:num>
  <w:num w:numId="4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1F27E5"/>
    <w:rsid w:val="001F27E5"/>
    <w:rsid w:val="002341D8"/>
    <w:rsid w:val="007D4A20"/>
    <w:rsid w:val="008F5870"/>
    <w:rsid w:val="00F261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caption" w:uiPriority="0" w:qFormat="1"/>
    <w:lsdException w:name="envelope address" w:uiPriority="0"/>
    <w:lsdException w:name="footnote reference" w:uiPriority="0" w:qFormat="1"/>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Bullet 2" w:uiPriority="0"/>
    <w:lsdException w:name="List Bullet 3" w:uiPriority="0"/>
    <w:lsdException w:name="List Number 2" w:uiPriority="0"/>
    <w:lsdException w:name="Title" w:semiHidden="0" w:uiPriority="0" w:unhideWhenUsed="0" w:qFormat="1"/>
    <w:lsdException w:name="Default Paragraph Font" w:uiPriority="1"/>
    <w:lsdException w:name="Body Text" w:qFormat="1"/>
    <w:lsdException w:name="Body Text Indent" w:uiPriority="0"/>
    <w:lsdException w:name="Message Header" w:uiPriority="0"/>
    <w:lsdException w:name="Subtitle" w:semiHidden="0" w:uiPriority="0" w:unhideWhenUsed="0" w:qFormat="1"/>
    <w:lsdException w:name="Date"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qFormat="1"/>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27E5"/>
    <w:pPr>
      <w:spacing w:after="0" w:line="240" w:lineRule="auto"/>
    </w:pPr>
    <w:rPr>
      <w:rFonts w:ascii="Times New Roman CYR" w:eastAsia="Times New Roman" w:hAnsi="Times New Roman CYR" w:cs="Times New Roman"/>
      <w:sz w:val="28"/>
      <w:szCs w:val="20"/>
      <w:lang w:eastAsia="ru-RU"/>
    </w:rPr>
  </w:style>
  <w:style w:type="paragraph" w:styleId="1">
    <w:name w:val="heading 1"/>
    <w:aliases w:val="_заг1,Заголовок 1 Знак1,Заголовок 1 Знак Знак,Заголовок 1 Знак1 Знак Знак,Заголовок 1 Знак Знак Знак Знак,Заголовок 1 Знак1 Знак,Заголовок 1 Знак Знак Знак,Head 1,2К Заголовок 1 Знак + Times New Roman,Слева:  0,5 см,Пер..."/>
    <w:basedOn w:val="a"/>
    <w:next w:val="a"/>
    <w:link w:val="10"/>
    <w:qFormat/>
    <w:rsid w:val="001F27E5"/>
    <w:pPr>
      <w:keepNext/>
      <w:numPr>
        <w:numId w:val="23"/>
      </w:numPr>
      <w:tabs>
        <w:tab w:val="clear" w:pos="792"/>
      </w:tabs>
      <w:spacing w:before="480" w:after="240"/>
      <w:ind w:left="0" w:firstLine="0"/>
      <w:jc w:val="center"/>
      <w:outlineLvl w:val="0"/>
    </w:pPr>
    <w:rPr>
      <w:b/>
      <w:spacing w:val="24"/>
      <w:sz w:val="34"/>
      <w:lang/>
    </w:rPr>
  </w:style>
  <w:style w:type="paragraph" w:styleId="2">
    <w:name w:val="heading 2"/>
    <w:basedOn w:val="a0"/>
    <w:next w:val="a"/>
    <w:link w:val="20"/>
    <w:qFormat/>
    <w:rsid w:val="001F27E5"/>
    <w:pPr>
      <w:keepNext/>
      <w:numPr>
        <w:ilvl w:val="1"/>
        <w:numId w:val="23"/>
      </w:numPr>
      <w:tabs>
        <w:tab w:val="clear" w:pos="5113"/>
        <w:tab w:val="num" w:pos="4262"/>
      </w:tabs>
      <w:spacing w:after="0"/>
      <w:ind w:left="4262"/>
      <w:outlineLvl w:val="1"/>
    </w:pPr>
    <w:rPr>
      <w:rFonts w:ascii="Times New Roman" w:hAnsi="Times New Roman"/>
      <w:b/>
      <w:sz w:val="24"/>
    </w:rPr>
  </w:style>
  <w:style w:type="paragraph" w:styleId="3">
    <w:name w:val="heading 3"/>
    <w:basedOn w:val="a0"/>
    <w:next w:val="a"/>
    <w:link w:val="30"/>
    <w:qFormat/>
    <w:rsid w:val="001F27E5"/>
    <w:pPr>
      <w:keepNext/>
      <w:numPr>
        <w:ilvl w:val="2"/>
        <w:numId w:val="23"/>
      </w:numPr>
      <w:spacing w:after="0"/>
      <w:jc w:val="both"/>
      <w:outlineLvl w:val="2"/>
    </w:pPr>
    <w:rPr>
      <w:rFonts w:ascii="Times New Roman" w:hAnsi="Times New Roman"/>
      <w:b/>
      <w:bCs/>
      <w:sz w:val="24"/>
      <w:szCs w:val="24"/>
    </w:rPr>
  </w:style>
  <w:style w:type="paragraph" w:styleId="4">
    <w:name w:val="heading 4"/>
    <w:aliases w:val=" Знак2,Заголовок 4 Знак1,Заголовок 4 Знак Знак, Знак Знак Знак Знак,Знак2"/>
    <w:basedOn w:val="a"/>
    <w:next w:val="a"/>
    <w:link w:val="40"/>
    <w:uiPriority w:val="9"/>
    <w:qFormat/>
    <w:rsid w:val="001F27E5"/>
    <w:pPr>
      <w:keepNext/>
      <w:numPr>
        <w:ilvl w:val="3"/>
        <w:numId w:val="1"/>
      </w:numPr>
      <w:spacing w:before="240" w:after="60"/>
      <w:jc w:val="both"/>
      <w:outlineLvl w:val="3"/>
    </w:pPr>
    <w:rPr>
      <w:rFonts w:ascii="Times New Roman" w:hAnsi="Times New Roman"/>
      <w:b/>
      <w:bCs/>
      <w:szCs w:val="28"/>
      <w:lang/>
    </w:rPr>
  </w:style>
  <w:style w:type="paragraph" w:styleId="5">
    <w:name w:val="heading 5"/>
    <w:aliases w:val=" Знак1 Знак,Знак1 Знак,Знак1 Знак Знак, Знак1,Заголовок 5 Знак1 Знак Знак,Заголовок 5 Знак Знак Знак Знак,Знак1 Знак Знак Знак Знак,Заголовок 5 Знак1 Знак,Знак1"/>
    <w:basedOn w:val="a0"/>
    <w:next w:val="a"/>
    <w:link w:val="52"/>
    <w:qFormat/>
    <w:rsid w:val="001F27E5"/>
    <w:pPr>
      <w:spacing w:after="0"/>
      <w:jc w:val="both"/>
      <w:outlineLvl w:val="4"/>
    </w:pPr>
    <w:rPr>
      <w:rFonts w:ascii="Times New Roman" w:hAnsi="Times New Roman"/>
      <w:b/>
      <w:bCs/>
      <w:i/>
      <w:iCs/>
      <w:sz w:val="26"/>
      <w:szCs w:val="26"/>
    </w:rPr>
  </w:style>
  <w:style w:type="paragraph" w:styleId="6">
    <w:name w:val="heading 6"/>
    <w:basedOn w:val="a"/>
    <w:next w:val="a"/>
    <w:link w:val="60"/>
    <w:qFormat/>
    <w:rsid w:val="001F27E5"/>
    <w:pPr>
      <w:spacing w:before="120" w:after="60"/>
      <w:jc w:val="both"/>
      <w:outlineLvl w:val="5"/>
    </w:pPr>
    <w:rPr>
      <w:rFonts w:ascii="Times New Roman" w:hAnsi="Times New Roman"/>
      <w:b/>
      <w:bCs/>
      <w:sz w:val="26"/>
      <w:szCs w:val="22"/>
      <w:lang/>
    </w:rPr>
  </w:style>
  <w:style w:type="paragraph" w:styleId="7">
    <w:name w:val="heading 7"/>
    <w:basedOn w:val="a"/>
    <w:next w:val="a"/>
    <w:link w:val="70"/>
    <w:qFormat/>
    <w:rsid w:val="001F27E5"/>
    <w:pPr>
      <w:numPr>
        <w:ilvl w:val="6"/>
        <w:numId w:val="1"/>
      </w:numPr>
      <w:spacing w:before="240" w:after="60"/>
      <w:jc w:val="both"/>
      <w:outlineLvl w:val="6"/>
    </w:pPr>
    <w:rPr>
      <w:rFonts w:ascii="Times New Roman" w:hAnsi="Times New Roman"/>
      <w:sz w:val="24"/>
      <w:szCs w:val="24"/>
      <w:lang/>
    </w:rPr>
  </w:style>
  <w:style w:type="paragraph" w:styleId="8">
    <w:name w:val="heading 8"/>
    <w:basedOn w:val="a"/>
    <w:next w:val="a"/>
    <w:link w:val="80"/>
    <w:qFormat/>
    <w:rsid w:val="001F27E5"/>
    <w:pPr>
      <w:numPr>
        <w:ilvl w:val="7"/>
        <w:numId w:val="1"/>
      </w:numPr>
      <w:spacing w:before="240" w:after="60"/>
      <w:jc w:val="both"/>
      <w:outlineLvl w:val="7"/>
    </w:pPr>
    <w:rPr>
      <w:rFonts w:ascii="Times New Roman" w:hAnsi="Times New Roman"/>
      <w:i/>
      <w:iCs/>
      <w:sz w:val="24"/>
      <w:szCs w:val="24"/>
      <w:lang/>
    </w:rPr>
  </w:style>
  <w:style w:type="paragraph" w:styleId="9">
    <w:name w:val="heading 9"/>
    <w:basedOn w:val="a"/>
    <w:next w:val="a"/>
    <w:link w:val="90"/>
    <w:qFormat/>
    <w:rsid w:val="001F27E5"/>
    <w:pPr>
      <w:numPr>
        <w:ilvl w:val="8"/>
        <w:numId w:val="1"/>
      </w:numPr>
      <w:spacing w:before="240" w:after="60"/>
      <w:jc w:val="both"/>
      <w:outlineLvl w:val="8"/>
    </w:pPr>
    <w:rPr>
      <w:rFonts w:ascii="Arial" w:hAnsi="Arial"/>
      <w:sz w:val="22"/>
      <w:szCs w:val="22"/>
      <w:lang/>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semiHidden/>
    <w:unhideWhenUsed/>
  </w:style>
  <w:style w:type="character" w:customStyle="1" w:styleId="10">
    <w:name w:val="Заголовок 1 Знак"/>
    <w:aliases w:val="_заг1 Знак,Заголовок 1 Знак1 Знак1,Заголовок 1 Знак Знак Знак1,Заголовок 1 Знак1 Знак Знак Знак,Заголовок 1 Знак Знак Знак Знак Знак,Заголовок 1 Знак1 Знак Знак1,Заголовок 1 Знак Знак Знак Знак1,Head 1 Знак,Слева:  0 Знак,5 см Знак"/>
    <w:basedOn w:val="a1"/>
    <w:link w:val="1"/>
    <w:rsid w:val="001F27E5"/>
    <w:rPr>
      <w:rFonts w:ascii="Times New Roman CYR" w:eastAsia="Times New Roman" w:hAnsi="Times New Roman CYR" w:cs="Times New Roman"/>
      <w:b/>
      <w:spacing w:val="24"/>
      <w:sz w:val="34"/>
      <w:szCs w:val="20"/>
      <w:lang/>
    </w:rPr>
  </w:style>
  <w:style w:type="character" w:customStyle="1" w:styleId="20">
    <w:name w:val="Заголовок 2 Знак"/>
    <w:basedOn w:val="a1"/>
    <w:link w:val="2"/>
    <w:rsid w:val="001F27E5"/>
    <w:rPr>
      <w:rFonts w:ascii="Times New Roman" w:eastAsia="Times New Roman" w:hAnsi="Times New Roman" w:cs="Times New Roman"/>
      <w:b/>
      <w:sz w:val="24"/>
      <w:szCs w:val="20"/>
      <w:lang/>
    </w:rPr>
  </w:style>
  <w:style w:type="character" w:customStyle="1" w:styleId="30">
    <w:name w:val="Заголовок 3 Знак"/>
    <w:basedOn w:val="a1"/>
    <w:link w:val="3"/>
    <w:rsid w:val="001F27E5"/>
    <w:rPr>
      <w:rFonts w:ascii="Times New Roman" w:eastAsia="Times New Roman" w:hAnsi="Times New Roman" w:cs="Times New Roman"/>
      <w:b/>
      <w:bCs/>
      <w:sz w:val="24"/>
      <w:szCs w:val="24"/>
      <w:lang/>
    </w:rPr>
  </w:style>
  <w:style w:type="character" w:customStyle="1" w:styleId="40">
    <w:name w:val="Заголовок 4 Знак"/>
    <w:aliases w:val=" Знак2 Знак,Заголовок 4 Знак1 Знак1,Заголовок 4 Знак Знак Знак1, Знак Знак Знак Знак Знак1,Знак2 Знак,Знак Знак Знак Знак Знак1"/>
    <w:basedOn w:val="a1"/>
    <w:link w:val="4"/>
    <w:uiPriority w:val="9"/>
    <w:rsid w:val="001F27E5"/>
    <w:rPr>
      <w:rFonts w:ascii="Times New Roman" w:eastAsia="Times New Roman" w:hAnsi="Times New Roman" w:cs="Times New Roman"/>
      <w:b/>
      <w:bCs/>
      <w:sz w:val="28"/>
      <w:szCs w:val="28"/>
      <w:lang/>
    </w:rPr>
  </w:style>
  <w:style w:type="character" w:customStyle="1" w:styleId="50">
    <w:name w:val="Заголовок 5 Знак"/>
    <w:basedOn w:val="a1"/>
    <w:link w:val="5"/>
    <w:uiPriority w:val="9"/>
    <w:semiHidden/>
    <w:rsid w:val="001F27E5"/>
    <w:rPr>
      <w:rFonts w:asciiTheme="majorHAnsi" w:eastAsiaTheme="majorEastAsia" w:hAnsiTheme="majorHAnsi" w:cstheme="majorBidi"/>
      <w:color w:val="243F60" w:themeColor="accent1" w:themeShade="7F"/>
      <w:sz w:val="28"/>
      <w:szCs w:val="20"/>
      <w:lang w:eastAsia="ru-RU"/>
    </w:rPr>
  </w:style>
  <w:style w:type="character" w:customStyle="1" w:styleId="60">
    <w:name w:val="Заголовок 6 Знак"/>
    <w:basedOn w:val="a1"/>
    <w:link w:val="6"/>
    <w:rsid w:val="001F27E5"/>
    <w:rPr>
      <w:rFonts w:ascii="Times New Roman" w:eastAsia="Times New Roman" w:hAnsi="Times New Roman" w:cs="Times New Roman"/>
      <w:b/>
      <w:bCs/>
      <w:sz w:val="26"/>
      <w:lang/>
    </w:rPr>
  </w:style>
  <w:style w:type="character" w:customStyle="1" w:styleId="70">
    <w:name w:val="Заголовок 7 Знак"/>
    <w:basedOn w:val="a1"/>
    <w:link w:val="7"/>
    <w:rsid w:val="001F27E5"/>
    <w:rPr>
      <w:rFonts w:ascii="Times New Roman" w:eastAsia="Times New Roman" w:hAnsi="Times New Roman" w:cs="Times New Roman"/>
      <w:sz w:val="24"/>
      <w:szCs w:val="24"/>
      <w:lang/>
    </w:rPr>
  </w:style>
  <w:style w:type="character" w:customStyle="1" w:styleId="80">
    <w:name w:val="Заголовок 8 Знак"/>
    <w:basedOn w:val="a1"/>
    <w:link w:val="8"/>
    <w:rsid w:val="001F27E5"/>
    <w:rPr>
      <w:rFonts w:ascii="Times New Roman" w:eastAsia="Times New Roman" w:hAnsi="Times New Roman" w:cs="Times New Roman"/>
      <w:i/>
      <w:iCs/>
      <w:sz w:val="24"/>
      <w:szCs w:val="24"/>
      <w:lang/>
    </w:rPr>
  </w:style>
  <w:style w:type="character" w:customStyle="1" w:styleId="90">
    <w:name w:val="Заголовок 9 Знак"/>
    <w:basedOn w:val="a1"/>
    <w:link w:val="9"/>
    <w:rsid w:val="001F27E5"/>
    <w:rPr>
      <w:rFonts w:ascii="Arial" w:eastAsia="Times New Roman" w:hAnsi="Arial" w:cs="Times New Roman"/>
      <w:lang/>
    </w:rPr>
  </w:style>
  <w:style w:type="character" w:customStyle="1" w:styleId="a4">
    <w:name w:val="Основной шрифт"/>
    <w:rsid w:val="001F27E5"/>
  </w:style>
  <w:style w:type="paragraph" w:customStyle="1" w:styleId="a5">
    <w:name w:val="адрес"/>
    <w:basedOn w:val="a"/>
    <w:rsid w:val="001F27E5"/>
    <w:pPr>
      <w:ind w:left="215" w:right="170"/>
      <w:jc w:val="both"/>
    </w:pPr>
    <w:rPr>
      <w:noProof/>
      <w:sz w:val="18"/>
    </w:rPr>
  </w:style>
  <w:style w:type="paragraph" w:styleId="a6">
    <w:name w:val="Body Text Indent"/>
    <w:basedOn w:val="a"/>
    <w:link w:val="11"/>
    <w:rsid w:val="001F27E5"/>
    <w:pPr>
      <w:ind w:firstLine="709"/>
    </w:pPr>
    <w:rPr>
      <w:lang w:val="en-US"/>
    </w:rPr>
  </w:style>
  <w:style w:type="character" w:customStyle="1" w:styleId="a7">
    <w:name w:val="Основной текст с отступом Знак"/>
    <w:basedOn w:val="a1"/>
    <w:link w:val="a6"/>
    <w:rsid w:val="001F27E5"/>
    <w:rPr>
      <w:rFonts w:ascii="Times New Roman CYR" w:eastAsia="Times New Roman" w:hAnsi="Times New Roman CYR" w:cs="Times New Roman"/>
      <w:sz w:val="28"/>
      <w:szCs w:val="20"/>
      <w:lang w:eastAsia="ru-RU"/>
    </w:rPr>
  </w:style>
  <w:style w:type="paragraph" w:styleId="a0">
    <w:name w:val="Body Text"/>
    <w:aliases w:val="Основной текст Знак Знак Знак,Основной текст Знак Знак Знак Знак,Основной текст Знак Знак Знак Знак1"/>
    <w:basedOn w:val="a"/>
    <w:link w:val="a8"/>
    <w:uiPriority w:val="99"/>
    <w:qFormat/>
    <w:rsid w:val="001F27E5"/>
    <w:pPr>
      <w:spacing w:after="120"/>
    </w:pPr>
    <w:rPr>
      <w:lang/>
    </w:rPr>
  </w:style>
  <w:style w:type="character" w:customStyle="1" w:styleId="a8">
    <w:name w:val="Основной текст Знак"/>
    <w:aliases w:val="Основной текст Знак Знак Знак Знак2,Основной текст Знак Знак Знак Знак Знак,Основной текст Знак Знак Знак Знак1 Знак"/>
    <w:basedOn w:val="a1"/>
    <w:link w:val="a0"/>
    <w:uiPriority w:val="99"/>
    <w:rsid w:val="001F27E5"/>
    <w:rPr>
      <w:rFonts w:ascii="Times New Roman CYR" w:eastAsia="Times New Roman" w:hAnsi="Times New Roman CYR" w:cs="Times New Roman"/>
      <w:sz w:val="28"/>
      <w:szCs w:val="20"/>
      <w:lang/>
    </w:rPr>
  </w:style>
  <w:style w:type="paragraph" w:styleId="a9">
    <w:name w:val="envelope address"/>
    <w:basedOn w:val="a"/>
    <w:rsid w:val="001F27E5"/>
    <w:pPr>
      <w:ind w:left="215" w:right="170"/>
      <w:jc w:val="both"/>
    </w:pPr>
    <w:rPr>
      <w:rFonts w:ascii="Times New Roman" w:hAnsi="Times New Roman"/>
      <w:sz w:val="18"/>
    </w:rPr>
  </w:style>
  <w:style w:type="paragraph" w:styleId="aa">
    <w:name w:val="Block Text"/>
    <w:basedOn w:val="a"/>
    <w:rsid w:val="001F27E5"/>
    <w:pPr>
      <w:spacing w:before="120"/>
      <w:ind w:left="-57" w:right="-57"/>
      <w:jc w:val="center"/>
    </w:pPr>
    <w:rPr>
      <w:rFonts w:ascii="Times New Roman" w:hAnsi="Times New Roman"/>
      <w:b/>
      <w:sz w:val="24"/>
    </w:rPr>
  </w:style>
  <w:style w:type="table" w:styleId="ab">
    <w:name w:val="Table Grid"/>
    <w:basedOn w:val="a2"/>
    <w:rsid w:val="001F27E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rsid w:val="001F27E5"/>
    <w:rPr>
      <w:rFonts w:ascii="Tahoma" w:hAnsi="Tahoma"/>
      <w:sz w:val="16"/>
      <w:szCs w:val="16"/>
      <w:lang/>
    </w:rPr>
  </w:style>
  <w:style w:type="character" w:customStyle="1" w:styleId="ad">
    <w:name w:val="Текст выноски Знак"/>
    <w:basedOn w:val="a1"/>
    <w:link w:val="ac"/>
    <w:rsid w:val="001F27E5"/>
    <w:rPr>
      <w:rFonts w:ascii="Tahoma" w:eastAsia="Times New Roman" w:hAnsi="Tahoma" w:cs="Times New Roman"/>
      <w:sz w:val="16"/>
      <w:szCs w:val="16"/>
      <w:lang/>
    </w:rPr>
  </w:style>
  <w:style w:type="paragraph" w:customStyle="1" w:styleId="ae">
    <w:name w:val="Знак"/>
    <w:basedOn w:val="a"/>
    <w:rsid w:val="001F27E5"/>
    <w:pPr>
      <w:spacing w:after="160" w:line="240" w:lineRule="exact"/>
    </w:pPr>
    <w:rPr>
      <w:rFonts w:ascii="Times New Roman" w:eastAsia="Calibri" w:hAnsi="Times New Roman"/>
      <w:sz w:val="20"/>
      <w:lang w:eastAsia="zh-CN"/>
    </w:rPr>
  </w:style>
  <w:style w:type="paragraph" w:customStyle="1" w:styleId="Normal">
    <w:name w:val="Normal"/>
    <w:rsid w:val="001F27E5"/>
    <w:pPr>
      <w:spacing w:after="0" w:line="240" w:lineRule="auto"/>
    </w:pPr>
    <w:rPr>
      <w:rFonts w:ascii="Times New Roman CYR" w:eastAsia="Times New Roman" w:hAnsi="Times New Roman CYR" w:cs="Times New Roman"/>
      <w:sz w:val="28"/>
      <w:szCs w:val="20"/>
      <w:lang w:eastAsia="ru-RU"/>
    </w:rPr>
  </w:style>
  <w:style w:type="paragraph" w:styleId="21">
    <w:name w:val="Body Text Indent 2"/>
    <w:basedOn w:val="a"/>
    <w:link w:val="22"/>
    <w:rsid w:val="001F27E5"/>
    <w:pPr>
      <w:spacing w:after="120" w:line="480" w:lineRule="auto"/>
      <w:ind w:left="283"/>
    </w:pPr>
    <w:rPr>
      <w:lang/>
    </w:rPr>
  </w:style>
  <w:style w:type="character" w:customStyle="1" w:styleId="22">
    <w:name w:val="Основной текст с отступом 2 Знак"/>
    <w:basedOn w:val="a1"/>
    <w:link w:val="21"/>
    <w:rsid w:val="001F27E5"/>
    <w:rPr>
      <w:rFonts w:ascii="Times New Roman CYR" w:eastAsia="Times New Roman" w:hAnsi="Times New Roman CYR" w:cs="Times New Roman"/>
      <w:sz w:val="28"/>
      <w:szCs w:val="20"/>
      <w:lang/>
    </w:rPr>
  </w:style>
  <w:style w:type="paragraph" w:styleId="af">
    <w:name w:val="header"/>
    <w:basedOn w:val="a"/>
    <w:link w:val="af0"/>
    <w:uiPriority w:val="99"/>
    <w:rsid w:val="001F27E5"/>
    <w:pPr>
      <w:tabs>
        <w:tab w:val="center" w:pos="4677"/>
        <w:tab w:val="right" w:pos="9355"/>
      </w:tabs>
    </w:pPr>
    <w:rPr>
      <w:lang/>
    </w:rPr>
  </w:style>
  <w:style w:type="character" w:customStyle="1" w:styleId="af0">
    <w:name w:val="Верхний колонтитул Знак"/>
    <w:basedOn w:val="a1"/>
    <w:link w:val="af"/>
    <w:uiPriority w:val="99"/>
    <w:rsid w:val="001F27E5"/>
    <w:rPr>
      <w:rFonts w:ascii="Times New Roman CYR" w:eastAsia="Times New Roman" w:hAnsi="Times New Roman CYR" w:cs="Times New Roman"/>
      <w:sz w:val="28"/>
      <w:szCs w:val="20"/>
      <w:lang/>
    </w:rPr>
  </w:style>
  <w:style w:type="character" w:styleId="af1">
    <w:name w:val="page number"/>
    <w:uiPriority w:val="99"/>
    <w:rsid w:val="001F27E5"/>
  </w:style>
  <w:style w:type="paragraph" w:styleId="af2">
    <w:name w:val="footer"/>
    <w:basedOn w:val="a"/>
    <w:link w:val="af3"/>
    <w:uiPriority w:val="99"/>
    <w:rsid w:val="001F27E5"/>
    <w:pPr>
      <w:tabs>
        <w:tab w:val="center" w:pos="4677"/>
        <w:tab w:val="right" w:pos="9355"/>
      </w:tabs>
    </w:pPr>
    <w:rPr>
      <w:lang/>
    </w:rPr>
  </w:style>
  <w:style w:type="character" w:customStyle="1" w:styleId="af3">
    <w:name w:val="Нижний колонтитул Знак"/>
    <w:basedOn w:val="a1"/>
    <w:link w:val="af2"/>
    <w:uiPriority w:val="99"/>
    <w:rsid w:val="001F27E5"/>
    <w:rPr>
      <w:rFonts w:ascii="Times New Roman CYR" w:eastAsia="Times New Roman" w:hAnsi="Times New Roman CYR" w:cs="Times New Roman"/>
      <w:sz w:val="28"/>
      <w:szCs w:val="20"/>
      <w:lang/>
    </w:rPr>
  </w:style>
  <w:style w:type="paragraph" w:customStyle="1" w:styleId="af4">
    <w:name w:val=" Знак"/>
    <w:basedOn w:val="a"/>
    <w:rsid w:val="001F27E5"/>
    <w:pPr>
      <w:spacing w:after="160" w:line="240" w:lineRule="exact"/>
    </w:pPr>
    <w:rPr>
      <w:rFonts w:ascii="Times New Roman" w:eastAsia="Calibri" w:hAnsi="Times New Roman"/>
      <w:sz w:val="20"/>
      <w:lang w:eastAsia="zh-CN"/>
    </w:rPr>
  </w:style>
  <w:style w:type="paragraph" w:customStyle="1" w:styleId="ConsPlusNormal">
    <w:name w:val="ConsPlusNormal"/>
    <w:link w:val="ConsPlusNormal0"/>
    <w:qFormat/>
    <w:rsid w:val="001F27E5"/>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f5">
    <w:name w:val="Hyperlink"/>
    <w:uiPriority w:val="99"/>
    <w:rsid w:val="001F27E5"/>
    <w:rPr>
      <w:color w:val="0000FF"/>
      <w:u w:val="single"/>
    </w:rPr>
  </w:style>
  <w:style w:type="character" w:customStyle="1" w:styleId="apple-converted-space">
    <w:name w:val="apple-converted-space"/>
    <w:rsid w:val="001F27E5"/>
  </w:style>
  <w:style w:type="paragraph" w:customStyle="1" w:styleId="TextBoldCenter">
    <w:name w:val="TextBoldCenter"/>
    <w:basedOn w:val="a"/>
    <w:rsid w:val="001F27E5"/>
    <w:pPr>
      <w:autoSpaceDE w:val="0"/>
      <w:autoSpaceDN w:val="0"/>
      <w:adjustRightInd w:val="0"/>
      <w:spacing w:before="283"/>
      <w:jc w:val="center"/>
    </w:pPr>
    <w:rPr>
      <w:rFonts w:ascii="Times New Roman" w:eastAsia="Calibri" w:hAnsi="Times New Roman"/>
      <w:b/>
      <w:bCs/>
      <w:sz w:val="26"/>
      <w:szCs w:val="26"/>
    </w:rPr>
  </w:style>
  <w:style w:type="paragraph" w:customStyle="1" w:styleId="rezul">
    <w:name w:val="rezul"/>
    <w:basedOn w:val="a"/>
    <w:rsid w:val="001F27E5"/>
    <w:pPr>
      <w:widowControl w:val="0"/>
      <w:ind w:firstLine="283"/>
      <w:jc w:val="both"/>
    </w:pPr>
    <w:rPr>
      <w:rFonts w:ascii="Times New Roman" w:hAnsi="Times New Roman"/>
      <w:b/>
      <w:sz w:val="22"/>
      <w:lang w:val="en-US" w:eastAsia="en-US"/>
    </w:rPr>
  </w:style>
  <w:style w:type="paragraph" w:styleId="af6">
    <w:name w:val="No Spacing"/>
    <w:link w:val="af7"/>
    <w:uiPriority w:val="99"/>
    <w:qFormat/>
    <w:rsid w:val="001F27E5"/>
    <w:pPr>
      <w:spacing w:after="0" w:line="240" w:lineRule="auto"/>
    </w:pPr>
    <w:rPr>
      <w:rFonts w:ascii="Calibri" w:eastAsia="Times New Roman" w:hAnsi="Calibri" w:cs="Times New Roman"/>
    </w:rPr>
  </w:style>
  <w:style w:type="character" w:customStyle="1" w:styleId="af7">
    <w:name w:val="Без интервала Знак"/>
    <w:link w:val="af6"/>
    <w:uiPriority w:val="99"/>
    <w:locked/>
    <w:rsid w:val="001F27E5"/>
    <w:rPr>
      <w:rFonts w:ascii="Calibri" w:eastAsia="Times New Roman" w:hAnsi="Calibri" w:cs="Times New Roman"/>
    </w:rPr>
  </w:style>
  <w:style w:type="paragraph" w:styleId="31">
    <w:name w:val="Body Text Indent 3"/>
    <w:basedOn w:val="a"/>
    <w:link w:val="32"/>
    <w:rsid w:val="001F27E5"/>
    <w:pPr>
      <w:spacing w:after="120"/>
      <w:ind w:left="283"/>
    </w:pPr>
    <w:rPr>
      <w:sz w:val="16"/>
      <w:szCs w:val="16"/>
      <w:lang/>
    </w:rPr>
  </w:style>
  <w:style w:type="character" w:customStyle="1" w:styleId="32">
    <w:name w:val="Основной текст с отступом 3 Знак"/>
    <w:basedOn w:val="a1"/>
    <w:link w:val="31"/>
    <w:rsid w:val="001F27E5"/>
    <w:rPr>
      <w:rFonts w:ascii="Times New Roman CYR" w:eastAsia="Times New Roman" w:hAnsi="Times New Roman CYR" w:cs="Times New Roman"/>
      <w:sz w:val="16"/>
      <w:szCs w:val="16"/>
      <w:lang/>
    </w:rPr>
  </w:style>
  <w:style w:type="paragraph" w:styleId="af8">
    <w:name w:val="List Paragraph"/>
    <w:basedOn w:val="a"/>
    <w:link w:val="af9"/>
    <w:uiPriority w:val="34"/>
    <w:qFormat/>
    <w:rsid w:val="001F27E5"/>
    <w:pPr>
      <w:spacing w:after="200" w:line="276" w:lineRule="auto"/>
      <w:ind w:left="720"/>
      <w:contextualSpacing/>
    </w:pPr>
    <w:rPr>
      <w:rFonts w:ascii="Calibri" w:eastAsia="Calibri" w:hAnsi="Calibri"/>
      <w:sz w:val="22"/>
      <w:szCs w:val="22"/>
      <w:lang w:eastAsia="en-US"/>
    </w:rPr>
  </w:style>
  <w:style w:type="character" w:customStyle="1" w:styleId="af9">
    <w:name w:val="Абзац списка Знак"/>
    <w:link w:val="af8"/>
    <w:uiPriority w:val="34"/>
    <w:rsid w:val="001F27E5"/>
    <w:rPr>
      <w:rFonts w:ascii="Calibri" w:eastAsia="Calibri" w:hAnsi="Calibri" w:cs="Times New Roman"/>
      <w:lang/>
    </w:rPr>
  </w:style>
  <w:style w:type="paragraph" w:customStyle="1" w:styleId="TextBasTxt">
    <w:name w:val="TextBasTxt"/>
    <w:basedOn w:val="a"/>
    <w:rsid w:val="001F27E5"/>
    <w:pPr>
      <w:autoSpaceDE w:val="0"/>
      <w:autoSpaceDN w:val="0"/>
      <w:adjustRightInd w:val="0"/>
      <w:ind w:firstLine="567"/>
      <w:jc w:val="both"/>
    </w:pPr>
    <w:rPr>
      <w:rFonts w:ascii="Times New Roman" w:eastAsia="Calibri" w:hAnsi="Times New Roman"/>
      <w:sz w:val="24"/>
      <w:szCs w:val="24"/>
    </w:rPr>
  </w:style>
  <w:style w:type="paragraph" w:styleId="afa">
    <w:name w:val="footnote text"/>
    <w:aliases w:val="Table_Footnote_last,Footnote Text Char Char1,Footnote Text Char1 Char Char,Footnote Text Char Char Char Char1,Footnote Text Char2 Char Char Char Char,Footnote Text Char1 Char Char Char1 Char Char1,Текст сноски Знак1 Знак,Текст сноски 2К,З"/>
    <w:basedOn w:val="a"/>
    <w:link w:val="afb"/>
    <w:qFormat/>
    <w:rsid w:val="001F27E5"/>
    <w:rPr>
      <w:sz w:val="20"/>
      <w:lang/>
    </w:rPr>
  </w:style>
  <w:style w:type="character" w:customStyle="1" w:styleId="afb">
    <w:name w:val="Текст сноски Знак"/>
    <w:aliases w:val="Table_Footnote_last Знак,Footnote Text Char Char1 Знак,Footnote Text Char1 Char Char Знак,Footnote Text Char Char Char Char1 Знак,Footnote Text Char2 Char Char Char Char Знак,Footnote Text Char1 Char Char Char1 Char Char1 Знак,З Знак"/>
    <w:basedOn w:val="a1"/>
    <w:link w:val="afa"/>
    <w:rsid w:val="001F27E5"/>
    <w:rPr>
      <w:rFonts w:ascii="Times New Roman CYR" w:eastAsia="Times New Roman" w:hAnsi="Times New Roman CYR" w:cs="Times New Roman"/>
      <w:sz w:val="20"/>
      <w:szCs w:val="20"/>
      <w:lang/>
    </w:rPr>
  </w:style>
  <w:style w:type="character" w:styleId="afc">
    <w:name w:val="footnote reference"/>
    <w:aliases w:val="Знак сноски 1,Знак сноски-FN,Ciae niinee-FN,Referencia nota al pie,ftref,сноска,вески,fr,Used by Word for Help footnote symbols,ООО Знак сноски,Знак сноски1,СНОСКА,сноска1,Знак сноски итог,Ссылка на сноску 45,Avg - Знак сноски,Avg"/>
    <w:qFormat/>
    <w:rsid w:val="001F27E5"/>
    <w:rPr>
      <w:vertAlign w:val="superscript"/>
    </w:rPr>
  </w:style>
  <w:style w:type="paragraph" w:customStyle="1" w:styleId="afd">
    <w:name w:val="Знак Знак Знак Знак"/>
    <w:basedOn w:val="a"/>
    <w:rsid w:val="001F27E5"/>
    <w:pPr>
      <w:spacing w:before="100" w:beforeAutospacing="1" w:after="100" w:afterAutospacing="1"/>
    </w:pPr>
    <w:rPr>
      <w:rFonts w:ascii="Tahoma" w:hAnsi="Tahoma" w:cs="Tahoma"/>
      <w:sz w:val="20"/>
      <w:lang w:val="en-US" w:eastAsia="en-US"/>
    </w:rPr>
  </w:style>
  <w:style w:type="numbering" w:customStyle="1" w:styleId="12">
    <w:name w:val="Нет списка1"/>
    <w:next w:val="a3"/>
    <w:uiPriority w:val="99"/>
    <w:semiHidden/>
    <w:unhideWhenUsed/>
    <w:rsid w:val="001F27E5"/>
  </w:style>
  <w:style w:type="character" w:customStyle="1" w:styleId="52">
    <w:name w:val="Заголовок 5 Знак2"/>
    <w:aliases w:val=" Знак1 Знак Знак1,Знак1 Знак Знак1,Знак1 Знак Знак Знак1, Знак1 Знак2,Заголовок 5 Знак1 Знак Знак Знак,Заголовок 5 Знак Знак Знак Знак Знак,Знак1 Знак Знак Знак Знак Знак,Заголовок 5 Знак1 Знак Знак1,Знак1 Знак2"/>
    <w:link w:val="5"/>
    <w:rsid w:val="001F27E5"/>
    <w:rPr>
      <w:rFonts w:ascii="Times New Roman" w:eastAsia="Times New Roman" w:hAnsi="Times New Roman" w:cs="Times New Roman"/>
      <w:b/>
      <w:bCs/>
      <w:i/>
      <w:iCs/>
      <w:sz w:val="26"/>
      <w:szCs w:val="26"/>
      <w:lang/>
    </w:rPr>
  </w:style>
  <w:style w:type="character" w:customStyle="1" w:styleId="afe">
    <w:name w:val="Знак Знак"/>
    <w:rsid w:val="001F27E5"/>
    <w:rPr>
      <w:sz w:val="24"/>
      <w:lang w:val="ru-RU" w:eastAsia="ru-RU" w:bidi="ar-SA"/>
    </w:rPr>
  </w:style>
  <w:style w:type="character" w:customStyle="1" w:styleId="13">
    <w:name w:val="_заг1 Знак Знак"/>
    <w:rsid w:val="001F27E5"/>
    <w:rPr>
      <w:b/>
      <w:sz w:val="24"/>
      <w:szCs w:val="24"/>
      <w:lang w:val="ru-RU" w:eastAsia="ru-RU" w:bidi="ar-SA"/>
    </w:rPr>
  </w:style>
  <w:style w:type="character" w:customStyle="1" w:styleId="14">
    <w:name w:val="Знак Знак1"/>
    <w:rsid w:val="001F27E5"/>
    <w:rPr>
      <w:b/>
      <w:bCs/>
      <w:sz w:val="28"/>
      <w:szCs w:val="28"/>
      <w:lang w:val="ru-RU" w:eastAsia="ru-RU" w:bidi="ar-SA"/>
    </w:rPr>
  </w:style>
  <w:style w:type="character" w:customStyle="1" w:styleId="51">
    <w:name w:val="Заголовок 5 Знак Знак"/>
    <w:aliases w:val=" Знак1 Знак Знак,Знак1 Знак Знак Знак,Заголовок 5 Знак1,Заголовок 5 Знак Знак Знак, Знак1 Знак1,Знак1 Знак Знак2,Знак1 Знак1,Заголовок 5 Знак1 Знак Знак Знак1,Заголовок 5 Знак Знак Знак Знак Знак1,Знак1 Знак Знак Знак Знак Знак1"/>
    <w:rsid w:val="001F27E5"/>
    <w:rPr>
      <w:b/>
      <w:bCs/>
      <w:i/>
      <w:iCs/>
      <w:sz w:val="26"/>
      <w:szCs w:val="26"/>
      <w:lang w:val="ru-RU" w:eastAsia="ru-RU" w:bidi="ar-SA"/>
    </w:rPr>
  </w:style>
  <w:style w:type="paragraph" w:customStyle="1" w:styleId="aff">
    <w:name w:val="ЗАО Тутул. лист"/>
    <w:basedOn w:val="a0"/>
    <w:uiPriority w:val="99"/>
    <w:qFormat/>
    <w:rsid w:val="001F27E5"/>
    <w:pPr>
      <w:jc w:val="center"/>
    </w:pPr>
    <w:rPr>
      <w:rFonts w:ascii="Times New Roman" w:hAnsi="Times New Roman"/>
      <w:sz w:val="24"/>
    </w:rPr>
  </w:style>
  <w:style w:type="paragraph" w:customStyle="1" w:styleId="aff0">
    <w:name w:val="&quot;Эссистент Корп&quot;"/>
    <w:basedOn w:val="a0"/>
    <w:uiPriority w:val="99"/>
    <w:qFormat/>
    <w:rsid w:val="001F27E5"/>
    <w:pPr>
      <w:jc w:val="center"/>
    </w:pPr>
    <w:rPr>
      <w:rFonts w:ascii="Times New Roman" w:hAnsi="Times New Roman"/>
      <w:b/>
      <w:bCs/>
      <w:color w:val="0000FF"/>
      <w:sz w:val="40"/>
    </w:rPr>
  </w:style>
  <w:style w:type="paragraph" w:customStyle="1" w:styleId="aff1">
    <w:name w:val="Линия синяя"/>
    <w:basedOn w:val="a0"/>
    <w:uiPriority w:val="99"/>
    <w:qFormat/>
    <w:rsid w:val="001F27E5"/>
    <w:pPr>
      <w:jc w:val="center"/>
    </w:pPr>
    <w:rPr>
      <w:rFonts w:ascii="Times New Roman" w:hAnsi="Times New Roman"/>
      <w:b/>
      <w:bCs/>
      <w:color w:val="0000FF"/>
      <w:sz w:val="24"/>
    </w:rPr>
  </w:style>
  <w:style w:type="paragraph" w:customStyle="1" w:styleId="aff2">
    <w:name w:val="Адрес и тел."/>
    <w:basedOn w:val="a0"/>
    <w:uiPriority w:val="99"/>
    <w:qFormat/>
    <w:rsid w:val="001F27E5"/>
    <w:pPr>
      <w:jc w:val="both"/>
    </w:pPr>
    <w:rPr>
      <w:rFonts w:ascii="Times New Roman" w:hAnsi="Times New Roman"/>
      <w:sz w:val="18"/>
    </w:rPr>
  </w:style>
  <w:style w:type="paragraph" w:customStyle="1" w:styleId="aff3">
    <w:name w:val="Титульный лист"/>
    <w:basedOn w:val="a0"/>
    <w:uiPriority w:val="99"/>
    <w:qFormat/>
    <w:rsid w:val="001F27E5"/>
    <w:pPr>
      <w:jc w:val="center"/>
    </w:pPr>
    <w:rPr>
      <w:rFonts w:ascii="Times New Roman" w:hAnsi="Times New Roman"/>
      <w:sz w:val="72"/>
      <w:szCs w:val="72"/>
    </w:rPr>
  </w:style>
  <w:style w:type="character" w:customStyle="1" w:styleId="aff4">
    <w:name w:val="Титульный лист Знак"/>
    <w:rsid w:val="001F27E5"/>
    <w:rPr>
      <w:sz w:val="72"/>
      <w:szCs w:val="72"/>
      <w:lang w:val="ru-RU" w:eastAsia="ru-RU" w:bidi="ar-SA"/>
    </w:rPr>
  </w:style>
  <w:style w:type="paragraph" w:customStyle="1" w:styleId="aff5">
    <w:name w:val="Название отчета"/>
    <w:basedOn w:val="a0"/>
    <w:next w:val="a"/>
    <w:uiPriority w:val="99"/>
    <w:qFormat/>
    <w:rsid w:val="001F27E5"/>
    <w:pPr>
      <w:jc w:val="center"/>
    </w:pPr>
    <w:rPr>
      <w:rFonts w:ascii="Times New Roman" w:hAnsi="Times New Roman"/>
      <w:color w:val="000000"/>
      <w:sz w:val="32"/>
      <w:szCs w:val="40"/>
    </w:rPr>
  </w:style>
  <w:style w:type="character" w:customStyle="1" w:styleId="aff6">
    <w:name w:val="Название отчета Знак"/>
    <w:rsid w:val="001F27E5"/>
    <w:rPr>
      <w:color w:val="000000"/>
      <w:sz w:val="32"/>
      <w:szCs w:val="40"/>
      <w:lang w:val="ru-RU" w:eastAsia="ru-RU" w:bidi="ar-SA"/>
    </w:rPr>
  </w:style>
  <w:style w:type="paragraph" w:customStyle="1" w:styleId="aff7">
    <w:name w:val="Заказчик"/>
    <w:aliases w:val="Исполнитель"/>
    <w:basedOn w:val="a0"/>
    <w:next w:val="aff8"/>
    <w:uiPriority w:val="99"/>
    <w:qFormat/>
    <w:rsid w:val="001F27E5"/>
    <w:pPr>
      <w:ind w:left="1416"/>
      <w:jc w:val="both"/>
    </w:pPr>
    <w:rPr>
      <w:rFonts w:ascii="Times New Roman" w:hAnsi="Times New Roman"/>
      <w:i/>
      <w:iCs/>
      <w:sz w:val="24"/>
    </w:rPr>
  </w:style>
  <w:style w:type="paragraph" w:customStyle="1" w:styleId="aff8">
    <w:name w:val="ФИО"/>
    <w:basedOn w:val="a0"/>
    <w:next w:val="aff7"/>
    <w:uiPriority w:val="99"/>
    <w:qFormat/>
    <w:rsid w:val="001F27E5"/>
    <w:pPr>
      <w:tabs>
        <w:tab w:val="left" w:pos="1418"/>
      </w:tabs>
      <w:jc w:val="center"/>
    </w:pPr>
    <w:rPr>
      <w:rFonts w:ascii="Times New Roman" w:hAnsi="Times New Roman"/>
      <w:b/>
      <w:i/>
      <w:color w:val="000000"/>
      <w:sz w:val="24"/>
      <w:szCs w:val="24"/>
    </w:rPr>
  </w:style>
  <w:style w:type="paragraph" w:styleId="aff9">
    <w:name w:val="Document Map"/>
    <w:basedOn w:val="a"/>
    <w:link w:val="affa"/>
    <w:rsid w:val="001F27E5"/>
    <w:pPr>
      <w:shd w:val="clear" w:color="auto" w:fill="000080"/>
      <w:ind w:firstLine="567"/>
      <w:jc w:val="both"/>
    </w:pPr>
    <w:rPr>
      <w:rFonts w:ascii="Tahoma" w:hAnsi="Tahoma"/>
      <w:sz w:val="24"/>
      <w:lang/>
    </w:rPr>
  </w:style>
  <w:style w:type="character" w:customStyle="1" w:styleId="affa">
    <w:name w:val="Схема документа Знак"/>
    <w:basedOn w:val="a1"/>
    <w:link w:val="aff9"/>
    <w:rsid w:val="001F27E5"/>
    <w:rPr>
      <w:rFonts w:ascii="Tahoma" w:eastAsia="Times New Roman" w:hAnsi="Tahoma" w:cs="Times New Roman"/>
      <w:sz w:val="24"/>
      <w:szCs w:val="20"/>
      <w:shd w:val="clear" w:color="auto" w:fill="000080"/>
      <w:lang/>
    </w:rPr>
  </w:style>
  <w:style w:type="paragraph" w:customStyle="1" w:styleId="affb">
    <w:name w:val="Отчет принял"/>
    <w:aliases w:val="сдал"/>
    <w:basedOn w:val="a0"/>
    <w:uiPriority w:val="99"/>
    <w:qFormat/>
    <w:rsid w:val="001F27E5"/>
    <w:pPr>
      <w:jc w:val="center"/>
    </w:pPr>
    <w:rPr>
      <w:rFonts w:ascii="Times New Roman" w:hAnsi="Times New Roman"/>
      <w:b/>
      <w:bCs/>
      <w:sz w:val="24"/>
    </w:rPr>
  </w:style>
  <w:style w:type="paragraph" w:customStyle="1" w:styleId="affc">
    <w:name w:val="Принял"/>
    <w:aliases w:val="сдал-текст"/>
    <w:basedOn w:val="a0"/>
    <w:uiPriority w:val="99"/>
    <w:qFormat/>
    <w:rsid w:val="001F27E5"/>
    <w:pPr>
      <w:jc w:val="center"/>
    </w:pPr>
    <w:rPr>
      <w:rFonts w:ascii="Times New Roman" w:hAnsi="Times New Roman"/>
      <w:sz w:val="24"/>
    </w:rPr>
  </w:style>
  <w:style w:type="paragraph" w:customStyle="1" w:styleId="affd">
    <w:name w:val="Табл. не станд. текст"/>
    <w:basedOn w:val="a0"/>
    <w:uiPriority w:val="99"/>
    <w:qFormat/>
    <w:rsid w:val="001F27E5"/>
    <w:pPr>
      <w:spacing w:after="0"/>
      <w:ind w:left="113"/>
      <w:jc w:val="both"/>
    </w:pPr>
    <w:rPr>
      <w:rFonts w:ascii="Times New Roman" w:hAnsi="Times New Roman"/>
      <w:sz w:val="24"/>
    </w:rPr>
  </w:style>
  <w:style w:type="paragraph" w:customStyle="1" w:styleId="affe">
    <w:name w:val="Заключение о стоимости"/>
    <w:basedOn w:val="a0"/>
    <w:uiPriority w:val="99"/>
    <w:qFormat/>
    <w:rsid w:val="001F27E5"/>
    <w:pPr>
      <w:jc w:val="center"/>
    </w:pPr>
    <w:rPr>
      <w:rFonts w:ascii="Times New Roman" w:hAnsi="Times New Roman"/>
      <w:b/>
    </w:rPr>
  </w:style>
  <w:style w:type="paragraph" w:customStyle="1" w:styleId="afff">
    <w:name w:val="Подпись руководства"/>
    <w:basedOn w:val="a"/>
    <w:next w:val="a"/>
    <w:uiPriority w:val="99"/>
    <w:qFormat/>
    <w:rsid w:val="001F27E5"/>
    <w:pPr>
      <w:jc w:val="both"/>
    </w:pPr>
    <w:rPr>
      <w:rFonts w:ascii="Times New Roman" w:hAnsi="Times New Roman"/>
      <w:b/>
      <w:sz w:val="24"/>
    </w:rPr>
  </w:style>
  <w:style w:type="paragraph" w:customStyle="1" w:styleId="afff0">
    <w:name w:val="Руководство"/>
    <w:basedOn w:val="a"/>
    <w:uiPriority w:val="99"/>
    <w:qFormat/>
    <w:rsid w:val="001F27E5"/>
    <w:pPr>
      <w:ind w:left="708"/>
    </w:pPr>
    <w:rPr>
      <w:rFonts w:ascii="Times New Roman" w:hAnsi="Times New Roman"/>
      <w:b/>
      <w:sz w:val="24"/>
    </w:rPr>
  </w:style>
  <w:style w:type="paragraph" w:customStyle="1" w:styleId="afff1">
    <w:name w:val="Нумер. список"/>
    <w:basedOn w:val="a0"/>
    <w:uiPriority w:val="99"/>
    <w:qFormat/>
    <w:rsid w:val="001F27E5"/>
    <w:pPr>
      <w:tabs>
        <w:tab w:val="num" w:pos="1440"/>
      </w:tabs>
      <w:spacing w:after="0"/>
      <w:ind w:left="1440" w:hanging="360"/>
      <w:jc w:val="both"/>
    </w:pPr>
    <w:rPr>
      <w:rFonts w:ascii="Times New Roman" w:hAnsi="Times New Roman"/>
      <w:sz w:val="24"/>
    </w:rPr>
  </w:style>
  <w:style w:type="paragraph" w:customStyle="1" w:styleId="afff2">
    <w:name w:val="Табл. станд. лев. столбец"/>
    <w:basedOn w:val="a0"/>
    <w:link w:val="afff3"/>
    <w:qFormat/>
    <w:rsid w:val="001F27E5"/>
    <w:pPr>
      <w:spacing w:after="0"/>
    </w:pPr>
    <w:rPr>
      <w:rFonts w:ascii="Times New Roman" w:hAnsi="Times New Roman"/>
      <w:b/>
      <w:sz w:val="20"/>
    </w:rPr>
  </w:style>
  <w:style w:type="character" w:customStyle="1" w:styleId="afff3">
    <w:name w:val="Табл. станд. лев. столбец Знак"/>
    <w:link w:val="afff2"/>
    <w:rsid w:val="001F27E5"/>
    <w:rPr>
      <w:rFonts w:ascii="Times New Roman" w:eastAsia="Times New Roman" w:hAnsi="Times New Roman" w:cs="Times New Roman"/>
      <w:b/>
      <w:sz w:val="20"/>
      <w:szCs w:val="20"/>
      <w:lang/>
    </w:rPr>
  </w:style>
  <w:style w:type="paragraph" w:customStyle="1" w:styleId="afff4">
    <w:name w:val="Табл. станд. текст"/>
    <w:basedOn w:val="a0"/>
    <w:link w:val="15"/>
    <w:qFormat/>
    <w:rsid w:val="001F27E5"/>
    <w:pPr>
      <w:spacing w:after="0"/>
      <w:ind w:left="113" w:right="57"/>
    </w:pPr>
    <w:rPr>
      <w:rFonts w:ascii="Times New Roman" w:hAnsi="Times New Roman"/>
      <w:sz w:val="20"/>
    </w:rPr>
  </w:style>
  <w:style w:type="character" w:customStyle="1" w:styleId="15">
    <w:name w:val="Табл. станд. текст Знак1"/>
    <w:link w:val="afff4"/>
    <w:rsid w:val="001F27E5"/>
    <w:rPr>
      <w:rFonts w:ascii="Times New Roman" w:eastAsia="Times New Roman" w:hAnsi="Times New Roman" w:cs="Times New Roman"/>
      <w:sz w:val="20"/>
      <w:szCs w:val="20"/>
      <w:lang/>
    </w:rPr>
  </w:style>
  <w:style w:type="paragraph" w:styleId="afff5">
    <w:name w:val="List Bullet"/>
    <w:basedOn w:val="a"/>
    <w:rsid w:val="001F27E5"/>
    <w:pPr>
      <w:tabs>
        <w:tab w:val="num" w:pos="1776"/>
      </w:tabs>
      <w:ind w:left="1776" w:hanging="360"/>
      <w:jc w:val="both"/>
    </w:pPr>
    <w:rPr>
      <w:rFonts w:ascii="Times New Roman" w:hAnsi="Times New Roman"/>
      <w:sz w:val="24"/>
    </w:rPr>
  </w:style>
  <w:style w:type="paragraph" w:customStyle="1" w:styleId="afff6">
    <w:name w:val="Примечание"/>
    <w:basedOn w:val="a0"/>
    <w:next w:val="a"/>
    <w:uiPriority w:val="99"/>
    <w:qFormat/>
    <w:rsid w:val="001F27E5"/>
    <w:pPr>
      <w:jc w:val="both"/>
    </w:pPr>
    <w:rPr>
      <w:rFonts w:ascii="Times New Roman" w:hAnsi="Times New Roman"/>
      <w:i/>
      <w:sz w:val="24"/>
    </w:rPr>
  </w:style>
  <w:style w:type="paragraph" w:styleId="afff7">
    <w:name w:val="caption"/>
    <w:basedOn w:val="a0"/>
    <w:next w:val="a"/>
    <w:qFormat/>
    <w:rsid w:val="001F27E5"/>
    <w:pPr>
      <w:keepNext/>
      <w:spacing w:after="0"/>
      <w:jc w:val="center"/>
    </w:pPr>
    <w:rPr>
      <w:rFonts w:ascii="Times New Roman" w:hAnsi="Times New Roman"/>
      <w:b/>
      <w:bCs/>
      <w:sz w:val="22"/>
    </w:rPr>
  </w:style>
  <w:style w:type="paragraph" w:customStyle="1" w:styleId="afff8">
    <w:name w:val="Табл. нумерация"/>
    <w:uiPriority w:val="99"/>
    <w:qFormat/>
    <w:rsid w:val="001F27E5"/>
    <w:pPr>
      <w:tabs>
        <w:tab w:val="num" w:pos="4549"/>
      </w:tabs>
      <w:spacing w:after="0" w:line="240" w:lineRule="auto"/>
      <w:jc w:val="center"/>
    </w:pPr>
    <w:rPr>
      <w:rFonts w:ascii="Times New Roman" w:eastAsia="Times New Roman" w:hAnsi="Times New Roman" w:cs="Times New Roman"/>
      <w:b/>
      <w:sz w:val="20"/>
      <w:szCs w:val="20"/>
      <w:lang w:eastAsia="ru-RU"/>
    </w:rPr>
  </w:style>
  <w:style w:type="paragraph" w:customStyle="1" w:styleId="afff9">
    <w:name w:val="Табл. станд. числа Знак"/>
    <w:basedOn w:val="a0"/>
    <w:uiPriority w:val="99"/>
    <w:qFormat/>
    <w:rsid w:val="001F27E5"/>
    <w:pPr>
      <w:spacing w:after="0"/>
      <w:ind w:right="57"/>
      <w:jc w:val="right"/>
    </w:pPr>
    <w:rPr>
      <w:rFonts w:ascii="Times New Roman" w:hAnsi="Times New Roman"/>
      <w:sz w:val="20"/>
    </w:rPr>
  </w:style>
  <w:style w:type="character" w:customStyle="1" w:styleId="16">
    <w:name w:val="Табл. станд. числа Знак Знак1"/>
    <w:rsid w:val="001F27E5"/>
  </w:style>
  <w:style w:type="paragraph" w:customStyle="1" w:styleId="afffa">
    <w:name w:val="Табл. станд. перв. строка"/>
    <w:basedOn w:val="a0"/>
    <w:uiPriority w:val="99"/>
    <w:qFormat/>
    <w:rsid w:val="001F27E5"/>
    <w:pPr>
      <w:spacing w:after="0"/>
      <w:jc w:val="center"/>
    </w:pPr>
    <w:rPr>
      <w:rFonts w:ascii="Times New Roman" w:hAnsi="Times New Roman"/>
      <w:b/>
      <w:sz w:val="20"/>
    </w:rPr>
  </w:style>
  <w:style w:type="character" w:customStyle="1" w:styleId="afffb">
    <w:name w:val="Табл. станд. перв. строка Знак"/>
    <w:rsid w:val="001F27E5"/>
    <w:rPr>
      <w:b/>
      <w:sz w:val="24"/>
      <w:lang w:val="ru-RU" w:eastAsia="ru-RU" w:bidi="ar-SA"/>
    </w:rPr>
  </w:style>
  <w:style w:type="paragraph" w:customStyle="1" w:styleId="afffc">
    <w:name w:val="Табл. не станд. лев. столбец"/>
    <w:basedOn w:val="a0"/>
    <w:uiPriority w:val="99"/>
    <w:qFormat/>
    <w:rsid w:val="001F27E5"/>
    <w:pPr>
      <w:spacing w:after="0"/>
      <w:ind w:left="113"/>
    </w:pPr>
    <w:rPr>
      <w:rFonts w:ascii="Times New Roman" w:hAnsi="Times New Roman"/>
      <w:b/>
      <w:sz w:val="24"/>
    </w:rPr>
  </w:style>
  <w:style w:type="paragraph" w:customStyle="1" w:styleId="afffd">
    <w:name w:val="Графический объект"/>
    <w:basedOn w:val="a0"/>
    <w:next w:val="a"/>
    <w:uiPriority w:val="99"/>
    <w:qFormat/>
    <w:rsid w:val="001F27E5"/>
    <w:pPr>
      <w:jc w:val="center"/>
    </w:pPr>
    <w:rPr>
      <w:rFonts w:ascii="Times New Roman" w:hAnsi="Times New Roman"/>
      <w:sz w:val="24"/>
    </w:rPr>
  </w:style>
  <w:style w:type="paragraph" w:customStyle="1" w:styleId="afffe">
    <w:name w:val="Москва"/>
    <w:aliases w:val="год"/>
    <w:basedOn w:val="a0"/>
    <w:uiPriority w:val="99"/>
    <w:qFormat/>
    <w:rsid w:val="001F27E5"/>
    <w:pPr>
      <w:jc w:val="center"/>
    </w:pPr>
    <w:rPr>
      <w:rFonts w:ascii="Times New Roman" w:hAnsi="Times New Roman"/>
      <w:b/>
      <w:sz w:val="24"/>
    </w:rPr>
  </w:style>
  <w:style w:type="paragraph" w:customStyle="1" w:styleId="affff">
    <w:name w:val="Уважаемый"/>
    <w:basedOn w:val="a0"/>
    <w:uiPriority w:val="99"/>
    <w:qFormat/>
    <w:rsid w:val="001F27E5"/>
    <w:pPr>
      <w:jc w:val="center"/>
    </w:pPr>
    <w:rPr>
      <w:rFonts w:ascii="Times New Roman" w:hAnsi="Times New Roman"/>
      <w:b/>
      <w:sz w:val="24"/>
    </w:rPr>
  </w:style>
  <w:style w:type="paragraph" w:styleId="17">
    <w:name w:val="toc 1"/>
    <w:basedOn w:val="a"/>
    <w:next w:val="a"/>
    <w:autoRedefine/>
    <w:uiPriority w:val="39"/>
    <w:rsid w:val="001F27E5"/>
    <w:pPr>
      <w:keepNext/>
      <w:tabs>
        <w:tab w:val="left" w:pos="284"/>
        <w:tab w:val="right" w:leader="dot" w:pos="9912"/>
      </w:tabs>
      <w:spacing w:line="276" w:lineRule="auto"/>
    </w:pPr>
    <w:rPr>
      <w:rFonts w:ascii="Times New Roman" w:hAnsi="Times New Roman"/>
      <w:bCs/>
      <w:i/>
      <w:noProof/>
      <w:sz w:val="20"/>
    </w:rPr>
  </w:style>
  <w:style w:type="paragraph" w:styleId="23">
    <w:name w:val="toc 2"/>
    <w:basedOn w:val="a"/>
    <w:next w:val="a"/>
    <w:autoRedefine/>
    <w:uiPriority w:val="39"/>
    <w:rsid w:val="001F27E5"/>
    <w:pPr>
      <w:tabs>
        <w:tab w:val="left" w:pos="426"/>
        <w:tab w:val="right" w:leader="dot" w:pos="9889"/>
      </w:tabs>
    </w:pPr>
    <w:rPr>
      <w:rFonts w:ascii="Times New Roman" w:hAnsi="Times New Roman"/>
      <w:smallCaps/>
      <w:noProof/>
      <w:sz w:val="20"/>
    </w:rPr>
  </w:style>
  <w:style w:type="paragraph" w:styleId="33">
    <w:name w:val="toc 3"/>
    <w:basedOn w:val="a"/>
    <w:next w:val="a"/>
    <w:autoRedefine/>
    <w:uiPriority w:val="39"/>
    <w:rsid w:val="001F27E5"/>
    <w:pPr>
      <w:tabs>
        <w:tab w:val="right" w:leader="dot" w:pos="9889"/>
      </w:tabs>
      <w:ind w:left="480" w:firstLine="87"/>
    </w:pPr>
    <w:rPr>
      <w:rFonts w:ascii="Times New Roman" w:hAnsi="Times New Roman"/>
      <w:i/>
      <w:iCs/>
      <w:sz w:val="20"/>
    </w:rPr>
  </w:style>
  <w:style w:type="paragraph" w:styleId="41">
    <w:name w:val="toc 4"/>
    <w:basedOn w:val="a"/>
    <w:next w:val="a"/>
    <w:autoRedefine/>
    <w:rsid w:val="001F27E5"/>
    <w:pPr>
      <w:ind w:left="720" w:firstLine="567"/>
    </w:pPr>
    <w:rPr>
      <w:rFonts w:ascii="Times New Roman" w:hAnsi="Times New Roman"/>
      <w:sz w:val="18"/>
      <w:szCs w:val="18"/>
    </w:rPr>
  </w:style>
  <w:style w:type="paragraph" w:styleId="53">
    <w:name w:val="toc 5"/>
    <w:basedOn w:val="a"/>
    <w:next w:val="a"/>
    <w:autoRedefine/>
    <w:rsid w:val="001F27E5"/>
    <w:pPr>
      <w:ind w:left="960" w:firstLine="567"/>
    </w:pPr>
    <w:rPr>
      <w:rFonts w:ascii="Times New Roman" w:hAnsi="Times New Roman"/>
      <w:sz w:val="18"/>
      <w:szCs w:val="18"/>
    </w:rPr>
  </w:style>
  <w:style w:type="paragraph" w:styleId="61">
    <w:name w:val="toc 6"/>
    <w:basedOn w:val="a"/>
    <w:next w:val="a"/>
    <w:autoRedefine/>
    <w:rsid w:val="001F27E5"/>
    <w:pPr>
      <w:ind w:left="1200" w:firstLine="567"/>
    </w:pPr>
    <w:rPr>
      <w:rFonts w:ascii="Times New Roman" w:hAnsi="Times New Roman"/>
      <w:sz w:val="18"/>
      <w:szCs w:val="18"/>
    </w:rPr>
  </w:style>
  <w:style w:type="paragraph" w:styleId="71">
    <w:name w:val="toc 7"/>
    <w:basedOn w:val="a"/>
    <w:next w:val="a"/>
    <w:autoRedefine/>
    <w:rsid w:val="001F27E5"/>
    <w:pPr>
      <w:ind w:left="1440" w:firstLine="567"/>
    </w:pPr>
    <w:rPr>
      <w:rFonts w:ascii="Times New Roman" w:hAnsi="Times New Roman"/>
      <w:sz w:val="18"/>
      <w:szCs w:val="18"/>
    </w:rPr>
  </w:style>
  <w:style w:type="paragraph" w:styleId="81">
    <w:name w:val="toc 8"/>
    <w:basedOn w:val="a"/>
    <w:next w:val="a"/>
    <w:autoRedefine/>
    <w:rsid w:val="001F27E5"/>
    <w:pPr>
      <w:ind w:left="1680" w:firstLine="567"/>
    </w:pPr>
    <w:rPr>
      <w:rFonts w:ascii="Times New Roman" w:hAnsi="Times New Roman"/>
      <w:sz w:val="18"/>
      <w:szCs w:val="18"/>
    </w:rPr>
  </w:style>
  <w:style w:type="paragraph" w:styleId="91">
    <w:name w:val="toc 9"/>
    <w:basedOn w:val="a"/>
    <w:next w:val="a"/>
    <w:autoRedefine/>
    <w:rsid w:val="001F27E5"/>
    <w:pPr>
      <w:ind w:left="1920" w:firstLine="567"/>
    </w:pPr>
    <w:rPr>
      <w:rFonts w:ascii="Times New Roman" w:hAnsi="Times New Roman"/>
      <w:sz w:val="18"/>
      <w:szCs w:val="18"/>
    </w:rPr>
  </w:style>
  <w:style w:type="paragraph" w:customStyle="1" w:styleId="affff0">
    <w:name w:val="Формула набранная в ручную"/>
    <w:basedOn w:val="a0"/>
    <w:next w:val="affff1"/>
    <w:uiPriority w:val="99"/>
    <w:qFormat/>
    <w:rsid w:val="001F27E5"/>
    <w:pPr>
      <w:spacing w:before="120"/>
      <w:jc w:val="center"/>
    </w:pPr>
    <w:rPr>
      <w:rFonts w:ascii="Times New Roman" w:hAnsi="Times New Roman"/>
      <w:b/>
      <w:i/>
      <w:sz w:val="24"/>
    </w:rPr>
  </w:style>
  <w:style w:type="paragraph" w:customStyle="1" w:styleId="affff1">
    <w:name w:val="Формула описание"/>
    <w:basedOn w:val="a0"/>
    <w:uiPriority w:val="99"/>
    <w:qFormat/>
    <w:rsid w:val="001F27E5"/>
    <w:pPr>
      <w:spacing w:after="0"/>
      <w:ind w:left="1416"/>
      <w:jc w:val="both"/>
    </w:pPr>
    <w:rPr>
      <w:rFonts w:ascii="Times New Roman" w:hAnsi="Times New Roman"/>
      <w:i/>
      <w:sz w:val="24"/>
    </w:rPr>
  </w:style>
  <w:style w:type="character" w:customStyle="1" w:styleId="affff2">
    <w:name w:val="Формула набранная в ручную Знак"/>
    <w:rsid w:val="001F27E5"/>
    <w:rPr>
      <w:b/>
      <w:bCs/>
      <w:i/>
      <w:sz w:val="24"/>
      <w:szCs w:val="28"/>
      <w:lang w:val="ru-RU" w:eastAsia="ru-RU" w:bidi="ar-SA"/>
    </w:rPr>
  </w:style>
  <w:style w:type="character" w:customStyle="1" w:styleId="24">
    <w:name w:val="Стиль курсив_2"/>
    <w:rsid w:val="001F27E5"/>
    <w:rPr>
      <w:rFonts w:ascii="Times New Roman" w:hAnsi="Times New Roman"/>
      <w:i/>
      <w:iCs/>
      <w:sz w:val="24"/>
    </w:rPr>
  </w:style>
  <w:style w:type="paragraph" w:customStyle="1" w:styleId="affff3">
    <w:name w:val="Выводы"/>
    <w:aliases w:val="текст"/>
    <w:basedOn w:val="a0"/>
    <w:uiPriority w:val="99"/>
    <w:qFormat/>
    <w:rsid w:val="001F27E5"/>
    <w:pPr>
      <w:pBdr>
        <w:left w:val="double" w:sz="4" w:space="4" w:color="auto"/>
      </w:pBdr>
      <w:jc w:val="both"/>
    </w:pPr>
    <w:rPr>
      <w:rFonts w:ascii="Times New Roman" w:hAnsi="Times New Roman"/>
      <w:b/>
      <w:i/>
      <w:sz w:val="24"/>
    </w:rPr>
  </w:style>
  <w:style w:type="paragraph" w:styleId="affff4">
    <w:name w:val="List"/>
    <w:basedOn w:val="a"/>
    <w:rsid w:val="001F27E5"/>
    <w:pPr>
      <w:ind w:left="283" w:hanging="283"/>
      <w:jc w:val="both"/>
    </w:pPr>
    <w:rPr>
      <w:rFonts w:ascii="Times New Roman" w:hAnsi="Times New Roman"/>
      <w:sz w:val="24"/>
    </w:rPr>
  </w:style>
  <w:style w:type="paragraph" w:customStyle="1" w:styleId="ConsCell">
    <w:name w:val="ConsCell"/>
    <w:uiPriority w:val="99"/>
    <w:qFormat/>
    <w:rsid w:val="001F27E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5">
    <w:name w:val="стоимость простая"/>
    <w:basedOn w:val="a0"/>
    <w:uiPriority w:val="99"/>
    <w:qFormat/>
    <w:rsid w:val="001F27E5"/>
    <w:pPr>
      <w:spacing w:after="0"/>
      <w:jc w:val="both"/>
    </w:pPr>
    <w:rPr>
      <w:rFonts w:ascii="Times New Roman" w:hAnsi="Times New Roman"/>
      <w:b/>
      <w:sz w:val="24"/>
    </w:rPr>
  </w:style>
  <w:style w:type="paragraph" w:customStyle="1" w:styleId="-">
    <w:name w:val="Курсив - выделенный"/>
    <w:basedOn w:val="4"/>
    <w:next w:val="a"/>
    <w:uiPriority w:val="99"/>
    <w:qFormat/>
    <w:rsid w:val="001F27E5"/>
    <w:pPr>
      <w:numPr>
        <w:ilvl w:val="0"/>
        <w:numId w:val="0"/>
      </w:numPr>
      <w:spacing w:before="0" w:after="0"/>
    </w:pPr>
    <w:rPr>
      <w:i/>
      <w:sz w:val="24"/>
    </w:rPr>
  </w:style>
  <w:style w:type="character" w:customStyle="1" w:styleId="-0">
    <w:name w:val="Курсив - выделенный Знак"/>
    <w:rsid w:val="001F27E5"/>
    <w:rPr>
      <w:b/>
      <w:bCs/>
      <w:i/>
      <w:sz w:val="24"/>
      <w:szCs w:val="28"/>
      <w:lang w:val="ru-RU" w:eastAsia="ru-RU" w:bidi="ar-SA"/>
    </w:rPr>
  </w:style>
  <w:style w:type="paragraph" w:customStyle="1" w:styleId="affff6">
    <w:name w:val="Стоимость простая"/>
    <w:basedOn w:val="a0"/>
    <w:uiPriority w:val="99"/>
    <w:qFormat/>
    <w:rsid w:val="001F27E5"/>
    <w:pPr>
      <w:spacing w:after="0"/>
      <w:jc w:val="center"/>
    </w:pPr>
    <w:rPr>
      <w:rFonts w:ascii="Times New Roman" w:hAnsi="Times New Roman"/>
      <w:b/>
      <w:sz w:val="24"/>
    </w:rPr>
  </w:style>
  <w:style w:type="character" w:customStyle="1" w:styleId="affff7">
    <w:name w:val="Стоимость простая Знак"/>
    <w:rsid w:val="001F27E5"/>
    <w:rPr>
      <w:b/>
      <w:sz w:val="24"/>
      <w:lang w:val="ru-RU" w:eastAsia="ru-RU" w:bidi="ar-SA"/>
    </w:rPr>
  </w:style>
  <w:style w:type="paragraph" w:customStyle="1" w:styleId="affff8">
    <w:name w:val="Рисунок"/>
    <w:basedOn w:val="afffd"/>
    <w:next w:val="a0"/>
    <w:uiPriority w:val="99"/>
    <w:qFormat/>
    <w:rsid w:val="001F27E5"/>
    <w:pPr>
      <w:spacing w:after="0"/>
      <w:jc w:val="left"/>
    </w:pPr>
  </w:style>
  <w:style w:type="paragraph" w:customStyle="1" w:styleId="affff9">
    <w:name w:val="Выводы стоимость"/>
    <w:basedOn w:val="a0"/>
    <w:next w:val="a"/>
    <w:link w:val="affffa"/>
    <w:qFormat/>
    <w:rsid w:val="001F27E5"/>
    <w:pPr>
      <w:spacing w:before="120" w:after="240"/>
      <w:jc w:val="both"/>
    </w:pPr>
    <w:rPr>
      <w:rFonts w:ascii="Times New Roman" w:hAnsi="Times New Roman"/>
      <w:b/>
      <w:i/>
      <w:sz w:val="24"/>
      <w:szCs w:val="24"/>
    </w:rPr>
  </w:style>
  <w:style w:type="character" w:customStyle="1" w:styleId="affffa">
    <w:name w:val="Выводы стоимость Знак"/>
    <w:link w:val="affff9"/>
    <w:rsid w:val="001F27E5"/>
    <w:rPr>
      <w:rFonts w:ascii="Times New Roman" w:eastAsia="Times New Roman" w:hAnsi="Times New Roman" w:cs="Times New Roman"/>
      <w:b/>
      <w:i/>
      <w:sz w:val="24"/>
      <w:szCs w:val="24"/>
      <w:lang/>
    </w:rPr>
  </w:style>
  <w:style w:type="character" w:styleId="affffb">
    <w:name w:val="Strong"/>
    <w:uiPriority w:val="22"/>
    <w:qFormat/>
    <w:rsid w:val="001F27E5"/>
    <w:rPr>
      <w:b/>
      <w:bCs/>
    </w:rPr>
  </w:style>
  <w:style w:type="character" w:customStyle="1" w:styleId="price">
    <w:name w:val="price"/>
    <w:rsid w:val="001F27E5"/>
  </w:style>
  <w:style w:type="character" w:customStyle="1" w:styleId="priceabout">
    <w:name w:val="priceabout"/>
    <w:rsid w:val="001F27E5"/>
  </w:style>
  <w:style w:type="paragraph" w:customStyle="1" w:styleId="affffc">
    <w:name w:val="Графический объект Знак Знак"/>
    <w:basedOn w:val="a0"/>
    <w:next w:val="a"/>
    <w:uiPriority w:val="99"/>
    <w:qFormat/>
    <w:rsid w:val="001F27E5"/>
    <w:pPr>
      <w:ind w:firstLine="567"/>
      <w:jc w:val="center"/>
    </w:pPr>
    <w:rPr>
      <w:rFonts w:ascii="Times New Roman" w:hAnsi="Times New Roman"/>
      <w:sz w:val="24"/>
      <w:szCs w:val="24"/>
    </w:rPr>
  </w:style>
  <w:style w:type="character" w:customStyle="1" w:styleId="affffd">
    <w:name w:val="Графический объект Знак Знак Знак"/>
    <w:rsid w:val="001F27E5"/>
    <w:rPr>
      <w:sz w:val="24"/>
      <w:szCs w:val="24"/>
      <w:lang w:val="ru-RU" w:eastAsia="ru-RU" w:bidi="ar-SA"/>
    </w:rPr>
  </w:style>
  <w:style w:type="paragraph" w:customStyle="1" w:styleId="Web">
    <w:name w:val="Обычный (Web)"/>
    <w:uiPriority w:val="99"/>
    <w:qFormat/>
    <w:rsid w:val="001F27E5"/>
    <w:pPr>
      <w:spacing w:before="100" w:after="100" w:line="240" w:lineRule="auto"/>
    </w:pPr>
    <w:rPr>
      <w:rFonts w:ascii="Times New Roman" w:eastAsia="Times New Roman" w:hAnsi="Times New Roman" w:cs="Times New Roman"/>
      <w:sz w:val="24"/>
      <w:szCs w:val="20"/>
      <w:lang w:eastAsia="ru-RU"/>
    </w:rPr>
  </w:style>
  <w:style w:type="paragraph" w:customStyle="1" w:styleId="18">
    <w:name w:val="Табл. станд. перв. строка Знак Знак Знак1"/>
    <w:basedOn w:val="a0"/>
    <w:uiPriority w:val="99"/>
    <w:qFormat/>
    <w:rsid w:val="001F27E5"/>
    <w:pPr>
      <w:spacing w:after="0"/>
      <w:jc w:val="center"/>
    </w:pPr>
    <w:rPr>
      <w:rFonts w:ascii="Times New Roman" w:hAnsi="Times New Roman"/>
      <w:b/>
      <w:sz w:val="24"/>
      <w:szCs w:val="24"/>
    </w:rPr>
  </w:style>
  <w:style w:type="character" w:customStyle="1" w:styleId="19">
    <w:name w:val="Табл. станд. перв. строка Знак Знак Знак1 Знак"/>
    <w:rsid w:val="001F27E5"/>
    <w:rPr>
      <w:b/>
      <w:sz w:val="24"/>
      <w:szCs w:val="24"/>
      <w:lang w:val="ru-RU" w:eastAsia="ru-RU" w:bidi="ar-SA"/>
    </w:rPr>
  </w:style>
  <w:style w:type="paragraph" w:customStyle="1" w:styleId="affffe">
    <w:name w:val="Титульный лист Знак Знак Знак"/>
    <w:basedOn w:val="a0"/>
    <w:uiPriority w:val="99"/>
    <w:qFormat/>
    <w:rsid w:val="001F27E5"/>
    <w:pPr>
      <w:jc w:val="center"/>
    </w:pPr>
    <w:rPr>
      <w:rFonts w:ascii="Times New Roman" w:hAnsi="Times New Roman"/>
      <w:sz w:val="72"/>
      <w:szCs w:val="72"/>
    </w:rPr>
  </w:style>
  <w:style w:type="character" w:customStyle="1" w:styleId="afffff">
    <w:name w:val="Титульный лист Знак Знак Знак Знак"/>
    <w:rsid w:val="001F27E5"/>
    <w:rPr>
      <w:sz w:val="72"/>
      <w:szCs w:val="72"/>
      <w:lang w:val="ru-RU" w:eastAsia="ru-RU" w:bidi="ar-SA"/>
    </w:rPr>
  </w:style>
  <w:style w:type="paragraph" w:customStyle="1" w:styleId="afffff0">
    <w:name w:val="Название отчета Знак Знак Знак"/>
    <w:basedOn w:val="a0"/>
    <w:next w:val="a"/>
    <w:uiPriority w:val="99"/>
    <w:qFormat/>
    <w:rsid w:val="001F27E5"/>
    <w:pPr>
      <w:ind w:firstLine="567"/>
      <w:jc w:val="center"/>
    </w:pPr>
    <w:rPr>
      <w:rFonts w:ascii="Times New Roman" w:hAnsi="Times New Roman"/>
      <w:color w:val="000000"/>
      <w:sz w:val="32"/>
      <w:szCs w:val="40"/>
    </w:rPr>
  </w:style>
  <w:style w:type="character" w:customStyle="1" w:styleId="afffff1">
    <w:name w:val="Название отчета Знак Знак Знак Знак"/>
    <w:rsid w:val="001F27E5"/>
    <w:rPr>
      <w:color w:val="000000"/>
      <w:sz w:val="32"/>
      <w:szCs w:val="40"/>
      <w:lang w:val="ru-RU" w:eastAsia="ru-RU" w:bidi="ar-SA"/>
    </w:rPr>
  </w:style>
  <w:style w:type="paragraph" w:customStyle="1" w:styleId="afffff2">
    <w:name w:val="Таблица отчета первая стровка"/>
    <w:basedOn w:val="a"/>
    <w:autoRedefine/>
    <w:uiPriority w:val="99"/>
    <w:qFormat/>
    <w:rsid w:val="001F27E5"/>
    <w:pPr>
      <w:spacing w:before="60" w:after="60"/>
      <w:ind w:left="-161" w:right="-144" w:firstLine="567"/>
      <w:jc w:val="center"/>
    </w:pPr>
    <w:rPr>
      <w:rFonts w:ascii="Times New Roman" w:hAnsi="Times New Roman"/>
      <w:b/>
      <w:color w:val="000080"/>
      <w:sz w:val="18"/>
      <w:szCs w:val="18"/>
    </w:rPr>
  </w:style>
  <w:style w:type="character" w:styleId="afffff3">
    <w:name w:val="FollowedHyperlink"/>
    <w:uiPriority w:val="99"/>
    <w:rsid w:val="001F27E5"/>
    <w:rPr>
      <w:color w:val="800080"/>
      <w:u w:val="single"/>
    </w:rPr>
  </w:style>
  <w:style w:type="character" w:customStyle="1" w:styleId="1a">
    <w:name w:val="Табл. станд. числа Знак1"/>
    <w:rsid w:val="001F27E5"/>
    <w:rPr>
      <w:sz w:val="24"/>
      <w:lang w:val="ru-RU" w:eastAsia="ru-RU" w:bidi="ar-SA"/>
    </w:rPr>
  </w:style>
  <w:style w:type="paragraph" w:styleId="afffff4">
    <w:name w:val="Normal (Web)"/>
    <w:aliases w:val="Обычный (веб) Знак,Обычный (веб) Знак1 Знак,Обычный (веб) Знак Знак Знак1 Знак,Обычный (Web) Знак Знак Знак Знак1 Знак, Знак Знак Знак,Обычный (веб) Знак Знак1 Знак,Обычный (Web) Знак Знак Знак Знак Знак Знак,Обычный (веб) Знак Знак"/>
    <w:basedOn w:val="a"/>
    <w:link w:val="1b"/>
    <w:uiPriority w:val="99"/>
    <w:qFormat/>
    <w:rsid w:val="001F27E5"/>
    <w:pPr>
      <w:spacing w:before="100" w:beforeAutospacing="1" w:after="100" w:afterAutospacing="1"/>
    </w:pPr>
    <w:rPr>
      <w:rFonts w:ascii="Times New Roman" w:hAnsi="Times New Roman"/>
      <w:sz w:val="24"/>
      <w:szCs w:val="24"/>
      <w:lang/>
    </w:rPr>
  </w:style>
  <w:style w:type="character" w:customStyle="1" w:styleId="1b">
    <w:name w:val="Обычный (веб) Знак1"/>
    <w:aliases w:val="Обычный (веб) Знак Знак1,Обычный (веб) Знак1 Знак Знак,Обычный (веб) Знак Знак Знак1 Знак Знак,Обычный (Web) Знак Знак Знак Знак1 Знак Знак, Знак Знак Знак Знак1,Обычный (веб) Знак Знак1 Знак Знак,Обычный (веб) Знак Знак Знак"/>
    <w:link w:val="afffff4"/>
    <w:uiPriority w:val="99"/>
    <w:rsid w:val="001F27E5"/>
    <w:rPr>
      <w:rFonts w:ascii="Times New Roman" w:eastAsia="Times New Roman" w:hAnsi="Times New Roman" w:cs="Times New Roman"/>
      <w:sz w:val="24"/>
      <w:szCs w:val="24"/>
      <w:lang/>
    </w:rPr>
  </w:style>
  <w:style w:type="paragraph" w:customStyle="1" w:styleId="msonormal2">
    <w:name w:val="msonormal  стиль2"/>
    <w:basedOn w:val="a"/>
    <w:uiPriority w:val="99"/>
    <w:qFormat/>
    <w:rsid w:val="001F27E5"/>
    <w:pPr>
      <w:spacing w:before="100" w:beforeAutospacing="1" w:after="100" w:afterAutospacing="1"/>
    </w:pPr>
    <w:rPr>
      <w:rFonts w:ascii="Times New Roman" w:hAnsi="Times New Roman"/>
      <w:sz w:val="24"/>
      <w:szCs w:val="24"/>
    </w:rPr>
  </w:style>
  <w:style w:type="paragraph" w:customStyle="1" w:styleId="msonormaltable0">
    <w:name w:val="msonormaltable"/>
    <w:basedOn w:val="a"/>
    <w:uiPriority w:val="99"/>
    <w:qFormat/>
    <w:rsid w:val="001F27E5"/>
    <w:pPr>
      <w:spacing w:before="100" w:beforeAutospacing="1" w:after="100" w:afterAutospacing="1"/>
    </w:pPr>
    <w:rPr>
      <w:rFonts w:ascii="Times New Roman" w:hAnsi="Times New Roman"/>
      <w:sz w:val="24"/>
      <w:szCs w:val="24"/>
    </w:rPr>
  </w:style>
  <w:style w:type="paragraph" w:customStyle="1" w:styleId="26">
    <w:name w:val="Стиль Заголовок 2 + По ширине После:  6 пт"/>
    <w:basedOn w:val="2"/>
    <w:uiPriority w:val="99"/>
    <w:qFormat/>
    <w:rsid w:val="001F27E5"/>
    <w:pPr>
      <w:tabs>
        <w:tab w:val="clear" w:pos="4262"/>
        <w:tab w:val="num" w:pos="1574"/>
      </w:tabs>
      <w:spacing w:after="120"/>
      <w:ind w:left="1574"/>
      <w:jc w:val="both"/>
    </w:pPr>
    <w:rPr>
      <w:bCs/>
    </w:rPr>
  </w:style>
  <w:style w:type="character" w:customStyle="1" w:styleId="-1">
    <w:name w:val="Курсив - выделенный Знак Знак"/>
    <w:rsid w:val="001F27E5"/>
    <w:rPr>
      <w:b/>
      <w:bCs/>
      <w:i/>
      <w:sz w:val="26"/>
      <w:szCs w:val="28"/>
      <w:lang w:val="ru-RU" w:eastAsia="ru-RU" w:bidi="ar-SA"/>
    </w:rPr>
  </w:style>
  <w:style w:type="character" w:customStyle="1" w:styleId="afffff5">
    <w:name w:val="Табл. станд. числа Знак Знак"/>
    <w:rsid w:val="001F27E5"/>
    <w:rPr>
      <w:lang w:val="ru-RU" w:eastAsia="ru-RU" w:bidi="ar-SA"/>
    </w:rPr>
  </w:style>
  <w:style w:type="paragraph" w:customStyle="1" w:styleId="afffff6">
    <w:name w:val="Табл. станд. числа"/>
    <w:basedOn w:val="a0"/>
    <w:uiPriority w:val="99"/>
    <w:qFormat/>
    <w:rsid w:val="001F27E5"/>
    <w:pPr>
      <w:spacing w:after="0"/>
      <w:ind w:right="57"/>
      <w:jc w:val="right"/>
    </w:pPr>
    <w:rPr>
      <w:rFonts w:ascii="Times New Roman" w:hAnsi="Times New Roman"/>
      <w:sz w:val="20"/>
    </w:rPr>
  </w:style>
  <w:style w:type="paragraph" w:customStyle="1" w:styleId="afffff7">
    <w:name w:val="_графика"/>
    <w:uiPriority w:val="99"/>
    <w:qFormat/>
    <w:rsid w:val="001F27E5"/>
    <w:pPr>
      <w:spacing w:after="0" w:line="240" w:lineRule="auto"/>
      <w:jc w:val="center"/>
    </w:pPr>
    <w:rPr>
      <w:rFonts w:ascii="Times New Roman" w:eastAsia="Times New Roman" w:hAnsi="Times New Roman" w:cs="Times New Roman"/>
      <w:sz w:val="24"/>
      <w:szCs w:val="20"/>
      <w:lang w:eastAsia="ru-RU"/>
    </w:rPr>
  </w:style>
  <w:style w:type="character" w:customStyle="1" w:styleId="1c">
    <w:name w:val="1"/>
    <w:rsid w:val="001F27E5"/>
    <w:rPr>
      <w:b/>
      <w:bCs/>
      <w:u w:val="single"/>
    </w:rPr>
  </w:style>
  <w:style w:type="paragraph" w:customStyle="1" w:styleId="310">
    <w:name w:val="31"/>
    <w:basedOn w:val="a"/>
    <w:uiPriority w:val="99"/>
    <w:qFormat/>
    <w:rsid w:val="001F27E5"/>
    <w:pPr>
      <w:spacing w:before="100" w:beforeAutospacing="1" w:after="100" w:afterAutospacing="1"/>
    </w:pPr>
    <w:rPr>
      <w:rFonts w:ascii="Times New Roman" w:hAnsi="Times New Roman"/>
      <w:color w:val="000000"/>
      <w:sz w:val="24"/>
      <w:szCs w:val="24"/>
    </w:rPr>
  </w:style>
  <w:style w:type="paragraph" w:customStyle="1" w:styleId="210">
    <w:name w:val="210"/>
    <w:basedOn w:val="a"/>
    <w:uiPriority w:val="99"/>
    <w:qFormat/>
    <w:rsid w:val="001F27E5"/>
    <w:pPr>
      <w:spacing w:before="100" w:beforeAutospacing="1" w:after="100" w:afterAutospacing="1"/>
    </w:pPr>
    <w:rPr>
      <w:rFonts w:ascii="Times New Roman" w:hAnsi="Times New Roman"/>
      <w:color w:val="000000"/>
      <w:sz w:val="24"/>
      <w:szCs w:val="24"/>
    </w:rPr>
  </w:style>
  <w:style w:type="paragraph" w:customStyle="1" w:styleId="211">
    <w:name w:val="21"/>
    <w:basedOn w:val="a"/>
    <w:uiPriority w:val="99"/>
    <w:qFormat/>
    <w:rsid w:val="001F27E5"/>
    <w:pPr>
      <w:spacing w:before="100" w:beforeAutospacing="1" w:after="100" w:afterAutospacing="1"/>
    </w:pPr>
    <w:rPr>
      <w:rFonts w:ascii="Times New Roman" w:hAnsi="Times New Roman"/>
      <w:color w:val="000000"/>
      <w:sz w:val="24"/>
      <w:szCs w:val="24"/>
    </w:rPr>
  </w:style>
  <w:style w:type="paragraph" w:styleId="afffff8">
    <w:name w:val="Title"/>
    <w:basedOn w:val="a"/>
    <w:link w:val="afffff9"/>
    <w:qFormat/>
    <w:rsid w:val="001F27E5"/>
    <w:pPr>
      <w:spacing w:before="100" w:beforeAutospacing="1" w:after="100" w:afterAutospacing="1"/>
    </w:pPr>
    <w:rPr>
      <w:rFonts w:ascii="Times New Roman" w:hAnsi="Times New Roman"/>
      <w:color w:val="000000"/>
      <w:sz w:val="24"/>
      <w:szCs w:val="24"/>
      <w:lang/>
    </w:rPr>
  </w:style>
  <w:style w:type="character" w:customStyle="1" w:styleId="afffff9">
    <w:name w:val="Название Знак"/>
    <w:basedOn w:val="a1"/>
    <w:link w:val="afffff8"/>
    <w:rsid w:val="001F27E5"/>
    <w:rPr>
      <w:rFonts w:ascii="Times New Roman" w:eastAsia="Times New Roman" w:hAnsi="Times New Roman" w:cs="Times New Roman"/>
      <w:color w:val="000000"/>
      <w:sz w:val="24"/>
      <w:szCs w:val="24"/>
      <w:lang/>
    </w:rPr>
  </w:style>
  <w:style w:type="paragraph" w:styleId="afffffa">
    <w:name w:val="Subtitle"/>
    <w:basedOn w:val="a"/>
    <w:link w:val="afffffb"/>
    <w:qFormat/>
    <w:rsid w:val="001F27E5"/>
    <w:pPr>
      <w:spacing w:before="100" w:beforeAutospacing="1" w:after="100" w:afterAutospacing="1"/>
    </w:pPr>
    <w:rPr>
      <w:rFonts w:ascii="Times New Roman" w:hAnsi="Times New Roman"/>
      <w:color w:val="000000"/>
      <w:sz w:val="24"/>
      <w:szCs w:val="24"/>
      <w:lang/>
    </w:rPr>
  </w:style>
  <w:style w:type="character" w:customStyle="1" w:styleId="afffffb">
    <w:name w:val="Подзаголовок Знак"/>
    <w:basedOn w:val="a1"/>
    <w:link w:val="afffffa"/>
    <w:rsid w:val="001F27E5"/>
    <w:rPr>
      <w:rFonts w:ascii="Times New Roman" w:eastAsia="Times New Roman" w:hAnsi="Times New Roman" w:cs="Times New Roman"/>
      <w:color w:val="000000"/>
      <w:sz w:val="24"/>
      <w:szCs w:val="24"/>
      <w:lang/>
    </w:rPr>
  </w:style>
  <w:style w:type="paragraph" w:customStyle="1" w:styleId="Default">
    <w:name w:val="Default"/>
    <w:uiPriority w:val="99"/>
    <w:qFormat/>
    <w:rsid w:val="001F27E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ffffc">
    <w:name w:val="Таблица отчета числа"/>
    <w:basedOn w:val="a"/>
    <w:autoRedefine/>
    <w:uiPriority w:val="99"/>
    <w:qFormat/>
    <w:rsid w:val="001F27E5"/>
    <w:pPr>
      <w:spacing w:before="60" w:after="60"/>
      <w:jc w:val="center"/>
    </w:pPr>
    <w:rPr>
      <w:rFonts w:ascii="Times New Roman" w:hAnsi="Times New Roman"/>
      <w:b/>
      <w:bCs/>
      <w:color w:val="000000"/>
      <w:sz w:val="24"/>
      <w:szCs w:val="24"/>
    </w:rPr>
  </w:style>
  <w:style w:type="character" w:customStyle="1" w:styleId="afffffd">
    <w:name w:val="Графический объект Знак"/>
    <w:rsid w:val="001F27E5"/>
    <w:rPr>
      <w:sz w:val="24"/>
      <w:lang w:val="ru-RU" w:eastAsia="ru-RU" w:bidi="ar-SA"/>
    </w:rPr>
  </w:style>
  <w:style w:type="paragraph" w:customStyle="1" w:styleId="1d">
    <w:name w:val="Знак Знак1 Знак Знак Знак Знак"/>
    <w:basedOn w:val="a"/>
    <w:uiPriority w:val="99"/>
    <w:qFormat/>
    <w:rsid w:val="001F27E5"/>
    <w:pPr>
      <w:spacing w:after="160" w:line="240" w:lineRule="exact"/>
    </w:pPr>
    <w:rPr>
      <w:rFonts w:ascii="Verdana" w:hAnsi="Verdana"/>
      <w:sz w:val="20"/>
      <w:lang w:val="en-US" w:eastAsia="en-US"/>
    </w:rPr>
  </w:style>
  <w:style w:type="paragraph" w:styleId="25">
    <w:name w:val="Body Text 2"/>
    <w:basedOn w:val="a"/>
    <w:link w:val="27"/>
    <w:rsid w:val="001F27E5"/>
    <w:pPr>
      <w:jc w:val="center"/>
    </w:pPr>
    <w:rPr>
      <w:rFonts w:ascii="Times New Roman" w:hAnsi="Times New Roman"/>
      <w:b/>
      <w:i/>
      <w:szCs w:val="28"/>
      <w:lang/>
    </w:rPr>
  </w:style>
  <w:style w:type="character" w:customStyle="1" w:styleId="27">
    <w:name w:val="Основной текст 2 Знак"/>
    <w:basedOn w:val="a1"/>
    <w:link w:val="25"/>
    <w:rsid w:val="001F27E5"/>
    <w:rPr>
      <w:rFonts w:ascii="Times New Roman" w:eastAsia="Times New Roman" w:hAnsi="Times New Roman" w:cs="Times New Roman"/>
      <w:b/>
      <w:i/>
      <w:sz w:val="28"/>
      <w:szCs w:val="28"/>
      <w:lang/>
    </w:rPr>
  </w:style>
  <w:style w:type="character" w:customStyle="1" w:styleId="editsection">
    <w:name w:val="editsection"/>
    <w:rsid w:val="001F27E5"/>
  </w:style>
  <w:style w:type="character" w:customStyle="1" w:styleId="mw-headline">
    <w:name w:val="mw-headline"/>
    <w:rsid w:val="001F27E5"/>
  </w:style>
  <w:style w:type="paragraph" w:customStyle="1" w:styleId="float">
    <w:name w:val="float"/>
    <w:basedOn w:val="a"/>
    <w:uiPriority w:val="99"/>
    <w:qFormat/>
    <w:rsid w:val="001F27E5"/>
    <w:pPr>
      <w:spacing w:line="210" w:lineRule="atLeast"/>
    </w:pPr>
    <w:rPr>
      <w:rFonts w:ascii="Tahoma" w:hAnsi="Tahoma" w:cs="Tahoma"/>
      <w:color w:val="3E301A"/>
      <w:sz w:val="17"/>
      <w:szCs w:val="17"/>
    </w:rPr>
  </w:style>
  <w:style w:type="paragraph" w:customStyle="1" w:styleId="floatrt">
    <w:name w:val="floatrt"/>
    <w:basedOn w:val="a"/>
    <w:uiPriority w:val="99"/>
    <w:qFormat/>
    <w:rsid w:val="001F27E5"/>
    <w:pPr>
      <w:spacing w:line="210" w:lineRule="atLeast"/>
    </w:pPr>
    <w:rPr>
      <w:rFonts w:ascii="Tahoma" w:hAnsi="Tahoma" w:cs="Tahoma"/>
      <w:color w:val="3E301A"/>
      <w:sz w:val="17"/>
      <w:szCs w:val="17"/>
    </w:rPr>
  </w:style>
  <w:style w:type="paragraph" w:styleId="z-">
    <w:name w:val="HTML Top of Form"/>
    <w:basedOn w:val="a"/>
    <w:next w:val="a"/>
    <w:link w:val="z-0"/>
    <w:hidden/>
    <w:uiPriority w:val="99"/>
    <w:unhideWhenUsed/>
    <w:rsid w:val="001F27E5"/>
    <w:pPr>
      <w:pBdr>
        <w:bottom w:val="single" w:sz="6" w:space="1" w:color="auto"/>
      </w:pBdr>
      <w:jc w:val="center"/>
    </w:pPr>
    <w:rPr>
      <w:rFonts w:ascii="Arial" w:hAnsi="Arial"/>
      <w:vanish/>
      <w:sz w:val="16"/>
      <w:szCs w:val="16"/>
      <w:lang/>
    </w:rPr>
  </w:style>
  <w:style w:type="character" w:customStyle="1" w:styleId="z-0">
    <w:name w:val="z-Начало формы Знак"/>
    <w:basedOn w:val="a1"/>
    <w:link w:val="z-"/>
    <w:uiPriority w:val="99"/>
    <w:rsid w:val="001F27E5"/>
    <w:rPr>
      <w:rFonts w:ascii="Arial" w:eastAsia="Times New Roman" w:hAnsi="Arial" w:cs="Times New Roman"/>
      <w:vanish/>
      <w:sz w:val="16"/>
      <w:szCs w:val="16"/>
      <w:lang/>
    </w:rPr>
  </w:style>
  <w:style w:type="paragraph" w:styleId="z-1">
    <w:name w:val="HTML Bottom of Form"/>
    <w:basedOn w:val="a"/>
    <w:next w:val="a"/>
    <w:link w:val="z-2"/>
    <w:hidden/>
    <w:uiPriority w:val="99"/>
    <w:unhideWhenUsed/>
    <w:rsid w:val="001F27E5"/>
    <w:pPr>
      <w:pBdr>
        <w:top w:val="single" w:sz="6" w:space="1" w:color="auto"/>
      </w:pBdr>
      <w:jc w:val="center"/>
    </w:pPr>
    <w:rPr>
      <w:rFonts w:ascii="Arial" w:hAnsi="Arial"/>
      <w:vanish/>
      <w:sz w:val="16"/>
      <w:szCs w:val="16"/>
      <w:lang/>
    </w:rPr>
  </w:style>
  <w:style w:type="character" w:customStyle="1" w:styleId="z-2">
    <w:name w:val="z-Конец формы Знак"/>
    <w:basedOn w:val="a1"/>
    <w:link w:val="z-1"/>
    <w:uiPriority w:val="99"/>
    <w:rsid w:val="001F27E5"/>
    <w:rPr>
      <w:rFonts w:ascii="Arial" w:eastAsia="Times New Roman" w:hAnsi="Arial" w:cs="Times New Roman"/>
      <w:vanish/>
      <w:sz w:val="16"/>
      <w:szCs w:val="16"/>
      <w:lang/>
    </w:rPr>
  </w:style>
  <w:style w:type="paragraph" w:customStyle="1" w:styleId="1e">
    <w:name w:val="Табл. станд. перв. строка Знак Знак Знак1 Знак Знак"/>
    <w:basedOn w:val="a0"/>
    <w:link w:val="1f"/>
    <w:qFormat/>
    <w:rsid w:val="001F27E5"/>
    <w:pPr>
      <w:spacing w:after="0"/>
      <w:jc w:val="center"/>
    </w:pPr>
    <w:rPr>
      <w:rFonts w:ascii="Times New Roman" w:hAnsi="Times New Roman"/>
      <w:b/>
      <w:sz w:val="24"/>
      <w:szCs w:val="24"/>
    </w:rPr>
  </w:style>
  <w:style w:type="character" w:customStyle="1" w:styleId="1f">
    <w:name w:val="Табл. станд. перв. строка Знак Знак Знак1 Знак Знак Знак"/>
    <w:link w:val="1e"/>
    <w:rsid w:val="001F27E5"/>
    <w:rPr>
      <w:rFonts w:ascii="Times New Roman" w:eastAsia="Times New Roman" w:hAnsi="Times New Roman" w:cs="Times New Roman"/>
      <w:b/>
      <w:sz w:val="24"/>
      <w:szCs w:val="24"/>
      <w:lang/>
    </w:rPr>
  </w:style>
  <w:style w:type="paragraph" w:customStyle="1" w:styleId="afffffe">
    <w:name w:val="Формула набранная в ручную Знак Знак"/>
    <w:basedOn w:val="a0"/>
    <w:next w:val="affff1"/>
    <w:link w:val="affffff"/>
    <w:qFormat/>
    <w:rsid w:val="001F27E5"/>
    <w:pPr>
      <w:spacing w:before="120"/>
      <w:jc w:val="center"/>
    </w:pPr>
    <w:rPr>
      <w:rFonts w:ascii="Times New Roman" w:hAnsi="Times New Roman"/>
      <w:b/>
      <w:i/>
      <w:sz w:val="24"/>
      <w:szCs w:val="24"/>
    </w:rPr>
  </w:style>
  <w:style w:type="character" w:customStyle="1" w:styleId="affffff">
    <w:name w:val="Формула набранная в ручную Знак Знак Знак"/>
    <w:link w:val="afffffe"/>
    <w:rsid w:val="001F27E5"/>
    <w:rPr>
      <w:rFonts w:ascii="Times New Roman" w:eastAsia="Times New Roman" w:hAnsi="Times New Roman" w:cs="Times New Roman"/>
      <w:b/>
      <w:i/>
      <w:sz w:val="24"/>
      <w:szCs w:val="24"/>
      <w:lang/>
    </w:rPr>
  </w:style>
  <w:style w:type="paragraph" w:customStyle="1" w:styleId="1f0">
    <w:name w:val="Знак Знак1 Знак Знак Знак Знак Знак Знак Знак Знак Знак"/>
    <w:basedOn w:val="a"/>
    <w:uiPriority w:val="99"/>
    <w:qFormat/>
    <w:rsid w:val="001F27E5"/>
    <w:pPr>
      <w:spacing w:after="160" w:line="240" w:lineRule="exact"/>
    </w:pPr>
    <w:rPr>
      <w:rFonts w:ascii="Verdana" w:hAnsi="Verdana"/>
      <w:sz w:val="20"/>
      <w:szCs w:val="24"/>
      <w:lang w:val="en-US" w:eastAsia="en-US"/>
    </w:rPr>
  </w:style>
  <w:style w:type="character" w:customStyle="1" w:styleId="txt11">
    <w:name w:val="txt11"/>
    <w:rsid w:val="001F27E5"/>
  </w:style>
  <w:style w:type="character" w:customStyle="1" w:styleId="affffff0">
    <w:name w:val="Табл. станд. перв. строка Знак Знак"/>
    <w:rsid w:val="001F27E5"/>
    <w:rPr>
      <w:b/>
      <w:sz w:val="20"/>
      <w:szCs w:val="20"/>
    </w:rPr>
  </w:style>
  <w:style w:type="character" w:styleId="affffff1">
    <w:name w:val="Emphasis"/>
    <w:qFormat/>
    <w:rsid w:val="001F27E5"/>
    <w:rPr>
      <w:i/>
      <w:iCs/>
    </w:rPr>
  </w:style>
  <w:style w:type="character" w:customStyle="1" w:styleId="120">
    <w:name w:val="Заголовок 1 Знак2"/>
    <w:aliases w:val="Заголовок 1 Знак Знак1 Знак,Знак2 Знак Знак Знак Знак Знак, Знак3 Знак,Заголовок 1 Знак Знак1,_заг1 Знак1,Заголовок 1 Знак1 Знак2,Заголовок 1 Знак Знак Знак2,Заголовок 1 Знак1 Знак Знак Знак1,Заголовок 1 Знак Знак Знак Знак Знак1"/>
    <w:rsid w:val="001F27E5"/>
    <w:rPr>
      <w:b/>
      <w:caps/>
      <w:sz w:val="30"/>
      <w:szCs w:val="32"/>
      <w:lang w:val="ru-RU" w:eastAsia="ru-RU" w:bidi="ar-SA"/>
    </w:rPr>
  </w:style>
  <w:style w:type="paragraph" w:customStyle="1" w:styleId="affffff2">
    <w:name w:val="Табл. станд. числа Знак Знак Знак Знак"/>
    <w:basedOn w:val="a0"/>
    <w:link w:val="affffff3"/>
    <w:qFormat/>
    <w:rsid w:val="001F27E5"/>
    <w:pPr>
      <w:spacing w:after="0"/>
      <w:ind w:right="57"/>
      <w:jc w:val="right"/>
    </w:pPr>
    <w:rPr>
      <w:rFonts w:ascii="Times New Roman" w:hAnsi="Times New Roman"/>
      <w:sz w:val="24"/>
    </w:rPr>
  </w:style>
  <w:style w:type="character" w:customStyle="1" w:styleId="affffff3">
    <w:name w:val="Табл. станд. числа Знак Знак Знак Знак Знак"/>
    <w:link w:val="affffff2"/>
    <w:rsid w:val="001F27E5"/>
    <w:rPr>
      <w:rFonts w:ascii="Times New Roman" w:eastAsia="Times New Roman" w:hAnsi="Times New Roman" w:cs="Times New Roman"/>
      <w:sz w:val="24"/>
      <w:szCs w:val="20"/>
      <w:lang/>
    </w:rPr>
  </w:style>
  <w:style w:type="character" w:customStyle="1" w:styleId="affffff4">
    <w:name w:val="Название отчета Знак Знак Знак Знак Знак"/>
    <w:rsid w:val="001F27E5"/>
    <w:rPr>
      <w:rFonts w:ascii="Times New Roman" w:eastAsia="Times New Roman" w:hAnsi="Times New Roman" w:cs="Times New Roman"/>
      <w:color w:val="000000"/>
      <w:sz w:val="32"/>
      <w:szCs w:val="40"/>
      <w:lang w:eastAsia="ru-RU"/>
    </w:rPr>
  </w:style>
  <w:style w:type="paragraph" w:customStyle="1" w:styleId="1f1">
    <w:name w:val="Стиль1"/>
    <w:basedOn w:val="afffa"/>
    <w:uiPriority w:val="99"/>
    <w:qFormat/>
    <w:rsid w:val="001F27E5"/>
    <w:rPr>
      <w:sz w:val="24"/>
    </w:rPr>
  </w:style>
  <w:style w:type="paragraph" w:customStyle="1" w:styleId="-2">
    <w:name w:val="Курсив - выделенный Знак Знак Знак"/>
    <w:basedOn w:val="4"/>
    <w:next w:val="a"/>
    <w:link w:val="-3"/>
    <w:qFormat/>
    <w:rsid w:val="001F27E5"/>
    <w:pPr>
      <w:numPr>
        <w:ilvl w:val="0"/>
        <w:numId w:val="0"/>
      </w:numPr>
      <w:spacing w:before="0" w:after="0"/>
    </w:pPr>
    <w:rPr>
      <w:i/>
      <w:sz w:val="26"/>
    </w:rPr>
  </w:style>
  <w:style w:type="character" w:customStyle="1" w:styleId="-3">
    <w:name w:val="Курсив - выделенный Знак Знак Знак Знак"/>
    <w:link w:val="-2"/>
    <w:rsid w:val="001F27E5"/>
    <w:rPr>
      <w:rFonts w:ascii="Times New Roman" w:eastAsia="Times New Roman" w:hAnsi="Times New Roman" w:cs="Times New Roman"/>
      <w:b/>
      <w:bCs/>
      <w:i/>
      <w:sz w:val="26"/>
      <w:szCs w:val="28"/>
      <w:lang/>
    </w:rPr>
  </w:style>
  <w:style w:type="character" w:customStyle="1" w:styleId="paragraph">
    <w:name w:val="paragraph"/>
    <w:rsid w:val="001F27E5"/>
    <w:rPr>
      <w:rFonts w:ascii="Arial" w:hAnsi="Arial" w:cs="Arial" w:hint="default"/>
      <w:strike w:val="0"/>
      <w:dstrike w:val="0"/>
      <w:sz w:val="18"/>
      <w:szCs w:val="18"/>
      <w:u w:val="none"/>
      <w:effect w:val="none"/>
    </w:rPr>
  </w:style>
  <w:style w:type="character" w:customStyle="1" w:styleId="1f2">
    <w:name w:val="Табл. станд. числа Знак Знак1 Знак"/>
    <w:rsid w:val="001F27E5"/>
    <w:rPr>
      <w:sz w:val="24"/>
      <w:lang w:val="ru-RU" w:bidi="ar-SA"/>
    </w:rPr>
  </w:style>
  <w:style w:type="paragraph" w:customStyle="1" w:styleId="xl60">
    <w:name w:val="xl60"/>
    <w:basedOn w:val="a"/>
    <w:uiPriority w:val="99"/>
    <w:qFormat/>
    <w:rsid w:val="001F27E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rPr>
  </w:style>
  <w:style w:type="paragraph" w:customStyle="1" w:styleId="xl61">
    <w:name w:val="xl61"/>
    <w:basedOn w:val="a"/>
    <w:uiPriority w:val="99"/>
    <w:qFormat/>
    <w:rsid w:val="001F27E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rPr>
  </w:style>
  <w:style w:type="paragraph" w:customStyle="1" w:styleId="xl62">
    <w:name w:val="xl62"/>
    <w:basedOn w:val="a"/>
    <w:uiPriority w:val="99"/>
    <w:qFormat/>
    <w:rsid w:val="001F27E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rPr>
  </w:style>
  <w:style w:type="paragraph" w:customStyle="1" w:styleId="xl63">
    <w:name w:val="xl63"/>
    <w:basedOn w:val="a"/>
    <w:uiPriority w:val="99"/>
    <w:qFormat/>
    <w:rsid w:val="001F27E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rPr>
  </w:style>
  <w:style w:type="paragraph" w:customStyle="1" w:styleId="xl64">
    <w:name w:val="xl64"/>
    <w:basedOn w:val="a"/>
    <w:uiPriority w:val="99"/>
    <w:qFormat/>
    <w:rsid w:val="001F27E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rPr>
  </w:style>
  <w:style w:type="paragraph" w:customStyle="1" w:styleId="xl65">
    <w:name w:val="xl65"/>
    <w:basedOn w:val="a"/>
    <w:uiPriority w:val="99"/>
    <w:qFormat/>
    <w:rsid w:val="001F27E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66">
    <w:name w:val="xl66"/>
    <w:basedOn w:val="a"/>
    <w:uiPriority w:val="99"/>
    <w:qFormat/>
    <w:rsid w:val="001F27E5"/>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rPr>
      <w:rFonts w:ascii="Times New Roman" w:hAnsi="Times New Roman"/>
      <w:sz w:val="18"/>
      <w:szCs w:val="18"/>
    </w:rPr>
  </w:style>
  <w:style w:type="paragraph" w:customStyle="1" w:styleId="xl67">
    <w:name w:val="xl67"/>
    <w:basedOn w:val="a"/>
    <w:uiPriority w:val="99"/>
    <w:qFormat/>
    <w:rsid w:val="001F27E5"/>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rPr>
      <w:rFonts w:ascii="Times New Roman" w:hAnsi="Times New Roman"/>
      <w:sz w:val="18"/>
      <w:szCs w:val="18"/>
    </w:rPr>
  </w:style>
  <w:style w:type="paragraph" w:customStyle="1" w:styleId="xl68">
    <w:name w:val="xl68"/>
    <w:basedOn w:val="a"/>
    <w:uiPriority w:val="99"/>
    <w:qFormat/>
    <w:rsid w:val="001F27E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w:hAnsi="Times New Roman"/>
      <w:sz w:val="18"/>
      <w:szCs w:val="18"/>
    </w:rPr>
  </w:style>
  <w:style w:type="paragraph" w:customStyle="1" w:styleId="xl69">
    <w:name w:val="xl69"/>
    <w:basedOn w:val="a"/>
    <w:uiPriority w:val="99"/>
    <w:qFormat/>
    <w:rsid w:val="001F27E5"/>
    <w:pPr>
      <w:pBdr>
        <w:top w:val="single" w:sz="4" w:space="0" w:color="auto"/>
        <w:left w:val="single" w:sz="4" w:space="0" w:color="auto"/>
        <w:bottom w:val="single" w:sz="4" w:space="0" w:color="auto"/>
        <w:right w:val="single" w:sz="4" w:space="0" w:color="auto"/>
      </w:pBdr>
      <w:shd w:val="clear" w:color="auto" w:fill="FF6600"/>
      <w:spacing w:before="100" w:beforeAutospacing="1" w:after="100" w:afterAutospacing="1"/>
    </w:pPr>
    <w:rPr>
      <w:rFonts w:ascii="Times New Roman" w:hAnsi="Times New Roman"/>
      <w:sz w:val="18"/>
      <w:szCs w:val="18"/>
    </w:rPr>
  </w:style>
  <w:style w:type="paragraph" w:customStyle="1" w:styleId="xl70">
    <w:name w:val="xl70"/>
    <w:basedOn w:val="a"/>
    <w:uiPriority w:val="99"/>
    <w:qFormat/>
    <w:rsid w:val="001F27E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8"/>
      <w:szCs w:val="18"/>
    </w:rPr>
  </w:style>
  <w:style w:type="paragraph" w:customStyle="1" w:styleId="xl71">
    <w:name w:val="xl71"/>
    <w:basedOn w:val="a"/>
    <w:uiPriority w:val="99"/>
    <w:qFormat/>
    <w:rsid w:val="001F27E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8"/>
      <w:szCs w:val="18"/>
    </w:rPr>
  </w:style>
  <w:style w:type="paragraph" w:customStyle="1" w:styleId="xl72">
    <w:name w:val="xl72"/>
    <w:basedOn w:val="a"/>
    <w:uiPriority w:val="99"/>
    <w:qFormat/>
    <w:rsid w:val="001F27E5"/>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pPr>
    <w:rPr>
      <w:rFonts w:ascii="Times New Roman" w:hAnsi="Times New Roman"/>
      <w:sz w:val="18"/>
      <w:szCs w:val="18"/>
    </w:rPr>
  </w:style>
  <w:style w:type="paragraph" w:customStyle="1" w:styleId="xl73">
    <w:name w:val="xl73"/>
    <w:basedOn w:val="a"/>
    <w:uiPriority w:val="99"/>
    <w:qFormat/>
    <w:rsid w:val="001F27E5"/>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pPr>
    <w:rPr>
      <w:rFonts w:ascii="Times New Roman" w:hAnsi="Times New Roman"/>
      <w:sz w:val="18"/>
      <w:szCs w:val="18"/>
    </w:rPr>
  </w:style>
  <w:style w:type="paragraph" w:customStyle="1" w:styleId="28">
    <w:name w:val="Стиль2"/>
    <w:basedOn w:val="afff7"/>
    <w:uiPriority w:val="99"/>
    <w:qFormat/>
    <w:rsid w:val="001F27E5"/>
    <w:pPr>
      <w:keepNext w:val="0"/>
      <w:spacing w:before="120"/>
    </w:pPr>
  </w:style>
  <w:style w:type="paragraph" w:customStyle="1" w:styleId="affffff5">
    <w:name w:val="маркированный список"/>
    <w:basedOn w:val="afff5"/>
    <w:uiPriority w:val="99"/>
    <w:qFormat/>
    <w:rsid w:val="001F27E5"/>
    <w:pPr>
      <w:tabs>
        <w:tab w:val="clear" w:pos="1776"/>
        <w:tab w:val="num" w:pos="3215"/>
      </w:tabs>
      <w:ind w:left="3215"/>
    </w:pPr>
  </w:style>
  <w:style w:type="paragraph" w:customStyle="1" w:styleId="affffff6">
    <w:name w:val="обычный + курсив"/>
    <w:basedOn w:val="a"/>
    <w:link w:val="affffff7"/>
    <w:qFormat/>
    <w:rsid w:val="001F27E5"/>
    <w:pPr>
      <w:ind w:firstLine="567"/>
      <w:jc w:val="both"/>
    </w:pPr>
    <w:rPr>
      <w:rFonts w:ascii="Times New Roman" w:hAnsi="Times New Roman"/>
      <w:bCs/>
      <w:i/>
      <w:iCs/>
      <w:sz w:val="24"/>
      <w:lang/>
    </w:rPr>
  </w:style>
  <w:style w:type="character" w:customStyle="1" w:styleId="affffff7">
    <w:name w:val="обычный + курсив Знак"/>
    <w:link w:val="affffff6"/>
    <w:rsid w:val="001F27E5"/>
    <w:rPr>
      <w:rFonts w:ascii="Times New Roman" w:eastAsia="Times New Roman" w:hAnsi="Times New Roman" w:cs="Times New Roman"/>
      <w:bCs/>
      <w:i/>
      <w:iCs/>
      <w:sz w:val="24"/>
      <w:szCs w:val="20"/>
      <w:lang/>
    </w:rPr>
  </w:style>
  <w:style w:type="paragraph" w:customStyle="1" w:styleId="affffff8">
    <w:name w:val="текст сноски"/>
    <w:basedOn w:val="afa"/>
    <w:uiPriority w:val="99"/>
    <w:qFormat/>
    <w:rsid w:val="001F27E5"/>
    <w:pPr>
      <w:spacing w:before="120"/>
      <w:jc w:val="both"/>
    </w:pPr>
    <w:rPr>
      <w:rFonts w:ascii="Times New Roman" w:hAnsi="Times New Roman"/>
      <w:kern w:val="18"/>
      <w:sz w:val="16"/>
    </w:rPr>
  </w:style>
  <w:style w:type="paragraph" w:customStyle="1" w:styleId="affffff9">
    <w:name w:val="название объекта"/>
    <w:basedOn w:val="afff7"/>
    <w:uiPriority w:val="99"/>
    <w:qFormat/>
    <w:rsid w:val="001F27E5"/>
    <w:pPr>
      <w:spacing w:before="120"/>
    </w:pPr>
  </w:style>
  <w:style w:type="character" w:customStyle="1" w:styleId="-10">
    <w:name w:val="Курсив - выделенный Знак Знак1"/>
    <w:rsid w:val="001F27E5"/>
    <w:rPr>
      <w:b/>
      <w:bCs/>
      <w:i/>
      <w:sz w:val="26"/>
      <w:szCs w:val="28"/>
      <w:lang w:val="ru-RU" w:eastAsia="ru-RU" w:bidi="ar-SA"/>
    </w:rPr>
  </w:style>
  <w:style w:type="paragraph" w:customStyle="1" w:styleId="1f3">
    <w:name w:val="Название объекта1"/>
    <w:basedOn w:val="a0"/>
    <w:next w:val="a"/>
    <w:uiPriority w:val="99"/>
    <w:qFormat/>
    <w:rsid w:val="001F27E5"/>
    <w:pPr>
      <w:spacing w:before="120" w:after="0"/>
      <w:jc w:val="center"/>
    </w:pPr>
    <w:rPr>
      <w:rFonts w:ascii="Times New Roman" w:hAnsi="Times New Roman"/>
      <w:b/>
      <w:bCs/>
      <w:sz w:val="22"/>
    </w:rPr>
  </w:style>
  <w:style w:type="paragraph" w:customStyle="1" w:styleId="affffffa">
    <w:name w:val="Таблица отчета текст"/>
    <w:basedOn w:val="a"/>
    <w:next w:val="a"/>
    <w:uiPriority w:val="99"/>
    <w:qFormat/>
    <w:rsid w:val="001F27E5"/>
    <w:pPr>
      <w:spacing w:before="60" w:after="60"/>
      <w:ind w:right="113"/>
    </w:pPr>
    <w:rPr>
      <w:rFonts w:ascii="Times New Roman" w:hAnsi="Times New Roman"/>
      <w:color w:val="000000"/>
      <w:sz w:val="18"/>
      <w:szCs w:val="18"/>
    </w:rPr>
  </w:style>
  <w:style w:type="character" w:customStyle="1" w:styleId="-4">
    <w:name w:val="Курсив - выделенный Знак Знак Знак Знак Знак"/>
    <w:rsid w:val="001F27E5"/>
    <w:rPr>
      <w:b/>
      <w:bCs/>
      <w:i/>
      <w:sz w:val="26"/>
      <w:szCs w:val="28"/>
      <w:lang w:val="ru-RU" w:eastAsia="ru-RU" w:bidi="ar-SA"/>
    </w:rPr>
  </w:style>
  <w:style w:type="paragraph" w:customStyle="1" w:styleId="130">
    <w:name w:val="Обычный (веб)13"/>
    <w:basedOn w:val="a"/>
    <w:uiPriority w:val="99"/>
    <w:qFormat/>
    <w:rsid w:val="001F27E5"/>
    <w:pPr>
      <w:spacing w:after="120"/>
      <w:jc w:val="both"/>
    </w:pPr>
    <w:rPr>
      <w:rFonts w:ascii="Times New Roman" w:hAnsi="Times New Roman"/>
      <w:sz w:val="24"/>
      <w:szCs w:val="24"/>
    </w:rPr>
  </w:style>
  <w:style w:type="paragraph" w:customStyle="1" w:styleId="103">
    <w:name w:val="Обычный (веб)103"/>
    <w:basedOn w:val="a"/>
    <w:uiPriority w:val="99"/>
    <w:qFormat/>
    <w:rsid w:val="001F27E5"/>
    <w:pPr>
      <w:spacing w:before="225" w:after="225"/>
    </w:pPr>
    <w:rPr>
      <w:rFonts w:ascii="Times New Roman" w:hAnsi="Times New Roman"/>
      <w:sz w:val="24"/>
      <w:szCs w:val="24"/>
    </w:rPr>
  </w:style>
  <w:style w:type="character" w:customStyle="1" w:styleId="72">
    <w:name w:val="Гиперссылка7"/>
    <w:rsid w:val="001F27E5"/>
    <w:rPr>
      <w:strike w:val="0"/>
      <w:dstrike w:val="0"/>
      <w:color w:val="0C3E91"/>
      <w:u w:val="single"/>
      <w:effect w:val="none"/>
    </w:rPr>
  </w:style>
  <w:style w:type="paragraph" w:customStyle="1" w:styleId="110">
    <w:name w:val="Знак Знак1 Знак Знак Знак Знак Знак Знак Знак Знак Знак1"/>
    <w:basedOn w:val="a"/>
    <w:uiPriority w:val="99"/>
    <w:qFormat/>
    <w:rsid w:val="001F27E5"/>
    <w:pPr>
      <w:spacing w:after="160" w:line="240" w:lineRule="exact"/>
    </w:pPr>
    <w:rPr>
      <w:rFonts w:ascii="Verdana" w:hAnsi="Verdana"/>
      <w:sz w:val="20"/>
      <w:szCs w:val="24"/>
      <w:lang w:val="en-US" w:eastAsia="en-US"/>
    </w:rPr>
  </w:style>
  <w:style w:type="paragraph" w:customStyle="1" w:styleId="29">
    <w:name w:val="Табл. станд. перв. строка Знак Знак Знак2"/>
    <w:basedOn w:val="a0"/>
    <w:link w:val="212"/>
    <w:qFormat/>
    <w:rsid w:val="001F27E5"/>
    <w:pPr>
      <w:spacing w:after="0"/>
      <w:jc w:val="center"/>
    </w:pPr>
    <w:rPr>
      <w:rFonts w:ascii="Times New Roman" w:hAnsi="Times New Roman"/>
      <w:b/>
      <w:sz w:val="20"/>
      <w:szCs w:val="24"/>
    </w:rPr>
  </w:style>
  <w:style w:type="character" w:customStyle="1" w:styleId="212">
    <w:name w:val="Табл. станд. перв. строка Знак Знак Знак2 Знак1"/>
    <w:link w:val="29"/>
    <w:rsid w:val="001F27E5"/>
    <w:rPr>
      <w:rFonts w:ascii="Times New Roman" w:eastAsia="Times New Roman" w:hAnsi="Times New Roman" w:cs="Times New Roman"/>
      <w:b/>
      <w:sz w:val="20"/>
      <w:szCs w:val="24"/>
      <w:lang/>
    </w:rPr>
  </w:style>
  <w:style w:type="paragraph" w:customStyle="1" w:styleId="Heading">
    <w:name w:val="Heading"/>
    <w:uiPriority w:val="99"/>
    <w:qFormat/>
    <w:rsid w:val="001F27E5"/>
    <w:pPr>
      <w:autoSpaceDE w:val="0"/>
      <w:autoSpaceDN w:val="0"/>
      <w:adjustRightInd w:val="0"/>
      <w:spacing w:after="0" w:line="240" w:lineRule="auto"/>
    </w:pPr>
    <w:rPr>
      <w:rFonts w:ascii="Arial" w:eastAsia="Times New Roman" w:hAnsi="Arial" w:cs="Arial"/>
      <w:b/>
      <w:bCs/>
      <w:lang w:eastAsia="ru-RU"/>
    </w:rPr>
  </w:style>
  <w:style w:type="paragraph" w:customStyle="1" w:styleId="Style11">
    <w:name w:val="Style11"/>
    <w:basedOn w:val="a"/>
    <w:uiPriority w:val="99"/>
    <w:qFormat/>
    <w:rsid w:val="001F27E5"/>
    <w:pPr>
      <w:widowControl w:val="0"/>
      <w:autoSpaceDE w:val="0"/>
      <w:autoSpaceDN w:val="0"/>
      <w:adjustRightInd w:val="0"/>
      <w:spacing w:line="318" w:lineRule="exact"/>
    </w:pPr>
    <w:rPr>
      <w:rFonts w:ascii="Times New Roman" w:hAnsi="Times New Roman"/>
      <w:sz w:val="24"/>
      <w:szCs w:val="24"/>
    </w:rPr>
  </w:style>
  <w:style w:type="character" w:customStyle="1" w:styleId="42">
    <w:name w:val="Заголовок 4 Знак2"/>
    <w:aliases w:val="Заголовок 4 Знак1 Знак,Заголовок 4 Знак Знак Знак, Знак Знак Знак Знак Знак,Заголовок 4 Знак Знак1,Знак2 Знак1,Знак Знак Знак Знак Знак"/>
    <w:uiPriority w:val="9"/>
    <w:rsid w:val="001F27E5"/>
    <w:rPr>
      <w:b/>
      <w:bCs/>
      <w:sz w:val="28"/>
      <w:szCs w:val="28"/>
      <w:lang w:val="ru-RU" w:eastAsia="ru-RU" w:bidi="ar-SA"/>
    </w:rPr>
  </w:style>
  <w:style w:type="paragraph" w:customStyle="1" w:styleId="affffffb">
    <w:name w:val="Титульный лист Знак Знак Знак Знак Знак"/>
    <w:basedOn w:val="a0"/>
    <w:link w:val="affffffc"/>
    <w:qFormat/>
    <w:rsid w:val="001F27E5"/>
    <w:pPr>
      <w:jc w:val="center"/>
    </w:pPr>
    <w:rPr>
      <w:rFonts w:ascii="Times New Roman" w:hAnsi="Times New Roman"/>
      <w:sz w:val="72"/>
      <w:szCs w:val="72"/>
    </w:rPr>
  </w:style>
  <w:style w:type="character" w:customStyle="1" w:styleId="affffffc">
    <w:name w:val="Титульный лист Знак Знак Знак Знак Знак Знак"/>
    <w:link w:val="affffffb"/>
    <w:rsid w:val="001F27E5"/>
    <w:rPr>
      <w:rFonts w:ascii="Times New Roman" w:eastAsia="Times New Roman" w:hAnsi="Times New Roman" w:cs="Times New Roman"/>
      <w:sz w:val="72"/>
      <w:szCs w:val="72"/>
      <w:lang/>
    </w:rPr>
  </w:style>
  <w:style w:type="character" w:customStyle="1" w:styleId="affffffd">
    <w:name w:val="Название отчета Знак Знак Знак Знак Знак Знак"/>
    <w:rsid w:val="001F27E5"/>
    <w:rPr>
      <w:color w:val="000000"/>
      <w:sz w:val="32"/>
      <w:szCs w:val="40"/>
      <w:lang w:val="ru-RU" w:eastAsia="ru-RU" w:bidi="ar-SA"/>
    </w:rPr>
  </w:style>
  <w:style w:type="paragraph" w:customStyle="1" w:styleId="affffffe">
    <w:name w:val="Примечание Знак Знак Знак"/>
    <w:basedOn w:val="a0"/>
    <w:next w:val="a"/>
    <w:link w:val="afffffff"/>
    <w:qFormat/>
    <w:rsid w:val="001F27E5"/>
    <w:rPr>
      <w:rFonts w:ascii="Times New Roman" w:hAnsi="Times New Roman"/>
      <w:i/>
      <w:sz w:val="24"/>
      <w:szCs w:val="24"/>
    </w:rPr>
  </w:style>
  <w:style w:type="character" w:customStyle="1" w:styleId="afffffff">
    <w:name w:val="Примечание Знак Знак Знак Знак"/>
    <w:link w:val="affffffe"/>
    <w:rsid w:val="001F27E5"/>
    <w:rPr>
      <w:rFonts w:ascii="Times New Roman" w:eastAsia="Times New Roman" w:hAnsi="Times New Roman" w:cs="Times New Roman"/>
      <w:i/>
      <w:sz w:val="24"/>
      <w:szCs w:val="24"/>
      <w:lang/>
    </w:rPr>
  </w:style>
  <w:style w:type="paragraph" w:customStyle="1" w:styleId="afffffff0">
    <w:name w:val="Табл. станд. перв. строка Знак Знак Знак Знак"/>
    <w:basedOn w:val="a0"/>
    <w:link w:val="afffffff1"/>
    <w:qFormat/>
    <w:rsid w:val="001F27E5"/>
    <w:pPr>
      <w:spacing w:after="0"/>
      <w:jc w:val="center"/>
    </w:pPr>
    <w:rPr>
      <w:rFonts w:ascii="Times New Roman" w:hAnsi="Times New Roman"/>
      <w:b/>
      <w:bCs/>
      <w:szCs w:val="24"/>
    </w:rPr>
  </w:style>
  <w:style w:type="character" w:customStyle="1" w:styleId="afffffff1">
    <w:name w:val="Табл. станд. перв. строка Знак Знак Знак Знак Знак"/>
    <w:link w:val="afffffff0"/>
    <w:rsid w:val="001F27E5"/>
    <w:rPr>
      <w:rFonts w:ascii="Times New Roman" w:eastAsia="Times New Roman" w:hAnsi="Times New Roman" w:cs="Times New Roman"/>
      <w:b/>
      <w:bCs/>
      <w:sz w:val="28"/>
      <w:szCs w:val="24"/>
      <w:lang/>
    </w:rPr>
  </w:style>
  <w:style w:type="paragraph" w:customStyle="1" w:styleId="1f4">
    <w:name w:val="Графический объект Знак Знак Знак Знак1"/>
    <w:basedOn w:val="a0"/>
    <w:next w:val="a"/>
    <w:link w:val="1f5"/>
    <w:qFormat/>
    <w:rsid w:val="001F27E5"/>
    <w:pPr>
      <w:jc w:val="center"/>
    </w:pPr>
    <w:rPr>
      <w:rFonts w:ascii="Times New Roman" w:hAnsi="Times New Roman"/>
      <w:sz w:val="24"/>
      <w:szCs w:val="24"/>
    </w:rPr>
  </w:style>
  <w:style w:type="character" w:customStyle="1" w:styleId="1f5">
    <w:name w:val="Графический объект Знак Знак Знак Знак1 Знак"/>
    <w:link w:val="1f4"/>
    <w:rsid w:val="001F27E5"/>
    <w:rPr>
      <w:rFonts w:ascii="Times New Roman" w:eastAsia="Times New Roman" w:hAnsi="Times New Roman" w:cs="Times New Roman"/>
      <w:sz w:val="24"/>
      <w:szCs w:val="24"/>
      <w:lang/>
    </w:rPr>
  </w:style>
  <w:style w:type="paragraph" w:customStyle="1" w:styleId="afffffff2">
    <w:name w:val="Москва Знак Знак Знак Знак"/>
    <w:aliases w:val="год Знак Знак Знак Знак"/>
    <w:basedOn w:val="a0"/>
    <w:link w:val="afffffff3"/>
    <w:qFormat/>
    <w:rsid w:val="001F27E5"/>
    <w:pPr>
      <w:jc w:val="center"/>
    </w:pPr>
    <w:rPr>
      <w:rFonts w:ascii="Times New Roman" w:hAnsi="Times New Roman"/>
      <w:b/>
      <w:sz w:val="24"/>
      <w:szCs w:val="24"/>
    </w:rPr>
  </w:style>
  <w:style w:type="character" w:customStyle="1" w:styleId="afffffff3">
    <w:name w:val="Москва Знак Знак Знак Знак Знак"/>
    <w:aliases w:val="год Знак Знак Знак Знак Знак"/>
    <w:link w:val="afffffff2"/>
    <w:rsid w:val="001F27E5"/>
    <w:rPr>
      <w:rFonts w:ascii="Times New Roman" w:eastAsia="Times New Roman" w:hAnsi="Times New Roman" w:cs="Times New Roman"/>
      <w:b/>
      <w:sz w:val="24"/>
      <w:szCs w:val="24"/>
      <w:lang/>
    </w:rPr>
  </w:style>
  <w:style w:type="paragraph" w:customStyle="1" w:styleId="bl0">
    <w:name w:val="bl0"/>
    <w:basedOn w:val="a"/>
    <w:uiPriority w:val="99"/>
    <w:qFormat/>
    <w:rsid w:val="001F27E5"/>
    <w:pPr>
      <w:spacing w:before="100" w:beforeAutospacing="1" w:after="100" w:afterAutospacing="1"/>
    </w:pPr>
    <w:rPr>
      <w:rFonts w:ascii="Times New Roman" w:hAnsi="Times New Roman"/>
      <w:b/>
      <w:bCs/>
      <w:sz w:val="18"/>
      <w:szCs w:val="18"/>
    </w:rPr>
  </w:style>
  <w:style w:type="paragraph" w:customStyle="1" w:styleId="2a">
    <w:name w:val="Табл. станд. перв. строка Знак Знак Знак2 Знак"/>
    <w:basedOn w:val="a0"/>
    <w:link w:val="2b"/>
    <w:qFormat/>
    <w:rsid w:val="001F27E5"/>
    <w:pPr>
      <w:spacing w:after="0"/>
      <w:jc w:val="center"/>
    </w:pPr>
    <w:rPr>
      <w:rFonts w:ascii="Times New Roman" w:hAnsi="Times New Roman"/>
      <w:b/>
      <w:sz w:val="20"/>
      <w:szCs w:val="24"/>
    </w:rPr>
  </w:style>
  <w:style w:type="character" w:customStyle="1" w:styleId="2b">
    <w:name w:val="Табл. станд. перв. строка Знак Знак Знак2 Знак Знак"/>
    <w:link w:val="2a"/>
    <w:rsid w:val="001F27E5"/>
    <w:rPr>
      <w:rFonts w:ascii="Times New Roman" w:eastAsia="Times New Roman" w:hAnsi="Times New Roman" w:cs="Times New Roman"/>
      <w:b/>
      <w:sz w:val="20"/>
      <w:szCs w:val="24"/>
      <w:lang/>
    </w:rPr>
  </w:style>
  <w:style w:type="paragraph" w:customStyle="1" w:styleId="afffffff4">
    <w:name w:val="Формула набранная вручную"/>
    <w:basedOn w:val="a"/>
    <w:next w:val="a"/>
    <w:autoRedefine/>
    <w:uiPriority w:val="99"/>
    <w:qFormat/>
    <w:rsid w:val="001F27E5"/>
    <w:pPr>
      <w:spacing w:before="120"/>
      <w:jc w:val="center"/>
    </w:pPr>
    <w:rPr>
      <w:rFonts w:ascii="Times New Roman" w:hAnsi="Times New Roman"/>
      <w:sz w:val="20"/>
      <w:szCs w:val="24"/>
    </w:rPr>
  </w:style>
  <w:style w:type="paragraph" w:customStyle="1" w:styleId="afffffff5">
    <w:name w:val="стоимость простая Знак Знак Знак"/>
    <w:basedOn w:val="a0"/>
    <w:link w:val="afffffff6"/>
    <w:qFormat/>
    <w:rsid w:val="001F27E5"/>
    <w:pPr>
      <w:spacing w:after="0"/>
    </w:pPr>
    <w:rPr>
      <w:rFonts w:ascii="Times New Roman" w:hAnsi="Times New Roman"/>
      <w:b/>
      <w:sz w:val="24"/>
      <w:szCs w:val="24"/>
    </w:rPr>
  </w:style>
  <w:style w:type="character" w:customStyle="1" w:styleId="afffffff6">
    <w:name w:val="стоимость простая Знак Знак Знак Знак"/>
    <w:link w:val="afffffff5"/>
    <w:rsid w:val="001F27E5"/>
    <w:rPr>
      <w:rFonts w:ascii="Times New Roman" w:eastAsia="Times New Roman" w:hAnsi="Times New Roman" w:cs="Times New Roman"/>
      <w:b/>
      <w:sz w:val="24"/>
      <w:szCs w:val="24"/>
      <w:lang/>
    </w:rPr>
  </w:style>
  <w:style w:type="paragraph" w:customStyle="1" w:styleId="-5">
    <w:name w:val="Курсив - выделенный Знак Знак Знак Знак Знак Знак"/>
    <w:basedOn w:val="4"/>
    <w:next w:val="a"/>
    <w:link w:val="-6"/>
    <w:qFormat/>
    <w:rsid w:val="001F27E5"/>
    <w:pPr>
      <w:numPr>
        <w:ilvl w:val="0"/>
        <w:numId w:val="0"/>
      </w:numPr>
      <w:spacing w:before="0" w:after="0"/>
      <w:jc w:val="left"/>
    </w:pPr>
    <w:rPr>
      <w:i/>
      <w:sz w:val="26"/>
    </w:rPr>
  </w:style>
  <w:style w:type="character" w:customStyle="1" w:styleId="-6">
    <w:name w:val="Курсив - выделенный Знак Знак Знак Знак Знак Знак Знак"/>
    <w:link w:val="-5"/>
    <w:rsid w:val="001F27E5"/>
    <w:rPr>
      <w:rFonts w:ascii="Times New Roman" w:eastAsia="Times New Roman" w:hAnsi="Times New Roman" w:cs="Times New Roman"/>
      <w:b/>
      <w:bCs/>
      <w:i/>
      <w:sz w:val="26"/>
      <w:szCs w:val="28"/>
      <w:lang/>
    </w:rPr>
  </w:style>
  <w:style w:type="character" w:customStyle="1" w:styleId="afffffff7">
    <w:name w:val="Выводы стоимость Знак Знак"/>
    <w:rsid w:val="001F27E5"/>
    <w:rPr>
      <w:b/>
      <w:i/>
      <w:sz w:val="24"/>
      <w:lang w:val="ru-RU" w:eastAsia="ru-RU" w:bidi="ar-SA"/>
    </w:rPr>
  </w:style>
  <w:style w:type="paragraph" w:customStyle="1" w:styleId="2c">
    <w:name w:val="Стиль Заголовок 2"/>
    <w:basedOn w:val="a0"/>
    <w:uiPriority w:val="99"/>
    <w:qFormat/>
    <w:rsid w:val="001F27E5"/>
    <w:pPr>
      <w:ind w:left="1574" w:hanging="576"/>
    </w:pPr>
    <w:rPr>
      <w:rFonts w:ascii="Times New Roman" w:hAnsi="Times New Roman"/>
      <w:bCs/>
      <w:sz w:val="24"/>
      <w:szCs w:val="24"/>
    </w:rPr>
  </w:style>
  <w:style w:type="paragraph" w:customStyle="1" w:styleId="afffffff8">
    <w:name w:val="Титул"/>
    <w:basedOn w:val="a0"/>
    <w:next w:val="a"/>
    <w:uiPriority w:val="99"/>
    <w:qFormat/>
    <w:rsid w:val="001F27E5"/>
    <w:pPr>
      <w:jc w:val="center"/>
    </w:pPr>
    <w:rPr>
      <w:rFonts w:ascii="Times New Roman" w:hAnsi="Times New Roman"/>
      <w:b/>
      <w:caps/>
      <w:color w:val="000080"/>
      <w:sz w:val="40"/>
      <w:szCs w:val="36"/>
    </w:rPr>
  </w:style>
  <w:style w:type="paragraph" w:customStyle="1" w:styleId="afffffff9">
    <w:name w:val="Табл"/>
    <w:basedOn w:val="a"/>
    <w:autoRedefine/>
    <w:uiPriority w:val="99"/>
    <w:qFormat/>
    <w:rsid w:val="001F27E5"/>
    <w:rPr>
      <w:rFonts w:ascii="Times New Roman" w:hAnsi="Times New Roman"/>
      <w:sz w:val="20"/>
      <w:szCs w:val="24"/>
    </w:rPr>
  </w:style>
  <w:style w:type="paragraph" w:customStyle="1" w:styleId="afffffffa">
    <w:name w:val=".."/>
    <w:basedOn w:val="a"/>
    <w:uiPriority w:val="99"/>
    <w:qFormat/>
    <w:rsid w:val="001F27E5"/>
    <w:pPr>
      <w:spacing w:line="360" w:lineRule="atLeast"/>
    </w:pPr>
    <w:rPr>
      <w:rFonts w:ascii="Times New Roman" w:hAnsi="Times New Roman"/>
      <w:sz w:val="24"/>
      <w:szCs w:val="24"/>
    </w:rPr>
  </w:style>
  <w:style w:type="paragraph" w:customStyle="1" w:styleId="2d">
    <w:name w:val="заголовок 2 Знак Знак"/>
    <w:basedOn w:val="a"/>
    <w:next w:val="a"/>
    <w:link w:val="2e"/>
    <w:qFormat/>
    <w:rsid w:val="001F27E5"/>
    <w:pPr>
      <w:keepNext/>
      <w:spacing w:before="120"/>
      <w:ind w:firstLine="709"/>
      <w:jc w:val="center"/>
    </w:pPr>
    <w:rPr>
      <w:rFonts w:ascii="Times New Roman" w:hAnsi="Times New Roman"/>
      <w:b/>
      <w:sz w:val="24"/>
      <w:szCs w:val="24"/>
      <w:lang/>
    </w:rPr>
  </w:style>
  <w:style w:type="character" w:customStyle="1" w:styleId="2e">
    <w:name w:val="заголовок 2 Знак Знак Знак"/>
    <w:link w:val="2d"/>
    <w:rsid w:val="001F27E5"/>
    <w:rPr>
      <w:rFonts w:ascii="Times New Roman" w:eastAsia="Times New Roman" w:hAnsi="Times New Roman" w:cs="Times New Roman"/>
      <w:b/>
      <w:sz w:val="24"/>
      <w:szCs w:val="24"/>
      <w:lang/>
    </w:rPr>
  </w:style>
  <w:style w:type="paragraph" w:customStyle="1" w:styleId="center">
    <w:name w:val="center"/>
    <w:basedOn w:val="a"/>
    <w:uiPriority w:val="99"/>
    <w:qFormat/>
    <w:rsid w:val="001F27E5"/>
    <w:pPr>
      <w:jc w:val="center"/>
    </w:pPr>
    <w:rPr>
      <w:rFonts w:ascii="Times New Roman" w:hAnsi="Times New Roman"/>
      <w:sz w:val="24"/>
      <w:szCs w:val="24"/>
    </w:rPr>
  </w:style>
  <w:style w:type="paragraph" w:customStyle="1" w:styleId="62">
    <w:name w:val="Обычный (веб)6"/>
    <w:basedOn w:val="a"/>
    <w:uiPriority w:val="99"/>
    <w:qFormat/>
    <w:rsid w:val="001F27E5"/>
    <w:pPr>
      <w:spacing w:before="255" w:after="255"/>
    </w:pPr>
    <w:rPr>
      <w:rFonts w:ascii="Times New Roman" w:hAnsi="Times New Roman"/>
      <w:sz w:val="22"/>
      <w:szCs w:val="22"/>
    </w:rPr>
  </w:style>
  <w:style w:type="character" w:customStyle="1" w:styleId="afffffffb">
    <w:name w:val="Графический объект Знак Знак Знак Знак"/>
    <w:rsid w:val="001F27E5"/>
    <w:rPr>
      <w:sz w:val="24"/>
      <w:szCs w:val="24"/>
      <w:lang w:val="ru-RU" w:eastAsia="ru-RU" w:bidi="ar-SA"/>
    </w:rPr>
  </w:style>
  <w:style w:type="character" w:customStyle="1" w:styleId="1f6">
    <w:name w:val="Табл. станд. перв. строка Знак Знак1"/>
    <w:rsid w:val="001F27E5"/>
    <w:rPr>
      <w:b/>
      <w:sz w:val="24"/>
      <w:lang w:val="ru-RU" w:eastAsia="ru-RU" w:bidi="ar-SA"/>
    </w:rPr>
  </w:style>
  <w:style w:type="paragraph" w:customStyle="1" w:styleId="bl1">
    <w:name w:val="bl1"/>
    <w:basedOn w:val="a"/>
    <w:uiPriority w:val="99"/>
    <w:qFormat/>
    <w:rsid w:val="001F27E5"/>
    <w:pPr>
      <w:spacing w:before="100" w:beforeAutospacing="1" w:after="100" w:afterAutospacing="1"/>
    </w:pPr>
    <w:rPr>
      <w:rFonts w:ascii="Times New Roman" w:hAnsi="Times New Roman"/>
      <w:sz w:val="18"/>
      <w:szCs w:val="18"/>
    </w:rPr>
  </w:style>
  <w:style w:type="paragraph" w:styleId="afffffffc">
    <w:name w:val="Message Header"/>
    <w:basedOn w:val="a"/>
    <w:link w:val="afffffffd"/>
    <w:rsid w:val="001F27E5"/>
    <w:pPr>
      <w:spacing w:before="100" w:beforeAutospacing="1" w:after="100" w:afterAutospacing="1"/>
    </w:pPr>
    <w:rPr>
      <w:rFonts w:ascii="Times New Roman" w:hAnsi="Times New Roman"/>
      <w:sz w:val="24"/>
      <w:szCs w:val="24"/>
      <w:lang/>
    </w:rPr>
  </w:style>
  <w:style w:type="character" w:customStyle="1" w:styleId="afffffffd">
    <w:name w:val="Шапка Знак"/>
    <w:basedOn w:val="a1"/>
    <w:link w:val="afffffffc"/>
    <w:rsid w:val="001F27E5"/>
    <w:rPr>
      <w:rFonts w:ascii="Times New Roman" w:eastAsia="Times New Roman" w:hAnsi="Times New Roman" w:cs="Times New Roman"/>
      <w:sz w:val="24"/>
      <w:szCs w:val="24"/>
      <w:lang/>
    </w:rPr>
  </w:style>
  <w:style w:type="paragraph" w:customStyle="1" w:styleId="afffffffe">
    <w:name w:val="a"/>
    <w:basedOn w:val="a"/>
    <w:uiPriority w:val="99"/>
    <w:qFormat/>
    <w:rsid w:val="001F27E5"/>
    <w:pPr>
      <w:spacing w:before="100" w:beforeAutospacing="1" w:after="100" w:afterAutospacing="1"/>
    </w:pPr>
    <w:rPr>
      <w:rFonts w:ascii="Times New Roman" w:hAnsi="Times New Roman"/>
      <w:sz w:val="24"/>
      <w:szCs w:val="24"/>
    </w:rPr>
  </w:style>
  <w:style w:type="paragraph" w:customStyle="1" w:styleId="caaieiaie3">
    <w:name w:val="caaieiaie 3"/>
    <w:basedOn w:val="a"/>
    <w:next w:val="a"/>
    <w:uiPriority w:val="99"/>
    <w:qFormat/>
    <w:rsid w:val="001F27E5"/>
    <w:pPr>
      <w:keepNext/>
      <w:spacing w:line="240" w:lineRule="atLeast"/>
    </w:pPr>
    <w:rPr>
      <w:rFonts w:ascii="Times New Roman" w:hAnsi="Times New Roman"/>
      <w:b/>
      <w:i/>
      <w:sz w:val="24"/>
      <w:szCs w:val="24"/>
    </w:rPr>
  </w:style>
  <w:style w:type="paragraph" w:customStyle="1" w:styleId="1f7">
    <w:name w:val="заголовок 1"/>
    <w:basedOn w:val="a"/>
    <w:next w:val="a"/>
    <w:uiPriority w:val="99"/>
    <w:qFormat/>
    <w:rsid w:val="001F27E5"/>
    <w:pPr>
      <w:keepNext/>
      <w:widowControl w:val="0"/>
      <w:overflowPunct w:val="0"/>
      <w:autoSpaceDE w:val="0"/>
      <w:autoSpaceDN w:val="0"/>
      <w:adjustRightInd w:val="0"/>
      <w:spacing w:before="240" w:after="60"/>
      <w:jc w:val="center"/>
      <w:textAlignment w:val="baseline"/>
    </w:pPr>
    <w:rPr>
      <w:rFonts w:ascii="Arial" w:hAnsi="Arial"/>
      <w:b/>
      <w:kern w:val="28"/>
      <w:szCs w:val="24"/>
    </w:rPr>
  </w:style>
  <w:style w:type="paragraph" w:customStyle="1" w:styleId="2f">
    <w:name w:val="заголовок 2"/>
    <w:basedOn w:val="a"/>
    <w:next w:val="a"/>
    <w:uiPriority w:val="99"/>
    <w:qFormat/>
    <w:rsid w:val="001F27E5"/>
    <w:pPr>
      <w:keepNext/>
      <w:widowControl w:val="0"/>
      <w:overflowPunct w:val="0"/>
      <w:autoSpaceDE w:val="0"/>
      <w:autoSpaceDN w:val="0"/>
      <w:adjustRightInd w:val="0"/>
      <w:spacing w:before="240" w:after="60"/>
      <w:textAlignment w:val="baseline"/>
    </w:pPr>
    <w:rPr>
      <w:rFonts w:ascii="Arial" w:hAnsi="Arial"/>
      <w:b/>
      <w:i/>
      <w:sz w:val="24"/>
      <w:szCs w:val="24"/>
    </w:rPr>
  </w:style>
  <w:style w:type="paragraph" w:customStyle="1" w:styleId="34">
    <w:name w:val="заголовок 3"/>
    <w:basedOn w:val="1f8"/>
    <w:next w:val="1f8"/>
    <w:uiPriority w:val="99"/>
    <w:qFormat/>
    <w:rsid w:val="001F27E5"/>
    <w:pPr>
      <w:keepNext/>
      <w:spacing w:before="240" w:after="60"/>
    </w:pPr>
    <w:rPr>
      <w:rFonts w:ascii="Arial" w:hAnsi="Arial"/>
      <w:sz w:val="24"/>
    </w:rPr>
  </w:style>
  <w:style w:type="paragraph" w:customStyle="1" w:styleId="1f8">
    <w:name w:val="Обычный1 Знак"/>
    <w:link w:val="1f9"/>
    <w:qFormat/>
    <w:rsid w:val="001F27E5"/>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customStyle="1" w:styleId="1f9">
    <w:name w:val="Обычный1 Знак Знак"/>
    <w:link w:val="1f8"/>
    <w:rsid w:val="001F27E5"/>
    <w:rPr>
      <w:rFonts w:ascii="Times New Roman" w:eastAsia="Times New Roman" w:hAnsi="Times New Roman" w:cs="Times New Roman"/>
      <w:sz w:val="20"/>
      <w:szCs w:val="20"/>
      <w:lang w:eastAsia="ru-RU"/>
    </w:rPr>
  </w:style>
  <w:style w:type="character" w:customStyle="1" w:styleId="0">
    <w:name w:val="Основной шю0ифт"/>
    <w:rsid w:val="001F27E5"/>
  </w:style>
  <w:style w:type="character" w:customStyle="1" w:styleId="affffffff">
    <w:name w:val="номер страницы"/>
    <w:rsid w:val="001F27E5"/>
  </w:style>
  <w:style w:type="paragraph" w:customStyle="1" w:styleId="213">
    <w:name w:val="заголовок 21"/>
    <w:basedOn w:val="1f8"/>
    <w:next w:val="1f8"/>
    <w:uiPriority w:val="99"/>
    <w:qFormat/>
    <w:rsid w:val="001F27E5"/>
    <w:pPr>
      <w:keepNext/>
      <w:spacing w:before="240" w:after="60"/>
    </w:pPr>
    <w:rPr>
      <w:rFonts w:ascii="Arial" w:hAnsi="Arial"/>
      <w:b/>
      <w:i/>
      <w:sz w:val="24"/>
    </w:rPr>
  </w:style>
  <w:style w:type="paragraph" w:customStyle="1" w:styleId="affffffff0">
    <w:name w:val="список иллюстраций"/>
    <w:basedOn w:val="a"/>
    <w:next w:val="a"/>
    <w:uiPriority w:val="99"/>
    <w:qFormat/>
    <w:rsid w:val="001F27E5"/>
    <w:pPr>
      <w:widowControl w:val="0"/>
      <w:tabs>
        <w:tab w:val="right" w:pos="9922"/>
      </w:tabs>
      <w:overflowPunct w:val="0"/>
      <w:autoSpaceDE w:val="0"/>
      <w:autoSpaceDN w:val="0"/>
      <w:adjustRightInd w:val="0"/>
      <w:ind w:left="400" w:hanging="400"/>
      <w:textAlignment w:val="baseline"/>
    </w:pPr>
    <w:rPr>
      <w:rFonts w:ascii="Times New Roman" w:hAnsi="Times New Roman"/>
      <w:caps/>
      <w:sz w:val="22"/>
      <w:szCs w:val="24"/>
    </w:rPr>
  </w:style>
  <w:style w:type="paragraph" w:customStyle="1" w:styleId="1fa">
    <w:name w:val="главление 1"/>
    <w:basedOn w:val="a"/>
    <w:next w:val="a"/>
    <w:uiPriority w:val="99"/>
    <w:qFormat/>
    <w:rsid w:val="001F27E5"/>
    <w:pPr>
      <w:widowControl w:val="0"/>
      <w:tabs>
        <w:tab w:val="right" w:leader="dot" w:pos="9922"/>
      </w:tabs>
      <w:overflowPunct w:val="0"/>
      <w:autoSpaceDE w:val="0"/>
      <w:autoSpaceDN w:val="0"/>
      <w:adjustRightInd w:val="0"/>
      <w:spacing w:before="120" w:after="120"/>
      <w:textAlignment w:val="baseline"/>
    </w:pPr>
    <w:rPr>
      <w:rFonts w:ascii="Times New Roman" w:hAnsi="Times New Roman"/>
      <w:b/>
      <w:caps/>
      <w:sz w:val="22"/>
      <w:szCs w:val="24"/>
    </w:rPr>
  </w:style>
  <w:style w:type="paragraph" w:customStyle="1" w:styleId="2f0">
    <w:name w:val="оглавление 2"/>
    <w:basedOn w:val="a"/>
    <w:next w:val="a"/>
    <w:uiPriority w:val="99"/>
    <w:qFormat/>
    <w:rsid w:val="001F27E5"/>
    <w:pPr>
      <w:widowControl w:val="0"/>
      <w:overflowPunct w:val="0"/>
      <w:autoSpaceDE w:val="0"/>
      <w:autoSpaceDN w:val="0"/>
      <w:adjustRightInd w:val="0"/>
      <w:ind w:left="200"/>
      <w:textAlignment w:val="baseline"/>
    </w:pPr>
    <w:rPr>
      <w:rFonts w:ascii="Times New Roman" w:hAnsi="Times New Roman"/>
      <w:smallCaps/>
      <w:sz w:val="22"/>
      <w:szCs w:val="24"/>
    </w:rPr>
  </w:style>
  <w:style w:type="paragraph" w:customStyle="1" w:styleId="35">
    <w:name w:val="оглавление 3"/>
    <w:basedOn w:val="a"/>
    <w:next w:val="a"/>
    <w:uiPriority w:val="99"/>
    <w:qFormat/>
    <w:rsid w:val="001F27E5"/>
    <w:pPr>
      <w:widowControl w:val="0"/>
      <w:overflowPunct w:val="0"/>
      <w:autoSpaceDE w:val="0"/>
      <w:autoSpaceDN w:val="0"/>
      <w:adjustRightInd w:val="0"/>
      <w:ind w:left="400"/>
      <w:textAlignment w:val="baseline"/>
    </w:pPr>
    <w:rPr>
      <w:rFonts w:ascii="Times New Roman" w:hAnsi="Times New Roman"/>
      <w:i/>
      <w:sz w:val="22"/>
      <w:szCs w:val="24"/>
    </w:rPr>
  </w:style>
  <w:style w:type="paragraph" w:customStyle="1" w:styleId="43">
    <w:name w:val="оглавление 4"/>
    <w:basedOn w:val="a"/>
    <w:next w:val="a"/>
    <w:uiPriority w:val="99"/>
    <w:qFormat/>
    <w:rsid w:val="001F27E5"/>
    <w:pPr>
      <w:widowControl w:val="0"/>
      <w:overflowPunct w:val="0"/>
      <w:autoSpaceDE w:val="0"/>
      <w:autoSpaceDN w:val="0"/>
      <w:adjustRightInd w:val="0"/>
      <w:ind w:left="600"/>
      <w:textAlignment w:val="baseline"/>
    </w:pPr>
    <w:rPr>
      <w:rFonts w:ascii="Times New Roman" w:hAnsi="Times New Roman"/>
      <w:sz w:val="18"/>
      <w:szCs w:val="24"/>
    </w:rPr>
  </w:style>
  <w:style w:type="paragraph" w:customStyle="1" w:styleId="b5">
    <w:name w:val="огоbавление 5"/>
    <w:basedOn w:val="a"/>
    <w:next w:val="a"/>
    <w:uiPriority w:val="99"/>
    <w:qFormat/>
    <w:rsid w:val="001F27E5"/>
    <w:pPr>
      <w:widowControl w:val="0"/>
      <w:tabs>
        <w:tab w:val="right" w:leader="dot" w:pos="9922"/>
      </w:tabs>
      <w:overflowPunct w:val="0"/>
      <w:autoSpaceDE w:val="0"/>
      <w:autoSpaceDN w:val="0"/>
      <w:adjustRightInd w:val="0"/>
      <w:ind w:left="600"/>
      <w:textAlignment w:val="baseline"/>
    </w:pPr>
    <w:rPr>
      <w:rFonts w:ascii="Times New Roman" w:hAnsi="Times New Roman"/>
      <w:sz w:val="18"/>
      <w:szCs w:val="24"/>
    </w:rPr>
  </w:style>
  <w:style w:type="paragraph" w:customStyle="1" w:styleId="63">
    <w:name w:val="оглавление 6"/>
    <w:basedOn w:val="a"/>
    <w:next w:val="a"/>
    <w:uiPriority w:val="99"/>
    <w:qFormat/>
    <w:rsid w:val="001F27E5"/>
    <w:pPr>
      <w:widowControl w:val="0"/>
      <w:overflowPunct w:val="0"/>
      <w:autoSpaceDE w:val="0"/>
      <w:autoSpaceDN w:val="0"/>
      <w:adjustRightInd w:val="0"/>
      <w:ind w:left="1000"/>
      <w:textAlignment w:val="baseline"/>
    </w:pPr>
    <w:rPr>
      <w:rFonts w:ascii="Times New Roman" w:hAnsi="Times New Roman"/>
      <w:sz w:val="18"/>
      <w:szCs w:val="24"/>
    </w:rPr>
  </w:style>
  <w:style w:type="paragraph" w:customStyle="1" w:styleId="73">
    <w:name w:val="оглавление 7"/>
    <w:basedOn w:val="a"/>
    <w:next w:val="a"/>
    <w:uiPriority w:val="99"/>
    <w:qFormat/>
    <w:rsid w:val="001F27E5"/>
    <w:pPr>
      <w:widowControl w:val="0"/>
      <w:overflowPunct w:val="0"/>
      <w:autoSpaceDE w:val="0"/>
      <w:autoSpaceDN w:val="0"/>
      <w:adjustRightInd w:val="0"/>
      <w:ind w:left="1200"/>
      <w:textAlignment w:val="baseline"/>
    </w:pPr>
    <w:rPr>
      <w:rFonts w:ascii="Times New Roman" w:hAnsi="Times New Roman"/>
      <w:sz w:val="18"/>
      <w:szCs w:val="24"/>
    </w:rPr>
  </w:style>
  <w:style w:type="paragraph" w:customStyle="1" w:styleId="82">
    <w:name w:val="оглавление 8"/>
    <w:basedOn w:val="a"/>
    <w:next w:val="a"/>
    <w:uiPriority w:val="99"/>
    <w:qFormat/>
    <w:rsid w:val="001F27E5"/>
    <w:pPr>
      <w:widowControl w:val="0"/>
      <w:overflowPunct w:val="0"/>
      <w:autoSpaceDE w:val="0"/>
      <w:autoSpaceDN w:val="0"/>
      <w:adjustRightInd w:val="0"/>
      <w:ind w:left="1400"/>
      <w:textAlignment w:val="baseline"/>
    </w:pPr>
    <w:rPr>
      <w:rFonts w:ascii="Times New Roman" w:hAnsi="Times New Roman"/>
      <w:sz w:val="18"/>
      <w:szCs w:val="24"/>
    </w:rPr>
  </w:style>
  <w:style w:type="paragraph" w:customStyle="1" w:styleId="92">
    <w:name w:val="оглавление 9"/>
    <w:basedOn w:val="a"/>
    <w:next w:val="a"/>
    <w:uiPriority w:val="99"/>
    <w:qFormat/>
    <w:rsid w:val="001F27E5"/>
    <w:pPr>
      <w:widowControl w:val="0"/>
      <w:overflowPunct w:val="0"/>
      <w:autoSpaceDE w:val="0"/>
      <w:autoSpaceDN w:val="0"/>
      <w:adjustRightInd w:val="0"/>
      <w:ind w:left="1600"/>
      <w:textAlignment w:val="baseline"/>
    </w:pPr>
    <w:rPr>
      <w:rFonts w:ascii="Times New Roman" w:hAnsi="Times New Roman"/>
      <w:sz w:val="18"/>
      <w:szCs w:val="24"/>
    </w:rPr>
  </w:style>
  <w:style w:type="paragraph" w:customStyle="1" w:styleId="1fb">
    <w:name w:val="оглавление 1"/>
    <w:basedOn w:val="a"/>
    <w:next w:val="a"/>
    <w:uiPriority w:val="99"/>
    <w:qFormat/>
    <w:rsid w:val="001F27E5"/>
    <w:pPr>
      <w:widowControl w:val="0"/>
      <w:overflowPunct w:val="0"/>
      <w:autoSpaceDE w:val="0"/>
      <w:autoSpaceDN w:val="0"/>
      <w:adjustRightInd w:val="0"/>
      <w:spacing w:before="120" w:after="120"/>
      <w:textAlignment w:val="baseline"/>
    </w:pPr>
    <w:rPr>
      <w:rFonts w:ascii="Times New Roman" w:hAnsi="Times New Roman"/>
      <w:b/>
      <w:caps/>
      <w:sz w:val="22"/>
      <w:szCs w:val="24"/>
    </w:rPr>
  </w:style>
  <w:style w:type="paragraph" w:customStyle="1" w:styleId="54">
    <w:name w:val="оглавление 5"/>
    <w:basedOn w:val="a"/>
    <w:next w:val="a"/>
    <w:uiPriority w:val="99"/>
    <w:qFormat/>
    <w:rsid w:val="001F27E5"/>
    <w:pPr>
      <w:widowControl w:val="0"/>
      <w:overflowPunct w:val="0"/>
      <w:autoSpaceDE w:val="0"/>
      <w:autoSpaceDN w:val="0"/>
      <w:adjustRightInd w:val="0"/>
      <w:ind w:left="800"/>
      <w:textAlignment w:val="baseline"/>
    </w:pPr>
    <w:rPr>
      <w:rFonts w:ascii="Times New Roman" w:hAnsi="Times New Roman"/>
      <w:sz w:val="18"/>
      <w:szCs w:val="24"/>
    </w:rPr>
  </w:style>
  <w:style w:type="paragraph" w:styleId="affffffff1">
    <w:name w:val="Plain Text"/>
    <w:basedOn w:val="a"/>
    <w:link w:val="affffffff2"/>
    <w:rsid w:val="001F27E5"/>
    <w:pPr>
      <w:overflowPunct w:val="0"/>
      <w:autoSpaceDE w:val="0"/>
      <w:autoSpaceDN w:val="0"/>
      <w:adjustRightInd w:val="0"/>
      <w:textAlignment w:val="baseline"/>
    </w:pPr>
    <w:rPr>
      <w:rFonts w:ascii="Courier New" w:hAnsi="Courier New"/>
      <w:sz w:val="22"/>
      <w:szCs w:val="24"/>
      <w:lang/>
    </w:rPr>
  </w:style>
  <w:style w:type="character" w:customStyle="1" w:styleId="affffffff2">
    <w:name w:val="Текст Знак"/>
    <w:basedOn w:val="a1"/>
    <w:link w:val="affffffff1"/>
    <w:rsid w:val="001F27E5"/>
    <w:rPr>
      <w:rFonts w:ascii="Courier New" w:eastAsia="Times New Roman" w:hAnsi="Courier New" w:cs="Times New Roman"/>
      <w:szCs w:val="24"/>
      <w:lang/>
    </w:rPr>
  </w:style>
  <w:style w:type="character" w:customStyle="1" w:styleId="iiianoaieou">
    <w:name w:val="iiia? no?aieou"/>
    <w:rsid w:val="001F27E5"/>
  </w:style>
  <w:style w:type="character" w:customStyle="1" w:styleId="Iniiaiieo0eoo">
    <w:name w:val="Iniiaiie o?0eoo"/>
    <w:rsid w:val="001F27E5"/>
  </w:style>
  <w:style w:type="paragraph" w:customStyle="1" w:styleId="Iauiue1">
    <w:name w:val="Iau?iue1"/>
    <w:uiPriority w:val="99"/>
    <w:qFormat/>
    <w:rsid w:val="001F27E5"/>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214">
    <w:name w:val="Основной текст 21"/>
    <w:basedOn w:val="Iauiue1"/>
    <w:uiPriority w:val="99"/>
    <w:qFormat/>
    <w:rsid w:val="001F27E5"/>
    <w:pPr>
      <w:ind w:firstLine="709"/>
      <w:jc w:val="both"/>
    </w:pPr>
    <w:rPr>
      <w:sz w:val="24"/>
    </w:rPr>
  </w:style>
  <w:style w:type="paragraph" w:customStyle="1" w:styleId="215">
    <w:name w:val="Основной текст с отступом 21"/>
    <w:basedOn w:val="a"/>
    <w:uiPriority w:val="99"/>
    <w:qFormat/>
    <w:rsid w:val="001F27E5"/>
    <w:pPr>
      <w:overflowPunct w:val="0"/>
      <w:autoSpaceDE w:val="0"/>
      <w:autoSpaceDN w:val="0"/>
      <w:adjustRightInd w:val="0"/>
      <w:ind w:firstLine="540"/>
      <w:textAlignment w:val="baseline"/>
    </w:pPr>
    <w:rPr>
      <w:rFonts w:ascii="Times New Roman" w:hAnsi="Times New Roman"/>
      <w:sz w:val="24"/>
      <w:szCs w:val="24"/>
    </w:rPr>
  </w:style>
  <w:style w:type="paragraph" w:customStyle="1" w:styleId="BodyTextIndent31">
    <w:name w:val="Body Text Indent 31"/>
    <w:basedOn w:val="a"/>
    <w:uiPriority w:val="99"/>
    <w:qFormat/>
    <w:rsid w:val="001F27E5"/>
    <w:pPr>
      <w:overflowPunct w:val="0"/>
      <w:autoSpaceDE w:val="0"/>
      <w:autoSpaceDN w:val="0"/>
      <w:adjustRightInd w:val="0"/>
      <w:ind w:firstLine="709"/>
      <w:textAlignment w:val="baseline"/>
    </w:pPr>
    <w:rPr>
      <w:rFonts w:ascii="Times New Roman" w:hAnsi="Times New Roman"/>
      <w:sz w:val="24"/>
      <w:szCs w:val="24"/>
    </w:rPr>
  </w:style>
  <w:style w:type="paragraph" w:customStyle="1" w:styleId="311">
    <w:name w:val="Основной текст с отступом 31"/>
    <w:basedOn w:val="a"/>
    <w:uiPriority w:val="99"/>
    <w:qFormat/>
    <w:rsid w:val="001F27E5"/>
    <w:pPr>
      <w:overflowPunct w:val="0"/>
      <w:autoSpaceDE w:val="0"/>
      <w:autoSpaceDN w:val="0"/>
      <w:adjustRightInd w:val="0"/>
      <w:spacing w:line="312" w:lineRule="auto"/>
      <w:ind w:left="-567" w:firstLine="425"/>
      <w:textAlignment w:val="baseline"/>
    </w:pPr>
    <w:rPr>
      <w:rFonts w:ascii="Times New Roman" w:hAnsi="Times New Roman"/>
      <w:sz w:val="24"/>
      <w:szCs w:val="24"/>
    </w:rPr>
  </w:style>
  <w:style w:type="paragraph" w:customStyle="1" w:styleId="312">
    <w:name w:val="Основной текст 31"/>
    <w:basedOn w:val="a"/>
    <w:uiPriority w:val="99"/>
    <w:qFormat/>
    <w:rsid w:val="001F27E5"/>
    <w:pPr>
      <w:overflowPunct w:val="0"/>
      <w:autoSpaceDE w:val="0"/>
      <w:autoSpaceDN w:val="0"/>
      <w:adjustRightInd w:val="0"/>
      <w:textAlignment w:val="baseline"/>
    </w:pPr>
    <w:rPr>
      <w:rFonts w:ascii="Times New Roman" w:hAnsi="Times New Roman"/>
      <w:sz w:val="24"/>
      <w:szCs w:val="24"/>
    </w:rPr>
  </w:style>
  <w:style w:type="paragraph" w:customStyle="1" w:styleId="1fc">
    <w:name w:val="Обычный1"/>
    <w:uiPriority w:val="99"/>
    <w:qFormat/>
    <w:rsid w:val="001F27E5"/>
    <w:pPr>
      <w:spacing w:after="0" w:line="240" w:lineRule="auto"/>
    </w:pPr>
    <w:rPr>
      <w:rFonts w:ascii="Times New Roman" w:eastAsia="Times New Roman" w:hAnsi="Times New Roman" w:cs="Times New Roman"/>
      <w:sz w:val="20"/>
      <w:szCs w:val="20"/>
      <w:lang w:eastAsia="ru-RU"/>
    </w:rPr>
  </w:style>
  <w:style w:type="paragraph" w:customStyle="1" w:styleId="510">
    <w:name w:val="Заголовок 51"/>
    <w:basedOn w:val="1fc"/>
    <w:next w:val="1fc"/>
    <w:uiPriority w:val="99"/>
    <w:qFormat/>
    <w:rsid w:val="001F27E5"/>
    <w:pPr>
      <w:keepNext/>
      <w:spacing w:before="60" w:after="60" w:line="288" w:lineRule="auto"/>
      <w:jc w:val="center"/>
      <w:outlineLvl w:val="4"/>
    </w:pPr>
    <w:rPr>
      <w:b/>
      <w:sz w:val="24"/>
    </w:rPr>
  </w:style>
  <w:style w:type="paragraph" w:customStyle="1" w:styleId="610">
    <w:name w:val="Заголовок 61"/>
    <w:basedOn w:val="1fc"/>
    <w:next w:val="1fc"/>
    <w:uiPriority w:val="99"/>
    <w:qFormat/>
    <w:rsid w:val="001F27E5"/>
    <w:pPr>
      <w:keepNext/>
      <w:spacing w:before="60" w:after="60" w:line="288" w:lineRule="auto"/>
      <w:ind w:left="113" w:right="113"/>
      <w:jc w:val="center"/>
      <w:outlineLvl w:val="5"/>
    </w:pPr>
    <w:rPr>
      <w:rFonts w:ascii="Vetren" w:hAnsi="Vetren"/>
      <w:b/>
      <w:sz w:val="22"/>
    </w:rPr>
  </w:style>
  <w:style w:type="paragraph" w:customStyle="1" w:styleId="ConsNormal">
    <w:name w:val="ConsNormal"/>
    <w:uiPriority w:val="99"/>
    <w:qFormat/>
    <w:rsid w:val="001F27E5"/>
    <w:pPr>
      <w:overflowPunct w:val="0"/>
      <w:autoSpaceDE w:val="0"/>
      <w:autoSpaceDN w:val="0"/>
      <w:adjustRightInd w:val="0"/>
      <w:spacing w:after="0" w:line="240" w:lineRule="auto"/>
      <w:ind w:firstLine="720"/>
      <w:textAlignment w:val="baseline"/>
    </w:pPr>
    <w:rPr>
      <w:rFonts w:ascii="Courier New" w:eastAsia="Times New Roman" w:hAnsi="Courier New" w:cs="Times New Roman"/>
      <w:sz w:val="16"/>
      <w:szCs w:val="20"/>
      <w:lang w:eastAsia="ru-RU"/>
    </w:rPr>
  </w:style>
  <w:style w:type="paragraph" w:styleId="36">
    <w:name w:val="Body Text 3"/>
    <w:basedOn w:val="a"/>
    <w:link w:val="37"/>
    <w:rsid w:val="001F27E5"/>
    <w:rPr>
      <w:rFonts w:ascii="Times New Roman" w:hAnsi="Times New Roman"/>
      <w:b/>
      <w:sz w:val="24"/>
      <w:szCs w:val="24"/>
      <w:lang/>
    </w:rPr>
  </w:style>
  <w:style w:type="character" w:customStyle="1" w:styleId="37">
    <w:name w:val="Основной текст 3 Знак"/>
    <w:basedOn w:val="a1"/>
    <w:link w:val="36"/>
    <w:rsid w:val="001F27E5"/>
    <w:rPr>
      <w:rFonts w:ascii="Times New Roman" w:eastAsia="Times New Roman" w:hAnsi="Times New Roman" w:cs="Times New Roman"/>
      <w:b/>
      <w:sz w:val="24"/>
      <w:szCs w:val="24"/>
      <w:lang/>
    </w:rPr>
  </w:style>
  <w:style w:type="paragraph" w:customStyle="1" w:styleId="Iauiue">
    <w:name w:val="Iau?iue"/>
    <w:uiPriority w:val="99"/>
    <w:qFormat/>
    <w:rsid w:val="001F27E5"/>
    <w:pPr>
      <w:widowControl w:val="0"/>
      <w:spacing w:after="0" w:line="240" w:lineRule="auto"/>
    </w:pPr>
    <w:rPr>
      <w:rFonts w:ascii="Times New Roman" w:eastAsia="Times New Roman" w:hAnsi="Times New Roman" w:cs="Times New Roman"/>
      <w:sz w:val="20"/>
      <w:szCs w:val="20"/>
      <w:lang w:eastAsia="ru-RU"/>
    </w:rPr>
  </w:style>
  <w:style w:type="paragraph" w:styleId="2f1">
    <w:name w:val="List Bullet 2"/>
    <w:basedOn w:val="a"/>
    <w:rsid w:val="001F27E5"/>
    <w:pPr>
      <w:overflowPunct w:val="0"/>
      <w:autoSpaceDE w:val="0"/>
      <w:autoSpaceDN w:val="0"/>
      <w:adjustRightInd w:val="0"/>
      <w:ind w:left="284" w:hanging="284"/>
      <w:textAlignment w:val="baseline"/>
    </w:pPr>
    <w:rPr>
      <w:rFonts w:ascii="Times New Roman" w:hAnsi="Times New Roman"/>
      <w:sz w:val="24"/>
      <w:szCs w:val="24"/>
    </w:rPr>
  </w:style>
  <w:style w:type="paragraph" w:customStyle="1" w:styleId="BodyText21">
    <w:name w:val="Body Text 21"/>
    <w:basedOn w:val="a"/>
    <w:uiPriority w:val="99"/>
    <w:qFormat/>
    <w:rsid w:val="001F27E5"/>
    <w:pPr>
      <w:overflowPunct w:val="0"/>
      <w:autoSpaceDE w:val="0"/>
      <w:autoSpaceDN w:val="0"/>
      <w:adjustRightInd w:val="0"/>
      <w:ind w:firstLine="709"/>
      <w:textAlignment w:val="baseline"/>
    </w:pPr>
    <w:rPr>
      <w:rFonts w:ascii="Times New Roman" w:hAnsi="Times New Roman"/>
      <w:sz w:val="24"/>
      <w:szCs w:val="24"/>
    </w:rPr>
  </w:style>
  <w:style w:type="paragraph" w:styleId="38">
    <w:name w:val="List Bullet 3"/>
    <w:basedOn w:val="a"/>
    <w:autoRedefine/>
    <w:rsid w:val="001F27E5"/>
    <w:pPr>
      <w:tabs>
        <w:tab w:val="left" w:pos="0"/>
        <w:tab w:val="num" w:pos="360"/>
        <w:tab w:val="left" w:pos="540"/>
      </w:tabs>
    </w:pPr>
    <w:rPr>
      <w:rFonts w:ascii="Times New Roman" w:hAnsi="Times New Roman"/>
      <w:i/>
      <w:iCs/>
      <w:sz w:val="24"/>
      <w:szCs w:val="24"/>
    </w:rPr>
  </w:style>
  <w:style w:type="paragraph" w:customStyle="1" w:styleId="2f2">
    <w:name w:val="Таблотст2"/>
    <w:basedOn w:val="a"/>
    <w:uiPriority w:val="99"/>
    <w:qFormat/>
    <w:rsid w:val="001F27E5"/>
    <w:pPr>
      <w:spacing w:line="220" w:lineRule="exact"/>
      <w:ind w:left="170"/>
    </w:pPr>
    <w:rPr>
      <w:rFonts w:ascii="Arial" w:hAnsi="Arial"/>
      <w:sz w:val="22"/>
      <w:szCs w:val="24"/>
    </w:rPr>
  </w:style>
  <w:style w:type="paragraph" w:styleId="2f3">
    <w:name w:val="List 2"/>
    <w:basedOn w:val="a"/>
    <w:rsid w:val="001F27E5"/>
    <w:pPr>
      <w:ind w:left="566" w:hanging="283"/>
    </w:pPr>
    <w:rPr>
      <w:rFonts w:ascii="Times New Roman" w:hAnsi="Times New Roman"/>
      <w:sz w:val="24"/>
      <w:szCs w:val="24"/>
    </w:rPr>
  </w:style>
  <w:style w:type="paragraph" w:styleId="2f4">
    <w:name w:val="Body Text First Indent 2"/>
    <w:basedOn w:val="a6"/>
    <w:link w:val="2f5"/>
    <w:rsid w:val="001F27E5"/>
    <w:pPr>
      <w:spacing w:after="120"/>
      <w:ind w:left="283" w:firstLine="210"/>
    </w:pPr>
    <w:rPr>
      <w:sz w:val="24"/>
      <w:szCs w:val="24"/>
      <w:lang/>
    </w:rPr>
  </w:style>
  <w:style w:type="character" w:customStyle="1" w:styleId="2f5">
    <w:name w:val="Красная строка 2 Знак"/>
    <w:basedOn w:val="a7"/>
    <w:link w:val="2f4"/>
    <w:rsid w:val="001F27E5"/>
    <w:rPr>
      <w:sz w:val="24"/>
      <w:szCs w:val="24"/>
      <w:lang/>
    </w:rPr>
  </w:style>
  <w:style w:type="character" w:customStyle="1" w:styleId="11">
    <w:name w:val="Основной текст с отступом Знак1"/>
    <w:link w:val="a6"/>
    <w:rsid w:val="001F27E5"/>
    <w:rPr>
      <w:rFonts w:ascii="Times New Roman CYR" w:eastAsia="Times New Roman" w:hAnsi="Times New Roman CYR" w:cs="Times New Roman"/>
      <w:sz w:val="28"/>
      <w:szCs w:val="20"/>
      <w:lang w:val="en-US"/>
    </w:rPr>
  </w:style>
  <w:style w:type="paragraph" w:customStyle="1" w:styleId="affffffff3">
    <w:name w:val="! Простой текст ! Знак"/>
    <w:basedOn w:val="a"/>
    <w:uiPriority w:val="99"/>
    <w:qFormat/>
    <w:rsid w:val="001F27E5"/>
    <w:pPr>
      <w:spacing w:after="120"/>
    </w:pPr>
    <w:rPr>
      <w:rFonts w:ascii="Times New Roman" w:hAnsi="Times New Roman"/>
      <w:sz w:val="24"/>
      <w:szCs w:val="24"/>
    </w:rPr>
  </w:style>
  <w:style w:type="paragraph" w:customStyle="1" w:styleId="affffffff4">
    <w:name w:val="ПростоТекст"/>
    <w:basedOn w:val="a"/>
    <w:uiPriority w:val="99"/>
    <w:qFormat/>
    <w:rsid w:val="001F27E5"/>
    <w:rPr>
      <w:rFonts w:ascii="Times New Roman" w:hAnsi="Times New Roman"/>
      <w:sz w:val="24"/>
      <w:szCs w:val="24"/>
    </w:rPr>
  </w:style>
  <w:style w:type="paragraph" w:customStyle="1" w:styleId="ConsNonformat">
    <w:name w:val="ConsNonformat"/>
    <w:uiPriority w:val="99"/>
    <w:qFormat/>
    <w:rsid w:val="001F27E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qFormat/>
    <w:rsid w:val="001F27E5"/>
    <w:pPr>
      <w:widowControl w:val="0"/>
      <w:autoSpaceDE w:val="0"/>
      <w:autoSpaceDN w:val="0"/>
      <w:adjustRightInd w:val="0"/>
      <w:spacing w:after="0" w:line="240" w:lineRule="auto"/>
    </w:pPr>
    <w:rPr>
      <w:rFonts w:ascii="Arial" w:eastAsia="MS Mincho" w:hAnsi="Arial" w:cs="Arial"/>
      <w:b/>
      <w:bCs/>
      <w:sz w:val="20"/>
      <w:szCs w:val="20"/>
      <w:lang w:eastAsia="ja-JP"/>
    </w:rPr>
  </w:style>
  <w:style w:type="paragraph" w:customStyle="1" w:styleId="Normal2">
    <w:name w:val="Normal2"/>
    <w:uiPriority w:val="99"/>
    <w:qFormat/>
    <w:rsid w:val="001F27E5"/>
    <w:pPr>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2f6">
    <w:name w:val="çàãîëîâîê 2"/>
    <w:uiPriority w:val="99"/>
    <w:qFormat/>
    <w:rsid w:val="001F27E5"/>
    <w:pPr>
      <w:keepNext/>
      <w:spacing w:after="0" w:line="240" w:lineRule="auto"/>
    </w:pPr>
    <w:rPr>
      <w:rFonts w:ascii="Arial" w:eastAsia="Times New Roman" w:hAnsi="Arial" w:cs="Times New Roman"/>
      <w:b/>
      <w:sz w:val="28"/>
      <w:szCs w:val="20"/>
      <w:lang w:eastAsia="ru-RU"/>
    </w:rPr>
  </w:style>
  <w:style w:type="paragraph" w:customStyle="1" w:styleId="39">
    <w:name w:val="çàãîëîâîê 3"/>
    <w:uiPriority w:val="99"/>
    <w:qFormat/>
    <w:rsid w:val="001F27E5"/>
    <w:pPr>
      <w:keepNext/>
      <w:spacing w:after="0" w:line="240" w:lineRule="auto"/>
      <w:jc w:val="center"/>
    </w:pPr>
    <w:rPr>
      <w:rFonts w:ascii="Arial" w:eastAsia="Times New Roman" w:hAnsi="Arial" w:cs="Times New Roman"/>
      <w:b/>
      <w:sz w:val="28"/>
      <w:szCs w:val="20"/>
      <w:lang w:eastAsia="ru-RU"/>
    </w:rPr>
  </w:style>
  <w:style w:type="character" w:customStyle="1" w:styleId="affffffff5">
    <w:name w:val="Текст примечания Знак"/>
    <w:link w:val="affffffff6"/>
    <w:uiPriority w:val="99"/>
    <w:rsid w:val="001F27E5"/>
    <w:rPr>
      <w:szCs w:val="24"/>
    </w:rPr>
  </w:style>
  <w:style w:type="paragraph" w:styleId="affffffff6">
    <w:name w:val="annotation text"/>
    <w:basedOn w:val="a"/>
    <w:link w:val="affffffff5"/>
    <w:uiPriority w:val="99"/>
    <w:rsid w:val="001F27E5"/>
    <w:rPr>
      <w:rFonts w:asciiTheme="minorHAnsi" w:eastAsiaTheme="minorHAnsi" w:hAnsiTheme="minorHAnsi" w:cstheme="minorBidi"/>
      <w:sz w:val="22"/>
      <w:szCs w:val="24"/>
      <w:lang w:eastAsia="en-US"/>
    </w:rPr>
  </w:style>
  <w:style w:type="character" w:customStyle="1" w:styleId="1fd">
    <w:name w:val="Текст примечания Знак1"/>
    <w:basedOn w:val="a1"/>
    <w:link w:val="affffffff6"/>
    <w:uiPriority w:val="99"/>
    <w:rsid w:val="001F27E5"/>
    <w:rPr>
      <w:rFonts w:ascii="Times New Roman CYR" w:eastAsia="Times New Roman" w:hAnsi="Times New Roman CYR" w:cs="Times New Roman"/>
      <w:sz w:val="20"/>
      <w:szCs w:val="20"/>
      <w:lang w:eastAsia="ru-RU"/>
    </w:rPr>
  </w:style>
  <w:style w:type="character" w:customStyle="1" w:styleId="affffffff7">
    <w:name w:val="Тема примечания Знак"/>
    <w:link w:val="affffffff8"/>
    <w:uiPriority w:val="99"/>
    <w:rsid w:val="001F27E5"/>
    <w:rPr>
      <w:b/>
      <w:bCs/>
      <w:szCs w:val="24"/>
    </w:rPr>
  </w:style>
  <w:style w:type="paragraph" w:styleId="affffffff8">
    <w:name w:val="annotation subject"/>
    <w:basedOn w:val="affffffff6"/>
    <w:next w:val="affffffff6"/>
    <w:link w:val="affffffff7"/>
    <w:uiPriority w:val="99"/>
    <w:rsid w:val="001F27E5"/>
    <w:rPr>
      <w:b/>
      <w:bCs/>
    </w:rPr>
  </w:style>
  <w:style w:type="character" w:customStyle="1" w:styleId="1fe">
    <w:name w:val="Тема примечания Знак1"/>
    <w:basedOn w:val="1fd"/>
    <w:link w:val="affffffff8"/>
    <w:uiPriority w:val="99"/>
    <w:rsid w:val="001F27E5"/>
    <w:rPr>
      <w:b/>
      <w:bCs/>
    </w:rPr>
  </w:style>
  <w:style w:type="paragraph" w:customStyle="1" w:styleId="1ff">
    <w:name w:val="Маркированный список1"/>
    <w:basedOn w:val="a"/>
    <w:uiPriority w:val="99"/>
    <w:qFormat/>
    <w:rsid w:val="001F27E5"/>
    <w:pPr>
      <w:tabs>
        <w:tab w:val="num" w:pos="1440"/>
      </w:tabs>
      <w:suppressAutoHyphens/>
      <w:ind w:left="1440"/>
    </w:pPr>
    <w:rPr>
      <w:rFonts w:ascii="Times New Roman" w:hAnsi="Times New Roman"/>
      <w:sz w:val="24"/>
      <w:szCs w:val="24"/>
      <w:lang w:eastAsia="ar-SA"/>
    </w:rPr>
  </w:style>
  <w:style w:type="paragraph" w:styleId="HTML">
    <w:name w:val="HTML Preformatted"/>
    <w:basedOn w:val="a"/>
    <w:link w:val="HTML0"/>
    <w:rsid w:val="001F27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sz w:val="20"/>
      <w:szCs w:val="24"/>
      <w:lang w:eastAsia="ar-SA"/>
    </w:rPr>
  </w:style>
  <w:style w:type="character" w:customStyle="1" w:styleId="HTML0">
    <w:name w:val="Стандартный HTML Знак"/>
    <w:basedOn w:val="a1"/>
    <w:link w:val="HTML"/>
    <w:rsid w:val="001F27E5"/>
    <w:rPr>
      <w:rFonts w:ascii="Courier New" w:eastAsia="Times New Roman" w:hAnsi="Courier New" w:cs="Times New Roman"/>
      <w:sz w:val="20"/>
      <w:szCs w:val="24"/>
      <w:lang w:eastAsia="ar-SA"/>
    </w:rPr>
  </w:style>
  <w:style w:type="paragraph" w:customStyle="1" w:styleId="affffffff9">
    <w:name w:val="Сноска"/>
    <w:basedOn w:val="a"/>
    <w:uiPriority w:val="99"/>
    <w:qFormat/>
    <w:rsid w:val="001F27E5"/>
    <w:pPr>
      <w:ind w:firstLine="720"/>
    </w:pPr>
    <w:rPr>
      <w:rFonts w:ascii="Arial" w:hAnsi="Arial"/>
      <w:sz w:val="18"/>
      <w:szCs w:val="24"/>
    </w:rPr>
  </w:style>
  <w:style w:type="paragraph" w:customStyle="1" w:styleId="----western">
    <w:name w:val="-станд--текст-western"/>
    <w:basedOn w:val="a"/>
    <w:uiPriority w:val="99"/>
    <w:qFormat/>
    <w:rsid w:val="001F27E5"/>
    <w:pPr>
      <w:spacing w:before="100" w:beforeAutospacing="1"/>
      <w:ind w:left="113" w:right="57"/>
    </w:pPr>
    <w:rPr>
      <w:rFonts w:ascii="Times New Roman" w:hAnsi="Times New Roman"/>
      <w:sz w:val="20"/>
      <w:szCs w:val="24"/>
    </w:rPr>
  </w:style>
  <w:style w:type="character" w:customStyle="1" w:styleId="2f7">
    <w:name w:val="Табл. станд. перв. строка Знак Знак2"/>
    <w:rsid w:val="001F27E5"/>
    <w:rPr>
      <w:b/>
      <w:lang w:val="ru-RU" w:eastAsia="ru-RU" w:bidi="ar-SA"/>
    </w:rPr>
  </w:style>
  <w:style w:type="paragraph" w:customStyle="1" w:styleId="1ff0">
    <w:name w:val="таблица 1"/>
    <w:basedOn w:val="a"/>
    <w:next w:val="a"/>
    <w:uiPriority w:val="99"/>
    <w:qFormat/>
    <w:rsid w:val="001F27E5"/>
    <w:rPr>
      <w:rFonts w:ascii="Arial" w:hAnsi="Arial"/>
      <w:sz w:val="18"/>
      <w:szCs w:val="24"/>
    </w:rPr>
  </w:style>
  <w:style w:type="character" w:customStyle="1" w:styleId="affffffffa">
    <w:name w:val="Титульный лист Знак Знак"/>
    <w:rsid w:val="001F27E5"/>
    <w:rPr>
      <w:sz w:val="72"/>
      <w:szCs w:val="72"/>
      <w:lang w:val="ru-RU" w:eastAsia="ru-RU" w:bidi="ar-SA"/>
    </w:rPr>
  </w:style>
  <w:style w:type="paragraph" w:customStyle="1" w:styleId="affffffffb">
    <w:name w:val="Содержимое таблицы"/>
    <w:basedOn w:val="a"/>
    <w:uiPriority w:val="99"/>
    <w:qFormat/>
    <w:rsid w:val="001F27E5"/>
    <w:pPr>
      <w:suppressLineNumbers/>
      <w:suppressAutoHyphens/>
    </w:pPr>
    <w:rPr>
      <w:rFonts w:ascii="Times New Roman" w:hAnsi="Times New Roman"/>
      <w:sz w:val="24"/>
      <w:szCs w:val="24"/>
      <w:lang w:eastAsia="ar-SA"/>
    </w:rPr>
  </w:style>
  <w:style w:type="character" w:customStyle="1" w:styleId="affffffffc">
    <w:name w:val="Табл. станд. числа Знак Знак Знак"/>
    <w:rsid w:val="001F27E5"/>
    <w:rPr>
      <w:sz w:val="24"/>
      <w:lang w:val="ru-RU" w:eastAsia="ru-RU" w:bidi="ar-SA"/>
    </w:rPr>
  </w:style>
  <w:style w:type="paragraph" w:customStyle="1" w:styleId="1ff1">
    <w:name w:val="Знак Знак1 Знак"/>
    <w:basedOn w:val="a"/>
    <w:uiPriority w:val="99"/>
    <w:qFormat/>
    <w:rsid w:val="001F27E5"/>
    <w:pPr>
      <w:spacing w:after="160" w:line="240" w:lineRule="exact"/>
    </w:pPr>
    <w:rPr>
      <w:rFonts w:ascii="Verdana" w:hAnsi="Verdana"/>
      <w:sz w:val="20"/>
      <w:szCs w:val="24"/>
      <w:lang w:val="en-US" w:eastAsia="en-US"/>
    </w:rPr>
  </w:style>
  <w:style w:type="paragraph" w:customStyle="1" w:styleId="1ff2">
    <w:name w:val="Знак Знак1 Знак Знак Знак"/>
    <w:basedOn w:val="a"/>
    <w:uiPriority w:val="99"/>
    <w:qFormat/>
    <w:rsid w:val="001F27E5"/>
    <w:pPr>
      <w:spacing w:after="160" w:line="240" w:lineRule="exact"/>
    </w:pPr>
    <w:rPr>
      <w:rFonts w:ascii="Verdana" w:hAnsi="Verdana"/>
      <w:sz w:val="20"/>
      <w:lang w:val="en-US" w:eastAsia="en-US"/>
    </w:rPr>
  </w:style>
  <w:style w:type="paragraph" w:customStyle="1" w:styleId="affffffffd">
    <w:name w:val="Примечание Знак Знак"/>
    <w:basedOn w:val="a0"/>
    <w:next w:val="a"/>
    <w:uiPriority w:val="99"/>
    <w:qFormat/>
    <w:rsid w:val="001F27E5"/>
    <w:pPr>
      <w:jc w:val="both"/>
    </w:pPr>
    <w:rPr>
      <w:rFonts w:ascii="Times New Roman" w:hAnsi="Times New Roman"/>
      <w:i/>
      <w:sz w:val="24"/>
    </w:rPr>
  </w:style>
  <w:style w:type="paragraph" w:customStyle="1" w:styleId="affffffffe">
    <w:name w:val="Табл. станд. перв. строка Знак Знак Знак"/>
    <w:basedOn w:val="a0"/>
    <w:uiPriority w:val="99"/>
    <w:qFormat/>
    <w:rsid w:val="001F27E5"/>
    <w:pPr>
      <w:spacing w:after="0"/>
      <w:jc w:val="center"/>
    </w:pPr>
    <w:rPr>
      <w:rFonts w:ascii="Times New Roman" w:hAnsi="Times New Roman"/>
      <w:b/>
      <w:sz w:val="20"/>
    </w:rPr>
  </w:style>
  <w:style w:type="paragraph" w:customStyle="1" w:styleId="afffffffff">
    <w:name w:val="Москва Знак Знак Знак"/>
    <w:aliases w:val="год Знак Знак Знак"/>
    <w:basedOn w:val="a0"/>
    <w:uiPriority w:val="99"/>
    <w:qFormat/>
    <w:rsid w:val="001F27E5"/>
    <w:pPr>
      <w:ind w:firstLine="567"/>
      <w:jc w:val="center"/>
    </w:pPr>
    <w:rPr>
      <w:rFonts w:ascii="Times New Roman" w:hAnsi="Times New Roman"/>
      <w:b/>
      <w:sz w:val="24"/>
    </w:rPr>
  </w:style>
  <w:style w:type="paragraph" w:customStyle="1" w:styleId="afffffffff0">
    <w:name w:val="стоимость простая Знак Знак"/>
    <w:basedOn w:val="a0"/>
    <w:uiPriority w:val="99"/>
    <w:qFormat/>
    <w:rsid w:val="001F27E5"/>
    <w:pPr>
      <w:spacing w:after="0"/>
      <w:ind w:firstLine="567"/>
      <w:jc w:val="both"/>
    </w:pPr>
    <w:rPr>
      <w:rFonts w:ascii="Times New Roman" w:hAnsi="Times New Roman"/>
      <w:b/>
      <w:sz w:val="24"/>
    </w:rPr>
  </w:style>
  <w:style w:type="paragraph" w:customStyle="1" w:styleId="2f8">
    <w:name w:val="заголовок 2 Знак"/>
    <w:basedOn w:val="a"/>
    <w:next w:val="a"/>
    <w:uiPriority w:val="99"/>
    <w:qFormat/>
    <w:rsid w:val="001F27E5"/>
    <w:pPr>
      <w:keepNext/>
      <w:spacing w:before="120"/>
      <w:ind w:firstLine="709"/>
      <w:jc w:val="center"/>
    </w:pPr>
    <w:rPr>
      <w:rFonts w:ascii="Times New Roman" w:hAnsi="Times New Roman"/>
      <w:b/>
      <w:sz w:val="24"/>
      <w:szCs w:val="24"/>
    </w:rPr>
  </w:style>
  <w:style w:type="paragraph" w:customStyle="1" w:styleId="111">
    <w:name w:val="Обычный11"/>
    <w:uiPriority w:val="99"/>
    <w:qFormat/>
    <w:rsid w:val="001F27E5"/>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ff3">
    <w:name w:val="Знак Знак1 Знак Знак Знак Знак Знак Знак"/>
    <w:basedOn w:val="a"/>
    <w:uiPriority w:val="99"/>
    <w:qFormat/>
    <w:rsid w:val="001F27E5"/>
    <w:pPr>
      <w:spacing w:after="160" w:line="240" w:lineRule="exact"/>
    </w:pPr>
    <w:rPr>
      <w:rFonts w:ascii="Verdana" w:hAnsi="Verdana"/>
      <w:sz w:val="20"/>
      <w:szCs w:val="24"/>
      <w:lang w:val="en-US" w:eastAsia="en-US"/>
    </w:rPr>
  </w:style>
  <w:style w:type="paragraph" w:customStyle="1" w:styleId="support1">
    <w:name w:val="support1"/>
    <w:basedOn w:val="a"/>
    <w:uiPriority w:val="99"/>
    <w:qFormat/>
    <w:rsid w:val="001F27E5"/>
    <w:rPr>
      <w:rFonts w:ascii="Verdana" w:hAnsi="Verdana"/>
      <w:color w:val="666666"/>
      <w:sz w:val="16"/>
      <w:szCs w:val="16"/>
      <w:lang w:val="en-US" w:eastAsia="en-US" w:bidi="en-US"/>
    </w:rPr>
  </w:style>
  <w:style w:type="table" w:customStyle="1" w:styleId="1ff4">
    <w:name w:val="Сетка таблицы1"/>
    <w:basedOn w:val="a2"/>
    <w:next w:val="ab"/>
    <w:uiPriority w:val="59"/>
    <w:rsid w:val="001F27E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21">
    <w:name w:val="Знак1 Знак Знак2 Знак Знак Знак Знак Знак Знак Знак Знак Знак"/>
    <w:uiPriority w:val="99"/>
    <w:qFormat/>
    <w:rsid w:val="001F27E5"/>
    <w:pPr>
      <w:spacing w:after="0" w:line="240" w:lineRule="auto"/>
      <w:ind w:left="2160" w:firstLine="567"/>
      <w:jc w:val="both"/>
    </w:pPr>
    <w:rPr>
      <w:rFonts w:ascii="Times New Roman" w:eastAsia="Times New Roman" w:hAnsi="Times New Roman" w:cs="Verdana"/>
      <w:sz w:val="24"/>
      <w:szCs w:val="20"/>
      <w:lang w:val="en-US"/>
    </w:rPr>
  </w:style>
  <w:style w:type="paragraph" w:customStyle="1" w:styleId="1ff5">
    <w:name w:val="Знак Знак1 Знак Знак Знак Знак Знак Знак Знак Знак Знак Знак"/>
    <w:basedOn w:val="a"/>
    <w:uiPriority w:val="99"/>
    <w:qFormat/>
    <w:rsid w:val="001F27E5"/>
    <w:pPr>
      <w:spacing w:after="160" w:line="240" w:lineRule="exact"/>
    </w:pPr>
    <w:rPr>
      <w:rFonts w:ascii="Verdana" w:hAnsi="Verdana"/>
      <w:sz w:val="20"/>
      <w:szCs w:val="24"/>
      <w:lang w:val="en-US" w:eastAsia="en-US"/>
    </w:rPr>
  </w:style>
  <w:style w:type="paragraph" w:customStyle="1" w:styleId="44">
    <w:name w:val="Знак4"/>
    <w:basedOn w:val="a"/>
    <w:uiPriority w:val="99"/>
    <w:qFormat/>
    <w:rsid w:val="001F27E5"/>
    <w:pPr>
      <w:spacing w:before="100" w:beforeAutospacing="1" w:after="100" w:afterAutospacing="1"/>
    </w:pPr>
    <w:rPr>
      <w:rFonts w:ascii="Tahoma" w:hAnsi="Tahoma"/>
      <w:sz w:val="20"/>
      <w:lang w:val="en-US" w:eastAsia="en-US"/>
    </w:rPr>
  </w:style>
  <w:style w:type="paragraph" w:customStyle="1" w:styleId="122">
    <w:name w:val="Знак1 Знак Знак2 Знак Знак Знак Знак Знак Знак Знак Знак Знак Знак Знак Знак Знак"/>
    <w:uiPriority w:val="99"/>
    <w:qFormat/>
    <w:rsid w:val="001F27E5"/>
    <w:pPr>
      <w:spacing w:after="0" w:line="240" w:lineRule="auto"/>
      <w:ind w:left="2160" w:firstLine="567"/>
      <w:jc w:val="both"/>
    </w:pPr>
    <w:rPr>
      <w:rFonts w:ascii="Times New Roman" w:eastAsia="Times New Roman" w:hAnsi="Times New Roman" w:cs="Verdana"/>
      <w:sz w:val="24"/>
      <w:szCs w:val="20"/>
      <w:lang w:val="en-US"/>
    </w:rPr>
  </w:style>
  <w:style w:type="paragraph" w:customStyle="1" w:styleId="2110">
    <w:name w:val="Основной текст с отступом 211"/>
    <w:basedOn w:val="a"/>
    <w:uiPriority w:val="99"/>
    <w:qFormat/>
    <w:rsid w:val="001F27E5"/>
    <w:pPr>
      <w:ind w:firstLine="709"/>
      <w:jc w:val="both"/>
    </w:pPr>
    <w:rPr>
      <w:rFonts w:ascii="Times New Roman" w:hAnsi="Times New Roman"/>
      <w:szCs w:val="28"/>
      <w:lang w:eastAsia="ar-SA"/>
    </w:rPr>
  </w:style>
  <w:style w:type="paragraph" w:customStyle="1" w:styleId="2f9">
    <w:name w:val="Текст2"/>
    <w:basedOn w:val="a"/>
    <w:uiPriority w:val="99"/>
    <w:qFormat/>
    <w:rsid w:val="001F27E5"/>
    <w:pPr>
      <w:widowControl w:val="0"/>
      <w:suppressAutoHyphens/>
    </w:pPr>
    <w:rPr>
      <w:rFonts w:ascii="Times New Roman" w:eastAsia="Lucida Sans Unicode" w:hAnsi="Times New Roman"/>
      <w:kern w:val="1"/>
      <w:szCs w:val="24"/>
    </w:rPr>
  </w:style>
  <w:style w:type="table" w:customStyle="1" w:styleId="afffffffff1">
    <w:name w:val="Таблица отчета станд."/>
    <w:basedOn w:val="a2"/>
    <w:rsid w:val="001F27E5"/>
    <w:pPr>
      <w:spacing w:after="0" w:line="240" w:lineRule="auto"/>
    </w:pPr>
    <w:rPr>
      <w:rFonts w:ascii="Times New Roman" w:eastAsia="Times New Roman" w:hAnsi="Times New Roman" w:cs="Times New Roman"/>
      <w:sz w:val="20"/>
      <w:szCs w:val="20"/>
      <w:lang w:eastAsia="ru-RU"/>
    </w:rPr>
    <w:tblPr>
      <w:tblInd w:w="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top w:w="0" w:type="dxa"/>
        <w:left w:w="108" w:type="dxa"/>
        <w:bottom w:w="0" w:type="dxa"/>
        <w:right w:w="108" w:type="dxa"/>
      </w:tblCellMar>
    </w:tblPr>
    <w:tcPr>
      <w:tcMar>
        <w:top w:w="28" w:type="dxa"/>
        <w:left w:w="28" w:type="dxa"/>
        <w:bottom w:w="28" w:type="dxa"/>
        <w:right w:w="28" w:type="dxa"/>
      </w:tcMar>
    </w:tcPr>
  </w:style>
  <w:style w:type="table" w:customStyle="1" w:styleId="112">
    <w:name w:val="Сетка таблицы11"/>
    <w:basedOn w:val="a2"/>
    <w:next w:val="ab"/>
    <w:uiPriority w:val="59"/>
    <w:rsid w:val="001F27E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a">
    <w:name w:val="Стиль3 Знак Знак"/>
    <w:basedOn w:val="21"/>
    <w:uiPriority w:val="99"/>
    <w:qFormat/>
    <w:rsid w:val="001F27E5"/>
    <w:pPr>
      <w:widowControl w:val="0"/>
      <w:tabs>
        <w:tab w:val="num" w:pos="360"/>
      </w:tabs>
      <w:adjustRightInd w:val="0"/>
      <w:spacing w:after="0" w:line="240" w:lineRule="auto"/>
      <w:jc w:val="both"/>
      <w:textAlignment w:val="baseline"/>
    </w:pPr>
    <w:rPr>
      <w:rFonts w:ascii="Times New Roman" w:hAnsi="Times New Roman"/>
      <w:sz w:val="24"/>
    </w:rPr>
  </w:style>
  <w:style w:type="character" w:customStyle="1" w:styleId="afffffffff2">
    <w:name w:val="Цветовое выделение"/>
    <w:rsid w:val="001F27E5"/>
    <w:rPr>
      <w:b/>
      <w:bCs/>
      <w:color w:val="000080"/>
      <w:sz w:val="20"/>
      <w:szCs w:val="20"/>
    </w:rPr>
  </w:style>
  <w:style w:type="character" w:customStyle="1" w:styleId="afffffffff3">
    <w:name w:val="Гипертекстовая ссылка"/>
    <w:uiPriority w:val="99"/>
    <w:rsid w:val="001F27E5"/>
    <w:rPr>
      <w:b/>
      <w:bCs/>
      <w:color w:val="008000"/>
      <w:sz w:val="20"/>
      <w:szCs w:val="20"/>
      <w:u w:val="single"/>
    </w:rPr>
  </w:style>
  <w:style w:type="paragraph" w:customStyle="1" w:styleId="afffffffff4">
    <w:name w:val="Заголовок статьи"/>
    <w:basedOn w:val="a"/>
    <w:next w:val="a"/>
    <w:uiPriority w:val="99"/>
    <w:qFormat/>
    <w:rsid w:val="001F27E5"/>
    <w:pPr>
      <w:autoSpaceDE w:val="0"/>
      <w:autoSpaceDN w:val="0"/>
      <w:adjustRightInd w:val="0"/>
      <w:ind w:left="1612" w:hanging="892"/>
      <w:jc w:val="both"/>
    </w:pPr>
    <w:rPr>
      <w:rFonts w:ascii="Arial" w:hAnsi="Arial"/>
      <w:sz w:val="20"/>
    </w:rPr>
  </w:style>
  <w:style w:type="paragraph" w:customStyle="1" w:styleId="afffffffff5">
    <w:name w:val="Комментарий"/>
    <w:basedOn w:val="a"/>
    <w:next w:val="a"/>
    <w:uiPriority w:val="99"/>
    <w:qFormat/>
    <w:rsid w:val="001F27E5"/>
    <w:pPr>
      <w:autoSpaceDE w:val="0"/>
      <w:autoSpaceDN w:val="0"/>
      <w:adjustRightInd w:val="0"/>
      <w:ind w:left="170"/>
      <w:jc w:val="both"/>
    </w:pPr>
    <w:rPr>
      <w:rFonts w:ascii="Arial" w:hAnsi="Arial"/>
      <w:i/>
      <w:iCs/>
      <w:color w:val="800080"/>
      <w:sz w:val="20"/>
    </w:rPr>
  </w:style>
  <w:style w:type="paragraph" w:customStyle="1" w:styleId="3b">
    <w:name w:val="Стиль3"/>
    <w:basedOn w:val="21"/>
    <w:uiPriority w:val="99"/>
    <w:qFormat/>
    <w:rsid w:val="001F27E5"/>
    <w:pPr>
      <w:widowControl w:val="0"/>
      <w:tabs>
        <w:tab w:val="num" w:pos="1307"/>
      </w:tabs>
      <w:adjustRightInd w:val="0"/>
      <w:spacing w:after="0" w:line="240" w:lineRule="auto"/>
      <w:ind w:left="1080"/>
      <w:jc w:val="both"/>
      <w:textAlignment w:val="baseline"/>
    </w:pPr>
    <w:rPr>
      <w:rFonts w:ascii="Times New Roman" w:hAnsi="Times New Roman"/>
      <w:sz w:val="24"/>
    </w:rPr>
  </w:style>
  <w:style w:type="paragraph" w:customStyle="1" w:styleId="3c">
    <w:name w:val="3"/>
    <w:basedOn w:val="a"/>
    <w:uiPriority w:val="99"/>
    <w:qFormat/>
    <w:rsid w:val="001F27E5"/>
    <w:pPr>
      <w:spacing w:before="136" w:after="136"/>
      <w:ind w:left="136" w:right="136"/>
    </w:pPr>
    <w:rPr>
      <w:rFonts w:ascii="Times New Roman" w:hAnsi="Times New Roman"/>
      <w:sz w:val="24"/>
      <w:szCs w:val="24"/>
    </w:rPr>
  </w:style>
  <w:style w:type="paragraph" w:customStyle="1" w:styleId="consnormal0">
    <w:name w:val="consnormal"/>
    <w:basedOn w:val="a"/>
    <w:uiPriority w:val="99"/>
    <w:qFormat/>
    <w:rsid w:val="001F27E5"/>
    <w:pPr>
      <w:spacing w:before="136" w:after="136"/>
      <w:ind w:left="136" w:right="136"/>
    </w:pPr>
    <w:rPr>
      <w:rFonts w:ascii="Times New Roman" w:hAnsi="Times New Roman"/>
      <w:sz w:val="24"/>
      <w:szCs w:val="24"/>
    </w:rPr>
  </w:style>
  <w:style w:type="paragraph" w:customStyle="1" w:styleId="200">
    <w:name w:val="20"/>
    <w:basedOn w:val="a"/>
    <w:uiPriority w:val="99"/>
    <w:qFormat/>
    <w:rsid w:val="001F27E5"/>
    <w:pPr>
      <w:spacing w:before="136" w:after="136"/>
      <w:ind w:left="136" w:right="136"/>
    </w:pPr>
    <w:rPr>
      <w:rFonts w:ascii="Times New Roman" w:hAnsi="Times New Roman"/>
      <w:sz w:val="24"/>
      <w:szCs w:val="24"/>
    </w:rPr>
  </w:style>
  <w:style w:type="paragraph" w:customStyle="1" w:styleId="55">
    <w:name w:val="заголовок 5"/>
    <w:basedOn w:val="a"/>
    <w:next w:val="a"/>
    <w:uiPriority w:val="99"/>
    <w:qFormat/>
    <w:rsid w:val="001F27E5"/>
    <w:pPr>
      <w:keepNext/>
      <w:jc w:val="both"/>
    </w:pPr>
    <w:rPr>
      <w:rFonts w:ascii="Times New Roman" w:hAnsi="Times New Roman"/>
      <w:b/>
      <w:sz w:val="24"/>
    </w:rPr>
  </w:style>
  <w:style w:type="paragraph" w:styleId="afffffffff6">
    <w:name w:val="List Number"/>
    <w:basedOn w:val="a"/>
    <w:rsid w:val="001F27E5"/>
    <w:pPr>
      <w:autoSpaceDE w:val="0"/>
      <w:autoSpaceDN w:val="0"/>
      <w:spacing w:before="60" w:line="360" w:lineRule="auto"/>
      <w:jc w:val="both"/>
    </w:pPr>
    <w:rPr>
      <w:rFonts w:ascii="Times New Roman" w:hAnsi="Times New Roman"/>
      <w:szCs w:val="24"/>
    </w:rPr>
  </w:style>
  <w:style w:type="paragraph" w:styleId="2fa">
    <w:name w:val="List Number 2"/>
    <w:basedOn w:val="a"/>
    <w:rsid w:val="001F27E5"/>
    <w:pPr>
      <w:tabs>
        <w:tab w:val="num" w:pos="1440"/>
      </w:tabs>
      <w:ind w:left="1440" w:hanging="360"/>
    </w:pPr>
    <w:rPr>
      <w:rFonts w:ascii="Times New Roman" w:hAnsi="Times New Roman"/>
      <w:sz w:val="24"/>
      <w:szCs w:val="24"/>
    </w:rPr>
  </w:style>
  <w:style w:type="paragraph" w:styleId="afffffffff7">
    <w:name w:val="Date"/>
    <w:basedOn w:val="a"/>
    <w:next w:val="a"/>
    <w:link w:val="afffffffff8"/>
    <w:rsid w:val="001F27E5"/>
    <w:pPr>
      <w:spacing w:after="60"/>
      <w:jc w:val="both"/>
    </w:pPr>
    <w:rPr>
      <w:rFonts w:ascii="Times New Roman" w:hAnsi="Times New Roman"/>
      <w:sz w:val="24"/>
      <w:lang/>
    </w:rPr>
  </w:style>
  <w:style w:type="character" w:customStyle="1" w:styleId="afffffffff8">
    <w:name w:val="Дата Знак"/>
    <w:basedOn w:val="a1"/>
    <w:link w:val="afffffffff7"/>
    <w:rsid w:val="001F27E5"/>
    <w:rPr>
      <w:rFonts w:ascii="Times New Roman" w:eastAsia="Times New Roman" w:hAnsi="Times New Roman" w:cs="Times New Roman"/>
      <w:sz w:val="24"/>
      <w:szCs w:val="20"/>
      <w:lang/>
    </w:rPr>
  </w:style>
  <w:style w:type="paragraph" w:customStyle="1" w:styleId="3d">
    <w:name w:val="Стиль3 Знак"/>
    <w:basedOn w:val="21"/>
    <w:uiPriority w:val="99"/>
    <w:qFormat/>
    <w:rsid w:val="001F27E5"/>
    <w:pPr>
      <w:widowControl w:val="0"/>
      <w:tabs>
        <w:tab w:val="num" w:pos="1307"/>
      </w:tabs>
      <w:adjustRightInd w:val="0"/>
      <w:spacing w:after="0" w:line="240" w:lineRule="auto"/>
      <w:ind w:left="1080"/>
      <w:jc w:val="both"/>
      <w:textAlignment w:val="baseline"/>
    </w:pPr>
    <w:rPr>
      <w:rFonts w:ascii="Times New Roman" w:hAnsi="Times New Roman"/>
      <w:sz w:val="24"/>
    </w:rPr>
  </w:style>
  <w:style w:type="paragraph" w:customStyle="1" w:styleId="2-11">
    <w:name w:val="содержание2-11"/>
    <w:basedOn w:val="a"/>
    <w:uiPriority w:val="99"/>
    <w:qFormat/>
    <w:rsid w:val="001F27E5"/>
    <w:pPr>
      <w:spacing w:after="60"/>
      <w:jc w:val="both"/>
    </w:pPr>
    <w:rPr>
      <w:rFonts w:ascii="Times New Roman" w:hAnsi="Times New Roman"/>
      <w:sz w:val="24"/>
      <w:szCs w:val="24"/>
    </w:rPr>
  </w:style>
  <w:style w:type="paragraph" w:customStyle="1" w:styleId="ConsPlusNonformat">
    <w:name w:val="ConsPlusNonformat"/>
    <w:uiPriority w:val="99"/>
    <w:qFormat/>
    <w:rsid w:val="001F27E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Pa21">
    <w:name w:val="Pa21"/>
    <w:basedOn w:val="a"/>
    <w:next w:val="a"/>
    <w:uiPriority w:val="99"/>
    <w:qFormat/>
    <w:rsid w:val="001F27E5"/>
    <w:pPr>
      <w:autoSpaceDE w:val="0"/>
      <w:autoSpaceDN w:val="0"/>
      <w:adjustRightInd w:val="0"/>
      <w:spacing w:before="120" w:line="211" w:lineRule="atLeast"/>
    </w:pPr>
    <w:rPr>
      <w:rFonts w:ascii="GaramondNarrowC" w:hAnsi="GaramondNarrowC"/>
      <w:sz w:val="24"/>
      <w:szCs w:val="24"/>
    </w:rPr>
  </w:style>
  <w:style w:type="paragraph" w:customStyle="1" w:styleId="Pa26">
    <w:name w:val="Pa26"/>
    <w:basedOn w:val="a"/>
    <w:next w:val="a"/>
    <w:uiPriority w:val="99"/>
    <w:qFormat/>
    <w:rsid w:val="001F27E5"/>
    <w:pPr>
      <w:autoSpaceDE w:val="0"/>
      <w:autoSpaceDN w:val="0"/>
      <w:adjustRightInd w:val="0"/>
      <w:spacing w:before="100" w:line="211" w:lineRule="atLeast"/>
    </w:pPr>
    <w:rPr>
      <w:rFonts w:ascii="GaramondNarrowC" w:hAnsi="GaramondNarrowC"/>
      <w:sz w:val="24"/>
      <w:szCs w:val="24"/>
    </w:rPr>
  </w:style>
  <w:style w:type="paragraph" w:customStyle="1" w:styleId="Pa82">
    <w:name w:val="Pa8+2"/>
    <w:basedOn w:val="a"/>
    <w:next w:val="a"/>
    <w:uiPriority w:val="99"/>
    <w:qFormat/>
    <w:rsid w:val="001F27E5"/>
    <w:pPr>
      <w:autoSpaceDE w:val="0"/>
      <w:autoSpaceDN w:val="0"/>
      <w:adjustRightInd w:val="0"/>
      <w:spacing w:line="241" w:lineRule="atLeast"/>
    </w:pPr>
    <w:rPr>
      <w:rFonts w:ascii="Times New Roman" w:hAnsi="Times New Roman"/>
      <w:sz w:val="24"/>
      <w:szCs w:val="24"/>
    </w:rPr>
  </w:style>
  <w:style w:type="character" w:customStyle="1" w:styleId="postbody">
    <w:name w:val="postbody"/>
    <w:rsid w:val="001F27E5"/>
  </w:style>
  <w:style w:type="paragraph" w:customStyle="1" w:styleId="afffffffff9">
    <w:name w:val="Знак Знак Знак Знак Знак Знак Знак"/>
    <w:basedOn w:val="a"/>
    <w:uiPriority w:val="99"/>
    <w:qFormat/>
    <w:rsid w:val="001F27E5"/>
    <w:pPr>
      <w:spacing w:before="100" w:beforeAutospacing="1" w:after="100" w:afterAutospacing="1"/>
    </w:pPr>
    <w:rPr>
      <w:rFonts w:ascii="Tahoma" w:hAnsi="Tahoma"/>
      <w:sz w:val="20"/>
      <w:lang w:val="en-US" w:eastAsia="en-US"/>
    </w:rPr>
  </w:style>
  <w:style w:type="paragraph" w:customStyle="1" w:styleId="afffffffffa">
    <w:name w:val="Знак Знак Знак Знак Знак Знак Знак Знак Знак Знак Знак Знак"/>
    <w:basedOn w:val="a"/>
    <w:uiPriority w:val="99"/>
    <w:qFormat/>
    <w:rsid w:val="001F27E5"/>
    <w:pPr>
      <w:spacing w:before="100" w:beforeAutospacing="1" w:after="100" w:afterAutospacing="1"/>
    </w:pPr>
    <w:rPr>
      <w:rFonts w:ascii="Tahoma" w:hAnsi="Tahoma"/>
      <w:sz w:val="20"/>
      <w:lang w:val="en-US" w:eastAsia="en-US"/>
    </w:rPr>
  </w:style>
  <w:style w:type="paragraph" w:customStyle="1" w:styleId="afffffffffb">
    <w:name w:val="Знак Знак Знак Знак Знак Знак Знак Знак Знак Знак Знак Знак Знак Знак Знак Знак Знак Знак"/>
    <w:basedOn w:val="a"/>
    <w:uiPriority w:val="99"/>
    <w:qFormat/>
    <w:rsid w:val="001F27E5"/>
    <w:pPr>
      <w:spacing w:before="100" w:beforeAutospacing="1" w:after="100" w:afterAutospacing="1"/>
    </w:pPr>
    <w:rPr>
      <w:rFonts w:ascii="Tahoma" w:hAnsi="Tahoma"/>
      <w:sz w:val="20"/>
      <w:lang w:val="en-US" w:eastAsia="en-US"/>
    </w:rPr>
  </w:style>
  <w:style w:type="paragraph" w:customStyle="1" w:styleId="afffffffffc">
    <w:name w:val="Знак Знак Знак Знак Знак Знак Знак Знак Знак Знак Знак Знак Знак Знак Знак"/>
    <w:basedOn w:val="a"/>
    <w:uiPriority w:val="99"/>
    <w:qFormat/>
    <w:rsid w:val="001F27E5"/>
    <w:pPr>
      <w:spacing w:before="100" w:beforeAutospacing="1" w:after="100" w:afterAutospacing="1"/>
    </w:pPr>
    <w:rPr>
      <w:rFonts w:ascii="Tahoma" w:hAnsi="Tahoma"/>
      <w:sz w:val="20"/>
      <w:lang w:val="en-US" w:eastAsia="en-US"/>
    </w:rPr>
  </w:style>
  <w:style w:type="character" w:customStyle="1" w:styleId="apple-style-span">
    <w:name w:val="apple-style-span"/>
    <w:rsid w:val="001F27E5"/>
  </w:style>
  <w:style w:type="paragraph" w:customStyle="1" w:styleId="afffffffffd">
    <w:name w:val="Знак Знак Знак Знак Знак Знак Знак Знак Знак Знак Знак Знак Знак Знак Знак Знак Знак Знак Знак Знак Знак"/>
    <w:basedOn w:val="a"/>
    <w:uiPriority w:val="99"/>
    <w:qFormat/>
    <w:rsid w:val="001F27E5"/>
    <w:pPr>
      <w:spacing w:before="100" w:beforeAutospacing="1" w:after="100" w:afterAutospacing="1"/>
    </w:pPr>
    <w:rPr>
      <w:rFonts w:ascii="Tahoma" w:hAnsi="Tahoma"/>
      <w:sz w:val="20"/>
      <w:lang w:val="en-US" w:eastAsia="en-US"/>
    </w:rPr>
  </w:style>
  <w:style w:type="character" w:customStyle="1" w:styleId="74">
    <w:name w:val="Знак Знак7"/>
    <w:rsid w:val="001F27E5"/>
    <w:rPr>
      <w:b/>
      <w:kern w:val="28"/>
      <w:sz w:val="32"/>
      <w:lang w:val="ru-RU" w:eastAsia="ru-RU" w:bidi="ar-SA"/>
    </w:rPr>
  </w:style>
  <w:style w:type="character" w:customStyle="1" w:styleId="1ff6">
    <w:name w:val="Текст сноски Знак1"/>
    <w:aliases w:val="Table_Footnote_last Знак1,Footnote Text Char Char1 Знак1,Footnote Text Char1 Char Char Знак1,Footnote Text Char Char Char Char1 Знак1,Footnote Text Char2 Char Char Char Char Знак1,Footnote Text Char1 Char Char Char1 Char Char1 Знак1"/>
    <w:uiPriority w:val="99"/>
    <w:rsid w:val="001F27E5"/>
  </w:style>
  <w:style w:type="paragraph" w:customStyle="1" w:styleId="113">
    <w:name w:val="Знак Знак1 Знак Знак Знак Знак1"/>
    <w:basedOn w:val="a"/>
    <w:uiPriority w:val="99"/>
    <w:qFormat/>
    <w:rsid w:val="001F27E5"/>
    <w:pPr>
      <w:spacing w:after="160" w:line="240" w:lineRule="exact"/>
    </w:pPr>
    <w:rPr>
      <w:rFonts w:ascii="Verdana" w:hAnsi="Verdana"/>
      <w:sz w:val="20"/>
      <w:lang w:val="en-US" w:eastAsia="en-US"/>
    </w:rPr>
  </w:style>
  <w:style w:type="paragraph" w:customStyle="1" w:styleId="114">
    <w:name w:val="Знак Знак1 Знак1"/>
    <w:basedOn w:val="a"/>
    <w:uiPriority w:val="99"/>
    <w:qFormat/>
    <w:rsid w:val="001F27E5"/>
    <w:pPr>
      <w:spacing w:after="160" w:line="240" w:lineRule="exact"/>
    </w:pPr>
    <w:rPr>
      <w:rFonts w:ascii="Verdana" w:hAnsi="Verdana"/>
      <w:sz w:val="20"/>
      <w:szCs w:val="24"/>
      <w:lang w:val="en-US" w:eastAsia="en-US"/>
    </w:rPr>
  </w:style>
  <w:style w:type="paragraph" w:customStyle="1" w:styleId="115">
    <w:name w:val="Знак Знак1 Знак Знак Знак1"/>
    <w:basedOn w:val="a"/>
    <w:uiPriority w:val="99"/>
    <w:qFormat/>
    <w:rsid w:val="001F27E5"/>
    <w:pPr>
      <w:spacing w:after="160" w:line="240" w:lineRule="exact"/>
    </w:pPr>
    <w:rPr>
      <w:rFonts w:ascii="Verdana" w:hAnsi="Verdana"/>
      <w:sz w:val="20"/>
      <w:lang w:val="en-US" w:eastAsia="en-US"/>
    </w:rPr>
  </w:style>
  <w:style w:type="paragraph" w:customStyle="1" w:styleId="116">
    <w:name w:val="Знак Знак1 Знак Знак Знак Знак Знак Знак1"/>
    <w:basedOn w:val="a"/>
    <w:uiPriority w:val="99"/>
    <w:qFormat/>
    <w:rsid w:val="001F27E5"/>
    <w:pPr>
      <w:spacing w:after="160" w:line="240" w:lineRule="exact"/>
    </w:pPr>
    <w:rPr>
      <w:rFonts w:ascii="Verdana" w:hAnsi="Verdana"/>
      <w:sz w:val="20"/>
      <w:szCs w:val="24"/>
      <w:lang w:val="en-US" w:eastAsia="en-US"/>
    </w:rPr>
  </w:style>
  <w:style w:type="paragraph" w:customStyle="1" w:styleId="1210">
    <w:name w:val="Знак1 Знак Знак2 Знак Знак Знак Знак Знак Знак Знак Знак Знак1"/>
    <w:uiPriority w:val="99"/>
    <w:qFormat/>
    <w:rsid w:val="001F27E5"/>
    <w:pPr>
      <w:spacing w:after="0" w:line="240" w:lineRule="auto"/>
      <w:ind w:left="2160" w:firstLine="567"/>
      <w:jc w:val="both"/>
    </w:pPr>
    <w:rPr>
      <w:rFonts w:ascii="Times New Roman" w:eastAsia="Times New Roman" w:hAnsi="Times New Roman" w:cs="Verdana"/>
      <w:sz w:val="24"/>
      <w:szCs w:val="20"/>
      <w:lang w:val="en-US"/>
    </w:rPr>
  </w:style>
  <w:style w:type="paragraph" w:customStyle="1" w:styleId="117">
    <w:name w:val="Знак Знак1 Знак Знак Знак Знак Знак Знак Знак Знак Знак Знак1"/>
    <w:basedOn w:val="a"/>
    <w:uiPriority w:val="99"/>
    <w:qFormat/>
    <w:rsid w:val="001F27E5"/>
    <w:pPr>
      <w:spacing w:after="160" w:line="240" w:lineRule="exact"/>
    </w:pPr>
    <w:rPr>
      <w:rFonts w:ascii="Verdana" w:hAnsi="Verdana"/>
      <w:sz w:val="20"/>
      <w:szCs w:val="24"/>
      <w:lang w:val="en-US" w:eastAsia="en-US"/>
    </w:rPr>
  </w:style>
  <w:style w:type="paragraph" w:customStyle="1" w:styleId="1211">
    <w:name w:val="Знак1 Знак Знак2 Знак Знак Знак Знак Знак Знак Знак Знак Знак Знак Знак Знак Знак1"/>
    <w:uiPriority w:val="99"/>
    <w:qFormat/>
    <w:rsid w:val="001F27E5"/>
    <w:pPr>
      <w:spacing w:after="0" w:line="240" w:lineRule="auto"/>
      <w:ind w:left="2160" w:firstLine="567"/>
      <w:jc w:val="both"/>
    </w:pPr>
    <w:rPr>
      <w:rFonts w:ascii="Times New Roman" w:eastAsia="Times New Roman" w:hAnsi="Times New Roman" w:cs="Verdana"/>
      <w:sz w:val="24"/>
      <w:szCs w:val="20"/>
      <w:lang w:val="en-US"/>
    </w:rPr>
  </w:style>
  <w:style w:type="character" w:customStyle="1" w:styleId="216">
    <w:name w:val="Основной текст с отступом 2 Знак1"/>
    <w:uiPriority w:val="99"/>
    <w:semiHidden/>
    <w:rsid w:val="001F27E5"/>
    <w:rPr>
      <w:sz w:val="24"/>
    </w:rPr>
  </w:style>
  <w:style w:type="paragraph" w:customStyle="1" w:styleId="1ff7">
    <w:name w:val="Знак Знак Знак Знак Знак Знак Знак1"/>
    <w:basedOn w:val="a"/>
    <w:uiPriority w:val="99"/>
    <w:qFormat/>
    <w:rsid w:val="001F27E5"/>
    <w:pPr>
      <w:spacing w:before="100" w:beforeAutospacing="1" w:after="100" w:afterAutospacing="1"/>
    </w:pPr>
    <w:rPr>
      <w:rFonts w:ascii="Tahoma" w:hAnsi="Tahoma"/>
      <w:sz w:val="20"/>
      <w:lang w:val="en-US" w:eastAsia="en-US"/>
    </w:rPr>
  </w:style>
  <w:style w:type="paragraph" w:customStyle="1" w:styleId="1ff8">
    <w:name w:val="Знак Знак Знак Знак Знак Знак Знак Знак Знак Знак Знак Знак1"/>
    <w:basedOn w:val="a"/>
    <w:uiPriority w:val="99"/>
    <w:qFormat/>
    <w:rsid w:val="001F27E5"/>
    <w:pPr>
      <w:spacing w:before="100" w:beforeAutospacing="1" w:after="100" w:afterAutospacing="1"/>
    </w:pPr>
    <w:rPr>
      <w:rFonts w:ascii="Tahoma" w:hAnsi="Tahoma"/>
      <w:sz w:val="20"/>
      <w:lang w:val="en-US" w:eastAsia="en-US"/>
    </w:rPr>
  </w:style>
  <w:style w:type="paragraph" w:customStyle="1" w:styleId="1ff9">
    <w:name w:val="Знак Знак Знак Знак Знак Знак Знак Знак Знак Знак Знак Знак Знак Знак Знак Знак Знак Знак1"/>
    <w:basedOn w:val="a"/>
    <w:uiPriority w:val="99"/>
    <w:qFormat/>
    <w:rsid w:val="001F27E5"/>
    <w:pPr>
      <w:spacing w:before="100" w:beforeAutospacing="1" w:after="100" w:afterAutospacing="1"/>
    </w:pPr>
    <w:rPr>
      <w:rFonts w:ascii="Tahoma" w:hAnsi="Tahoma"/>
      <w:sz w:val="20"/>
      <w:lang w:val="en-US" w:eastAsia="en-US"/>
    </w:rPr>
  </w:style>
  <w:style w:type="paragraph" w:customStyle="1" w:styleId="1ffa">
    <w:name w:val="Знак Знак Знак Знак Знак Знак Знак Знак Знак Знак Знак Знак Знак Знак Знак1"/>
    <w:basedOn w:val="a"/>
    <w:uiPriority w:val="99"/>
    <w:qFormat/>
    <w:rsid w:val="001F27E5"/>
    <w:pPr>
      <w:spacing w:before="100" w:beforeAutospacing="1" w:after="100" w:afterAutospacing="1"/>
    </w:pPr>
    <w:rPr>
      <w:rFonts w:ascii="Tahoma" w:hAnsi="Tahoma"/>
      <w:sz w:val="20"/>
      <w:lang w:val="en-US" w:eastAsia="en-US"/>
    </w:rPr>
  </w:style>
  <w:style w:type="paragraph" w:customStyle="1" w:styleId="1ffb">
    <w:name w:val="Знак Знак Знак Знак Знак Знак Знак Знак Знак Знак Знак Знак Знак Знак Знак Знак Знак Знак Знак Знак Знак1"/>
    <w:basedOn w:val="a"/>
    <w:uiPriority w:val="99"/>
    <w:qFormat/>
    <w:rsid w:val="001F27E5"/>
    <w:pPr>
      <w:spacing w:before="100" w:beforeAutospacing="1" w:after="100" w:afterAutospacing="1"/>
    </w:pPr>
    <w:rPr>
      <w:rFonts w:ascii="Tahoma" w:hAnsi="Tahoma"/>
      <w:sz w:val="20"/>
      <w:lang w:val="en-US" w:eastAsia="en-US"/>
    </w:rPr>
  </w:style>
  <w:style w:type="character" w:customStyle="1" w:styleId="710">
    <w:name w:val="Заголовок 7 Знак1"/>
    <w:semiHidden/>
    <w:rsid w:val="001F27E5"/>
    <w:rPr>
      <w:rFonts w:ascii="Cambria" w:eastAsia="Times New Roman" w:hAnsi="Cambria" w:cs="Times New Roman"/>
      <w:i/>
      <w:iCs/>
      <w:color w:val="404040"/>
      <w:sz w:val="24"/>
    </w:rPr>
  </w:style>
  <w:style w:type="character" w:customStyle="1" w:styleId="810">
    <w:name w:val="Заголовок 8 Знак1"/>
    <w:semiHidden/>
    <w:rsid w:val="001F27E5"/>
    <w:rPr>
      <w:rFonts w:ascii="Cambria" w:eastAsia="Times New Roman" w:hAnsi="Cambria" w:cs="Times New Roman"/>
      <w:color w:val="404040"/>
    </w:rPr>
  </w:style>
  <w:style w:type="character" w:customStyle="1" w:styleId="910">
    <w:name w:val="Заголовок 9 Знак1"/>
    <w:semiHidden/>
    <w:rsid w:val="001F27E5"/>
    <w:rPr>
      <w:rFonts w:ascii="Cambria" w:eastAsia="Times New Roman" w:hAnsi="Cambria" w:cs="Times New Roman"/>
      <w:i/>
      <w:iCs/>
      <w:color w:val="404040"/>
    </w:rPr>
  </w:style>
  <w:style w:type="character" w:customStyle="1" w:styleId="2fb">
    <w:name w:val="Знак Знак2"/>
    <w:rsid w:val="001F27E5"/>
    <w:rPr>
      <w:sz w:val="24"/>
      <w:lang w:val="ru-RU" w:eastAsia="ru-RU" w:bidi="ar-SA"/>
    </w:rPr>
  </w:style>
  <w:style w:type="character" w:customStyle="1" w:styleId="118">
    <w:name w:val="Знак Знак11"/>
    <w:rsid w:val="001F27E5"/>
    <w:rPr>
      <w:b/>
      <w:bCs/>
      <w:sz w:val="28"/>
      <w:szCs w:val="28"/>
      <w:lang w:val="ru-RU" w:eastAsia="ru-RU" w:bidi="ar-SA"/>
    </w:rPr>
  </w:style>
  <w:style w:type="character" w:customStyle="1" w:styleId="1ffc">
    <w:name w:val="Верхний колонтитул Знак1"/>
    <w:uiPriority w:val="99"/>
    <w:semiHidden/>
    <w:rsid w:val="001F27E5"/>
    <w:rPr>
      <w:sz w:val="24"/>
    </w:rPr>
  </w:style>
  <w:style w:type="character" w:customStyle="1" w:styleId="1ffd">
    <w:name w:val="Схема документа Знак1"/>
    <w:semiHidden/>
    <w:rsid w:val="001F27E5"/>
    <w:rPr>
      <w:rFonts w:ascii="Tahoma" w:hAnsi="Tahoma" w:cs="Tahoma"/>
      <w:sz w:val="16"/>
      <w:szCs w:val="16"/>
    </w:rPr>
  </w:style>
  <w:style w:type="character" w:customStyle="1" w:styleId="313">
    <w:name w:val="Основной текст с отступом 3 Знак1"/>
    <w:semiHidden/>
    <w:rsid w:val="001F27E5"/>
    <w:rPr>
      <w:sz w:val="16"/>
      <w:szCs w:val="16"/>
    </w:rPr>
  </w:style>
  <w:style w:type="character" w:customStyle="1" w:styleId="1ffe">
    <w:name w:val="Нижний колонтитул Знак1"/>
    <w:uiPriority w:val="99"/>
    <w:semiHidden/>
    <w:rsid w:val="001F27E5"/>
    <w:rPr>
      <w:sz w:val="24"/>
    </w:rPr>
  </w:style>
  <w:style w:type="character" w:customStyle="1" w:styleId="1fff">
    <w:name w:val="Текст выноски Знак1"/>
    <w:uiPriority w:val="99"/>
    <w:semiHidden/>
    <w:rsid w:val="001F27E5"/>
    <w:rPr>
      <w:rFonts w:ascii="Tahoma" w:hAnsi="Tahoma" w:cs="Tahoma"/>
      <w:sz w:val="16"/>
      <w:szCs w:val="16"/>
    </w:rPr>
  </w:style>
  <w:style w:type="character" w:customStyle="1" w:styleId="1fff0">
    <w:name w:val="Название Знак1"/>
    <w:rsid w:val="001F27E5"/>
    <w:rPr>
      <w:rFonts w:ascii="Cambria" w:eastAsia="Times New Roman" w:hAnsi="Cambria" w:cs="Times New Roman"/>
      <w:color w:val="17365D"/>
      <w:spacing w:val="5"/>
      <w:kern w:val="28"/>
      <w:sz w:val="52"/>
      <w:szCs w:val="52"/>
    </w:rPr>
  </w:style>
  <w:style w:type="character" w:customStyle="1" w:styleId="1fff1">
    <w:name w:val="Подзаголовок Знак1"/>
    <w:rsid w:val="001F27E5"/>
    <w:rPr>
      <w:rFonts w:ascii="Cambria" w:eastAsia="Times New Roman" w:hAnsi="Cambria" w:cs="Times New Roman"/>
      <w:i/>
      <w:iCs/>
      <w:color w:val="4F81BD"/>
      <w:spacing w:val="15"/>
      <w:sz w:val="24"/>
      <w:szCs w:val="24"/>
    </w:rPr>
  </w:style>
  <w:style w:type="character" w:customStyle="1" w:styleId="217">
    <w:name w:val="Основной текст 2 Знак1"/>
    <w:semiHidden/>
    <w:rsid w:val="001F27E5"/>
    <w:rPr>
      <w:sz w:val="24"/>
    </w:rPr>
  </w:style>
  <w:style w:type="character" w:customStyle="1" w:styleId="1fff2">
    <w:name w:val="Шапка Знак1"/>
    <w:semiHidden/>
    <w:rsid w:val="001F27E5"/>
    <w:rPr>
      <w:rFonts w:ascii="Cambria" w:eastAsia="Times New Roman" w:hAnsi="Cambria" w:cs="Times New Roman"/>
      <w:sz w:val="24"/>
      <w:szCs w:val="24"/>
      <w:shd w:val="pct20" w:color="auto" w:fill="auto"/>
    </w:rPr>
  </w:style>
  <w:style w:type="character" w:customStyle="1" w:styleId="1fff3">
    <w:name w:val="Текст Знак1"/>
    <w:semiHidden/>
    <w:rsid w:val="001F27E5"/>
    <w:rPr>
      <w:rFonts w:ascii="Consolas" w:hAnsi="Consolas" w:cs="Consolas"/>
      <w:sz w:val="21"/>
      <w:szCs w:val="21"/>
    </w:rPr>
  </w:style>
  <w:style w:type="character" w:customStyle="1" w:styleId="314">
    <w:name w:val="Основной текст 3 Знак1"/>
    <w:semiHidden/>
    <w:rsid w:val="001F27E5"/>
    <w:rPr>
      <w:sz w:val="16"/>
      <w:szCs w:val="16"/>
    </w:rPr>
  </w:style>
  <w:style w:type="character" w:customStyle="1" w:styleId="218">
    <w:name w:val="Красная строка 2 Знак1"/>
    <w:semiHidden/>
    <w:rsid w:val="001F27E5"/>
  </w:style>
  <w:style w:type="character" w:customStyle="1" w:styleId="3e">
    <w:name w:val="Знак3"/>
    <w:rsid w:val="001F27E5"/>
    <w:rPr>
      <w:sz w:val="24"/>
      <w:lang w:val="ru-RU" w:eastAsia="ru-RU" w:bidi="ar-SA"/>
    </w:rPr>
  </w:style>
  <w:style w:type="character" w:customStyle="1" w:styleId="1fff4">
    <w:name w:val="Дата Знак1"/>
    <w:semiHidden/>
    <w:rsid w:val="001F27E5"/>
    <w:rPr>
      <w:sz w:val="24"/>
    </w:rPr>
  </w:style>
  <w:style w:type="character" w:customStyle="1" w:styleId="711">
    <w:name w:val="Знак Знак71"/>
    <w:rsid w:val="001F27E5"/>
    <w:rPr>
      <w:b/>
      <w:bCs w:val="0"/>
      <w:kern w:val="28"/>
      <w:sz w:val="32"/>
      <w:lang w:val="ru-RU" w:eastAsia="ru-RU" w:bidi="ar-SA"/>
    </w:rPr>
  </w:style>
  <w:style w:type="character" w:styleId="afffffffffe">
    <w:name w:val="annotation reference"/>
    <w:uiPriority w:val="99"/>
    <w:unhideWhenUsed/>
    <w:rsid w:val="001F27E5"/>
    <w:rPr>
      <w:sz w:val="16"/>
      <w:szCs w:val="16"/>
    </w:rPr>
  </w:style>
  <w:style w:type="paragraph" w:styleId="affffffffff">
    <w:name w:val="Revision"/>
    <w:hidden/>
    <w:uiPriority w:val="99"/>
    <w:semiHidden/>
    <w:rsid w:val="001F27E5"/>
    <w:pPr>
      <w:spacing w:after="0" w:line="240" w:lineRule="auto"/>
    </w:pPr>
    <w:rPr>
      <w:rFonts w:ascii="Times New Roman" w:eastAsia="Times New Roman" w:hAnsi="Times New Roman" w:cs="Times New Roman"/>
      <w:sz w:val="24"/>
      <w:szCs w:val="20"/>
      <w:lang w:eastAsia="ru-RU"/>
    </w:rPr>
  </w:style>
  <w:style w:type="paragraph" w:customStyle="1" w:styleId="affffffffff0">
    <w:name w:val="Текст основной"/>
    <w:basedOn w:val="a"/>
    <w:link w:val="affffffffff1"/>
    <w:qFormat/>
    <w:rsid w:val="001F27E5"/>
    <w:pPr>
      <w:ind w:right="-2" w:firstLine="540"/>
      <w:jc w:val="both"/>
    </w:pPr>
    <w:rPr>
      <w:rFonts w:ascii="Times New Roman" w:hAnsi="Times New Roman"/>
      <w:sz w:val="26"/>
      <w:szCs w:val="26"/>
      <w:lang/>
    </w:rPr>
  </w:style>
  <w:style w:type="character" w:customStyle="1" w:styleId="affffffffff1">
    <w:name w:val="Текст основной Знак"/>
    <w:link w:val="affffffffff0"/>
    <w:rsid w:val="001F27E5"/>
    <w:rPr>
      <w:rFonts w:ascii="Times New Roman" w:eastAsia="Times New Roman" w:hAnsi="Times New Roman" w:cs="Times New Roman"/>
      <w:sz w:val="26"/>
      <w:szCs w:val="26"/>
      <w:lang/>
    </w:rPr>
  </w:style>
  <w:style w:type="paragraph" w:customStyle="1" w:styleId="Tahoma12512">
    <w:name w:val="Стиль Tahoma полужирный Первая строка:  125 см Перед:  12 пт П..."/>
    <w:basedOn w:val="a"/>
    <w:uiPriority w:val="99"/>
    <w:qFormat/>
    <w:rsid w:val="001F27E5"/>
    <w:pPr>
      <w:spacing w:before="240" w:after="120"/>
      <w:ind w:firstLine="709"/>
    </w:pPr>
    <w:rPr>
      <w:rFonts w:ascii="Tahoma" w:hAnsi="Tahoma" w:cs="Tahoma"/>
      <w:b/>
      <w:bCs/>
      <w:sz w:val="20"/>
    </w:rPr>
  </w:style>
  <w:style w:type="character" w:customStyle="1" w:styleId="121Tahoma10">
    <w:name w:val="Стиль Стиль 12 пт Черный1 + Tahoma 10 пт"/>
    <w:rsid w:val="001F27E5"/>
    <w:rPr>
      <w:rFonts w:ascii="Tahoma" w:hAnsi="Tahoma" w:cs="Tahoma" w:hint="default"/>
      <w:color w:val="000000"/>
      <w:sz w:val="20"/>
      <w:szCs w:val="20"/>
    </w:rPr>
  </w:style>
  <w:style w:type="paragraph" w:customStyle="1" w:styleId="2fc">
    <w:name w:val="сновной текст с отступом 2"/>
    <w:basedOn w:val="a"/>
    <w:uiPriority w:val="99"/>
    <w:qFormat/>
    <w:rsid w:val="001F27E5"/>
    <w:pPr>
      <w:widowControl w:val="0"/>
      <w:spacing w:before="120"/>
      <w:ind w:firstLine="720"/>
      <w:jc w:val="both"/>
    </w:pPr>
    <w:rPr>
      <w:rFonts w:ascii="Times New Roman" w:hAnsi="Times New Roman"/>
      <w:sz w:val="26"/>
      <w:szCs w:val="26"/>
    </w:rPr>
  </w:style>
  <w:style w:type="character" w:customStyle="1" w:styleId="12125">
    <w:name w:val="Стиль 12 пт По ширине Первая строка:  125 см Знак"/>
    <w:link w:val="121250"/>
    <w:uiPriority w:val="99"/>
    <w:locked/>
    <w:rsid w:val="001F27E5"/>
    <w:rPr>
      <w:sz w:val="24"/>
      <w:szCs w:val="24"/>
    </w:rPr>
  </w:style>
  <w:style w:type="paragraph" w:customStyle="1" w:styleId="121250">
    <w:name w:val="Стиль 12 пт По ширине Первая строка:  125 см"/>
    <w:basedOn w:val="a"/>
    <w:link w:val="12125"/>
    <w:uiPriority w:val="99"/>
    <w:qFormat/>
    <w:rsid w:val="001F27E5"/>
    <w:pPr>
      <w:ind w:firstLine="709"/>
      <w:jc w:val="both"/>
    </w:pPr>
    <w:rPr>
      <w:rFonts w:asciiTheme="minorHAnsi" w:eastAsiaTheme="minorHAnsi" w:hAnsiTheme="minorHAnsi" w:cstheme="minorBidi"/>
      <w:sz w:val="24"/>
      <w:szCs w:val="24"/>
      <w:lang w:eastAsia="en-US"/>
    </w:rPr>
  </w:style>
  <w:style w:type="character" w:customStyle="1" w:styleId="Tahoma125">
    <w:name w:val="Стиль Текст + Tahoma По ширине Первая строка:  125 см Знак"/>
    <w:link w:val="Tahoma1250"/>
    <w:locked/>
    <w:rsid w:val="001F27E5"/>
    <w:rPr>
      <w:rFonts w:ascii="Tahoma" w:hAnsi="Tahoma" w:cs="Tahoma"/>
      <w:lang/>
    </w:rPr>
  </w:style>
  <w:style w:type="paragraph" w:customStyle="1" w:styleId="Tahoma1250">
    <w:name w:val="Стиль Текст + Tahoma По ширине Первая строка:  125 см"/>
    <w:basedOn w:val="affffffff1"/>
    <w:link w:val="Tahoma125"/>
    <w:qFormat/>
    <w:rsid w:val="001F27E5"/>
    <w:pPr>
      <w:overflowPunct/>
      <w:autoSpaceDE/>
      <w:autoSpaceDN/>
      <w:adjustRightInd/>
      <w:ind w:firstLine="709"/>
      <w:jc w:val="both"/>
      <w:textAlignment w:val="auto"/>
    </w:pPr>
    <w:rPr>
      <w:rFonts w:ascii="Tahoma" w:eastAsiaTheme="minorHAnsi" w:hAnsi="Tahoma" w:cs="Tahoma"/>
      <w:szCs w:val="22"/>
    </w:rPr>
  </w:style>
  <w:style w:type="paragraph" w:customStyle="1" w:styleId="3110">
    <w:name w:val="Основной текст с отступом 311"/>
    <w:basedOn w:val="a"/>
    <w:uiPriority w:val="99"/>
    <w:qFormat/>
    <w:rsid w:val="001F27E5"/>
    <w:pPr>
      <w:widowControl w:val="0"/>
      <w:ind w:firstLine="426"/>
      <w:jc w:val="both"/>
    </w:pPr>
    <w:rPr>
      <w:rFonts w:ascii="Tahoma" w:hAnsi="Tahoma"/>
      <w:sz w:val="24"/>
      <w:szCs w:val="22"/>
      <w:lang w:eastAsia="ar-SA"/>
    </w:rPr>
  </w:style>
  <w:style w:type="character" w:customStyle="1" w:styleId="Tahoma">
    <w:name w:val="Стиль Tahoma полужирный"/>
    <w:uiPriority w:val="99"/>
    <w:rsid w:val="001F27E5"/>
    <w:rPr>
      <w:rFonts w:ascii="Tahoma" w:hAnsi="Tahoma" w:cs="Tahoma" w:hint="default"/>
      <w:b/>
      <w:bCs/>
    </w:rPr>
  </w:style>
  <w:style w:type="paragraph" w:customStyle="1" w:styleId="Tahoma1251">
    <w:name w:val="Стиль Tahoma Черный По ширине Первая строка:  125 см"/>
    <w:basedOn w:val="a"/>
    <w:link w:val="Tahoma1252"/>
    <w:uiPriority w:val="99"/>
    <w:qFormat/>
    <w:rsid w:val="001F27E5"/>
    <w:pPr>
      <w:ind w:firstLine="709"/>
      <w:jc w:val="both"/>
    </w:pPr>
    <w:rPr>
      <w:rFonts w:ascii="Tahoma" w:hAnsi="Tahoma"/>
      <w:color w:val="000000"/>
      <w:sz w:val="20"/>
      <w:lang/>
    </w:rPr>
  </w:style>
  <w:style w:type="character" w:customStyle="1" w:styleId="Tahoma1252">
    <w:name w:val="Стиль Tahoma Черный По ширине Первая строка:  125 см Знак"/>
    <w:link w:val="Tahoma1251"/>
    <w:uiPriority w:val="99"/>
    <w:locked/>
    <w:rsid w:val="001F27E5"/>
    <w:rPr>
      <w:rFonts w:ascii="Tahoma" w:eastAsia="Times New Roman" w:hAnsi="Tahoma" w:cs="Times New Roman"/>
      <w:color w:val="000000"/>
      <w:sz w:val="20"/>
      <w:szCs w:val="20"/>
      <w:lang/>
    </w:rPr>
  </w:style>
  <w:style w:type="paragraph" w:customStyle="1" w:styleId="xl74">
    <w:name w:val="xl74"/>
    <w:basedOn w:val="a"/>
    <w:uiPriority w:val="99"/>
    <w:qFormat/>
    <w:rsid w:val="001F27E5"/>
    <w:pPr>
      <w:pBdr>
        <w:left w:val="single" w:sz="8" w:space="0" w:color="auto"/>
        <w:right w:val="single" w:sz="8" w:space="0" w:color="auto"/>
      </w:pBdr>
      <w:spacing w:before="100" w:beforeAutospacing="1" w:after="100" w:afterAutospacing="1"/>
    </w:pPr>
    <w:rPr>
      <w:rFonts w:eastAsia="Arial Unicode MS" w:cs="GaramondC"/>
      <w:sz w:val="18"/>
      <w:szCs w:val="18"/>
    </w:rPr>
  </w:style>
  <w:style w:type="paragraph" w:customStyle="1" w:styleId="Style41">
    <w:name w:val="Style41"/>
    <w:basedOn w:val="a"/>
    <w:uiPriority w:val="99"/>
    <w:qFormat/>
    <w:rsid w:val="001F27E5"/>
    <w:pPr>
      <w:widowControl w:val="0"/>
      <w:autoSpaceDE w:val="0"/>
      <w:autoSpaceDN w:val="0"/>
      <w:adjustRightInd w:val="0"/>
    </w:pPr>
    <w:rPr>
      <w:rFonts w:ascii="Book Antiqua" w:hAnsi="Book Antiqua"/>
      <w:sz w:val="24"/>
      <w:szCs w:val="24"/>
    </w:rPr>
  </w:style>
  <w:style w:type="paragraph" w:customStyle="1" w:styleId="Style42">
    <w:name w:val="Style42"/>
    <w:basedOn w:val="a"/>
    <w:uiPriority w:val="99"/>
    <w:qFormat/>
    <w:rsid w:val="001F27E5"/>
    <w:pPr>
      <w:widowControl w:val="0"/>
      <w:autoSpaceDE w:val="0"/>
      <w:autoSpaceDN w:val="0"/>
      <w:adjustRightInd w:val="0"/>
    </w:pPr>
    <w:rPr>
      <w:rFonts w:ascii="Book Antiqua" w:hAnsi="Book Antiqua"/>
      <w:sz w:val="24"/>
      <w:szCs w:val="24"/>
    </w:rPr>
  </w:style>
  <w:style w:type="paragraph" w:customStyle="1" w:styleId="Style46">
    <w:name w:val="Style46"/>
    <w:basedOn w:val="a"/>
    <w:uiPriority w:val="99"/>
    <w:qFormat/>
    <w:rsid w:val="001F27E5"/>
    <w:pPr>
      <w:widowControl w:val="0"/>
      <w:autoSpaceDE w:val="0"/>
      <w:autoSpaceDN w:val="0"/>
      <w:adjustRightInd w:val="0"/>
    </w:pPr>
    <w:rPr>
      <w:rFonts w:ascii="Book Antiqua" w:hAnsi="Book Antiqua"/>
      <w:sz w:val="24"/>
      <w:szCs w:val="24"/>
    </w:rPr>
  </w:style>
  <w:style w:type="character" w:customStyle="1" w:styleId="FontStyle111">
    <w:name w:val="Font Style111"/>
    <w:uiPriority w:val="99"/>
    <w:rsid w:val="001F27E5"/>
    <w:rPr>
      <w:rFonts w:ascii="Times New Roman" w:hAnsi="Times New Roman" w:cs="Times New Roman"/>
      <w:color w:val="000000"/>
      <w:sz w:val="18"/>
      <w:szCs w:val="18"/>
    </w:rPr>
  </w:style>
  <w:style w:type="character" w:customStyle="1" w:styleId="FontStyle110">
    <w:name w:val="Font Style110"/>
    <w:uiPriority w:val="99"/>
    <w:rsid w:val="001F27E5"/>
    <w:rPr>
      <w:rFonts w:ascii="Times New Roman" w:hAnsi="Times New Roman" w:cs="Times New Roman"/>
      <w:b/>
      <w:bCs/>
      <w:color w:val="000000"/>
      <w:sz w:val="28"/>
      <w:szCs w:val="28"/>
    </w:rPr>
  </w:style>
  <w:style w:type="character" w:customStyle="1" w:styleId="FontStyle115">
    <w:name w:val="Font Style115"/>
    <w:uiPriority w:val="99"/>
    <w:rsid w:val="001F27E5"/>
    <w:rPr>
      <w:rFonts w:ascii="Times New Roman" w:hAnsi="Times New Roman" w:cs="Times New Roman"/>
      <w:b/>
      <w:bCs/>
      <w:i/>
      <w:iCs/>
      <w:color w:val="000000"/>
      <w:sz w:val="22"/>
      <w:szCs w:val="22"/>
    </w:rPr>
  </w:style>
  <w:style w:type="character" w:styleId="affffffffff2">
    <w:name w:val="Placeholder Text"/>
    <w:uiPriority w:val="99"/>
    <w:semiHidden/>
    <w:rsid w:val="001F27E5"/>
    <w:rPr>
      <w:color w:val="808080"/>
    </w:rPr>
  </w:style>
  <w:style w:type="character" w:customStyle="1" w:styleId="1fff5">
    <w:name w:val="Основной текст Знак1"/>
    <w:uiPriority w:val="99"/>
    <w:rsid w:val="001F27E5"/>
    <w:rPr>
      <w:rFonts w:ascii="Times New Roman" w:hAnsi="Times New Roman" w:cs="Times New Roman"/>
      <w:sz w:val="22"/>
      <w:szCs w:val="22"/>
      <w:u w:val="none"/>
    </w:rPr>
  </w:style>
  <w:style w:type="numbering" w:customStyle="1" w:styleId="119">
    <w:name w:val="Нет списка11"/>
    <w:next w:val="a3"/>
    <w:uiPriority w:val="99"/>
    <w:semiHidden/>
    <w:unhideWhenUsed/>
    <w:rsid w:val="001F27E5"/>
  </w:style>
  <w:style w:type="paragraph" w:customStyle="1" w:styleId="affffffffff3">
    <w:name w:val="Раздел"/>
    <w:basedOn w:val="a"/>
    <w:uiPriority w:val="99"/>
    <w:semiHidden/>
    <w:qFormat/>
    <w:rsid w:val="001F27E5"/>
    <w:pPr>
      <w:tabs>
        <w:tab w:val="num" w:pos="360"/>
      </w:tabs>
      <w:spacing w:before="120" w:after="120"/>
      <w:jc w:val="center"/>
    </w:pPr>
    <w:rPr>
      <w:rFonts w:ascii="Arial Narrow" w:hAnsi="Arial Narrow"/>
      <w:b/>
    </w:rPr>
  </w:style>
  <w:style w:type="paragraph" w:customStyle="1" w:styleId="affffffffff4">
    <w:name w:val="Подраздел"/>
    <w:basedOn w:val="a"/>
    <w:uiPriority w:val="99"/>
    <w:semiHidden/>
    <w:qFormat/>
    <w:rsid w:val="001F27E5"/>
    <w:pPr>
      <w:suppressAutoHyphens/>
      <w:spacing w:before="240" w:after="120"/>
      <w:jc w:val="center"/>
    </w:pPr>
    <w:rPr>
      <w:rFonts w:ascii="TimesDL" w:hAnsi="TimesDL"/>
      <w:b/>
      <w:smallCaps/>
      <w:spacing w:val="-2"/>
      <w:sz w:val="24"/>
    </w:rPr>
  </w:style>
  <w:style w:type="character" w:customStyle="1" w:styleId="ConsPlusNormal0">
    <w:name w:val="ConsPlusNormal Знак"/>
    <w:link w:val="ConsPlusNormal"/>
    <w:locked/>
    <w:rsid w:val="001F27E5"/>
    <w:rPr>
      <w:rFonts w:ascii="Times New Roman" w:eastAsia="Times New Roman" w:hAnsi="Times New Roman" w:cs="Times New Roman"/>
      <w:sz w:val="24"/>
      <w:szCs w:val="24"/>
      <w:lang w:eastAsia="ru-RU"/>
    </w:rPr>
  </w:style>
  <w:style w:type="paragraph" w:styleId="affffffffff5">
    <w:name w:val="endnote text"/>
    <w:basedOn w:val="a"/>
    <w:link w:val="affffffffff6"/>
    <w:rsid w:val="001F27E5"/>
    <w:rPr>
      <w:rFonts w:ascii="Times New Roman" w:hAnsi="Times New Roman"/>
      <w:sz w:val="20"/>
    </w:rPr>
  </w:style>
  <w:style w:type="character" w:customStyle="1" w:styleId="affffffffff6">
    <w:name w:val="Текст концевой сноски Знак"/>
    <w:basedOn w:val="a1"/>
    <w:link w:val="affffffffff5"/>
    <w:rsid w:val="001F27E5"/>
    <w:rPr>
      <w:rFonts w:ascii="Times New Roman" w:eastAsia="Times New Roman" w:hAnsi="Times New Roman" w:cs="Times New Roman"/>
      <w:sz w:val="20"/>
      <w:szCs w:val="20"/>
      <w:lang w:eastAsia="ru-RU"/>
    </w:rPr>
  </w:style>
  <w:style w:type="character" w:styleId="affffffffff7">
    <w:name w:val="endnote reference"/>
    <w:rsid w:val="001F27E5"/>
    <w:rPr>
      <w:vertAlign w:val="superscript"/>
    </w:rPr>
  </w:style>
  <w:style w:type="paragraph" w:customStyle="1" w:styleId="affffffffff8">
    <w:name w:val="Обычный.Нормальный абзац"/>
    <w:uiPriority w:val="99"/>
    <w:qFormat/>
    <w:rsid w:val="001F27E5"/>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ffffffffff9">
    <w:name w:val="Таблицы (моноширинный)"/>
    <w:basedOn w:val="a"/>
    <w:next w:val="a"/>
    <w:uiPriority w:val="99"/>
    <w:qFormat/>
    <w:rsid w:val="001F27E5"/>
    <w:pPr>
      <w:widowControl w:val="0"/>
      <w:autoSpaceDE w:val="0"/>
      <w:autoSpaceDN w:val="0"/>
      <w:adjustRightInd w:val="0"/>
      <w:jc w:val="both"/>
    </w:pPr>
    <w:rPr>
      <w:rFonts w:ascii="Courier New" w:hAnsi="Courier New" w:cs="Courier New"/>
      <w:sz w:val="20"/>
    </w:rPr>
  </w:style>
  <w:style w:type="paragraph" w:customStyle="1" w:styleId="FR1">
    <w:name w:val="FR1"/>
    <w:uiPriority w:val="99"/>
    <w:qFormat/>
    <w:rsid w:val="001F27E5"/>
    <w:pPr>
      <w:widowControl w:val="0"/>
      <w:autoSpaceDE w:val="0"/>
      <w:autoSpaceDN w:val="0"/>
      <w:adjustRightInd w:val="0"/>
      <w:spacing w:before="80" w:after="0" w:line="360" w:lineRule="auto"/>
      <w:ind w:left="40" w:firstLine="720"/>
      <w:jc w:val="both"/>
    </w:pPr>
    <w:rPr>
      <w:rFonts w:ascii="Arial" w:eastAsia="Times New Roman" w:hAnsi="Arial" w:cs="Arial"/>
      <w:b/>
      <w:bCs/>
      <w:i/>
      <w:iCs/>
      <w:sz w:val="16"/>
      <w:szCs w:val="16"/>
      <w:lang w:eastAsia="ru-RU"/>
    </w:rPr>
  </w:style>
  <w:style w:type="paragraph" w:customStyle="1" w:styleId="c-number">
    <w:name w:val="c-number"/>
    <w:basedOn w:val="a"/>
    <w:uiPriority w:val="99"/>
    <w:qFormat/>
    <w:rsid w:val="001F27E5"/>
    <w:pPr>
      <w:spacing w:before="675"/>
      <w:jc w:val="center"/>
    </w:pPr>
    <w:rPr>
      <w:rFonts w:ascii="Times New Roman" w:hAnsi="Times New Roman"/>
      <w:i/>
      <w:iCs/>
      <w:sz w:val="33"/>
      <w:szCs w:val="33"/>
    </w:rPr>
  </w:style>
  <w:style w:type="paragraph" w:customStyle="1" w:styleId="2CharChar">
    <w:name w:val="Знак Знак2 Char Char"/>
    <w:basedOn w:val="a"/>
    <w:uiPriority w:val="99"/>
    <w:qFormat/>
    <w:rsid w:val="001F27E5"/>
    <w:pPr>
      <w:spacing w:after="160" w:line="240" w:lineRule="exact"/>
    </w:pPr>
    <w:rPr>
      <w:rFonts w:ascii="Verdana" w:hAnsi="Verdana" w:cs="Verdana"/>
      <w:sz w:val="20"/>
      <w:lang w:val="en-US" w:eastAsia="en-US"/>
    </w:rPr>
  </w:style>
  <w:style w:type="paragraph" w:customStyle="1" w:styleId="affffffffffa">
    <w:name w:val="А_обычный"/>
    <w:basedOn w:val="a"/>
    <w:uiPriority w:val="99"/>
    <w:qFormat/>
    <w:rsid w:val="001F27E5"/>
    <w:pPr>
      <w:ind w:firstLine="709"/>
      <w:jc w:val="both"/>
    </w:pPr>
    <w:rPr>
      <w:rFonts w:ascii="Times New Roman" w:hAnsi="Times New Roman"/>
      <w:sz w:val="24"/>
      <w:szCs w:val="24"/>
    </w:rPr>
  </w:style>
  <w:style w:type="paragraph" w:customStyle="1" w:styleId="2fd">
    <w:name w:val="Знак Знак2 Знак"/>
    <w:basedOn w:val="a"/>
    <w:next w:val="2"/>
    <w:autoRedefine/>
    <w:uiPriority w:val="99"/>
    <w:qFormat/>
    <w:rsid w:val="001F27E5"/>
    <w:pPr>
      <w:spacing w:after="160" w:line="240" w:lineRule="exact"/>
    </w:pPr>
    <w:rPr>
      <w:rFonts w:ascii="Times New Roman" w:hAnsi="Times New Roman"/>
      <w:sz w:val="24"/>
      <w:lang w:val="en-US" w:eastAsia="en-US"/>
    </w:rPr>
  </w:style>
  <w:style w:type="paragraph" w:customStyle="1" w:styleId="56">
    <w:name w:val="Знак5"/>
    <w:basedOn w:val="a"/>
    <w:next w:val="2"/>
    <w:autoRedefine/>
    <w:uiPriority w:val="99"/>
    <w:qFormat/>
    <w:rsid w:val="001F27E5"/>
    <w:pPr>
      <w:widowControl w:val="0"/>
      <w:autoSpaceDE w:val="0"/>
      <w:autoSpaceDN w:val="0"/>
      <w:spacing w:after="160" w:line="240" w:lineRule="exact"/>
    </w:pPr>
    <w:rPr>
      <w:rFonts w:ascii="Times New Roman" w:hAnsi="Times New Roman"/>
      <w:sz w:val="20"/>
      <w:lang w:val="en-US" w:eastAsia="en-US"/>
    </w:rPr>
  </w:style>
  <w:style w:type="paragraph" w:customStyle="1" w:styleId="affffffffffb">
    <w:name w:val="Знак Знак Знак Знак Знак Знак"/>
    <w:basedOn w:val="a"/>
    <w:uiPriority w:val="99"/>
    <w:qFormat/>
    <w:rsid w:val="001F27E5"/>
    <w:pPr>
      <w:spacing w:before="100" w:beforeAutospacing="1" w:after="100" w:afterAutospacing="1"/>
    </w:pPr>
    <w:rPr>
      <w:rFonts w:ascii="Tahoma" w:hAnsi="Tahoma"/>
      <w:sz w:val="20"/>
      <w:lang w:val="en-US" w:eastAsia="en-US"/>
    </w:rPr>
  </w:style>
  <w:style w:type="character" w:customStyle="1" w:styleId="3f">
    <w:name w:val="Знак Знак3"/>
    <w:locked/>
    <w:rsid w:val="001F27E5"/>
    <w:rPr>
      <w:lang w:val="ru-RU" w:eastAsia="ru-RU" w:bidi="ar-SA"/>
    </w:rPr>
  </w:style>
  <w:style w:type="character" w:customStyle="1" w:styleId="affffffffffc">
    <w:name w:val="Не вступил в силу"/>
    <w:rsid w:val="001F27E5"/>
    <w:rPr>
      <w:b/>
      <w:bCs/>
      <w:color w:val="008080"/>
    </w:rPr>
  </w:style>
  <w:style w:type="character" w:customStyle="1" w:styleId="blk">
    <w:name w:val="blk"/>
    <w:rsid w:val="001F27E5"/>
  </w:style>
  <w:style w:type="paragraph" w:customStyle="1" w:styleId="s13">
    <w:name w:val="s_13"/>
    <w:basedOn w:val="a"/>
    <w:uiPriority w:val="99"/>
    <w:qFormat/>
    <w:rsid w:val="001F27E5"/>
    <w:pPr>
      <w:ind w:firstLine="720"/>
    </w:pPr>
    <w:rPr>
      <w:rFonts w:ascii="Times New Roman" w:hAnsi="Times New Roman"/>
      <w:sz w:val="20"/>
    </w:rPr>
  </w:style>
  <w:style w:type="paragraph" w:customStyle="1" w:styleId="s222">
    <w:name w:val="s_222"/>
    <w:basedOn w:val="a"/>
    <w:uiPriority w:val="99"/>
    <w:qFormat/>
    <w:rsid w:val="001F27E5"/>
    <w:rPr>
      <w:rFonts w:ascii="Times New Roman" w:hAnsi="Times New Roman"/>
      <w:i/>
      <w:iCs/>
      <w:color w:val="800080"/>
      <w:sz w:val="20"/>
    </w:rPr>
  </w:style>
  <w:style w:type="paragraph" w:customStyle="1" w:styleId="64">
    <w:name w:val="заголовок 6"/>
    <w:basedOn w:val="a"/>
    <w:next w:val="a"/>
    <w:uiPriority w:val="99"/>
    <w:qFormat/>
    <w:rsid w:val="001F27E5"/>
    <w:pPr>
      <w:keepNext/>
      <w:widowControl w:val="0"/>
      <w:autoSpaceDE w:val="0"/>
      <w:autoSpaceDN w:val="0"/>
      <w:jc w:val="right"/>
      <w:outlineLvl w:val="5"/>
    </w:pPr>
    <w:rPr>
      <w:rFonts w:ascii="Times New Roman" w:hAnsi="Times New Roman"/>
      <w:vanish/>
      <w:sz w:val="20"/>
      <w:lang w:val="en-US"/>
    </w:rPr>
  </w:style>
  <w:style w:type="paragraph" w:customStyle="1" w:styleId="Standard">
    <w:name w:val="Standard"/>
    <w:uiPriority w:val="99"/>
    <w:qFormat/>
    <w:rsid w:val="001F27E5"/>
    <w:pPr>
      <w:suppressAutoHyphens/>
      <w:autoSpaceDN w:val="0"/>
      <w:textAlignment w:val="baseline"/>
    </w:pPr>
    <w:rPr>
      <w:rFonts w:ascii="Calibri" w:eastAsia="SimSun" w:hAnsi="Calibri" w:cs="Calibri"/>
      <w:kern w:val="3"/>
    </w:rPr>
  </w:style>
  <w:style w:type="paragraph" w:customStyle="1" w:styleId="headertext">
    <w:name w:val="headertext"/>
    <w:basedOn w:val="a"/>
    <w:uiPriority w:val="99"/>
    <w:qFormat/>
    <w:rsid w:val="001F27E5"/>
    <w:pPr>
      <w:spacing w:before="100" w:beforeAutospacing="1" w:after="100" w:afterAutospacing="1"/>
    </w:pPr>
    <w:rPr>
      <w:rFonts w:ascii="Times New Roman" w:hAnsi="Times New Roman"/>
      <w:sz w:val="24"/>
      <w:szCs w:val="24"/>
    </w:rPr>
  </w:style>
  <w:style w:type="character" w:customStyle="1" w:styleId="s1">
    <w:name w:val="s1"/>
    <w:rsid w:val="001F27E5"/>
  </w:style>
  <w:style w:type="character" w:customStyle="1" w:styleId="s3">
    <w:name w:val="s3"/>
    <w:rsid w:val="001F27E5"/>
  </w:style>
  <w:style w:type="paragraph" w:customStyle="1" w:styleId="p25">
    <w:name w:val="p25"/>
    <w:basedOn w:val="a"/>
    <w:uiPriority w:val="99"/>
    <w:qFormat/>
    <w:rsid w:val="001F27E5"/>
    <w:pPr>
      <w:spacing w:before="100" w:beforeAutospacing="1" w:after="100" w:afterAutospacing="1"/>
    </w:pPr>
    <w:rPr>
      <w:rFonts w:ascii="Times New Roman" w:hAnsi="Times New Roman"/>
      <w:sz w:val="24"/>
      <w:szCs w:val="24"/>
    </w:rPr>
  </w:style>
  <w:style w:type="paragraph" w:customStyle="1" w:styleId="p26">
    <w:name w:val="p26"/>
    <w:basedOn w:val="a"/>
    <w:uiPriority w:val="99"/>
    <w:qFormat/>
    <w:rsid w:val="001F27E5"/>
    <w:pPr>
      <w:spacing w:before="100" w:beforeAutospacing="1" w:after="100" w:afterAutospacing="1"/>
    </w:pPr>
    <w:rPr>
      <w:rFonts w:ascii="Times New Roman" w:hAnsi="Times New Roman"/>
      <w:sz w:val="24"/>
      <w:szCs w:val="24"/>
    </w:rPr>
  </w:style>
  <w:style w:type="paragraph" w:customStyle="1" w:styleId="p27">
    <w:name w:val="p27"/>
    <w:basedOn w:val="a"/>
    <w:uiPriority w:val="99"/>
    <w:qFormat/>
    <w:rsid w:val="001F27E5"/>
    <w:pPr>
      <w:spacing w:before="100" w:beforeAutospacing="1" w:after="100" w:afterAutospacing="1"/>
    </w:pPr>
    <w:rPr>
      <w:rFonts w:ascii="Times New Roman" w:hAnsi="Times New Roman"/>
      <w:sz w:val="24"/>
      <w:szCs w:val="24"/>
    </w:rPr>
  </w:style>
  <w:style w:type="paragraph" w:customStyle="1" w:styleId="p28">
    <w:name w:val="p28"/>
    <w:basedOn w:val="a"/>
    <w:uiPriority w:val="99"/>
    <w:qFormat/>
    <w:rsid w:val="001F27E5"/>
    <w:pPr>
      <w:spacing w:before="100" w:beforeAutospacing="1" w:after="100" w:afterAutospacing="1"/>
    </w:pPr>
    <w:rPr>
      <w:rFonts w:ascii="Times New Roman" w:hAnsi="Times New Roman"/>
      <w:sz w:val="24"/>
      <w:szCs w:val="24"/>
    </w:rPr>
  </w:style>
  <w:style w:type="character" w:customStyle="1" w:styleId="s15">
    <w:name w:val="s15"/>
    <w:rsid w:val="001F27E5"/>
  </w:style>
  <w:style w:type="paragraph" w:customStyle="1" w:styleId="default0">
    <w:name w:val="default"/>
    <w:uiPriority w:val="99"/>
    <w:qFormat/>
    <w:rsid w:val="001F27E5"/>
    <w:pPr>
      <w:pBdr>
        <w:top w:val="none" w:sz="0" w:space="0" w:color="000000"/>
        <w:left w:val="none" w:sz="0" w:space="0" w:color="000000"/>
        <w:bottom w:val="none" w:sz="0" w:space="0" w:color="000000"/>
        <w:right w:val="none" w:sz="0" w:space="0" w:color="000000"/>
        <w:between w:val="none" w:sz="0" w:space="0" w:color="000000"/>
      </w:pBdr>
      <w:spacing w:after="0" w:line="240" w:lineRule="auto"/>
    </w:pPr>
    <w:rPr>
      <w:rFonts w:ascii="Times New Roman" w:eastAsia="Times New Roman" w:hAnsi="Times New Roman" w:cs="Times New Roman"/>
      <w:sz w:val="24"/>
      <w:szCs w:val="24"/>
      <w:lang w:eastAsia="zh-CN"/>
    </w:rPr>
  </w:style>
  <w:style w:type="paragraph" w:customStyle="1" w:styleId="2fe">
    <w:name w:val="основнойтекст(2)"/>
    <w:uiPriority w:val="99"/>
    <w:qFormat/>
    <w:rsid w:val="001F27E5"/>
    <w:pPr>
      <w:pBdr>
        <w:top w:val="none" w:sz="0" w:space="0" w:color="000000"/>
        <w:left w:val="none" w:sz="0" w:space="0" w:color="000000"/>
        <w:bottom w:val="none" w:sz="0" w:space="0" w:color="000000"/>
        <w:right w:val="none" w:sz="0" w:space="0" w:color="000000"/>
        <w:between w:val="none" w:sz="0" w:space="0" w:color="000000"/>
      </w:pBd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xl75">
    <w:name w:val="xl75"/>
    <w:basedOn w:val="a"/>
    <w:uiPriority w:val="99"/>
    <w:qFormat/>
    <w:rsid w:val="001F27E5"/>
    <w:pPr>
      <w:pBdr>
        <w:top w:val="single" w:sz="4" w:space="0" w:color="auto"/>
        <w:bottom w:val="single" w:sz="4" w:space="0" w:color="auto"/>
      </w:pBdr>
      <w:spacing w:before="100" w:beforeAutospacing="1" w:after="100" w:afterAutospacing="1"/>
    </w:pPr>
    <w:rPr>
      <w:rFonts w:ascii="Calibri" w:hAnsi="Calibri"/>
      <w:b/>
      <w:bCs/>
      <w:sz w:val="24"/>
      <w:szCs w:val="24"/>
    </w:rPr>
  </w:style>
  <w:style w:type="paragraph" w:customStyle="1" w:styleId="xl76">
    <w:name w:val="xl76"/>
    <w:basedOn w:val="a"/>
    <w:uiPriority w:val="99"/>
    <w:qFormat/>
    <w:rsid w:val="001F27E5"/>
    <w:pPr>
      <w:pBdr>
        <w:top w:val="single" w:sz="4" w:space="0" w:color="auto"/>
        <w:bottom w:val="single" w:sz="4" w:space="0" w:color="auto"/>
        <w:right w:val="single" w:sz="4" w:space="0" w:color="auto"/>
      </w:pBdr>
      <w:spacing w:before="100" w:beforeAutospacing="1" w:after="100" w:afterAutospacing="1"/>
    </w:pPr>
    <w:rPr>
      <w:rFonts w:ascii="Calibri" w:hAnsi="Calibri"/>
      <w:b/>
      <w:bCs/>
      <w:sz w:val="24"/>
      <w:szCs w:val="24"/>
    </w:rPr>
  </w:style>
  <w:style w:type="paragraph" w:customStyle="1" w:styleId="xl77">
    <w:name w:val="xl77"/>
    <w:basedOn w:val="a"/>
    <w:uiPriority w:val="99"/>
    <w:qFormat/>
    <w:rsid w:val="001F27E5"/>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sz w:val="24"/>
      <w:szCs w:val="24"/>
    </w:rPr>
  </w:style>
  <w:style w:type="paragraph" w:customStyle="1" w:styleId="xl78">
    <w:name w:val="xl78"/>
    <w:basedOn w:val="a"/>
    <w:uiPriority w:val="99"/>
    <w:qFormat/>
    <w:rsid w:val="001F27E5"/>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sz w:val="24"/>
      <w:szCs w:val="24"/>
    </w:rPr>
  </w:style>
  <w:style w:type="paragraph" w:customStyle="1" w:styleId="avg-">
    <w:name w:val="avg-Текст сноски"/>
    <w:basedOn w:val="a"/>
    <w:uiPriority w:val="99"/>
    <w:qFormat/>
    <w:rsid w:val="001F27E5"/>
    <w:pPr>
      <w:keepLines/>
      <w:spacing w:before="60" w:after="120" w:line="300" w:lineRule="auto"/>
      <w:ind w:left="226" w:hanging="113"/>
      <w:jc w:val="both"/>
    </w:pPr>
    <w:rPr>
      <w:rFonts w:ascii="Arial" w:hAnsi="Arial"/>
      <w:sz w:val="18"/>
    </w:rPr>
  </w:style>
  <w:style w:type="paragraph" w:customStyle="1" w:styleId="xl79">
    <w:name w:val="xl79"/>
    <w:basedOn w:val="a"/>
    <w:uiPriority w:val="99"/>
    <w:qFormat/>
    <w:rsid w:val="001F27E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24"/>
      <w:szCs w:val="24"/>
    </w:rPr>
  </w:style>
  <w:style w:type="paragraph" w:customStyle="1" w:styleId="xl80">
    <w:name w:val="xl80"/>
    <w:basedOn w:val="a"/>
    <w:uiPriority w:val="99"/>
    <w:qFormat/>
    <w:rsid w:val="001F27E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24"/>
      <w:szCs w:val="24"/>
    </w:rPr>
  </w:style>
  <w:style w:type="paragraph" w:customStyle="1" w:styleId="xl81">
    <w:name w:val="xl81"/>
    <w:basedOn w:val="a"/>
    <w:uiPriority w:val="99"/>
    <w:qFormat/>
    <w:rsid w:val="001F27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2">
    <w:name w:val="xl82"/>
    <w:basedOn w:val="a"/>
    <w:uiPriority w:val="99"/>
    <w:qFormat/>
    <w:rsid w:val="001F27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3">
    <w:name w:val="xl83"/>
    <w:basedOn w:val="a"/>
    <w:uiPriority w:val="99"/>
    <w:qFormat/>
    <w:rsid w:val="001F27E5"/>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4">
    <w:name w:val="xl84"/>
    <w:basedOn w:val="a"/>
    <w:uiPriority w:val="99"/>
    <w:qFormat/>
    <w:rsid w:val="001F27E5"/>
    <w:pPr>
      <w:pBdr>
        <w:left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5">
    <w:name w:val="xl85"/>
    <w:basedOn w:val="a"/>
    <w:uiPriority w:val="99"/>
    <w:qFormat/>
    <w:rsid w:val="001F27E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6">
    <w:name w:val="xl86"/>
    <w:basedOn w:val="a"/>
    <w:uiPriority w:val="99"/>
    <w:qFormat/>
    <w:rsid w:val="001F27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7">
    <w:name w:val="xl87"/>
    <w:basedOn w:val="a"/>
    <w:uiPriority w:val="99"/>
    <w:qFormat/>
    <w:rsid w:val="001F27E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24"/>
      <w:szCs w:val="24"/>
    </w:rPr>
  </w:style>
  <w:style w:type="paragraph" w:customStyle="1" w:styleId="xl88">
    <w:name w:val="xl88"/>
    <w:basedOn w:val="a"/>
    <w:uiPriority w:val="99"/>
    <w:qFormat/>
    <w:rsid w:val="001F27E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24"/>
      <w:szCs w:val="24"/>
    </w:rPr>
  </w:style>
  <w:style w:type="paragraph" w:customStyle="1" w:styleId="xl89">
    <w:name w:val="xl89"/>
    <w:basedOn w:val="a"/>
    <w:uiPriority w:val="99"/>
    <w:qFormat/>
    <w:rsid w:val="001F27E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24"/>
      <w:szCs w:val="24"/>
    </w:rPr>
  </w:style>
  <w:style w:type="paragraph" w:customStyle="1" w:styleId="font5">
    <w:name w:val="font5"/>
    <w:basedOn w:val="a"/>
    <w:uiPriority w:val="99"/>
    <w:qFormat/>
    <w:rsid w:val="001F27E5"/>
    <w:pPr>
      <w:spacing w:before="100" w:beforeAutospacing="1" w:after="100" w:afterAutospacing="1"/>
    </w:pPr>
    <w:rPr>
      <w:rFonts w:ascii="Times New Roman" w:hAnsi="Times New Roman"/>
      <w:color w:val="000000"/>
      <w:sz w:val="20"/>
    </w:rPr>
  </w:style>
  <w:style w:type="paragraph" w:customStyle="1" w:styleId="font6">
    <w:name w:val="font6"/>
    <w:basedOn w:val="a"/>
    <w:uiPriority w:val="99"/>
    <w:qFormat/>
    <w:rsid w:val="001F27E5"/>
    <w:pPr>
      <w:spacing w:before="100" w:beforeAutospacing="1" w:after="100" w:afterAutospacing="1"/>
    </w:pPr>
    <w:rPr>
      <w:rFonts w:ascii="Times New Roman" w:hAnsi="Times New Roman"/>
      <w:color w:val="343434"/>
      <w:sz w:val="20"/>
    </w:rPr>
  </w:style>
  <w:style w:type="character" w:customStyle="1" w:styleId="1fff6">
    <w:name w:val="Текст концевой сноски Знак1"/>
    <w:semiHidden/>
    <w:rsid w:val="001F27E5"/>
  </w:style>
  <w:style w:type="character" w:customStyle="1" w:styleId="affffffffffd">
    <w:name w:val="Неразрешенное упоминание"/>
    <w:uiPriority w:val="99"/>
    <w:semiHidden/>
    <w:unhideWhenUsed/>
    <w:rsid w:val="001F27E5"/>
    <w:rPr>
      <w:color w:val="605E5C"/>
      <w:shd w:val="clear" w:color="auto" w:fill="E1DFDD"/>
    </w:rPr>
  </w:style>
  <w:style w:type="character" w:customStyle="1" w:styleId="affffffffffe">
    <w:name w:val="Основной текст_"/>
    <w:link w:val="3f0"/>
    <w:rsid w:val="001F27E5"/>
    <w:rPr>
      <w:spacing w:val="1"/>
      <w:sz w:val="25"/>
      <w:szCs w:val="25"/>
      <w:shd w:val="clear" w:color="auto" w:fill="FFFFFF"/>
    </w:rPr>
  </w:style>
  <w:style w:type="paragraph" w:customStyle="1" w:styleId="3f0">
    <w:name w:val="Основной текст3"/>
    <w:basedOn w:val="a"/>
    <w:link w:val="affffffffffe"/>
    <w:rsid w:val="001F27E5"/>
    <w:pPr>
      <w:widowControl w:val="0"/>
      <w:shd w:val="clear" w:color="auto" w:fill="FFFFFF"/>
      <w:spacing w:before="180" w:line="480" w:lineRule="exact"/>
      <w:ind w:hanging="320"/>
      <w:jc w:val="both"/>
    </w:pPr>
    <w:rPr>
      <w:rFonts w:asciiTheme="minorHAnsi" w:eastAsiaTheme="minorHAnsi" w:hAnsiTheme="minorHAnsi" w:cstheme="minorBidi"/>
      <w:spacing w:val="1"/>
      <w:sz w:val="25"/>
      <w:szCs w:val="25"/>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berbank-ast.ru/" TargetMode="External"/><Relationship Id="rId13" Type="http://schemas.openxmlformats.org/officeDocument/2006/relationships/hyperlink" Target="consultantplus://offline/ref=BE8CC81604E7C9BED92BBB0C75DCE7FD0013A56CD38A1ADFB3FB2F5B2F8832281C1E25FCD291FB2330aBJ" TargetMode="External"/><Relationship Id="rId18" Type="http://schemas.openxmlformats.org/officeDocument/2006/relationships/hyperlink" Target="http://utp.sberbank-ast.ru/AP/Notice/652/Instructions" TargetMode="External"/><Relationship Id="rId26" Type="http://schemas.openxmlformats.org/officeDocument/2006/relationships/hyperlink" Target="http://admzven.ru/chernoeozero/konkursy_i_aukciony" TargetMode="External"/><Relationship Id="rId3" Type="http://schemas.openxmlformats.org/officeDocument/2006/relationships/settings" Target="settings.xml"/><Relationship Id="rId21" Type="http://schemas.openxmlformats.org/officeDocument/2006/relationships/hyperlink" Target="http://utp.sberbank-ast.ru/AP/Notice/1027/Instructions" TargetMode="External"/><Relationship Id="rId7" Type="http://schemas.openxmlformats.org/officeDocument/2006/relationships/hyperlink" Target="http://utp.sberbank-ast.ru/" TargetMode="External"/><Relationship Id="rId12" Type="http://schemas.openxmlformats.org/officeDocument/2006/relationships/hyperlink" Target="https://torgi.gov.ru/new/" TargetMode="External"/><Relationship Id="rId17" Type="http://schemas.openxmlformats.org/officeDocument/2006/relationships/hyperlink" Target="http://www.sberbank-ast.ru/SBCAAuthorizeList.aspx" TargetMode="External"/><Relationship Id="rId25" Type="http://schemas.openxmlformats.org/officeDocument/2006/relationships/hyperlink" Target="https://torgi.gov.ru/new/" TargetMode="External"/><Relationship Id="rId2" Type="http://schemas.openxmlformats.org/officeDocument/2006/relationships/styles" Target="styles.xml"/><Relationship Id="rId16" Type="http://schemas.openxmlformats.org/officeDocument/2006/relationships/hyperlink" Target="http://utp.sberbank-ast.ru/AP/Notice/1027/Instructions" TargetMode="External"/><Relationship Id="rId20" Type="http://schemas.openxmlformats.org/officeDocument/2006/relationships/hyperlink" Target="http://utp.sberbank-ast.ru/Main/Notice/988/Reglament" TargetMode="External"/><Relationship Id="rId29" Type="http://schemas.openxmlformats.org/officeDocument/2006/relationships/hyperlink" Target="http://utp.sberbank-ast.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69762" TargetMode="External"/><Relationship Id="rId24" Type="http://schemas.openxmlformats.org/officeDocument/2006/relationships/hyperlink" Target="http://utp.sberbank-ast.ru"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utp.sberbank-ast.ru" TargetMode="External"/><Relationship Id="rId23" Type="http://schemas.openxmlformats.org/officeDocument/2006/relationships/hyperlink" Target="https://torgi.gov.ru/new/" TargetMode="External"/><Relationship Id="rId28" Type="http://schemas.openxmlformats.org/officeDocument/2006/relationships/hyperlink" Target="https://torgi.gov.ru/new/" TargetMode="External"/><Relationship Id="rId10" Type="http://schemas.openxmlformats.org/officeDocument/2006/relationships/hyperlink" Target="https://www.sberbank-ast.ru/" TargetMode="External"/><Relationship Id="rId19" Type="http://schemas.openxmlformats.org/officeDocument/2006/relationships/hyperlink" Target="http://utp.sberbank-ast.ru/Main/Notice/988/Reglament"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property@sberbank-ast.ru" TargetMode="External"/><Relationship Id="rId14" Type="http://schemas.openxmlformats.org/officeDocument/2006/relationships/hyperlink" Target="consultantplus://offline/ref=BE8CC81604E7C9BED92BBB0C75DCE7FD0013AA66D28C1ADFB3FB2F5B2F8832281C1E25FCD291F92530a0J" TargetMode="External"/><Relationship Id="rId22" Type="http://schemas.openxmlformats.org/officeDocument/2006/relationships/hyperlink" Target="http://utp.sberbank-ast.ru/AP/Notice/653/Requisites" TargetMode="External"/><Relationship Id="rId27" Type="http://schemas.openxmlformats.org/officeDocument/2006/relationships/hyperlink" Target="https://torgi.gov.ru/new/" TargetMode="External"/><Relationship Id="rId30"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torgi.gov.ru/new" TargetMode="External"/><Relationship Id="rId1" Type="http://schemas.openxmlformats.org/officeDocument/2006/relationships/hyperlink" Target="consultantplus://offline/ref=0E7C8C30309D80CBA2A59C1B6EFF9D75CF97797FCD200F3EF5BE3A299AEC69D2791F0BF2C01F4BB110A4BBCC27b0PC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7968</Words>
  <Characters>45421</Characters>
  <Application>Microsoft Office Word</Application>
  <DocSecurity>0</DocSecurity>
  <Lines>378</Lines>
  <Paragraphs>106</Paragraphs>
  <ScaleCrop>false</ScaleCrop>
  <Company/>
  <LinksUpToDate>false</LinksUpToDate>
  <CharactersWithSpaces>53283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2024-04-25T13:41:00Z</dcterms:created>
  <dcterms:modified xsi:type="dcterms:W3CDTF">2024-04-25T13:41:00Z</dcterms:modified>
</cp:coreProperties>
</file>