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94" w:rsidRDefault="002146EF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15794" w:rsidRDefault="002146EF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415794" w:rsidRDefault="00415794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15794">
        <w:tc>
          <w:tcPr>
            <w:tcW w:w="4498" w:type="dxa"/>
            <w:shd w:val="clear" w:color="auto" w:fill="auto"/>
          </w:tcPr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15794" w:rsidRDefault="002146EF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2024 г.</w:t>
            </w:r>
          </w:p>
        </w:tc>
      </w:tr>
    </w:tbl>
    <w:p w:rsidR="00415794" w:rsidRDefault="00415794">
      <w:pPr>
        <w:jc w:val="both"/>
        <w:rPr>
          <w:rFonts w:ascii="Times New Roman" w:hAnsi="Times New Roman"/>
          <w:sz w:val="22"/>
        </w:rPr>
      </w:pP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2024 год  и на плановый период 2025 и 2026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от 13 декабря 2023 г. № 478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744E1D">
        <w:rPr>
          <w:rFonts w:ascii="Times New Roman" w:hAnsi="Times New Roman"/>
          <w:sz w:val="22"/>
        </w:rPr>
        <w:t>26</w:t>
      </w:r>
      <w:r>
        <w:rPr>
          <w:rFonts w:ascii="Times New Roman" w:hAnsi="Times New Roman"/>
          <w:sz w:val="22"/>
        </w:rPr>
        <w:t xml:space="preserve"> января 2024 г. № </w:t>
      </w:r>
      <w:r w:rsidR="00744E1D">
        <w:rPr>
          <w:rFonts w:ascii="Times New Roman" w:hAnsi="Times New Roman"/>
          <w:sz w:val="22"/>
        </w:rPr>
        <w:t>50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</w:t>
      </w:r>
      <w:r w:rsidR="00091770"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="00091770"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091770"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DF4366">
        <w:rPr>
          <w:rFonts w:ascii="Times New Roman" w:hAnsi="Times New Roman"/>
          <w:sz w:val="22"/>
          <w:szCs w:val="22"/>
        </w:rPr>
        <w:t>29</w:t>
      </w:r>
      <w:r w:rsidR="00091770" w:rsidRPr="003A1DD9">
        <w:rPr>
          <w:rFonts w:ascii="Times New Roman" w:hAnsi="Times New Roman"/>
          <w:sz w:val="22"/>
          <w:szCs w:val="22"/>
        </w:rPr>
        <w:t xml:space="preserve"> июля 2024 г. № </w:t>
      </w:r>
      <w:r w:rsidR="00DF4366">
        <w:rPr>
          <w:rFonts w:ascii="Times New Roman" w:hAnsi="Times New Roman"/>
          <w:sz w:val="22"/>
          <w:szCs w:val="22"/>
        </w:rPr>
        <w:t>726</w:t>
      </w:r>
      <w:r w:rsidR="00091770" w:rsidRPr="003A1DD9">
        <w:rPr>
          <w:rFonts w:ascii="Times New Roman" w:hAnsi="Times New Roman"/>
          <w:sz w:val="22"/>
          <w:szCs w:val="22"/>
        </w:rPr>
        <w:t xml:space="preserve"> «</w:t>
      </w:r>
      <w:r w:rsidR="00091770" w:rsidRPr="003A1DD9"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 w:rsidR="00091770" w:rsidRPr="003A1DD9">
        <w:rPr>
          <w:sz w:val="22"/>
          <w:szCs w:val="22"/>
        </w:rPr>
        <w:t>Звениговского</w:t>
      </w:r>
      <w:proofErr w:type="spellEnd"/>
      <w:r w:rsidR="00091770" w:rsidRPr="003A1DD9">
        <w:rPr>
          <w:sz w:val="22"/>
          <w:szCs w:val="22"/>
        </w:rPr>
        <w:t xml:space="preserve"> муниципального района Республики Марий Эл  от 26.01.2024г. №</w:t>
      </w:r>
      <w:r w:rsidR="00091770">
        <w:rPr>
          <w:sz w:val="22"/>
          <w:szCs w:val="22"/>
        </w:rPr>
        <w:t>50</w:t>
      </w:r>
      <w:r w:rsidR="00091770" w:rsidRPr="003A1DD9">
        <w:rPr>
          <w:sz w:val="22"/>
          <w:szCs w:val="22"/>
        </w:rPr>
        <w:t xml:space="preserve"> «Об условиях приватизации муниципального имущества, составляющего казну </w:t>
      </w:r>
      <w:proofErr w:type="spellStart"/>
      <w:r w:rsidR="00091770" w:rsidRPr="003A1DD9">
        <w:rPr>
          <w:sz w:val="22"/>
          <w:szCs w:val="22"/>
        </w:rPr>
        <w:t>Звениговского</w:t>
      </w:r>
      <w:proofErr w:type="spellEnd"/>
      <w:r w:rsidR="00091770" w:rsidRPr="003A1DD9">
        <w:rPr>
          <w:sz w:val="22"/>
          <w:szCs w:val="22"/>
        </w:rPr>
        <w:t xml:space="preserve"> муниципального района Республики Марий Эл»</w:t>
      </w:r>
      <w:r w:rsidR="00091770"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DF4366">
        <w:rPr>
          <w:rFonts w:ascii="Times New Roman" w:hAnsi="Times New Roman"/>
          <w:sz w:val="22"/>
        </w:rPr>
        <w:t>сентября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2024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2024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415794" w:rsidRDefault="002146EF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15794" w:rsidRDefault="002146EF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санатория, площадь – 5700  кв. м, кадастровый  номер 12:14:3501002:3,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1а, с расположенным на нем объектом недвижимости: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sz w:val="24"/>
        </w:rPr>
        <w:t>Нежилое здание, назначение - нежилое, площадь – 2359 кв. м., 4-этажное,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кадастровый номер 12:14:3501002:128, местоположение: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</w:t>
      </w:r>
      <w:r>
        <w:rPr>
          <w:rFonts w:ascii="Times New Roman" w:hAnsi="Times New Roman"/>
          <w:sz w:val="24"/>
        </w:rPr>
        <w:t>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1.2. 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25 апреля 2023 г. сделана запись регистрации                                                                   № 12:14:3501002:3-12/061/2023-3.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</w:t>
      </w:r>
      <w:r>
        <w:rPr>
          <w:rFonts w:ascii="Times New Roman" w:hAnsi="Times New Roman"/>
          <w:spacing w:val="-4"/>
          <w:sz w:val="24"/>
        </w:rPr>
        <w:lastRenderedPageBreak/>
        <w:t>государственном реестре недвижимости 19 апреля 2023 г. сделана запись регистрации                                                        № 12:14:3501002:128-12/145/2023-3.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415794" w:rsidRDefault="00415794">
      <w:pPr>
        <w:ind w:firstLine="709"/>
        <w:jc w:val="both"/>
        <w:rPr>
          <w:rFonts w:ascii="Times New Roman" w:hAnsi="Times New Roman"/>
          <w:sz w:val="22"/>
        </w:rPr>
      </w:pPr>
    </w:p>
    <w:p w:rsidR="00415794" w:rsidRDefault="002146EF">
      <w:pPr>
        <w:pStyle w:val="af4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15794" w:rsidRDefault="00415794">
      <w:pPr>
        <w:pStyle w:val="af4"/>
        <w:rPr>
          <w:rFonts w:ascii="Times New Roman" w:hAnsi="Times New Roman"/>
          <w:sz w:val="22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415794" w:rsidRDefault="002146EF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>2.2. Задаток в сумме 1 </w:t>
      </w:r>
      <w:r w:rsidR="00340D53">
        <w:rPr>
          <w:rFonts w:ascii="Times New Roman" w:hAnsi="Times New Roman"/>
          <w:sz w:val="22"/>
        </w:rPr>
        <w:t>710</w:t>
      </w:r>
      <w:r>
        <w:rPr>
          <w:rFonts w:ascii="Times New Roman" w:hAnsi="Times New Roman"/>
          <w:sz w:val="22"/>
        </w:rPr>
        <w:t xml:space="preserve"> 300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(Один миллион </w:t>
      </w:r>
      <w:r w:rsidR="00340D53">
        <w:rPr>
          <w:rFonts w:ascii="Times New Roman" w:hAnsi="Times New Roman"/>
          <w:spacing w:val="-4"/>
          <w:sz w:val="22"/>
        </w:rPr>
        <w:t>семьсот</w:t>
      </w:r>
      <w:r>
        <w:rPr>
          <w:rFonts w:ascii="Times New Roman" w:hAnsi="Times New Roman"/>
          <w:spacing w:val="-4"/>
          <w:sz w:val="22"/>
        </w:rPr>
        <w:t xml:space="preserve"> </w:t>
      </w:r>
      <w:r w:rsidR="00340D53">
        <w:rPr>
          <w:rFonts w:ascii="Times New Roman" w:hAnsi="Times New Roman"/>
          <w:spacing w:val="-4"/>
          <w:sz w:val="22"/>
        </w:rPr>
        <w:t>десять</w:t>
      </w:r>
      <w:r>
        <w:rPr>
          <w:rFonts w:ascii="Times New Roman" w:hAnsi="Times New Roman"/>
          <w:spacing w:val="-4"/>
          <w:sz w:val="22"/>
        </w:rPr>
        <w:t xml:space="preserve"> тысяч триста)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  <w:bookmarkEnd w:id="0"/>
    </w:p>
    <w:p w:rsidR="00415794" w:rsidRDefault="00415794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2024 г. № __, указывается сумма платежа;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2024 г. № __, указывается сумма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15794" w:rsidRDefault="00415794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15794" w:rsidRDefault="002146EF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15"/>
          <w:rFonts w:ascii="Times New Roman" w:hAnsi="Times New Roman"/>
          <w:sz w:val="22"/>
          <w:u w:val="single"/>
        </w:rPr>
        <w:footnoteReference w:id="1"/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2024 г. № __.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15794" w:rsidRDefault="002146EF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15794" w:rsidRDefault="00415794">
      <w:pPr>
        <w:rPr>
          <w:rFonts w:ascii="Times New Roman" w:hAnsi="Times New Roman"/>
          <w:sz w:val="22"/>
        </w:rPr>
      </w:pPr>
    </w:p>
    <w:sectPr w:rsidR="0041579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895" w:rsidRDefault="002E3895">
      <w:r>
        <w:separator/>
      </w:r>
    </w:p>
  </w:endnote>
  <w:endnote w:type="continuationSeparator" w:id="0">
    <w:p w:rsidR="002E3895" w:rsidRDefault="002E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895" w:rsidRDefault="002E3895">
      <w:r>
        <w:separator/>
      </w:r>
    </w:p>
  </w:footnote>
  <w:footnote w:type="continuationSeparator" w:id="0">
    <w:p w:rsidR="002E3895" w:rsidRDefault="002E3895">
      <w:r>
        <w:continuationSeparator/>
      </w:r>
    </w:p>
  </w:footnote>
  <w:footnote w:id="1">
    <w:p w:rsidR="00415794" w:rsidRDefault="002146EF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15794" w:rsidRDefault="00415794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2146EF">
    <w:pPr>
      <w:framePr w:wrap="around" w:vAnchor="text" w:hAnchor="margin" w:xAlign="right" w:y="1"/>
    </w:pPr>
    <w:r>
      <w:rPr>
        <w:rStyle w:val="1e"/>
      </w:rPr>
      <w:fldChar w:fldCharType="begin"/>
    </w:r>
    <w:r>
      <w:rPr>
        <w:rStyle w:val="1e"/>
      </w:rPr>
      <w:instrText xml:space="preserve">PAGE </w:instrText>
    </w:r>
    <w:r>
      <w:rPr>
        <w:rStyle w:val="1e"/>
      </w:rPr>
      <w:fldChar w:fldCharType="separate"/>
    </w:r>
    <w:r w:rsidR="00DF4366">
      <w:rPr>
        <w:rStyle w:val="1e"/>
        <w:noProof/>
      </w:rPr>
      <w:t>4</w:t>
    </w:r>
    <w:r>
      <w:rPr>
        <w:rStyle w:val="1e"/>
      </w:rPr>
      <w:fldChar w:fldCharType="end"/>
    </w:r>
  </w:p>
  <w:p w:rsidR="00415794" w:rsidRDefault="0041579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0F78"/>
    <w:multiLevelType w:val="multilevel"/>
    <w:tmpl w:val="20361C2C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C47282"/>
    <w:multiLevelType w:val="multilevel"/>
    <w:tmpl w:val="59C2DB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E5E3C39"/>
    <w:multiLevelType w:val="multilevel"/>
    <w:tmpl w:val="149E3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94"/>
    <w:rsid w:val="00091770"/>
    <w:rsid w:val="002146EF"/>
    <w:rsid w:val="002E3895"/>
    <w:rsid w:val="00340D53"/>
    <w:rsid w:val="00415794"/>
    <w:rsid w:val="0060750C"/>
    <w:rsid w:val="00744E1D"/>
    <w:rsid w:val="00DF4366"/>
    <w:rsid w:val="00E0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8D8E2"/>
  <w15:docId w15:val="{6FEFE9CA-8889-44B0-85C0-E866C8A7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envelope address"/>
    <w:basedOn w:val="a"/>
    <w:link w:val="a4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4">
    <w:name w:val="Адрес на конверте Знак"/>
    <w:basedOn w:val="1"/>
    <w:link w:val="a3"/>
    <w:rPr>
      <w:rFonts w:ascii="Times New Roman" w:hAnsi="Times New Roman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Знак сноски1"/>
    <w:basedOn w:val="12"/>
    <w:link w:val="15"/>
    <w:rPr>
      <w:vertAlign w:val="superscript"/>
    </w:rPr>
  </w:style>
  <w:style w:type="character" w:customStyle="1" w:styleId="15">
    <w:name w:val="Знак сноски1"/>
    <w:basedOn w:val="13"/>
    <w:link w:val="14"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a9">
    <w:name w:val="Block Text"/>
    <w:basedOn w:val="a"/>
    <w:link w:val="aa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a">
    <w:name w:val="Цитата Знак"/>
    <w:basedOn w:val="1"/>
    <w:link w:val="a9"/>
    <w:rPr>
      <w:rFonts w:ascii="Times New Roman" w:hAnsi="Times New Roman"/>
      <w:b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16">
    <w:name w:val="Гиперссылка1"/>
    <w:link w:val="af1"/>
    <w:rPr>
      <w:color w:val="0000FF"/>
      <w:u w:val="single"/>
    </w:rPr>
  </w:style>
  <w:style w:type="character" w:styleId="af1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Основной шрифт"/>
    <w:link w:val="af3"/>
  </w:style>
  <w:style w:type="character" w:customStyle="1" w:styleId="af3">
    <w:name w:val="Основной шрифт"/>
    <w:link w:val="af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rFonts w:ascii="Times New Roman CYR" w:hAnsi="Times New Roman CYR"/>
      <w:sz w:val="28"/>
    </w:rPr>
  </w:style>
  <w:style w:type="paragraph" w:customStyle="1" w:styleId="1b">
    <w:name w:val="Обычный1"/>
    <w:link w:val="1c"/>
    <w:rPr>
      <w:rFonts w:ascii="Times New Roman CYR" w:hAnsi="Times New Roman CYR"/>
      <w:sz w:val="28"/>
    </w:rPr>
  </w:style>
  <w:style w:type="character" w:customStyle="1" w:styleId="1c">
    <w:name w:val="Обычный1"/>
    <w:link w:val="1b"/>
    <w:rPr>
      <w:rFonts w:ascii="Times New Roman CYR" w:hAnsi="Times New Roman CYR"/>
      <w:sz w:val="28"/>
    </w:rPr>
  </w:style>
  <w:style w:type="paragraph" w:customStyle="1" w:styleId="1d">
    <w:name w:val="Номер страницы1"/>
    <w:link w:val="1e"/>
  </w:style>
  <w:style w:type="character" w:customStyle="1" w:styleId="1e">
    <w:name w:val="Номер страницы1"/>
    <w:link w:val="1d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Body Text Indent"/>
    <w:basedOn w:val="a"/>
    <w:link w:val="af9"/>
    <w:pPr>
      <w:ind w:firstLine="709"/>
    </w:pPr>
  </w:style>
  <w:style w:type="character" w:customStyle="1" w:styleId="af9">
    <w:name w:val="Основной текст с отступом Знак"/>
    <w:basedOn w:val="1"/>
    <w:link w:val="af8"/>
    <w:rPr>
      <w:rFonts w:ascii="Times New Roman CYR" w:hAnsi="Times New Roman CYR"/>
      <w:sz w:val="2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адрес"/>
    <w:basedOn w:val="a"/>
    <w:link w:val="afd"/>
    <w:pPr>
      <w:ind w:left="215" w:right="170"/>
      <w:jc w:val="both"/>
    </w:pPr>
    <w:rPr>
      <w:sz w:val="18"/>
    </w:rPr>
  </w:style>
  <w:style w:type="character" w:customStyle="1" w:styleId="afd">
    <w:name w:val="адрес"/>
    <w:basedOn w:val="1"/>
    <w:link w:val="afc"/>
    <w:rPr>
      <w:rFonts w:ascii="Times New Roman CYR" w:hAnsi="Times New Roman CYR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1849</Words>
  <Characters>10544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2024-09-12T06:02:00Z</cp:lastPrinted>
  <dcterms:created xsi:type="dcterms:W3CDTF">2024-02-28T05:40:00Z</dcterms:created>
  <dcterms:modified xsi:type="dcterms:W3CDTF">2024-09-12T06:02:00Z</dcterms:modified>
</cp:coreProperties>
</file>