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F5B" w:rsidRDefault="00B37F5B" w:rsidP="003C1E39">
      <w:pPr>
        <w:spacing w:after="0" w:line="240" w:lineRule="auto"/>
        <w:jc w:val="both"/>
        <w:rPr>
          <w:rFonts w:ascii="Times New Roman" w:hAnsi="Times New Roman"/>
          <w:bCs/>
          <w:sz w:val="26"/>
          <w:szCs w:val="26"/>
        </w:rPr>
      </w:pPr>
      <w:bookmarkStart w:id="0" w:name="_GoBack"/>
      <w:bookmarkEnd w:id="0"/>
    </w:p>
    <w:p w:rsidR="00B37F5B" w:rsidRDefault="00B37F5B" w:rsidP="003C1E39">
      <w:pPr>
        <w:spacing w:after="0" w:line="240" w:lineRule="auto"/>
        <w:jc w:val="both"/>
        <w:rPr>
          <w:rFonts w:ascii="Times New Roman" w:hAnsi="Times New Roman"/>
          <w:bCs/>
          <w:sz w:val="26"/>
          <w:szCs w:val="26"/>
        </w:rPr>
      </w:pPr>
    </w:p>
    <w:p w:rsidR="00B37F5B" w:rsidRPr="00B37F5B" w:rsidRDefault="00B37F5B" w:rsidP="00B37F5B">
      <w:pPr>
        <w:spacing w:after="0" w:line="240" w:lineRule="auto"/>
        <w:jc w:val="right"/>
        <w:rPr>
          <w:rFonts w:ascii="Times New Roman CYR" w:eastAsia="Times New Roman" w:hAnsi="Times New Roman CYR" w:cs="Times New Roman CYR"/>
          <w:spacing w:val="-4"/>
          <w:sz w:val="24"/>
          <w:szCs w:val="24"/>
          <w:lang w:eastAsia="ru-RU"/>
        </w:rPr>
      </w:pPr>
      <w:r w:rsidRPr="00B37F5B">
        <w:rPr>
          <w:rFonts w:ascii="Times New Roman CYR" w:eastAsia="Times New Roman" w:hAnsi="Times New Roman CYR" w:cs="Times New Roman CYR"/>
          <w:spacing w:val="-4"/>
          <w:sz w:val="24"/>
          <w:szCs w:val="24"/>
          <w:lang w:eastAsia="ru-RU"/>
        </w:rPr>
        <w:t>УТВЕРЖДЕНО</w:t>
      </w:r>
    </w:p>
    <w:p w:rsidR="00B37F5B" w:rsidRPr="00B37F5B" w:rsidRDefault="00B37F5B" w:rsidP="00B37F5B">
      <w:pPr>
        <w:spacing w:after="0" w:line="240" w:lineRule="auto"/>
        <w:jc w:val="right"/>
        <w:rPr>
          <w:rFonts w:ascii="Times New Roman CYR" w:eastAsia="Times New Roman" w:hAnsi="Times New Roman CYR" w:cs="Times New Roman CYR"/>
          <w:spacing w:val="-4"/>
          <w:sz w:val="24"/>
          <w:szCs w:val="24"/>
          <w:lang w:eastAsia="ru-RU"/>
        </w:rPr>
      </w:pPr>
      <w:r w:rsidRPr="00B37F5B">
        <w:rPr>
          <w:rFonts w:ascii="Times New Roman CYR" w:eastAsia="Times New Roman" w:hAnsi="Times New Roman CYR" w:cs="Times New Roman CYR"/>
          <w:spacing w:val="-4"/>
          <w:sz w:val="24"/>
          <w:szCs w:val="24"/>
          <w:lang w:eastAsia="ru-RU"/>
        </w:rPr>
        <w:t xml:space="preserve">постановлением </w:t>
      </w:r>
      <w:proofErr w:type="spellStart"/>
      <w:r w:rsidRPr="00B37F5B">
        <w:rPr>
          <w:rFonts w:ascii="Times New Roman CYR" w:eastAsia="Times New Roman" w:hAnsi="Times New Roman CYR" w:cs="Times New Roman CYR"/>
          <w:spacing w:val="-4"/>
          <w:sz w:val="24"/>
          <w:szCs w:val="24"/>
          <w:lang w:eastAsia="ru-RU"/>
        </w:rPr>
        <w:t>Кокшайской</w:t>
      </w:r>
      <w:proofErr w:type="spellEnd"/>
      <w:r w:rsidRPr="00B37F5B">
        <w:rPr>
          <w:rFonts w:ascii="Times New Roman CYR" w:eastAsia="Times New Roman" w:hAnsi="Times New Roman CYR" w:cs="Times New Roman CYR"/>
          <w:spacing w:val="-4"/>
          <w:sz w:val="24"/>
          <w:szCs w:val="24"/>
          <w:lang w:eastAsia="ru-RU"/>
        </w:rPr>
        <w:t xml:space="preserve"> </w:t>
      </w:r>
    </w:p>
    <w:p w:rsidR="00B37F5B" w:rsidRPr="00B37F5B" w:rsidRDefault="00B37F5B" w:rsidP="00B37F5B">
      <w:pPr>
        <w:spacing w:after="0" w:line="240" w:lineRule="auto"/>
        <w:jc w:val="right"/>
        <w:rPr>
          <w:rFonts w:ascii="Times New Roman CYR" w:eastAsia="Times New Roman" w:hAnsi="Times New Roman CYR" w:cs="Times New Roman CYR"/>
          <w:spacing w:val="-4"/>
          <w:sz w:val="24"/>
          <w:szCs w:val="24"/>
          <w:lang w:eastAsia="ru-RU"/>
        </w:rPr>
      </w:pPr>
      <w:r w:rsidRPr="00B37F5B">
        <w:rPr>
          <w:rFonts w:ascii="Times New Roman CYR" w:eastAsia="Times New Roman" w:hAnsi="Times New Roman CYR" w:cs="Times New Roman CYR"/>
          <w:spacing w:val="-4"/>
          <w:sz w:val="24"/>
          <w:szCs w:val="24"/>
          <w:lang w:eastAsia="ru-RU"/>
        </w:rPr>
        <w:t xml:space="preserve">сельской администрации </w:t>
      </w:r>
    </w:p>
    <w:p w:rsidR="00B37F5B" w:rsidRPr="00B37F5B" w:rsidRDefault="00B37F5B" w:rsidP="00B37F5B">
      <w:pPr>
        <w:spacing w:after="0" w:line="240" w:lineRule="auto"/>
        <w:jc w:val="right"/>
        <w:rPr>
          <w:rFonts w:ascii="Times New Roman CYR" w:eastAsia="Times New Roman" w:hAnsi="Times New Roman CYR" w:cs="Times New Roman CYR"/>
          <w:spacing w:val="-4"/>
          <w:sz w:val="24"/>
          <w:szCs w:val="24"/>
          <w:lang w:eastAsia="ru-RU"/>
        </w:rPr>
      </w:pPr>
      <w:proofErr w:type="spellStart"/>
      <w:r w:rsidRPr="00B37F5B">
        <w:rPr>
          <w:rFonts w:ascii="Times New Roman CYR" w:eastAsia="Times New Roman" w:hAnsi="Times New Roman CYR" w:cs="Times New Roman CYR"/>
          <w:spacing w:val="-4"/>
          <w:sz w:val="24"/>
          <w:szCs w:val="24"/>
          <w:lang w:eastAsia="ru-RU"/>
        </w:rPr>
        <w:t>Звениговского</w:t>
      </w:r>
      <w:proofErr w:type="spellEnd"/>
      <w:r w:rsidRPr="00B37F5B">
        <w:rPr>
          <w:rFonts w:ascii="Times New Roman CYR" w:eastAsia="Times New Roman" w:hAnsi="Times New Roman CYR" w:cs="Times New Roman CYR"/>
          <w:spacing w:val="-4"/>
          <w:sz w:val="24"/>
          <w:szCs w:val="24"/>
          <w:lang w:eastAsia="ru-RU"/>
        </w:rPr>
        <w:t xml:space="preserve"> муниципального </w:t>
      </w:r>
    </w:p>
    <w:p w:rsidR="00B37F5B" w:rsidRPr="00B37F5B" w:rsidRDefault="00B37F5B" w:rsidP="00B37F5B">
      <w:pPr>
        <w:spacing w:after="0" w:line="240" w:lineRule="auto"/>
        <w:jc w:val="right"/>
        <w:rPr>
          <w:rFonts w:ascii="Times New Roman CYR" w:eastAsia="Times New Roman" w:hAnsi="Times New Roman CYR" w:cs="Times New Roman CYR"/>
          <w:spacing w:val="-4"/>
          <w:sz w:val="24"/>
          <w:szCs w:val="24"/>
          <w:lang w:eastAsia="ru-RU"/>
        </w:rPr>
      </w:pPr>
      <w:r w:rsidRPr="00B37F5B">
        <w:rPr>
          <w:rFonts w:ascii="Times New Roman CYR" w:eastAsia="Times New Roman" w:hAnsi="Times New Roman CYR" w:cs="Times New Roman CYR"/>
          <w:spacing w:val="-4"/>
          <w:sz w:val="24"/>
          <w:szCs w:val="24"/>
          <w:lang w:eastAsia="ru-RU"/>
        </w:rPr>
        <w:t>района Республики Марий Эл</w:t>
      </w:r>
    </w:p>
    <w:p w:rsidR="00B37F5B" w:rsidRPr="00B37F5B" w:rsidRDefault="00B37F5B" w:rsidP="00B37F5B">
      <w:pPr>
        <w:spacing w:after="0" w:line="240" w:lineRule="auto"/>
        <w:jc w:val="right"/>
        <w:rPr>
          <w:rFonts w:ascii="Times New Roman CYR" w:eastAsia="Times New Roman" w:hAnsi="Times New Roman CYR" w:cs="Times New Roman CYR"/>
          <w:spacing w:val="-4"/>
          <w:sz w:val="24"/>
          <w:szCs w:val="24"/>
          <w:lang w:eastAsia="ru-RU"/>
        </w:rPr>
      </w:pPr>
      <w:r w:rsidRPr="00B37F5B">
        <w:rPr>
          <w:rFonts w:ascii="Times New Roman CYR" w:eastAsia="Times New Roman" w:hAnsi="Times New Roman CYR" w:cs="Times New Roman CYR"/>
          <w:spacing w:val="-4"/>
          <w:sz w:val="24"/>
          <w:szCs w:val="24"/>
          <w:lang w:eastAsia="ru-RU"/>
        </w:rPr>
        <w:t>от  04.05.2021 № 43</w:t>
      </w:r>
    </w:p>
    <w:p w:rsidR="00B37F5B" w:rsidRPr="00B37F5B" w:rsidRDefault="00B37F5B" w:rsidP="00B37F5B">
      <w:pPr>
        <w:spacing w:after="0" w:line="240" w:lineRule="auto"/>
        <w:jc w:val="center"/>
        <w:rPr>
          <w:rFonts w:ascii="Times New Roman CYR" w:eastAsia="Times New Roman" w:hAnsi="Times New Roman CYR" w:cs="Times New Roman CYR"/>
          <w:b/>
          <w:spacing w:val="-4"/>
          <w:sz w:val="24"/>
          <w:szCs w:val="24"/>
          <w:lang w:eastAsia="ru-RU"/>
        </w:rPr>
      </w:pPr>
    </w:p>
    <w:p w:rsidR="00B37F5B" w:rsidRPr="00B37F5B" w:rsidRDefault="00B37F5B" w:rsidP="00B37F5B">
      <w:pPr>
        <w:spacing w:after="0" w:line="240" w:lineRule="auto"/>
        <w:jc w:val="center"/>
        <w:rPr>
          <w:rFonts w:ascii="Times New Roman CYR" w:eastAsia="Times New Roman" w:hAnsi="Times New Roman CYR" w:cs="Times New Roman CYR"/>
          <w:b/>
          <w:spacing w:val="-4"/>
          <w:sz w:val="24"/>
          <w:szCs w:val="24"/>
          <w:lang w:eastAsia="ru-RU"/>
        </w:rPr>
      </w:pPr>
    </w:p>
    <w:p w:rsidR="00B37F5B" w:rsidRPr="00B37F5B" w:rsidRDefault="00B37F5B" w:rsidP="00B37F5B">
      <w:pPr>
        <w:spacing w:after="0" w:line="240" w:lineRule="auto"/>
        <w:jc w:val="center"/>
        <w:rPr>
          <w:rFonts w:ascii="Times New Roman CYR" w:eastAsia="Times New Roman" w:hAnsi="Times New Roman CYR" w:cs="Times New Roman CYR"/>
          <w:b/>
          <w:spacing w:val="-4"/>
          <w:sz w:val="24"/>
          <w:szCs w:val="24"/>
          <w:lang w:eastAsia="ru-RU"/>
        </w:rPr>
      </w:pPr>
      <w:r w:rsidRPr="00B37F5B">
        <w:rPr>
          <w:rFonts w:ascii="Times New Roman CYR" w:eastAsia="Times New Roman" w:hAnsi="Times New Roman CYR" w:cs="Times New Roman CYR"/>
          <w:b/>
          <w:spacing w:val="-4"/>
          <w:sz w:val="24"/>
          <w:szCs w:val="24"/>
          <w:lang w:eastAsia="ru-RU"/>
        </w:rPr>
        <w:t>Информационное сообщение о проведении торгов по продаже</w:t>
      </w:r>
    </w:p>
    <w:p w:rsidR="00B37F5B" w:rsidRPr="00B37F5B" w:rsidRDefault="00B37F5B" w:rsidP="00B37F5B">
      <w:pPr>
        <w:spacing w:after="0" w:line="240" w:lineRule="auto"/>
        <w:jc w:val="center"/>
        <w:rPr>
          <w:rFonts w:ascii="Times New Roman CYR" w:eastAsia="Times New Roman" w:hAnsi="Times New Roman CYR" w:cs="Times New Roman CYR"/>
          <w:b/>
          <w:spacing w:val="-4"/>
          <w:sz w:val="24"/>
          <w:szCs w:val="24"/>
          <w:lang w:eastAsia="ru-RU"/>
        </w:rPr>
      </w:pPr>
      <w:r w:rsidRPr="00B37F5B">
        <w:rPr>
          <w:rFonts w:ascii="Times New Roman CYR" w:eastAsia="Times New Roman" w:hAnsi="Times New Roman CYR" w:cs="Times New Roman CYR"/>
          <w:b/>
          <w:spacing w:val="-4"/>
          <w:sz w:val="24"/>
          <w:szCs w:val="24"/>
          <w:lang w:eastAsia="ru-RU"/>
        </w:rPr>
        <w:t xml:space="preserve"> муниципального имущества </w:t>
      </w:r>
      <w:proofErr w:type="spellStart"/>
      <w:r w:rsidRPr="00B37F5B">
        <w:rPr>
          <w:rFonts w:ascii="Times New Roman CYR" w:eastAsia="Times New Roman" w:hAnsi="Times New Roman CYR" w:cs="Times New Roman CYR"/>
          <w:b/>
          <w:spacing w:val="-4"/>
          <w:sz w:val="24"/>
          <w:szCs w:val="24"/>
          <w:lang w:eastAsia="ru-RU"/>
        </w:rPr>
        <w:t>Кокшайского</w:t>
      </w:r>
      <w:proofErr w:type="spellEnd"/>
      <w:r w:rsidRPr="00B37F5B">
        <w:rPr>
          <w:rFonts w:ascii="Times New Roman CYR" w:eastAsia="Times New Roman" w:hAnsi="Times New Roman CYR" w:cs="Times New Roman CYR"/>
          <w:b/>
          <w:spacing w:val="-4"/>
          <w:sz w:val="24"/>
          <w:szCs w:val="24"/>
          <w:lang w:eastAsia="ru-RU"/>
        </w:rPr>
        <w:t xml:space="preserve"> сельского поселения</w:t>
      </w:r>
    </w:p>
    <w:p w:rsidR="00B37F5B" w:rsidRPr="00B37F5B" w:rsidRDefault="00B37F5B" w:rsidP="00B37F5B">
      <w:pPr>
        <w:spacing w:after="0" w:line="240" w:lineRule="auto"/>
        <w:jc w:val="center"/>
        <w:rPr>
          <w:rFonts w:ascii="Times New Roman CYR" w:eastAsia="Times New Roman" w:hAnsi="Times New Roman CYR" w:cs="Times New Roman CYR"/>
          <w:b/>
          <w:spacing w:val="-4"/>
          <w:sz w:val="24"/>
          <w:szCs w:val="24"/>
          <w:lang w:eastAsia="ru-RU"/>
        </w:rPr>
      </w:pPr>
      <w:r w:rsidRPr="00B37F5B">
        <w:rPr>
          <w:rFonts w:ascii="Times New Roman CYR" w:eastAsia="Times New Roman" w:hAnsi="Times New Roman CYR" w:cs="Times New Roman CYR"/>
          <w:b/>
          <w:spacing w:val="-4"/>
          <w:sz w:val="24"/>
          <w:szCs w:val="24"/>
          <w:lang w:eastAsia="ru-RU"/>
        </w:rPr>
        <w:t xml:space="preserve">посредством публичного предложения в электронной форме </w:t>
      </w:r>
    </w:p>
    <w:p w:rsidR="00B37F5B" w:rsidRPr="00B37F5B" w:rsidRDefault="00B37F5B" w:rsidP="00B37F5B">
      <w:pPr>
        <w:spacing w:after="0" w:line="240" w:lineRule="auto"/>
        <w:jc w:val="center"/>
        <w:rPr>
          <w:rFonts w:ascii="Times New Roman CYR" w:eastAsia="Times New Roman" w:hAnsi="Times New Roman CYR" w:cs="Times New Roman CYR"/>
          <w:b/>
          <w:spacing w:val="-4"/>
          <w:sz w:val="24"/>
          <w:szCs w:val="24"/>
          <w:lang w:eastAsia="ru-RU"/>
        </w:rPr>
      </w:pPr>
    </w:p>
    <w:p w:rsidR="00B37F5B" w:rsidRPr="00B37F5B" w:rsidRDefault="00B37F5B" w:rsidP="00B37F5B">
      <w:pPr>
        <w:spacing w:after="0" w:line="240" w:lineRule="auto"/>
        <w:ind w:firstLine="709"/>
        <w:jc w:val="both"/>
        <w:rPr>
          <w:rFonts w:ascii="Times New Roman CYR" w:eastAsia="Times New Roman" w:hAnsi="Times New Roman CYR"/>
          <w:sz w:val="12"/>
          <w:szCs w:val="12"/>
          <w:lang w:eastAsia="ru-RU"/>
        </w:rPr>
      </w:pPr>
    </w:p>
    <w:p w:rsidR="00B37F5B" w:rsidRPr="00B37F5B" w:rsidRDefault="00B37F5B" w:rsidP="00B37F5B">
      <w:pPr>
        <w:spacing w:after="0" w:line="240" w:lineRule="auto"/>
        <w:ind w:firstLine="709"/>
        <w:jc w:val="both"/>
        <w:rPr>
          <w:rFonts w:ascii="Times New Roman" w:eastAsia="Times New Roman" w:hAnsi="Times New Roman"/>
          <w:bCs/>
          <w:spacing w:val="-6"/>
          <w:sz w:val="24"/>
          <w:szCs w:val="24"/>
          <w:lang w:eastAsia="ru-RU"/>
        </w:rPr>
      </w:pPr>
      <w:proofErr w:type="spellStart"/>
      <w:proofErr w:type="gramStart"/>
      <w:r w:rsidRPr="00B37F5B">
        <w:rPr>
          <w:rFonts w:ascii="Times New Roman" w:eastAsia="Times New Roman" w:hAnsi="Times New Roman"/>
          <w:bCs/>
          <w:spacing w:val="-6"/>
          <w:sz w:val="24"/>
          <w:szCs w:val="24"/>
          <w:lang w:eastAsia="ru-RU"/>
        </w:rPr>
        <w:t>Кокшайская</w:t>
      </w:r>
      <w:proofErr w:type="spellEnd"/>
      <w:r w:rsidRPr="00B37F5B">
        <w:rPr>
          <w:rFonts w:ascii="Times New Roman" w:eastAsia="Times New Roman" w:hAnsi="Times New Roman"/>
          <w:bCs/>
          <w:spacing w:val="-6"/>
          <w:sz w:val="24"/>
          <w:szCs w:val="24"/>
          <w:lang w:eastAsia="ru-RU"/>
        </w:rPr>
        <w:t xml:space="preserve"> сельская администрация </w:t>
      </w:r>
      <w:proofErr w:type="spellStart"/>
      <w:r w:rsidRPr="00B37F5B">
        <w:rPr>
          <w:rFonts w:ascii="Times New Roman" w:eastAsia="Times New Roman" w:hAnsi="Times New Roman"/>
          <w:bCs/>
          <w:spacing w:val="-6"/>
          <w:sz w:val="24"/>
          <w:szCs w:val="24"/>
          <w:lang w:eastAsia="ru-RU"/>
        </w:rPr>
        <w:t>Звениговского</w:t>
      </w:r>
      <w:proofErr w:type="spellEnd"/>
      <w:r w:rsidRPr="00B37F5B">
        <w:rPr>
          <w:rFonts w:ascii="Times New Roman" w:eastAsia="Times New Roman" w:hAnsi="Times New Roman"/>
          <w:bCs/>
          <w:spacing w:val="-6"/>
          <w:sz w:val="24"/>
          <w:szCs w:val="24"/>
          <w:lang w:eastAsia="ru-RU"/>
        </w:rPr>
        <w:t xml:space="preserve"> муниципального района Республики Марий Эл  сообщает о проведении торгов по продаже муниципального имущества </w:t>
      </w:r>
      <w:proofErr w:type="spellStart"/>
      <w:r w:rsidRPr="00B37F5B">
        <w:rPr>
          <w:rFonts w:ascii="Times New Roman" w:eastAsia="Times New Roman" w:hAnsi="Times New Roman"/>
          <w:bCs/>
          <w:spacing w:val="-6"/>
          <w:sz w:val="24"/>
          <w:szCs w:val="24"/>
          <w:lang w:eastAsia="ru-RU"/>
        </w:rPr>
        <w:t>Кокшайского</w:t>
      </w:r>
      <w:proofErr w:type="spellEnd"/>
      <w:r w:rsidRPr="00B37F5B">
        <w:rPr>
          <w:rFonts w:ascii="Times New Roman" w:eastAsia="Times New Roman" w:hAnsi="Times New Roman"/>
          <w:bCs/>
          <w:spacing w:val="-6"/>
          <w:sz w:val="24"/>
          <w:szCs w:val="24"/>
          <w:lang w:eastAsia="ru-RU"/>
        </w:rPr>
        <w:t xml:space="preserve"> сельского поселения (далее - имущество) посредством публичного предложения в электронной форме, открытой по составу участников и по форме подачи предложений о цене имущества (далее - продажа), на универсальной торговой платформе  АО «Сбербанк-АСТ» в торговой секции «Приватизация, аренда и продажа прав»  </w:t>
      </w:r>
      <w:hyperlink r:id="rId8" w:history="1">
        <w:r w:rsidRPr="00B37F5B">
          <w:rPr>
            <w:rFonts w:ascii="Times New Roman" w:eastAsia="Times New Roman" w:hAnsi="Times New Roman"/>
            <w:bCs/>
            <w:spacing w:val="-6"/>
            <w:sz w:val="24"/>
            <w:szCs w:val="24"/>
            <w:lang w:eastAsia="ru-RU"/>
          </w:rPr>
          <w:t>http://utp.sberbank-ast.ru</w:t>
        </w:r>
      </w:hyperlink>
      <w:r w:rsidRPr="00B37F5B">
        <w:rPr>
          <w:rFonts w:ascii="Times New Roman" w:eastAsia="Times New Roman" w:hAnsi="Times New Roman"/>
          <w:bCs/>
          <w:spacing w:val="-6"/>
          <w:sz w:val="24"/>
          <w:szCs w:val="24"/>
          <w:lang w:eastAsia="ru-RU"/>
        </w:rPr>
        <w:t>.</w:t>
      </w:r>
      <w:proofErr w:type="gramEnd"/>
    </w:p>
    <w:p w:rsidR="00B37F5B" w:rsidRPr="00B37F5B" w:rsidRDefault="00B37F5B" w:rsidP="00B37F5B">
      <w:pPr>
        <w:spacing w:after="0" w:line="240" w:lineRule="auto"/>
        <w:ind w:firstLine="709"/>
        <w:jc w:val="center"/>
        <w:rPr>
          <w:rFonts w:ascii="Times New Roman" w:eastAsia="Times New Roman" w:hAnsi="Times New Roman"/>
          <w:bCs/>
          <w:spacing w:val="-6"/>
          <w:sz w:val="12"/>
          <w:szCs w:val="12"/>
          <w:lang w:eastAsia="ru-RU"/>
        </w:rPr>
      </w:pPr>
    </w:p>
    <w:p w:rsidR="00B37F5B" w:rsidRPr="00B37F5B" w:rsidRDefault="00B37F5B" w:rsidP="00B37F5B">
      <w:pPr>
        <w:spacing w:after="0" w:line="240" w:lineRule="auto"/>
        <w:ind w:firstLine="709"/>
        <w:jc w:val="both"/>
        <w:rPr>
          <w:rFonts w:ascii="Times New Roman" w:eastAsia="Times New Roman" w:hAnsi="Times New Roman"/>
          <w:b/>
          <w:bCs/>
          <w:spacing w:val="-6"/>
          <w:sz w:val="24"/>
          <w:szCs w:val="24"/>
          <w:lang w:eastAsia="ru-RU"/>
        </w:rPr>
      </w:pPr>
      <w:r w:rsidRPr="00B37F5B">
        <w:rPr>
          <w:rFonts w:ascii="Times New Roman" w:eastAsia="Times New Roman" w:hAnsi="Times New Roman"/>
          <w:b/>
          <w:bCs/>
          <w:spacing w:val="-6"/>
          <w:sz w:val="24"/>
          <w:szCs w:val="24"/>
          <w:lang w:eastAsia="ru-RU"/>
        </w:rPr>
        <w:t>1. Информация о продаже, имуществе (лоте), сроках проведения</w:t>
      </w:r>
    </w:p>
    <w:p w:rsidR="00B37F5B" w:rsidRPr="00B37F5B" w:rsidRDefault="00B37F5B" w:rsidP="00B37F5B">
      <w:pPr>
        <w:autoSpaceDE w:val="0"/>
        <w:autoSpaceDN w:val="0"/>
        <w:adjustRightInd w:val="0"/>
        <w:spacing w:after="0" w:line="240" w:lineRule="auto"/>
        <w:ind w:firstLine="709"/>
        <w:jc w:val="both"/>
        <w:rPr>
          <w:rFonts w:ascii="Times New Roman" w:eastAsia="Times New Roman" w:hAnsi="Times New Roman"/>
          <w:b/>
          <w:spacing w:val="-6"/>
          <w:sz w:val="24"/>
          <w:szCs w:val="24"/>
          <w:lang w:eastAsia="ru-RU"/>
        </w:rPr>
      </w:pPr>
      <w:r w:rsidRPr="00B37F5B">
        <w:rPr>
          <w:rFonts w:ascii="Times New Roman" w:eastAsia="Times New Roman" w:hAnsi="Times New Roman"/>
          <w:b/>
          <w:spacing w:val="-6"/>
          <w:sz w:val="24"/>
          <w:szCs w:val="24"/>
          <w:lang w:eastAsia="ru-RU"/>
        </w:rPr>
        <w:t>1.1 Основание проведения продажи:</w:t>
      </w:r>
    </w:p>
    <w:p w:rsidR="00B37F5B" w:rsidRPr="00B37F5B" w:rsidRDefault="00B37F5B" w:rsidP="00B37F5B">
      <w:pPr>
        <w:autoSpaceDE w:val="0"/>
        <w:autoSpaceDN w:val="0"/>
        <w:adjustRightInd w:val="0"/>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spacing w:val="-6"/>
          <w:sz w:val="24"/>
          <w:szCs w:val="24"/>
          <w:lang w:eastAsia="ru-RU"/>
        </w:rPr>
        <w:t xml:space="preserve">Гражданский кодекс Российской Федерации; </w:t>
      </w:r>
    </w:p>
    <w:p w:rsidR="00B37F5B" w:rsidRPr="00B37F5B" w:rsidRDefault="00B37F5B" w:rsidP="00B37F5B">
      <w:pPr>
        <w:autoSpaceDE w:val="0"/>
        <w:autoSpaceDN w:val="0"/>
        <w:adjustRightInd w:val="0"/>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spacing w:val="-6"/>
          <w:sz w:val="24"/>
          <w:szCs w:val="24"/>
          <w:lang w:eastAsia="ru-RU"/>
        </w:rPr>
        <w:t xml:space="preserve">Федеральный закон от 21 декабря 2001 г. № 178-ФЗ «О приватизации государственного и муниципального имущества» (далее - Закон о приватизации); </w:t>
      </w:r>
    </w:p>
    <w:p w:rsidR="00B37F5B" w:rsidRPr="00B37F5B" w:rsidRDefault="00B37F5B" w:rsidP="00B37F5B">
      <w:pPr>
        <w:autoSpaceDE w:val="0"/>
        <w:autoSpaceDN w:val="0"/>
        <w:adjustRightInd w:val="0"/>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spacing w:val="-6"/>
          <w:sz w:val="24"/>
          <w:szCs w:val="24"/>
          <w:lang w:eastAsia="ru-RU"/>
        </w:rPr>
        <w:t>Постановление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B37F5B" w:rsidRPr="00B37F5B" w:rsidRDefault="00B37F5B" w:rsidP="00B37F5B">
      <w:pPr>
        <w:autoSpaceDE w:val="0"/>
        <w:autoSpaceDN w:val="0"/>
        <w:adjustRightInd w:val="0"/>
        <w:spacing w:after="0" w:line="240" w:lineRule="auto"/>
        <w:ind w:firstLine="709"/>
        <w:jc w:val="both"/>
        <w:rPr>
          <w:rFonts w:ascii="Times New Roman" w:eastAsia="Times New Roman" w:hAnsi="Times New Roman"/>
          <w:spacing w:val="-6"/>
          <w:sz w:val="24"/>
          <w:szCs w:val="24"/>
          <w:lang w:eastAsia="ru-RU"/>
        </w:rPr>
      </w:pPr>
      <w:r w:rsidRPr="00B37F5B">
        <w:rPr>
          <w:rFonts w:ascii="Times New Roman CYR" w:eastAsia="Times New Roman" w:hAnsi="Times New Roman CYR"/>
          <w:spacing w:val="-6"/>
          <w:sz w:val="24"/>
          <w:szCs w:val="24"/>
          <w:lang w:eastAsia="ru-RU"/>
        </w:rPr>
        <w:t>Положение о приватизации имущества муниципального образования «</w:t>
      </w:r>
      <w:proofErr w:type="spellStart"/>
      <w:r w:rsidRPr="00B37F5B">
        <w:rPr>
          <w:rFonts w:ascii="Times New Roman CYR" w:eastAsia="Times New Roman" w:hAnsi="Times New Roman CYR"/>
          <w:spacing w:val="-6"/>
          <w:sz w:val="24"/>
          <w:szCs w:val="24"/>
          <w:lang w:eastAsia="ru-RU"/>
        </w:rPr>
        <w:t>Кокшайское</w:t>
      </w:r>
      <w:proofErr w:type="spellEnd"/>
      <w:r w:rsidRPr="00B37F5B">
        <w:rPr>
          <w:rFonts w:ascii="Times New Roman CYR" w:eastAsia="Times New Roman" w:hAnsi="Times New Roman CYR"/>
          <w:spacing w:val="-6"/>
          <w:sz w:val="24"/>
          <w:szCs w:val="24"/>
          <w:lang w:eastAsia="ru-RU"/>
        </w:rPr>
        <w:t xml:space="preserve"> сельское поселение», утвержденное решением Собрания депутатов муниципального образования «</w:t>
      </w:r>
      <w:proofErr w:type="spellStart"/>
      <w:r w:rsidRPr="00B37F5B">
        <w:rPr>
          <w:rFonts w:ascii="Times New Roman CYR" w:eastAsia="Times New Roman" w:hAnsi="Times New Roman CYR"/>
          <w:spacing w:val="-6"/>
          <w:sz w:val="24"/>
          <w:szCs w:val="24"/>
          <w:lang w:eastAsia="ru-RU"/>
        </w:rPr>
        <w:t>Кокшайское</w:t>
      </w:r>
      <w:proofErr w:type="spellEnd"/>
      <w:r w:rsidRPr="00B37F5B">
        <w:rPr>
          <w:rFonts w:ascii="Times New Roman CYR" w:eastAsia="Times New Roman" w:hAnsi="Times New Roman CYR"/>
          <w:spacing w:val="-6"/>
          <w:sz w:val="24"/>
          <w:szCs w:val="24"/>
          <w:lang w:eastAsia="ru-RU"/>
        </w:rPr>
        <w:t xml:space="preserve"> сельское поселение» от 16 декабря 2014 г. № 32; </w:t>
      </w:r>
    </w:p>
    <w:p w:rsidR="00B37F5B" w:rsidRPr="00B37F5B" w:rsidRDefault="00B37F5B" w:rsidP="00B37F5B">
      <w:pPr>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sz w:val="24"/>
          <w:szCs w:val="24"/>
          <w:lang w:eastAsia="ru-RU"/>
        </w:rPr>
        <w:t xml:space="preserve">Прогнозный план приватизации муниципального имущества </w:t>
      </w:r>
      <w:proofErr w:type="spellStart"/>
      <w:r w:rsidRPr="00B37F5B">
        <w:rPr>
          <w:rFonts w:ascii="Times New Roman" w:eastAsia="Times New Roman" w:hAnsi="Times New Roman"/>
          <w:sz w:val="24"/>
          <w:szCs w:val="24"/>
          <w:lang w:eastAsia="ru-RU"/>
        </w:rPr>
        <w:t>Кокшайского</w:t>
      </w:r>
      <w:proofErr w:type="spellEnd"/>
      <w:r w:rsidRPr="00B37F5B">
        <w:rPr>
          <w:rFonts w:ascii="Times New Roman" w:eastAsia="Times New Roman" w:hAnsi="Times New Roman"/>
          <w:sz w:val="24"/>
          <w:szCs w:val="24"/>
          <w:lang w:eastAsia="ru-RU"/>
        </w:rPr>
        <w:t xml:space="preserve"> сельского поселения на 2021 год и на плановый период 2022 и 2023 годов, утвержденного решением Собрания депутатов </w:t>
      </w:r>
      <w:proofErr w:type="spellStart"/>
      <w:r w:rsidRPr="00B37F5B">
        <w:rPr>
          <w:rFonts w:ascii="Times New Roman" w:eastAsia="Times New Roman" w:hAnsi="Times New Roman"/>
          <w:sz w:val="24"/>
          <w:szCs w:val="24"/>
          <w:lang w:eastAsia="ru-RU"/>
        </w:rPr>
        <w:t>Кокшайского</w:t>
      </w:r>
      <w:proofErr w:type="spellEnd"/>
      <w:r w:rsidRPr="00B37F5B">
        <w:rPr>
          <w:rFonts w:ascii="Times New Roman" w:eastAsia="Times New Roman" w:hAnsi="Times New Roman"/>
          <w:sz w:val="24"/>
          <w:szCs w:val="24"/>
          <w:lang w:eastAsia="ru-RU"/>
        </w:rPr>
        <w:t xml:space="preserve"> сельского поселения </w:t>
      </w:r>
      <w:proofErr w:type="spellStart"/>
      <w:r w:rsidRPr="00B37F5B">
        <w:rPr>
          <w:rFonts w:ascii="Times New Roman" w:eastAsia="Times New Roman" w:hAnsi="Times New Roman"/>
          <w:sz w:val="24"/>
          <w:szCs w:val="24"/>
          <w:lang w:eastAsia="ru-RU"/>
        </w:rPr>
        <w:t>Звениговского</w:t>
      </w:r>
      <w:proofErr w:type="spellEnd"/>
      <w:r w:rsidRPr="00B37F5B">
        <w:rPr>
          <w:rFonts w:ascii="Times New Roman" w:eastAsia="Times New Roman" w:hAnsi="Times New Roman"/>
          <w:sz w:val="24"/>
          <w:szCs w:val="24"/>
          <w:lang w:eastAsia="ru-RU"/>
        </w:rPr>
        <w:t xml:space="preserve"> муниципального района Республики Марий Эл от 24.12.2020 г. № 82 (в редакции решения от 30.03.2021 г. № 103).</w:t>
      </w:r>
    </w:p>
    <w:p w:rsidR="00B37F5B" w:rsidRPr="00B37F5B" w:rsidRDefault="00B37F5B" w:rsidP="00B37F5B">
      <w:pPr>
        <w:spacing w:after="0" w:line="240" w:lineRule="auto"/>
        <w:ind w:firstLine="709"/>
        <w:jc w:val="both"/>
        <w:rPr>
          <w:rFonts w:ascii="Times New Roman" w:eastAsia="Times New Roman" w:hAnsi="Times New Roman"/>
          <w:spacing w:val="-6"/>
          <w:sz w:val="24"/>
          <w:szCs w:val="24"/>
          <w:lang w:eastAsia="ru-RU"/>
        </w:rPr>
      </w:pPr>
    </w:p>
    <w:p w:rsidR="00B37F5B" w:rsidRPr="00B37F5B" w:rsidRDefault="00B37F5B" w:rsidP="00B37F5B">
      <w:pPr>
        <w:spacing w:after="0" w:line="240" w:lineRule="auto"/>
        <w:ind w:firstLine="709"/>
        <w:jc w:val="both"/>
        <w:rPr>
          <w:rFonts w:ascii="Times New Roman CYR" w:eastAsia="Times New Roman" w:hAnsi="Times New Roman CYR"/>
          <w:spacing w:val="-6"/>
          <w:sz w:val="24"/>
          <w:szCs w:val="24"/>
          <w:lang w:eastAsia="ru-RU"/>
        </w:rPr>
      </w:pPr>
      <w:r w:rsidRPr="00B37F5B">
        <w:rPr>
          <w:rFonts w:ascii="Times New Roman CYR" w:eastAsia="Times New Roman" w:hAnsi="Times New Roman CYR"/>
          <w:b/>
          <w:spacing w:val="-6"/>
          <w:sz w:val="24"/>
          <w:szCs w:val="24"/>
          <w:lang w:eastAsia="ru-RU"/>
        </w:rPr>
        <w:t>1.2. Собственник имущества</w:t>
      </w:r>
      <w:r w:rsidRPr="00B37F5B">
        <w:rPr>
          <w:rFonts w:ascii="Times New Roman CYR" w:eastAsia="Times New Roman" w:hAnsi="Times New Roman CYR"/>
          <w:spacing w:val="-6"/>
          <w:sz w:val="24"/>
          <w:szCs w:val="24"/>
          <w:lang w:eastAsia="ru-RU"/>
        </w:rPr>
        <w:t xml:space="preserve"> – муниципальное образование «</w:t>
      </w:r>
      <w:proofErr w:type="spellStart"/>
      <w:r w:rsidRPr="00B37F5B">
        <w:rPr>
          <w:rFonts w:ascii="Times New Roman CYR" w:eastAsia="Times New Roman" w:hAnsi="Times New Roman CYR"/>
          <w:spacing w:val="-6"/>
          <w:sz w:val="24"/>
          <w:szCs w:val="24"/>
          <w:lang w:eastAsia="ru-RU"/>
        </w:rPr>
        <w:t>Кокшайское</w:t>
      </w:r>
      <w:proofErr w:type="spellEnd"/>
      <w:r w:rsidRPr="00B37F5B">
        <w:rPr>
          <w:rFonts w:ascii="Times New Roman CYR" w:eastAsia="Times New Roman" w:hAnsi="Times New Roman CYR"/>
          <w:spacing w:val="-6"/>
          <w:sz w:val="24"/>
          <w:szCs w:val="24"/>
          <w:lang w:eastAsia="ru-RU"/>
        </w:rPr>
        <w:t xml:space="preserve"> сельское поселение» </w:t>
      </w:r>
      <w:proofErr w:type="spellStart"/>
      <w:r w:rsidRPr="00B37F5B">
        <w:rPr>
          <w:rFonts w:ascii="Times New Roman CYR" w:eastAsia="Times New Roman" w:hAnsi="Times New Roman CYR"/>
          <w:spacing w:val="-6"/>
          <w:sz w:val="24"/>
          <w:szCs w:val="24"/>
          <w:lang w:eastAsia="ru-RU"/>
        </w:rPr>
        <w:t>Звениговского</w:t>
      </w:r>
      <w:proofErr w:type="spellEnd"/>
      <w:r w:rsidRPr="00B37F5B">
        <w:rPr>
          <w:rFonts w:ascii="Times New Roman CYR" w:eastAsia="Times New Roman" w:hAnsi="Times New Roman CYR"/>
          <w:spacing w:val="-6"/>
          <w:sz w:val="24"/>
          <w:szCs w:val="24"/>
          <w:lang w:eastAsia="ru-RU"/>
        </w:rPr>
        <w:t xml:space="preserve"> муниципального района Республики Марий Эл</w:t>
      </w:r>
    </w:p>
    <w:p w:rsidR="00B37F5B" w:rsidRPr="00B37F5B" w:rsidRDefault="00B37F5B" w:rsidP="00B37F5B">
      <w:pPr>
        <w:spacing w:after="0" w:line="240" w:lineRule="auto"/>
        <w:ind w:firstLine="709"/>
        <w:jc w:val="both"/>
        <w:rPr>
          <w:rFonts w:ascii="Times New Roman CYR" w:eastAsia="Times New Roman" w:hAnsi="Times New Roman CYR"/>
          <w:spacing w:val="-6"/>
          <w:sz w:val="24"/>
          <w:szCs w:val="24"/>
          <w:lang w:eastAsia="ru-RU"/>
        </w:rPr>
      </w:pPr>
      <w:r w:rsidRPr="00B37F5B">
        <w:rPr>
          <w:rFonts w:ascii="Times New Roman CYR" w:eastAsia="Times New Roman" w:hAnsi="Times New Roman CYR"/>
          <w:b/>
          <w:spacing w:val="-6"/>
          <w:sz w:val="24"/>
          <w:szCs w:val="24"/>
          <w:lang w:eastAsia="ru-RU"/>
        </w:rPr>
        <w:t>1.3.</w:t>
      </w:r>
      <w:r w:rsidRPr="00B37F5B">
        <w:rPr>
          <w:rFonts w:ascii="Times New Roman CYR" w:eastAsia="Times New Roman" w:hAnsi="Times New Roman CYR"/>
          <w:spacing w:val="-6"/>
          <w:sz w:val="24"/>
          <w:szCs w:val="24"/>
          <w:lang w:eastAsia="ru-RU"/>
        </w:rPr>
        <w:t> </w:t>
      </w:r>
      <w:r w:rsidRPr="00B37F5B">
        <w:rPr>
          <w:rFonts w:ascii="Times New Roman CYR" w:eastAsia="Times New Roman" w:hAnsi="Times New Roman CYR"/>
          <w:b/>
          <w:spacing w:val="-6"/>
          <w:sz w:val="24"/>
          <w:szCs w:val="24"/>
          <w:lang w:eastAsia="ru-RU"/>
        </w:rPr>
        <w:t>Информация о продавце имущества</w:t>
      </w:r>
      <w:r w:rsidRPr="00B37F5B">
        <w:rPr>
          <w:rFonts w:ascii="Times New Roman CYR" w:eastAsia="Times New Roman" w:hAnsi="Times New Roman CYR"/>
          <w:spacing w:val="-6"/>
          <w:sz w:val="24"/>
          <w:szCs w:val="24"/>
          <w:lang w:eastAsia="ru-RU"/>
        </w:rPr>
        <w:t xml:space="preserve"> – </w:t>
      </w:r>
      <w:proofErr w:type="spellStart"/>
      <w:r w:rsidRPr="00B37F5B">
        <w:rPr>
          <w:rFonts w:ascii="Times New Roman CYR" w:eastAsia="Times New Roman" w:hAnsi="Times New Roman CYR"/>
          <w:spacing w:val="-6"/>
          <w:sz w:val="24"/>
          <w:szCs w:val="24"/>
          <w:lang w:eastAsia="ru-RU"/>
        </w:rPr>
        <w:t>Кокшайская</w:t>
      </w:r>
      <w:proofErr w:type="spellEnd"/>
      <w:r w:rsidRPr="00B37F5B">
        <w:rPr>
          <w:rFonts w:ascii="Times New Roman CYR" w:eastAsia="Times New Roman" w:hAnsi="Times New Roman CYR"/>
          <w:spacing w:val="-6"/>
          <w:sz w:val="24"/>
          <w:szCs w:val="24"/>
          <w:lang w:eastAsia="ru-RU"/>
        </w:rPr>
        <w:t xml:space="preserve"> сельская администрация </w:t>
      </w:r>
      <w:proofErr w:type="spellStart"/>
      <w:r w:rsidRPr="00B37F5B">
        <w:rPr>
          <w:rFonts w:ascii="Times New Roman CYR" w:eastAsia="Times New Roman" w:hAnsi="Times New Roman CYR"/>
          <w:spacing w:val="-6"/>
          <w:sz w:val="24"/>
          <w:szCs w:val="24"/>
          <w:lang w:eastAsia="ru-RU"/>
        </w:rPr>
        <w:t>Звениговского</w:t>
      </w:r>
      <w:proofErr w:type="spellEnd"/>
      <w:r w:rsidRPr="00B37F5B">
        <w:rPr>
          <w:rFonts w:ascii="Times New Roman CYR" w:eastAsia="Times New Roman" w:hAnsi="Times New Roman CYR"/>
          <w:spacing w:val="-6"/>
          <w:sz w:val="24"/>
          <w:szCs w:val="24"/>
          <w:lang w:eastAsia="ru-RU"/>
        </w:rPr>
        <w:t xml:space="preserve"> муниципального района Республики Марий Эл, юридический и фактический (почтовый) адрес: 424915, Республика Марий Эл, </w:t>
      </w:r>
      <w:r w:rsidRPr="00B37F5B">
        <w:rPr>
          <w:rFonts w:ascii="Times New Roman CYR" w:eastAsia="Times New Roman" w:hAnsi="Times New Roman CYR"/>
          <w:spacing w:val="-6"/>
          <w:sz w:val="24"/>
          <w:szCs w:val="24"/>
          <w:lang w:eastAsia="ru-RU"/>
        </w:rPr>
        <w:br/>
      </w:r>
      <w:proofErr w:type="spellStart"/>
      <w:r w:rsidRPr="00B37F5B">
        <w:rPr>
          <w:rFonts w:ascii="Times New Roman CYR" w:eastAsia="Times New Roman" w:hAnsi="Times New Roman CYR"/>
          <w:spacing w:val="-6"/>
          <w:sz w:val="24"/>
          <w:szCs w:val="24"/>
          <w:lang w:eastAsia="ru-RU"/>
        </w:rPr>
        <w:t>Звениговский</w:t>
      </w:r>
      <w:proofErr w:type="spellEnd"/>
      <w:r w:rsidRPr="00B37F5B">
        <w:rPr>
          <w:rFonts w:ascii="Times New Roman CYR" w:eastAsia="Times New Roman" w:hAnsi="Times New Roman CYR"/>
          <w:spacing w:val="-6"/>
          <w:sz w:val="24"/>
          <w:szCs w:val="24"/>
          <w:lang w:eastAsia="ru-RU"/>
        </w:rPr>
        <w:t xml:space="preserve"> р-н, с. </w:t>
      </w:r>
      <w:proofErr w:type="spellStart"/>
      <w:r w:rsidRPr="00B37F5B">
        <w:rPr>
          <w:rFonts w:ascii="Times New Roman CYR" w:eastAsia="Times New Roman" w:hAnsi="Times New Roman CYR"/>
          <w:spacing w:val="-6"/>
          <w:sz w:val="24"/>
          <w:szCs w:val="24"/>
          <w:lang w:eastAsia="ru-RU"/>
        </w:rPr>
        <w:t>Кокшайск</w:t>
      </w:r>
      <w:proofErr w:type="spellEnd"/>
      <w:r w:rsidRPr="00B37F5B">
        <w:rPr>
          <w:rFonts w:ascii="Times New Roman CYR" w:eastAsia="Times New Roman" w:hAnsi="Times New Roman CYR"/>
          <w:spacing w:val="-6"/>
          <w:sz w:val="24"/>
          <w:szCs w:val="24"/>
          <w:lang w:eastAsia="ru-RU"/>
        </w:rPr>
        <w:t xml:space="preserve">, ул. Кологривова, д. 37А,                                                             </w:t>
      </w:r>
      <w:r w:rsidRPr="00B37F5B">
        <w:rPr>
          <w:rFonts w:ascii="Times New Roman CYR" w:eastAsia="Times New Roman" w:hAnsi="Times New Roman CYR"/>
          <w:spacing w:val="-6"/>
          <w:sz w:val="24"/>
          <w:szCs w:val="24"/>
          <w:lang w:val="en-US" w:eastAsia="ru-RU"/>
        </w:rPr>
        <w:t>E</w:t>
      </w:r>
      <w:r w:rsidRPr="00B37F5B">
        <w:rPr>
          <w:rFonts w:ascii="Times New Roman CYR" w:eastAsia="Times New Roman" w:hAnsi="Times New Roman CYR"/>
          <w:spacing w:val="-6"/>
          <w:sz w:val="24"/>
          <w:szCs w:val="24"/>
          <w:lang w:eastAsia="ru-RU"/>
        </w:rPr>
        <w:t>-</w:t>
      </w:r>
      <w:r w:rsidRPr="00B37F5B">
        <w:rPr>
          <w:rFonts w:ascii="Times New Roman CYR" w:eastAsia="Times New Roman" w:hAnsi="Times New Roman CYR"/>
          <w:spacing w:val="-6"/>
          <w:sz w:val="24"/>
          <w:szCs w:val="24"/>
          <w:lang w:val="en-US" w:eastAsia="ru-RU"/>
        </w:rPr>
        <w:t>mail</w:t>
      </w:r>
      <w:r w:rsidRPr="00B37F5B">
        <w:rPr>
          <w:rFonts w:ascii="Times New Roman CYR" w:eastAsia="Times New Roman" w:hAnsi="Times New Roman CYR"/>
          <w:spacing w:val="-6"/>
          <w:sz w:val="24"/>
          <w:szCs w:val="24"/>
          <w:lang w:eastAsia="ru-RU"/>
        </w:rPr>
        <w:t>:</w:t>
      </w:r>
      <w:r w:rsidRPr="00B37F5B">
        <w:rPr>
          <w:rFonts w:ascii="Times New Roman CYR" w:eastAsia="Times New Roman" w:hAnsi="Times New Roman CYR"/>
          <w:sz w:val="28"/>
          <w:szCs w:val="20"/>
          <w:lang w:eastAsia="ru-RU"/>
        </w:rPr>
        <w:t xml:space="preserve"> </w:t>
      </w:r>
      <w:hyperlink r:id="rId9" w:history="1">
        <w:r w:rsidRPr="00B37F5B">
          <w:rPr>
            <w:rFonts w:ascii="Times New Roman CYR" w:eastAsia="Times New Roman" w:hAnsi="Times New Roman CYR"/>
            <w:color w:val="0000FF"/>
            <w:spacing w:val="-6"/>
            <w:sz w:val="24"/>
            <w:szCs w:val="24"/>
            <w:u w:val="single"/>
            <w:lang w:eastAsia="ru-RU"/>
          </w:rPr>
          <w:t>kokshask.adm@yandex.ru</w:t>
        </w:r>
      </w:hyperlink>
      <w:r w:rsidRPr="00B37F5B">
        <w:rPr>
          <w:rFonts w:ascii="Times New Roman CYR" w:eastAsia="Times New Roman" w:hAnsi="Times New Roman CYR"/>
          <w:spacing w:val="-6"/>
          <w:sz w:val="24"/>
          <w:szCs w:val="24"/>
          <w:lang w:eastAsia="ru-RU"/>
        </w:rPr>
        <w:t>, телефоны: 8 (83645) 680-05, 8</w:t>
      </w:r>
      <w:r w:rsidRPr="00B37F5B">
        <w:rPr>
          <w:rFonts w:ascii="Times New Roman CYR" w:eastAsia="Times New Roman" w:hAnsi="Times New Roman CYR"/>
          <w:spacing w:val="-6"/>
          <w:sz w:val="24"/>
          <w:szCs w:val="24"/>
          <w:lang w:val="en-US" w:eastAsia="ru-RU"/>
        </w:rPr>
        <w:t> </w:t>
      </w:r>
      <w:r w:rsidRPr="00B37F5B">
        <w:rPr>
          <w:rFonts w:ascii="Times New Roman CYR" w:eastAsia="Times New Roman" w:hAnsi="Times New Roman CYR"/>
          <w:spacing w:val="-6"/>
          <w:sz w:val="24"/>
          <w:szCs w:val="24"/>
          <w:lang w:eastAsia="ru-RU"/>
        </w:rPr>
        <w:t>(83645) 681-40,  (далее - продавец).</w:t>
      </w:r>
    </w:p>
    <w:p w:rsidR="00B37F5B" w:rsidRPr="00B37F5B" w:rsidRDefault="00B37F5B" w:rsidP="00B37F5B">
      <w:pPr>
        <w:spacing w:after="0" w:line="240" w:lineRule="auto"/>
        <w:ind w:firstLine="709"/>
        <w:jc w:val="both"/>
        <w:rPr>
          <w:rFonts w:ascii="Times New Roman" w:eastAsia="Times New Roman" w:hAnsi="Times New Roman"/>
          <w:spacing w:val="-6"/>
          <w:sz w:val="24"/>
          <w:szCs w:val="24"/>
          <w:lang w:eastAsia="ru-RU"/>
        </w:rPr>
      </w:pPr>
      <w:r w:rsidRPr="00B37F5B">
        <w:rPr>
          <w:rFonts w:ascii="Times New Roman CYR" w:eastAsia="Times New Roman" w:hAnsi="Times New Roman CYR"/>
          <w:spacing w:val="-6"/>
          <w:sz w:val="24"/>
          <w:szCs w:val="24"/>
          <w:lang w:eastAsia="ru-RU"/>
        </w:rPr>
        <w:t xml:space="preserve"> </w:t>
      </w:r>
      <w:proofErr w:type="gramStart"/>
      <w:r w:rsidRPr="00B37F5B">
        <w:rPr>
          <w:rFonts w:ascii="Times New Roman CYR" w:eastAsia="Times New Roman" w:hAnsi="Times New Roman CYR"/>
          <w:spacing w:val="-6"/>
          <w:sz w:val="24"/>
          <w:szCs w:val="24"/>
          <w:lang w:eastAsia="ru-RU"/>
        </w:rPr>
        <w:t>Режим работы: с 8 час. 00 мин. до 17 час. 00 мин., перерыв: с 12 час. 00 мин.            до 13 час. 00</w:t>
      </w:r>
      <w:r w:rsidRPr="00B37F5B">
        <w:rPr>
          <w:rFonts w:ascii="Times New Roman CYR" w:eastAsia="Times New Roman" w:hAnsi="Times New Roman CYR"/>
          <w:sz w:val="24"/>
          <w:szCs w:val="24"/>
          <w:lang w:eastAsia="ru-RU"/>
        </w:rPr>
        <w:t> </w:t>
      </w:r>
      <w:r w:rsidRPr="00B37F5B">
        <w:rPr>
          <w:rFonts w:ascii="Times New Roman CYR" w:eastAsia="Times New Roman" w:hAnsi="Times New Roman CYR"/>
          <w:spacing w:val="-6"/>
          <w:sz w:val="24"/>
          <w:szCs w:val="24"/>
          <w:lang w:eastAsia="ru-RU"/>
        </w:rPr>
        <w:t>мин. (время московское), выходные: суббота, воскресенье.</w:t>
      </w:r>
      <w:r w:rsidRPr="00B37F5B">
        <w:rPr>
          <w:rFonts w:ascii="Times New Roman" w:eastAsia="Times New Roman" w:hAnsi="Times New Roman"/>
          <w:spacing w:val="-6"/>
          <w:sz w:val="24"/>
          <w:szCs w:val="24"/>
          <w:lang w:eastAsia="ru-RU"/>
        </w:rPr>
        <w:t xml:space="preserve"> </w:t>
      </w:r>
      <w:proofErr w:type="gramEnd"/>
    </w:p>
    <w:p w:rsidR="00B37F5B" w:rsidRPr="00B37F5B" w:rsidRDefault="00B37F5B" w:rsidP="00B37F5B">
      <w:pPr>
        <w:spacing w:after="0" w:line="240" w:lineRule="auto"/>
        <w:ind w:firstLine="709"/>
        <w:jc w:val="both"/>
        <w:rPr>
          <w:rFonts w:ascii="Times New Roman" w:eastAsia="Times New Roman" w:hAnsi="Times New Roman"/>
          <w:bCs/>
          <w:spacing w:val="-6"/>
          <w:sz w:val="24"/>
          <w:szCs w:val="24"/>
          <w:lang w:eastAsia="ru-RU"/>
        </w:rPr>
      </w:pPr>
      <w:r w:rsidRPr="00B37F5B">
        <w:rPr>
          <w:rFonts w:ascii="Times New Roman" w:eastAsia="Times New Roman" w:hAnsi="Times New Roman"/>
          <w:b/>
          <w:spacing w:val="-6"/>
          <w:sz w:val="24"/>
          <w:szCs w:val="24"/>
          <w:lang w:eastAsia="ru-RU"/>
        </w:rPr>
        <w:t>1.4</w:t>
      </w:r>
      <w:r w:rsidRPr="00B37F5B">
        <w:rPr>
          <w:rFonts w:ascii="Times New Roman" w:eastAsia="Times New Roman" w:hAnsi="Times New Roman"/>
          <w:spacing w:val="-6"/>
          <w:sz w:val="24"/>
          <w:szCs w:val="24"/>
          <w:lang w:eastAsia="ru-RU"/>
        </w:rPr>
        <w:t>. </w:t>
      </w:r>
      <w:r w:rsidRPr="00B37F5B">
        <w:rPr>
          <w:rFonts w:ascii="Times New Roman" w:eastAsia="Times New Roman" w:hAnsi="Times New Roman"/>
          <w:b/>
          <w:spacing w:val="-6"/>
          <w:sz w:val="24"/>
          <w:szCs w:val="24"/>
          <w:lang w:eastAsia="ru-RU"/>
        </w:rPr>
        <w:t>Информация об операторе электронной площадки:</w:t>
      </w:r>
      <w:r w:rsidRPr="00B37F5B">
        <w:rPr>
          <w:rFonts w:ascii="Times New Roman" w:eastAsia="Times New Roman" w:hAnsi="Times New Roman"/>
          <w:spacing w:val="-6"/>
          <w:sz w:val="24"/>
          <w:szCs w:val="24"/>
          <w:lang w:eastAsia="ru-RU"/>
        </w:rPr>
        <w:t xml:space="preserve"> - </w:t>
      </w:r>
      <w:proofErr w:type="gramStart"/>
      <w:r w:rsidRPr="00B37F5B">
        <w:rPr>
          <w:rFonts w:ascii="Times New Roman" w:eastAsia="Times New Roman" w:hAnsi="Times New Roman"/>
          <w:bCs/>
          <w:spacing w:val="-6"/>
          <w:sz w:val="24"/>
          <w:szCs w:val="24"/>
          <w:lang w:eastAsia="ru-RU"/>
        </w:rPr>
        <w:t xml:space="preserve">АО «Сбербанк - АСТ» </w:t>
      </w:r>
      <w:hyperlink r:id="rId10" w:history="1">
        <w:r w:rsidRPr="00B37F5B">
          <w:rPr>
            <w:rFonts w:ascii="Times New Roman" w:eastAsia="Times New Roman" w:hAnsi="Times New Roman"/>
            <w:bCs/>
            <w:color w:val="0000FF"/>
            <w:spacing w:val="-6"/>
            <w:sz w:val="24"/>
            <w:szCs w:val="24"/>
            <w:u w:val="single"/>
            <w:lang w:eastAsia="ru-RU"/>
          </w:rPr>
          <w:t>https://www.sberbank-ast.ru</w:t>
        </w:r>
      </w:hyperlink>
      <w:r w:rsidRPr="00B37F5B">
        <w:rPr>
          <w:rFonts w:ascii="Times New Roman" w:eastAsia="Times New Roman" w:hAnsi="Times New Roman"/>
          <w:bCs/>
          <w:spacing w:val="-6"/>
          <w:sz w:val="24"/>
          <w:szCs w:val="24"/>
          <w:lang w:eastAsia="ru-RU"/>
        </w:rPr>
        <w:t xml:space="preserve">, юридический адрес: 119435, г. Москва,  Большой Саввинский переулок, дом 12, стр. 9, </w:t>
      </w:r>
      <w:proofErr w:type="spellStart"/>
      <w:r w:rsidRPr="00B37F5B">
        <w:rPr>
          <w:rFonts w:ascii="Times New Roman" w:eastAsia="Times New Roman" w:hAnsi="Times New Roman"/>
          <w:bCs/>
          <w:spacing w:val="-6"/>
          <w:sz w:val="24"/>
          <w:szCs w:val="24"/>
          <w:lang w:eastAsia="ru-RU"/>
        </w:rPr>
        <w:t>эт</w:t>
      </w:r>
      <w:proofErr w:type="spellEnd"/>
      <w:r w:rsidRPr="00B37F5B">
        <w:rPr>
          <w:rFonts w:ascii="Times New Roman" w:eastAsia="Times New Roman" w:hAnsi="Times New Roman"/>
          <w:bCs/>
          <w:spacing w:val="-6"/>
          <w:sz w:val="24"/>
          <w:szCs w:val="24"/>
          <w:lang w:eastAsia="ru-RU"/>
        </w:rPr>
        <w:t>. 1, пом. 1, комн. 2;  фактический (почтовый) адрес: 119435, г. Москва, Большой Саввинский переулок, дом 12, стр. 9, E-</w:t>
      </w:r>
      <w:proofErr w:type="spellStart"/>
      <w:r w:rsidRPr="00B37F5B">
        <w:rPr>
          <w:rFonts w:ascii="Times New Roman" w:eastAsia="Times New Roman" w:hAnsi="Times New Roman"/>
          <w:bCs/>
          <w:spacing w:val="-6"/>
          <w:sz w:val="24"/>
          <w:szCs w:val="24"/>
          <w:lang w:eastAsia="ru-RU"/>
        </w:rPr>
        <w:t>mail</w:t>
      </w:r>
      <w:proofErr w:type="spellEnd"/>
      <w:r w:rsidRPr="00B37F5B">
        <w:rPr>
          <w:rFonts w:ascii="Times New Roman" w:eastAsia="Times New Roman" w:hAnsi="Times New Roman"/>
          <w:bCs/>
          <w:spacing w:val="-6"/>
          <w:sz w:val="24"/>
          <w:szCs w:val="24"/>
          <w:lang w:eastAsia="ru-RU"/>
        </w:rPr>
        <w:t xml:space="preserve">: </w:t>
      </w:r>
      <w:hyperlink r:id="rId11" w:history="1">
        <w:r w:rsidRPr="00B37F5B">
          <w:rPr>
            <w:rFonts w:ascii="Times New Roman" w:eastAsia="Times New Roman" w:hAnsi="Times New Roman"/>
            <w:bCs/>
            <w:color w:val="0000FF"/>
            <w:spacing w:val="-6"/>
            <w:sz w:val="24"/>
            <w:szCs w:val="24"/>
            <w:u w:val="single"/>
            <w:lang w:eastAsia="ru-RU"/>
          </w:rPr>
          <w:t>property@sberbank-ast.ru</w:t>
        </w:r>
      </w:hyperlink>
      <w:r w:rsidRPr="00B37F5B">
        <w:rPr>
          <w:rFonts w:ascii="Times New Roman" w:eastAsia="Times New Roman" w:hAnsi="Times New Roman"/>
          <w:bCs/>
          <w:spacing w:val="-6"/>
          <w:sz w:val="24"/>
          <w:szCs w:val="24"/>
          <w:lang w:eastAsia="ru-RU"/>
        </w:rPr>
        <w:t>, телефоны: 8 (495) 787-29-97, 8 (495) 787-29-99 (далее - оператор электронной площадки).</w:t>
      </w:r>
      <w:proofErr w:type="gramEnd"/>
    </w:p>
    <w:p w:rsidR="00B37F5B" w:rsidRPr="00B37F5B" w:rsidRDefault="00B37F5B" w:rsidP="00B37F5B">
      <w:pPr>
        <w:spacing w:after="0" w:line="240" w:lineRule="auto"/>
        <w:ind w:firstLine="709"/>
        <w:jc w:val="both"/>
        <w:rPr>
          <w:rFonts w:ascii="Times New Roman" w:eastAsia="Times New Roman" w:hAnsi="Times New Roman"/>
          <w:b/>
          <w:spacing w:val="-6"/>
          <w:sz w:val="24"/>
          <w:szCs w:val="24"/>
          <w:lang w:eastAsia="ru-RU"/>
        </w:rPr>
      </w:pPr>
      <w:r w:rsidRPr="00B37F5B">
        <w:rPr>
          <w:rFonts w:ascii="Times New Roman" w:eastAsia="Times New Roman" w:hAnsi="Times New Roman"/>
          <w:b/>
          <w:bCs/>
          <w:spacing w:val="-6"/>
          <w:sz w:val="24"/>
          <w:szCs w:val="24"/>
          <w:lang w:eastAsia="ru-RU"/>
        </w:rPr>
        <w:t>1.5. Место проведения продажи посредством публичного предложения</w:t>
      </w:r>
      <w:r w:rsidRPr="00B37F5B">
        <w:rPr>
          <w:rFonts w:ascii="Times New Roman" w:eastAsia="Times New Roman" w:hAnsi="Times New Roman"/>
          <w:b/>
          <w:bCs/>
          <w:spacing w:val="-6"/>
          <w:sz w:val="24"/>
          <w:szCs w:val="24"/>
          <w:lang w:eastAsia="ru-RU"/>
        </w:rPr>
        <w:br/>
        <w:t>в электронной форме:</w:t>
      </w:r>
      <w:r w:rsidRPr="00B37F5B">
        <w:rPr>
          <w:rFonts w:ascii="Times New Roman" w:eastAsia="Times New Roman" w:hAnsi="Times New Roman"/>
          <w:bCs/>
          <w:spacing w:val="-6"/>
          <w:sz w:val="24"/>
          <w:szCs w:val="24"/>
          <w:lang w:eastAsia="ru-RU"/>
        </w:rPr>
        <w:t xml:space="preserve"> электронная площадка</w:t>
      </w:r>
      <w:r w:rsidRPr="00B37F5B">
        <w:rPr>
          <w:rFonts w:ascii="Times New Roman" w:eastAsia="Times New Roman" w:hAnsi="Times New Roman"/>
          <w:b/>
          <w:bCs/>
          <w:spacing w:val="-6"/>
          <w:sz w:val="24"/>
          <w:szCs w:val="24"/>
          <w:lang w:eastAsia="ru-RU"/>
        </w:rPr>
        <w:t xml:space="preserve">  </w:t>
      </w:r>
      <w:r w:rsidRPr="00B37F5B">
        <w:rPr>
          <w:rFonts w:ascii="Times New Roman" w:eastAsia="Times New Roman" w:hAnsi="Times New Roman"/>
          <w:bCs/>
          <w:spacing w:val="-6"/>
          <w:sz w:val="24"/>
          <w:szCs w:val="24"/>
          <w:lang w:eastAsia="ru-RU"/>
        </w:rPr>
        <w:t xml:space="preserve">АО «Сбербанк-АСТ» в торговой секции «Приватизация, аренда и продажа прав» </w:t>
      </w:r>
      <w:hyperlink r:id="rId12" w:history="1">
        <w:r w:rsidRPr="00B37F5B">
          <w:rPr>
            <w:rFonts w:ascii="Times New Roman" w:eastAsia="Times New Roman" w:hAnsi="Times New Roman"/>
            <w:bCs/>
            <w:spacing w:val="-6"/>
            <w:sz w:val="24"/>
            <w:szCs w:val="24"/>
            <w:lang w:eastAsia="ru-RU"/>
          </w:rPr>
          <w:t>http://utp.sberbank-ast.ru</w:t>
        </w:r>
      </w:hyperlink>
      <w:r w:rsidRPr="00B37F5B">
        <w:rPr>
          <w:rFonts w:ascii="Times New Roman" w:eastAsia="Times New Roman" w:hAnsi="Times New Roman"/>
          <w:bCs/>
          <w:spacing w:val="-6"/>
          <w:sz w:val="24"/>
          <w:szCs w:val="24"/>
          <w:lang w:eastAsia="ru-RU"/>
        </w:rPr>
        <w:t xml:space="preserve"> (далее - электронная площадка).</w:t>
      </w:r>
    </w:p>
    <w:p w:rsidR="00B37F5B" w:rsidRPr="00B37F5B" w:rsidRDefault="00B37F5B" w:rsidP="00B37F5B">
      <w:pPr>
        <w:spacing w:after="0" w:line="240" w:lineRule="auto"/>
        <w:ind w:firstLine="709"/>
        <w:jc w:val="both"/>
        <w:rPr>
          <w:rFonts w:ascii="Times New Roman CYR" w:eastAsia="Times New Roman" w:hAnsi="Times New Roman CYR"/>
          <w:spacing w:val="-6"/>
          <w:sz w:val="24"/>
          <w:szCs w:val="24"/>
          <w:lang w:eastAsia="ru-RU"/>
        </w:rPr>
      </w:pPr>
      <w:r w:rsidRPr="00B37F5B">
        <w:rPr>
          <w:rFonts w:ascii="Times New Roman" w:eastAsia="Times New Roman" w:hAnsi="Times New Roman"/>
          <w:b/>
          <w:spacing w:val="-6"/>
          <w:sz w:val="24"/>
          <w:szCs w:val="24"/>
          <w:lang w:eastAsia="ru-RU"/>
        </w:rPr>
        <w:lastRenderedPageBreak/>
        <w:t>1.6. Способ приватизации (форма подачи предложений о цене)</w:t>
      </w:r>
      <w:r w:rsidRPr="00B37F5B">
        <w:rPr>
          <w:rFonts w:ascii="Times New Roman" w:eastAsia="Times New Roman" w:hAnsi="Times New Roman"/>
          <w:spacing w:val="-6"/>
          <w:sz w:val="24"/>
          <w:szCs w:val="24"/>
          <w:lang w:eastAsia="ru-RU"/>
        </w:rPr>
        <w:t xml:space="preserve"> - </w:t>
      </w:r>
      <w:r w:rsidRPr="00B37F5B">
        <w:rPr>
          <w:rFonts w:ascii="Times New Roman" w:eastAsia="Times New Roman" w:hAnsi="Times New Roman"/>
          <w:bCs/>
          <w:spacing w:val="-6"/>
          <w:sz w:val="24"/>
          <w:szCs w:val="24"/>
          <w:lang w:eastAsia="ru-RU"/>
        </w:rPr>
        <w:t>продажа муниципального имущества посредством публичного предложения</w:t>
      </w:r>
      <w:r w:rsidRPr="00B37F5B">
        <w:rPr>
          <w:rFonts w:ascii="Times New Roman" w:eastAsia="Times New Roman" w:hAnsi="Times New Roman"/>
          <w:spacing w:val="-6"/>
          <w:sz w:val="24"/>
          <w:szCs w:val="24"/>
          <w:lang w:eastAsia="ru-RU"/>
        </w:rPr>
        <w:t xml:space="preserve"> </w:t>
      </w:r>
      <w:r w:rsidRPr="00B37F5B">
        <w:rPr>
          <w:rFonts w:ascii="Times New Roman" w:eastAsia="Times New Roman" w:hAnsi="Times New Roman"/>
          <w:bCs/>
          <w:spacing w:val="-6"/>
          <w:sz w:val="24"/>
          <w:szCs w:val="24"/>
          <w:lang w:eastAsia="ru-RU"/>
        </w:rPr>
        <w:t>в электронной форме, открытая по составу участников и по форме подачи предложений о цене</w:t>
      </w:r>
      <w:r w:rsidRPr="00B37F5B">
        <w:rPr>
          <w:rFonts w:ascii="Times New Roman CYR" w:eastAsia="Times New Roman" w:hAnsi="Times New Roman CYR"/>
          <w:spacing w:val="-6"/>
          <w:sz w:val="24"/>
          <w:szCs w:val="24"/>
          <w:lang w:eastAsia="ru-RU"/>
        </w:rPr>
        <w:t>.</w:t>
      </w:r>
    </w:p>
    <w:p w:rsidR="00B37F5B" w:rsidRPr="00B37F5B" w:rsidRDefault="00B37F5B" w:rsidP="00B37F5B">
      <w:pPr>
        <w:spacing w:after="0" w:line="240" w:lineRule="auto"/>
        <w:ind w:firstLine="709"/>
        <w:jc w:val="both"/>
        <w:rPr>
          <w:rFonts w:ascii="Times New Roman" w:eastAsia="Times New Roman" w:hAnsi="Times New Roman"/>
          <w:b/>
          <w:spacing w:val="-6"/>
          <w:sz w:val="24"/>
          <w:szCs w:val="24"/>
          <w:lang w:eastAsia="ru-RU"/>
        </w:rPr>
      </w:pPr>
      <w:r w:rsidRPr="00B37F5B">
        <w:rPr>
          <w:rFonts w:ascii="Times New Roman" w:eastAsia="Times New Roman" w:hAnsi="Times New Roman"/>
          <w:b/>
          <w:spacing w:val="-6"/>
          <w:sz w:val="24"/>
          <w:szCs w:val="24"/>
          <w:lang w:eastAsia="ru-RU"/>
        </w:rPr>
        <w:t xml:space="preserve">1.7. Место, сроки подачи (приема) заявок, определения участников </w:t>
      </w:r>
      <w:r w:rsidRPr="00B37F5B">
        <w:rPr>
          <w:rFonts w:ascii="Times New Roman" w:eastAsia="Times New Roman" w:hAnsi="Times New Roman"/>
          <w:b/>
          <w:spacing w:val="-6"/>
          <w:sz w:val="24"/>
          <w:szCs w:val="24"/>
          <w:lang w:eastAsia="ru-RU"/>
        </w:rPr>
        <w:br/>
        <w:t>и подведения итогов продажи (проведения продажи)</w:t>
      </w:r>
      <w:r w:rsidRPr="00B37F5B">
        <w:rPr>
          <w:rFonts w:ascii="Times New Roman" w:eastAsia="Times New Roman" w:hAnsi="Times New Roman"/>
          <w:spacing w:val="-6"/>
          <w:sz w:val="24"/>
          <w:szCs w:val="24"/>
          <w:lang w:eastAsia="ru-RU"/>
        </w:rPr>
        <w:t xml:space="preserve"> (указанное в настоящем информационном сообщении время московское, при исчислении сроков, указанных </w:t>
      </w:r>
      <w:r w:rsidRPr="00B37F5B">
        <w:rPr>
          <w:rFonts w:ascii="Times New Roman" w:eastAsia="Times New Roman" w:hAnsi="Times New Roman"/>
          <w:spacing w:val="-6"/>
          <w:sz w:val="24"/>
          <w:szCs w:val="24"/>
          <w:lang w:eastAsia="ru-RU"/>
        </w:rPr>
        <w:br/>
        <w:t>в настоящем информационном сообщении, принимается время сервера электронной площадки):</w:t>
      </w:r>
    </w:p>
    <w:p w:rsidR="00B37F5B" w:rsidRPr="00B37F5B" w:rsidRDefault="00B37F5B" w:rsidP="00B37F5B">
      <w:pPr>
        <w:spacing w:after="0" w:line="240" w:lineRule="auto"/>
        <w:ind w:firstLine="709"/>
        <w:jc w:val="both"/>
        <w:rPr>
          <w:rFonts w:ascii="Times New Roman" w:eastAsia="Times New Roman" w:hAnsi="Times New Roman"/>
          <w:bCs/>
          <w:spacing w:val="-6"/>
          <w:sz w:val="24"/>
          <w:szCs w:val="24"/>
          <w:lang w:eastAsia="ru-RU"/>
        </w:rPr>
      </w:pPr>
      <w:r w:rsidRPr="00B37F5B">
        <w:rPr>
          <w:rFonts w:ascii="Times New Roman" w:eastAsia="Times New Roman" w:hAnsi="Times New Roman"/>
          <w:b/>
          <w:spacing w:val="-6"/>
          <w:sz w:val="24"/>
          <w:szCs w:val="24"/>
          <w:lang w:eastAsia="ru-RU"/>
        </w:rPr>
        <w:t>дата, время и место начала приема заявок на участие в продаже</w:t>
      </w:r>
      <w:r w:rsidRPr="00B37F5B">
        <w:rPr>
          <w:rFonts w:ascii="Times New Roman" w:eastAsia="Times New Roman" w:hAnsi="Times New Roman"/>
          <w:spacing w:val="-6"/>
          <w:sz w:val="24"/>
          <w:szCs w:val="24"/>
          <w:lang w:eastAsia="ru-RU"/>
        </w:rPr>
        <w:t xml:space="preserve"> - </w:t>
      </w:r>
      <w:r w:rsidRPr="00B37F5B">
        <w:rPr>
          <w:rFonts w:ascii="Times New Roman" w:eastAsia="Times New Roman" w:hAnsi="Times New Roman"/>
          <w:spacing w:val="-6"/>
          <w:sz w:val="24"/>
          <w:szCs w:val="24"/>
          <w:lang w:eastAsia="ru-RU"/>
        </w:rPr>
        <w:br/>
        <w:t>07 мая 2</w:t>
      </w:r>
      <w:r w:rsidRPr="00B37F5B">
        <w:rPr>
          <w:rFonts w:ascii="Times New Roman" w:eastAsia="Times New Roman" w:hAnsi="Times New Roman"/>
          <w:bCs/>
          <w:spacing w:val="-6"/>
          <w:sz w:val="24"/>
          <w:szCs w:val="24"/>
          <w:lang w:eastAsia="ru-RU"/>
        </w:rPr>
        <w:t xml:space="preserve">021 г. с 08 час. 00 мин. (время московское) на электронной площадке </w:t>
      </w:r>
      <w:r w:rsidRPr="00B37F5B">
        <w:rPr>
          <w:rFonts w:ascii="Times New Roman" w:eastAsia="Times New Roman" w:hAnsi="Times New Roman"/>
          <w:bCs/>
          <w:spacing w:val="-6"/>
          <w:sz w:val="24"/>
          <w:szCs w:val="24"/>
          <w:lang w:eastAsia="ru-RU"/>
        </w:rPr>
        <w:br/>
      </w:r>
      <w:hyperlink r:id="rId13" w:history="1">
        <w:r w:rsidRPr="00B37F5B">
          <w:rPr>
            <w:rFonts w:ascii="Times New Roman" w:eastAsia="Times New Roman" w:hAnsi="Times New Roman"/>
            <w:bCs/>
            <w:spacing w:val="-6"/>
            <w:sz w:val="24"/>
            <w:szCs w:val="24"/>
            <w:lang w:eastAsia="ru-RU"/>
          </w:rPr>
          <w:t>http://utp.sberbank-ast.ru</w:t>
        </w:r>
      </w:hyperlink>
      <w:r w:rsidRPr="00B37F5B">
        <w:rPr>
          <w:rFonts w:ascii="Times New Roman" w:eastAsia="Times New Roman" w:hAnsi="Times New Roman"/>
          <w:bCs/>
          <w:spacing w:val="-6"/>
          <w:sz w:val="24"/>
          <w:szCs w:val="24"/>
          <w:lang w:eastAsia="ru-RU"/>
        </w:rPr>
        <w:t>;</w:t>
      </w:r>
    </w:p>
    <w:p w:rsidR="00B37F5B" w:rsidRPr="00B37F5B" w:rsidRDefault="00B37F5B" w:rsidP="00B37F5B">
      <w:pPr>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b/>
          <w:spacing w:val="-6"/>
          <w:sz w:val="24"/>
          <w:szCs w:val="24"/>
          <w:lang w:eastAsia="ru-RU"/>
        </w:rPr>
        <w:t>дата, время и место окончания приема заявок на участие в продаже</w:t>
      </w:r>
      <w:r w:rsidRPr="00B37F5B">
        <w:rPr>
          <w:rFonts w:ascii="Times New Roman" w:eastAsia="Times New Roman" w:hAnsi="Times New Roman"/>
          <w:spacing w:val="-6"/>
          <w:sz w:val="24"/>
          <w:szCs w:val="24"/>
          <w:lang w:eastAsia="ru-RU"/>
        </w:rPr>
        <w:t xml:space="preserve"> - </w:t>
      </w:r>
      <w:r w:rsidRPr="00B37F5B">
        <w:rPr>
          <w:rFonts w:ascii="Times New Roman" w:eastAsia="Times New Roman" w:hAnsi="Times New Roman"/>
          <w:spacing w:val="-6"/>
          <w:sz w:val="24"/>
          <w:szCs w:val="24"/>
          <w:lang w:eastAsia="ru-RU"/>
        </w:rPr>
        <w:br/>
      </w:r>
      <w:r w:rsidRPr="00B37F5B">
        <w:rPr>
          <w:rFonts w:ascii="Times New Roman" w:eastAsia="Times New Roman" w:hAnsi="Times New Roman"/>
          <w:bCs/>
          <w:spacing w:val="-6"/>
          <w:sz w:val="24"/>
          <w:szCs w:val="24"/>
          <w:lang w:eastAsia="ru-RU"/>
        </w:rPr>
        <w:t xml:space="preserve">04 июня 2021 г. в 14 час. 00 мин. (время московское) на электронной площадке </w:t>
      </w:r>
      <w:r w:rsidRPr="00B37F5B">
        <w:rPr>
          <w:rFonts w:ascii="Times New Roman" w:eastAsia="Times New Roman" w:hAnsi="Times New Roman"/>
          <w:bCs/>
          <w:spacing w:val="-6"/>
          <w:sz w:val="24"/>
          <w:szCs w:val="24"/>
          <w:lang w:eastAsia="ru-RU"/>
        </w:rPr>
        <w:br/>
        <w:t>http://utp.sberbank-ast.ru;</w:t>
      </w:r>
    </w:p>
    <w:p w:rsidR="00B37F5B" w:rsidRPr="00B37F5B" w:rsidRDefault="00B37F5B" w:rsidP="00B37F5B">
      <w:pPr>
        <w:tabs>
          <w:tab w:val="left" w:pos="8820"/>
        </w:tabs>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b/>
          <w:spacing w:val="-6"/>
          <w:sz w:val="24"/>
          <w:szCs w:val="24"/>
          <w:lang w:eastAsia="ru-RU"/>
        </w:rPr>
        <w:t>дата определения участников продажи</w:t>
      </w:r>
      <w:r w:rsidRPr="00B37F5B">
        <w:rPr>
          <w:rFonts w:ascii="Times New Roman" w:eastAsia="Times New Roman" w:hAnsi="Times New Roman"/>
          <w:spacing w:val="-6"/>
          <w:sz w:val="24"/>
          <w:szCs w:val="24"/>
          <w:lang w:eastAsia="ru-RU"/>
        </w:rPr>
        <w:t xml:space="preserve"> – 07 июня 2021 г.;</w:t>
      </w:r>
    </w:p>
    <w:p w:rsidR="00B37F5B" w:rsidRPr="00B37F5B" w:rsidRDefault="00B37F5B" w:rsidP="00B37F5B">
      <w:pPr>
        <w:spacing w:after="0" w:line="240" w:lineRule="auto"/>
        <w:ind w:firstLine="709"/>
        <w:jc w:val="both"/>
        <w:rPr>
          <w:rFonts w:ascii="Times New Roman" w:eastAsia="Times New Roman" w:hAnsi="Times New Roman"/>
          <w:bCs/>
          <w:spacing w:val="-6"/>
          <w:sz w:val="24"/>
          <w:szCs w:val="24"/>
          <w:lang w:eastAsia="ru-RU"/>
        </w:rPr>
      </w:pPr>
      <w:r w:rsidRPr="00B37F5B">
        <w:rPr>
          <w:rFonts w:ascii="Times New Roman" w:eastAsia="Times New Roman" w:hAnsi="Times New Roman"/>
          <w:b/>
          <w:spacing w:val="-6"/>
          <w:sz w:val="24"/>
          <w:szCs w:val="24"/>
          <w:lang w:eastAsia="ru-RU"/>
        </w:rPr>
        <w:t xml:space="preserve">дата, время и место </w:t>
      </w:r>
      <w:r w:rsidRPr="00B37F5B">
        <w:rPr>
          <w:rFonts w:ascii="Times New Roman CYR" w:eastAsia="Times New Roman" w:hAnsi="Times New Roman CYR"/>
          <w:b/>
          <w:spacing w:val="-6"/>
          <w:sz w:val="24"/>
          <w:szCs w:val="24"/>
          <w:lang w:eastAsia="ru-RU"/>
        </w:rPr>
        <w:t>проведения продажи</w:t>
      </w:r>
      <w:r w:rsidRPr="00B37F5B">
        <w:rPr>
          <w:rFonts w:ascii="Times New Roman CYR" w:eastAsia="Times New Roman" w:hAnsi="Times New Roman CYR"/>
          <w:spacing w:val="-6"/>
          <w:sz w:val="24"/>
          <w:szCs w:val="24"/>
          <w:lang w:eastAsia="ru-RU"/>
        </w:rPr>
        <w:t xml:space="preserve"> </w:t>
      </w:r>
      <w:r w:rsidRPr="00B37F5B">
        <w:rPr>
          <w:rFonts w:ascii="Times New Roman" w:eastAsia="Times New Roman" w:hAnsi="Times New Roman"/>
          <w:bCs/>
          <w:spacing w:val="-6"/>
          <w:sz w:val="24"/>
          <w:szCs w:val="24"/>
          <w:lang w:eastAsia="ru-RU"/>
        </w:rPr>
        <w:t xml:space="preserve">(начала приема предложений </w:t>
      </w:r>
      <w:r w:rsidRPr="00B37F5B">
        <w:rPr>
          <w:rFonts w:ascii="Times New Roman" w:eastAsia="Times New Roman" w:hAnsi="Times New Roman"/>
          <w:bCs/>
          <w:spacing w:val="-6"/>
          <w:sz w:val="24"/>
          <w:szCs w:val="24"/>
          <w:lang w:eastAsia="ru-RU"/>
        </w:rPr>
        <w:br/>
        <w:t xml:space="preserve">от участников продажи) - 09 июня 2021 г. в 10 час. 00 мин. (время московское) </w:t>
      </w:r>
      <w:r w:rsidRPr="00B37F5B">
        <w:rPr>
          <w:rFonts w:ascii="Times New Roman" w:eastAsia="Times New Roman" w:hAnsi="Times New Roman"/>
          <w:bCs/>
          <w:spacing w:val="-6"/>
          <w:sz w:val="24"/>
          <w:szCs w:val="24"/>
          <w:lang w:eastAsia="ru-RU"/>
        </w:rPr>
        <w:br/>
        <w:t>на электронной площадке http://utp.sberbank-ast.ru;</w:t>
      </w:r>
    </w:p>
    <w:p w:rsidR="00B37F5B" w:rsidRPr="00B37F5B" w:rsidRDefault="00B37F5B" w:rsidP="00B37F5B">
      <w:pPr>
        <w:tabs>
          <w:tab w:val="left" w:pos="8820"/>
        </w:tabs>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b/>
          <w:spacing w:val="-6"/>
          <w:sz w:val="24"/>
          <w:szCs w:val="24"/>
          <w:lang w:eastAsia="ru-RU"/>
        </w:rPr>
        <w:t>подведение итогов продажи:</w:t>
      </w:r>
      <w:r w:rsidRPr="00B37F5B">
        <w:rPr>
          <w:rFonts w:ascii="Times New Roman" w:eastAsia="Times New Roman" w:hAnsi="Times New Roman"/>
          <w:spacing w:val="-6"/>
          <w:sz w:val="24"/>
          <w:szCs w:val="24"/>
          <w:lang w:eastAsia="ru-RU"/>
        </w:rPr>
        <w:t xml:space="preserve"> </w:t>
      </w:r>
      <w:bookmarkStart w:id="1" w:name="_Hlk37249721"/>
      <w:r w:rsidRPr="00B37F5B">
        <w:rPr>
          <w:rFonts w:ascii="Times New Roman" w:eastAsia="Times New Roman" w:hAnsi="Times New Roman"/>
          <w:spacing w:val="-6"/>
          <w:sz w:val="24"/>
          <w:szCs w:val="24"/>
          <w:lang w:eastAsia="ru-RU"/>
        </w:rPr>
        <w:t xml:space="preserve">процедура продажи считается завершенной </w:t>
      </w:r>
      <w:r w:rsidRPr="00B37F5B">
        <w:rPr>
          <w:rFonts w:ascii="Times New Roman" w:eastAsia="Times New Roman" w:hAnsi="Times New Roman"/>
          <w:spacing w:val="-6"/>
          <w:sz w:val="24"/>
          <w:szCs w:val="24"/>
          <w:lang w:eastAsia="ru-RU"/>
        </w:rPr>
        <w:br/>
        <w:t xml:space="preserve">со времени подписания протокола об итогах продажи на электронной площадке. </w:t>
      </w:r>
      <w:r w:rsidRPr="00B37F5B">
        <w:rPr>
          <w:rFonts w:ascii="Times New Roman" w:eastAsia="Times New Roman" w:hAnsi="Times New Roman"/>
          <w:spacing w:val="-6"/>
          <w:sz w:val="24"/>
          <w:szCs w:val="24"/>
          <w:lang w:eastAsia="ru-RU"/>
        </w:rPr>
        <w:br/>
        <w:t xml:space="preserve">Протокол об итогах продажи </w:t>
      </w:r>
      <w:r w:rsidRPr="00B37F5B">
        <w:rPr>
          <w:rFonts w:ascii="Times New Roman" w:eastAsia="Times New Roman" w:hAnsi="Times New Roman"/>
          <w:sz w:val="24"/>
          <w:szCs w:val="24"/>
          <w:lang w:eastAsia="ru-RU"/>
        </w:rPr>
        <w:t xml:space="preserve">подписывается продавцом в течение одного часа </w:t>
      </w:r>
      <w:r w:rsidRPr="00B37F5B">
        <w:rPr>
          <w:rFonts w:ascii="Times New Roman" w:eastAsia="Times New Roman" w:hAnsi="Times New Roman"/>
          <w:sz w:val="24"/>
          <w:szCs w:val="24"/>
          <w:lang w:eastAsia="ru-RU"/>
        </w:rPr>
        <w:br/>
        <w:t xml:space="preserve">с момента получения от оператора электронной площадки электронного журнала </w:t>
      </w:r>
      <w:r w:rsidRPr="00B37F5B">
        <w:rPr>
          <w:rFonts w:ascii="Times New Roman" w:eastAsia="Times New Roman" w:hAnsi="Times New Roman"/>
          <w:sz w:val="24"/>
          <w:szCs w:val="24"/>
          <w:lang w:eastAsia="ru-RU"/>
        </w:rPr>
        <w:br/>
        <w:t>об итогах продажи, но не позднее рабочего дня, следующего за днем подведения итогов продажи.</w:t>
      </w:r>
    </w:p>
    <w:bookmarkEnd w:id="1"/>
    <w:p w:rsidR="00B37F5B" w:rsidRPr="00B37F5B" w:rsidRDefault="00B37F5B" w:rsidP="00B37F5B">
      <w:pPr>
        <w:tabs>
          <w:tab w:val="left" w:pos="8820"/>
        </w:tabs>
        <w:spacing w:after="0" w:line="240" w:lineRule="auto"/>
        <w:ind w:firstLine="709"/>
        <w:jc w:val="both"/>
        <w:rPr>
          <w:rFonts w:ascii="Times New Roman" w:eastAsia="Times New Roman" w:hAnsi="Times New Roman"/>
          <w:b/>
          <w:spacing w:val="-6"/>
          <w:sz w:val="24"/>
          <w:szCs w:val="24"/>
          <w:lang w:eastAsia="ru-RU"/>
        </w:rPr>
      </w:pPr>
      <w:r w:rsidRPr="00B37F5B">
        <w:rPr>
          <w:rFonts w:ascii="Times New Roman" w:eastAsia="Times New Roman" w:hAnsi="Times New Roman"/>
          <w:b/>
          <w:spacing w:val="-6"/>
          <w:sz w:val="24"/>
          <w:szCs w:val="24"/>
          <w:lang w:eastAsia="ru-RU"/>
        </w:rPr>
        <w:t>1.8.</w:t>
      </w:r>
      <w:r w:rsidRPr="00B37F5B">
        <w:rPr>
          <w:rFonts w:ascii="Times New Roman" w:eastAsia="Times New Roman" w:hAnsi="Times New Roman"/>
          <w:spacing w:val="-6"/>
          <w:sz w:val="24"/>
          <w:szCs w:val="24"/>
          <w:lang w:eastAsia="ru-RU"/>
        </w:rPr>
        <w:t> </w:t>
      </w:r>
      <w:r w:rsidRPr="00B37F5B">
        <w:rPr>
          <w:rFonts w:ascii="Times New Roman" w:eastAsia="Times New Roman" w:hAnsi="Times New Roman"/>
          <w:b/>
          <w:spacing w:val="-6"/>
          <w:sz w:val="24"/>
          <w:szCs w:val="24"/>
          <w:lang w:eastAsia="ru-RU"/>
        </w:rPr>
        <w:t>Информация об имуществе (лоте), выставляемом на продажу</w:t>
      </w:r>
      <w:r w:rsidRPr="00B37F5B">
        <w:rPr>
          <w:rFonts w:ascii="Times New Roman" w:eastAsia="Times New Roman" w:hAnsi="Times New Roman"/>
          <w:b/>
          <w:spacing w:val="-6"/>
          <w:sz w:val="24"/>
          <w:szCs w:val="24"/>
          <w:lang w:eastAsia="ru-RU"/>
        </w:rPr>
        <w:br/>
        <w:t>в электронной форме:</w:t>
      </w:r>
    </w:p>
    <w:p w:rsidR="00B37F5B" w:rsidRPr="00B37F5B" w:rsidRDefault="00B37F5B" w:rsidP="00B37F5B">
      <w:pPr>
        <w:tabs>
          <w:tab w:val="left" w:pos="8820"/>
        </w:tabs>
        <w:spacing w:after="0" w:line="240" w:lineRule="auto"/>
        <w:ind w:firstLine="709"/>
        <w:jc w:val="both"/>
        <w:rPr>
          <w:rFonts w:ascii="Times New Roman CYR" w:eastAsia="Times New Roman" w:hAnsi="Times New Roman CYR"/>
          <w:sz w:val="28"/>
          <w:szCs w:val="20"/>
          <w:lang w:eastAsia="ru-RU"/>
        </w:rPr>
      </w:pPr>
      <w:r w:rsidRPr="00B37F5B">
        <w:rPr>
          <w:rFonts w:ascii="Times New Roman" w:eastAsia="Times New Roman" w:hAnsi="Times New Roman"/>
          <w:b/>
          <w:spacing w:val="-6"/>
          <w:sz w:val="24"/>
          <w:szCs w:val="24"/>
          <w:lang w:eastAsia="ru-RU"/>
        </w:rPr>
        <w:t>Лот № 1:</w:t>
      </w:r>
      <w:r w:rsidRPr="00B37F5B">
        <w:rPr>
          <w:rFonts w:ascii="Times New Roman CYR" w:eastAsia="Times New Roman" w:hAnsi="Times New Roman CYR"/>
          <w:sz w:val="28"/>
          <w:szCs w:val="20"/>
          <w:lang w:eastAsia="ru-RU"/>
        </w:rPr>
        <w:t xml:space="preserve">   </w:t>
      </w:r>
    </w:p>
    <w:p w:rsidR="00B37F5B" w:rsidRPr="00B37F5B" w:rsidRDefault="00B37F5B" w:rsidP="00B37F5B">
      <w:pPr>
        <w:spacing w:after="0" w:line="240" w:lineRule="auto"/>
        <w:ind w:firstLine="709"/>
        <w:jc w:val="both"/>
        <w:rPr>
          <w:rFonts w:ascii="Times New Roman" w:hAnsi="Times New Roman"/>
          <w:kern w:val="1"/>
          <w:sz w:val="24"/>
          <w:szCs w:val="24"/>
          <w:lang w:eastAsia="ar-SA" w:bidi="hi-IN"/>
        </w:rPr>
      </w:pPr>
      <w:r w:rsidRPr="00B37F5B">
        <w:rPr>
          <w:rFonts w:ascii="Times New Roman" w:hAnsi="Times New Roman"/>
          <w:kern w:val="1"/>
          <w:sz w:val="24"/>
          <w:szCs w:val="24"/>
          <w:lang w:eastAsia="ar-SA" w:bidi="hi-IN"/>
        </w:rPr>
        <w:t xml:space="preserve">- Нежилое здание, назначение: нежилое, количество этажей, в том числе подземных этажей: 1, в том числе подземных 0, кадастровый номер: 12:14:0508001:311, общая площадь 25 кв. м.,  адрес объекта: Республика Марий Эл, </w:t>
      </w:r>
      <w:proofErr w:type="spellStart"/>
      <w:r w:rsidRPr="00B37F5B">
        <w:rPr>
          <w:rFonts w:ascii="Times New Roman" w:hAnsi="Times New Roman"/>
          <w:kern w:val="1"/>
          <w:sz w:val="24"/>
          <w:szCs w:val="24"/>
          <w:lang w:eastAsia="ar-SA" w:bidi="hi-IN"/>
        </w:rPr>
        <w:t>Звениговский</w:t>
      </w:r>
      <w:proofErr w:type="spellEnd"/>
      <w:r w:rsidRPr="00B37F5B">
        <w:rPr>
          <w:rFonts w:ascii="Times New Roman" w:hAnsi="Times New Roman"/>
          <w:kern w:val="1"/>
          <w:sz w:val="24"/>
          <w:szCs w:val="24"/>
          <w:lang w:eastAsia="ar-SA" w:bidi="hi-IN"/>
        </w:rPr>
        <w:t xml:space="preserve"> район, с. </w:t>
      </w:r>
      <w:proofErr w:type="spellStart"/>
      <w:r w:rsidRPr="00B37F5B">
        <w:rPr>
          <w:rFonts w:ascii="Times New Roman" w:hAnsi="Times New Roman"/>
          <w:kern w:val="1"/>
          <w:sz w:val="24"/>
          <w:szCs w:val="24"/>
          <w:lang w:eastAsia="ar-SA" w:bidi="hi-IN"/>
        </w:rPr>
        <w:t>Кокшайск</w:t>
      </w:r>
      <w:proofErr w:type="spellEnd"/>
      <w:r w:rsidRPr="00B37F5B">
        <w:rPr>
          <w:rFonts w:ascii="Times New Roman" w:hAnsi="Times New Roman"/>
          <w:kern w:val="1"/>
          <w:sz w:val="24"/>
          <w:szCs w:val="24"/>
          <w:lang w:eastAsia="ar-SA" w:bidi="hi-IN"/>
        </w:rPr>
        <w:t xml:space="preserve">, ул. Кологривова, </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hAnsi="Times New Roman"/>
          <w:kern w:val="1"/>
          <w:sz w:val="24"/>
          <w:szCs w:val="24"/>
          <w:lang w:eastAsia="ar-SA" w:bidi="hi-IN"/>
        </w:rPr>
        <w:t xml:space="preserve">- Земельный участок, категория земель: земли населенных пунктов, разрешенное использование: для размещения предпринимательской деятельности, кадастровый номер: 12:05:2101001:3240, общая площадь 112 кв. м., адрес объекта: </w:t>
      </w:r>
      <w:proofErr w:type="gramStart"/>
      <w:r w:rsidRPr="00B37F5B">
        <w:rPr>
          <w:rFonts w:ascii="Times New Roman" w:hAnsi="Times New Roman"/>
          <w:kern w:val="1"/>
          <w:sz w:val="24"/>
          <w:szCs w:val="24"/>
          <w:lang w:eastAsia="ar-SA" w:bidi="hi-IN"/>
        </w:rPr>
        <w:t xml:space="preserve">Республика Марий Эл, </w:t>
      </w:r>
      <w:proofErr w:type="spellStart"/>
      <w:r w:rsidRPr="00B37F5B">
        <w:rPr>
          <w:rFonts w:ascii="Times New Roman" w:hAnsi="Times New Roman"/>
          <w:kern w:val="1"/>
          <w:sz w:val="24"/>
          <w:szCs w:val="24"/>
          <w:lang w:eastAsia="ar-SA" w:bidi="hi-IN"/>
        </w:rPr>
        <w:t>Звениговский</w:t>
      </w:r>
      <w:proofErr w:type="spellEnd"/>
      <w:r w:rsidRPr="00B37F5B">
        <w:rPr>
          <w:rFonts w:ascii="Times New Roman" w:hAnsi="Times New Roman"/>
          <w:kern w:val="1"/>
          <w:sz w:val="24"/>
          <w:szCs w:val="24"/>
          <w:lang w:eastAsia="ar-SA" w:bidi="hi-IN"/>
        </w:rPr>
        <w:t xml:space="preserve"> район, с. </w:t>
      </w:r>
      <w:proofErr w:type="spellStart"/>
      <w:r w:rsidRPr="00B37F5B">
        <w:rPr>
          <w:rFonts w:ascii="Times New Roman" w:hAnsi="Times New Roman"/>
          <w:kern w:val="1"/>
          <w:sz w:val="24"/>
          <w:szCs w:val="24"/>
          <w:lang w:eastAsia="ar-SA" w:bidi="hi-IN"/>
        </w:rPr>
        <w:t>Кокшайск</w:t>
      </w:r>
      <w:proofErr w:type="spellEnd"/>
      <w:r w:rsidRPr="00B37F5B">
        <w:rPr>
          <w:rFonts w:ascii="Times New Roman" w:hAnsi="Times New Roman"/>
          <w:kern w:val="1"/>
          <w:sz w:val="24"/>
          <w:szCs w:val="24"/>
          <w:lang w:eastAsia="ar-SA" w:bidi="hi-IN"/>
        </w:rPr>
        <w:t>, ул. Кологривова, участок 37 б,</w:t>
      </w:r>
      <w:r w:rsidRPr="00B37F5B">
        <w:rPr>
          <w:rFonts w:ascii="Times New Roman" w:hAnsi="Times New Roman"/>
          <w:sz w:val="24"/>
          <w:szCs w:val="24"/>
          <w:lang w:eastAsia="ru-RU"/>
        </w:rPr>
        <w:t xml:space="preserve"> (далее – муниципальное имущество).</w:t>
      </w:r>
      <w:proofErr w:type="gramEnd"/>
    </w:p>
    <w:p w:rsidR="00B37F5B" w:rsidRPr="00B37F5B" w:rsidRDefault="00B37F5B" w:rsidP="00B37F5B">
      <w:pPr>
        <w:spacing w:after="0" w:line="240" w:lineRule="auto"/>
        <w:ind w:firstLine="709"/>
        <w:jc w:val="both"/>
        <w:rPr>
          <w:rFonts w:ascii="Times New Roman CYR" w:eastAsia="Times New Roman" w:hAnsi="Times New Roman CYR"/>
          <w:spacing w:val="-4"/>
          <w:sz w:val="24"/>
          <w:szCs w:val="24"/>
          <w:lang w:eastAsia="ru-RU"/>
        </w:rPr>
      </w:pPr>
      <w:r w:rsidRPr="00B37F5B">
        <w:rPr>
          <w:rFonts w:ascii="Times New Roman CYR" w:eastAsia="Times New Roman" w:hAnsi="Times New Roman CYR"/>
          <w:spacing w:val="-4"/>
          <w:sz w:val="24"/>
          <w:szCs w:val="24"/>
          <w:lang w:eastAsia="ru-RU"/>
        </w:rPr>
        <w:t xml:space="preserve">Имущество в споре или под арестом не состоит, не является предметом залога </w:t>
      </w:r>
      <w:r w:rsidRPr="00B37F5B">
        <w:rPr>
          <w:rFonts w:ascii="Times New Roman CYR" w:eastAsia="Times New Roman" w:hAnsi="Times New Roman CYR"/>
          <w:spacing w:val="-4"/>
          <w:sz w:val="24"/>
          <w:szCs w:val="24"/>
          <w:lang w:eastAsia="ru-RU"/>
        </w:rPr>
        <w:br/>
        <w:t xml:space="preserve">и не обременено другими правами третьих лиц. </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b/>
          <w:spacing w:val="-6"/>
          <w:sz w:val="24"/>
          <w:szCs w:val="24"/>
          <w:lang w:eastAsia="ru-RU"/>
        </w:rPr>
        <w:t>Начальная цена продажи имущества (лота) (цена первоначального предложения)</w:t>
      </w:r>
      <w:r w:rsidRPr="00B37F5B">
        <w:rPr>
          <w:rFonts w:ascii="Times New Roman" w:eastAsia="Times New Roman" w:hAnsi="Times New Roman"/>
          <w:sz w:val="24"/>
          <w:szCs w:val="24"/>
          <w:lang w:eastAsia="ru-RU"/>
        </w:rPr>
        <w:t xml:space="preserve">: 508 455 рублей, в том числе: </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 нежилое здание – 285 778 (Двести восемьдесят пять тысяч семьсот семьдесят восемь) рублей с НДС, </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земельный участок: 222 377 (Двести двадцать две тысячи триста семьдесят семь) рублей без НДС.</w:t>
      </w:r>
    </w:p>
    <w:p w:rsidR="00B37F5B" w:rsidRPr="00B37F5B" w:rsidRDefault="00B37F5B" w:rsidP="00B37F5B">
      <w:pPr>
        <w:spacing w:after="0" w:line="240" w:lineRule="auto"/>
        <w:ind w:firstLine="709"/>
        <w:jc w:val="both"/>
        <w:rPr>
          <w:rFonts w:ascii="Times New Roman CYR" w:eastAsia="Times New Roman" w:hAnsi="Times New Roman CYR"/>
          <w:spacing w:val="-6"/>
          <w:sz w:val="24"/>
          <w:szCs w:val="24"/>
          <w:lang w:eastAsia="ru-RU"/>
        </w:rPr>
      </w:pPr>
      <w:r w:rsidRPr="00B37F5B">
        <w:rPr>
          <w:rFonts w:ascii="Times New Roman" w:eastAsia="Times New Roman" w:hAnsi="Times New Roman"/>
          <w:spacing w:val="-6"/>
          <w:sz w:val="24"/>
          <w:szCs w:val="24"/>
          <w:lang w:eastAsia="ru-RU"/>
        </w:rPr>
        <w:t xml:space="preserve">Начальная цена имущества определена на основании Отчета </w:t>
      </w:r>
      <w:r w:rsidRPr="00B37F5B">
        <w:rPr>
          <w:rFonts w:ascii="Times New Roman CYR" w:eastAsia="Times New Roman" w:hAnsi="Times New Roman CYR"/>
          <w:spacing w:val="-6"/>
          <w:sz w:val="24"/>
          <w:szCs w:val="24"/>
          <w:lang w:eastAsia="ru-RU"/>
        </w:rPr>
        <w:t xml:space="preserve">от </w:t>
      </w:r>
      <w:r w:rsidRPr="00B37F5B">
        <w:rPr>
          <w:rFonts w:ascii="Times New Roman" w:eastAsia="Times New Roman" w:hAnsi="Times New Roman"/>
          <w:sz w:val="24"/>
          <w:szCs w:val="24"/>
          <w:lang w:eastAsia="ru-RU"/>
        </w:rPr>
        <w:t>10.02.2021 года    № 10Н.21 «Об оценке рыночной стоимости нежилого здания и земельного участка»,</w:t>
      </w:r>
      <w:r w:rsidRPr="00B37F5B">
        <w:rPr>
          <w:rFonts w:ascii="Times New Roman" w:eastAsia="Times New Roman" w:hAnsi="Times New Roman"/>
          <w:spacing w:val="-6"/>
          <w:sz w:val="24"/>
          <w:szCs w:val="24"/>
          <w:lang w:eastAsia="ru-RU"/>
        </w:rPr>
        <w:t xml:space="preserve"> составленного независимым оценщиком.</w:t>
      </w:r>
    </w:p>
    <w:p w:rsidR="00B37F5B" w:rsidRPr="00B37F5B" w:rsidRDefault="00B37F5B" w:rsidP="00B37F5B">
      <w:pPr>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b/>
          <w:spacing w:val="-6"/>
          <w:sz w:val="24"/>
          <w:szCs w:val="24"/>
          <w:lang w:eastAsia="ru-RU"/>
        </w:rPr>
        <w:t>Величина снижения цены первоначального предложения («шаг понижения») – не более 10 % от начальной цены имущества (лота),  что составляет</w:t>
      </w:r>
      <w:r w:rsidRPr="00B37F5B">
        <w:rPr>
          <w:rFonts w:ascii="Times New Roman" w:eastAsia="Times New Roman" w:hAnsi="Times New Roman"/>
          <w:spacing w:val="-6"/>
          <w:sz w:val="24"/>
          <w:szCs w:val="24"/>
          <w:lang w:eastAsia="ru-RU"/>
        </w:rPr>
        <w:t xml:space="preserve"> 50 000 (Пятьдесят тысяч) рублей.</w:t>
      </w:r>
    </w:p>
    <w:p w:rsidR="00B37F5B" w:rsidRPr="00B37F5B" w:rsidRDefault="00B37F5B" w:rsidP="00B37F5B">
      <w:pPr>
        <w:spacing w:after="0" w:line="240" w:lineRule="auto"/>
        <w:rPr>
          <w:rFonts w:ascii="Times New Roman" w:eastAsia="Times New Roman" w:hAnsi="Times New Roman"/>
          <w:spacing w:val="-6"/>
          <w:sz w:val="24"/>
          <w:szCs w:val="24"/>
          <w:lang w:eastAsia="ru-RU"/>
        </w:rPr>
      </w:pPr>
      <w:r w:rsidRPr="00B37F5B">
        <w:rPr>
          <w:rFonts w:ascii="Times New Roman" w:eastAsia="Times New Roman" w:hAnsi="Times New Roman"/>
          <w:b/>
          <w:spacing w:val="-6"/>
          <w:sz w:val="24"/>
          <w:szCs w:val="24"/>
          <w:lang w:eastAsia="ru-RU"/>
        </w:rPr>
        <w:t>Величина повышения цены («шаг аукциона») - 50 % от величины снижения цены первоначального предложения («шага понижения»), что составляет</w:t>
      </w:r>
      <w:r w:rsidRPr="00B37F5B">
        <w:rPr>
          <w:rFonts w:ascii="Times New Roman" w:eastAsia="Times New Roman" w:hAnsi="Times New Roman"/>
          <w:spacing w:val="-6"/>
          <w:sz w:val="24"/>
          <w:szCs w:val="24"/>
          <w:lang w:eastAsia="ru-RU"/>
        </w:rPr>
        <w:t xml:space="preserve">        25 000.00 (Двадцать пять тысяч) рублей.</w:t>
      </w:r>
      <w:r w:rsidRPr="00B37F5B">
        <w:rPr>
          <w:rFonts w:ascii="Times New Roman" w:eastAsia="Times New Roman" w:hAnsi="Times New Roman"/>
          <w:spacing w:val="-6"/>
          <w:sz w:val="24"/>
          <w:szCs w:val="24"/>
          <w:lang w:eastAsia="ru-RU"/>
        </w:rPr>
        <w:br/>
      </w:r>
      <w:r w:rsidRPr="00B37F5B">
        <w:rPr>
          <w:rFonts w:ascii="Times New Roman" w:eastAsia="Times New Roman" w:hAnsi="Times New Roman"/>
          <w:b/>
          <w:spacing w:val="-6"/>
          <w:sz w:val="24"/>
          <w:szCs w:val="24"/>
          <w:lang w:eastAsia="ru-RU"/>
        </w:rPr>
        <w:t xml:space="preserve">            Минимальная цена предложения, по которой может быть продано имущество (цена отсечения)  -  50 % от начальной цены продажи имущества (лота), что составляет</w:t>
      </w:r>
      <w:r w:rsidRPr="00B37F5B">
        <w:rPr>
          <w:rFonts w:ascii="Times New Roman" w:eastAsia="Times New Roman" w:hAnsi="Times New Roman"/>
          <w:spacing w:val="-6"/>
          <w:sz w:val="24"/>
          <w:szCs w:val="24"/>
          <w:lang w:eastAsia="ru-RU"/>
        </w:rPr>
        <w:t xml:space="preserve">   </w:t>
      </w:r>
      <w:r w:rsidRPr="00B37F5B">
        <w:rPr>
          <w:rFonts w:ascii="Times New Roman" w:eastAsia="Times New Roman" w:hAnsi="Times New Roman"/>
          <w:sz w:val="24"/>
          <w:szCs w:val="24"/>
          <w:lang w:eastAsia="ru-RU"/>
        </w:rPr>
        <w:t xml:space="preserve">254 227.50 </w:t>
      </w:r>
      <w:r w:rsidRPr="00B37F5B">
        <w:rPr>
          <w:rFonts w:ascii="Times New Roman" w:eastAsia="Times New Roman" w:hAnsi="Times New Roman"/>
          <w:spacing w:val="-6"/>
          <w:sz w:val="24"/>
          <w:szCs w:val="24"/>
          <w:lang w:eastAsia="ru-RU"/>
        </w:rPr>
        <w:t xml:space="preserve"> (Двести пятьдесят четыре тысячи двести двадцать семь) рублей 50 копеек.</w:t>
      </w:r>
    </w:p>
    <w:p w:rsidR="00B37F5B" w:rsidRPr="00B37F5B" w:rsidRDefault="00B37F5B" w:rsidP="00B37F5B">
      <w:pPr>
        <w:spacing w:after="0" w:line="240" w:lineRule="auto"/>
        <w:ind w:left="142" w:firstLine="567"/>
        <w:jc w:val="both"/>
        <w:rPr>
          <w:rFonts w:ascii="Times New Roman" w:eastAsia="Times New Roman" w:hAnsi="Times New Roman"/>
          <w:sz w:val="24"/>
          <w:szCs w:val="24"/>
          <w:lang w:eastAsia="ru-RU"/>
        </w:rPr>
      </w:pPr>
      <w:r w:rsidRPr="00B37F5B">
        <w:rPr>
          <w:rFonts w:ascii="Times New Roman" w:eastAsia="Times New Roman" w:hAnsi="Times New Roman"/>
          <w:b/>
          <w:spacing w:val="-6"/>
          <w:sz w:val="24"/>
          <w:szCs w:val="24"/>
          <w:lang w:eastAsia="ru-RU"/>
        </w:rPr>
        <w:lastRenderedPageBreak/>
        <w:t xml:space="preserve">Размер задатка для участия в продаже  - 20 % от начальной цены имущества (лота),  что составляет </w:t>
      </w:r>
      <w:r w:rsidRPr="00B37F5B">
        <w:rPr>
          <w:rFonts w:ascii="Times New Roman" w:eastAsia="Times New Roman" w:hAnsi="Times New Roman"/>
          <w:spacing w:val="-6"/>
          <w:sz w:val="24"/>
          <w:szCs w:val="24"/>
          <w:lang w:eastAsia="ru-RU"/>
        </w:rPr>
        <w:t xml:space="preserve">   </w:t>
      </w:r>
      <w:r w:rsidRPr="00B37F5B">
        <w:rPr>
          <w:rFonts w:ascii="Times New Roman" w:eastAsia="Times New Roman" w:hAnsi="Times New Roman"/>
          <w:sz w:val="24"/>
          <w:szCs w:val="24"/>
          <w:lang w:eastAsia="ru-RU"/>
        </w:rPr>
        <w:t xml:space="preserve">101 691 </w:t>
      </w:r>
      <w:r w:rsidRPr="00B37F5B">
        <w:rPr>
          <w:rFonts w:ascii="Times New Roman" w:eastAsia="Times New Roman" w:hAnsi="Times New Roman"/>
          <w:spacing w:val="-6"/>
          <w:sz w:val="24"/>
          <w:szCs w:val="24"/>
          <w:lang w:eastAsia="ru-RU"/>
        </w:rPr>
        <w:t xml:space="preserve">  (Сто одна тысяча шестьсот девяносто один)  рубль без НДС. </w:t>
      </w:r>
      <w:r w:rsidRPr="00B37F5B">
        <w:rPr>
          <w:rFonts w:ascii="Times New Roman" w:eastAsia="Times New Roman" w:hAnsi="Times New Roman"/>
          <w:sz w:val="24"/>
          <w:szCs w:val="24"/>
          <w:lang w:eastAsia="ru-RU"/>
        </w:rPr>
        <w:t>Срок внесения задатка, т.е. поступления суммы задатка на счет Оператора: до 07.06.2021 г.</w:t>
      </w:r>
    </w:p>
    <w:p w:rsidR="00B37F5B" w:rsidRPr="00B37F5B" w:rsidRDefault="00B37F5B" w:rsidP="00B37F5B">
      <w:pPr>
        <w:spacing w:after="0" w:line="240" w:lineRule="auto"/>
        <w:ind w:firstLine="709"/>
        <w:jc w:val="both"/>
        <w:rPr>
          <w:rFonts w:ascii="Times New Roman" w:eastAsia="Times New Roman" w:hAnsi="Times New Roman" w:cs="Times New Roman CYR"/>
          <w:spacing w:val="-4"/>
          <w:sz w:val="24"/>
          <w:szCs w:val="24"/>
          <w:lang w:eastAsia="ru-RU"/>
        </w:rPr>
      </w:pPr>
      <w:r w:rsidRPr="00B37F5B">
        <w:rPr>
          <w:rFonts w:ascii="Times New Roman" w:eastAsia="Times New Roman" w:hAnsi="Times New Roman"/>
          <w:b/>
          <w:spacing w:val="-6"/>
          <w:sz w:val="24"/>
          <w:szCs w:val="24"/>
          <w:lang w:eastAsia="ru-RU"/>
        </w:rPr>
        <w:t xml:space="preserve"> </w:t>
      </w:r>
      <w:r w:rsidRPr="00B37F5B">
        <w:rPr>
          <w:rFonts w:ascii="Times New Roman" w:eastAsia="Times New Roman" w:hAnsi="Times New Roman" w:cs="Times New Roman CYR"/>
          <w:b/>
          <w:spacing w:val="-4"/>
          <w:sz w:val="24"/>
          <w:szCs w:val="24"/>
          <w:lang w:eastAsia="ru-RU"/>
        </w:rPr>
        <w:t>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w:t>
      </w:r>
      <w:r w:rsidRPr="00B37F5B">
        <w:rPr>
          <w:rFonts w:ascii="Times New Roman" w:eastAsia="Times New Roman" w:hAnsi="Times New Roman" w:cs="Times New Roman CYR"/>
          <w:spacing w:val="-4"/>
          <w:sz w:val="24"/>
          <w:szCs w:val="24"/>
          <w:lang w:eastAsia="ru-RU"/>
        </w:rPr>
        <w:t xml:space="preserve"> </w:t>
      </w:r>
    </w:p>
    <w:p w:rsidR="00B37F5B" w:rsidRPr="00B37F5B" w:rsidRDefault="00B37F5B" w:rsidP="00B37F5B">
      <w:pPr>
        <w:spacing w:after="0" w:line="240" w:lineRule="auto"/>
        <w:ind w:firstLine="709"/>
        <w:jc w:val="both"/>
        <w:rPr>
          <w:rFonts w:ascii="Times New Roman" w:eastAsia="Times New Roman" w:hAnsi="Times New Roman" w:cs="Times New Roman CYR"/>
          <w:spacing w:val="-4"/>
          <w:sz w:val="24"/>
          <w:szCs w:val="24"/>
          <w:lang w:eastAsia="ru-RU"/>
        </w:rPr>
      </w:pPr>
      <w:r w:rsidRPr="00B37F5B">
        <w:rPr>
          <w:rFonts w:ascii="Times New Roman" w:eastAsia="Times New Roman" w:hAnsi="Times New Roman" w:cs="Times New Roman CYR"/>
          <w:b/>
          <w:spacing w:val="-4"/>
          <w:sz w:val="24"/>
          <w:szCs w:val="24"/>
          <w:lang w:eastAsia="ru-RU"/>
        </w:rPr>
        <w:t xml:space="preserve">- </w:t>
      </w:r>
      <w:r w:rsidRPr="00B37F5B">
        <w:rPr>
          <w:rFonts w:ascii="Times New Roman" w:eastAsia="Times New Roman" w:hAnsi="Times New Roman" w:cs="Times New Roman CYR"/>
          <w:spacing w:val="-4"/>
          <w:sz w:val="24"/>
          <w:szCs w:val="24"/>
          <w:lang w:eastAsia="ru-RU"/>
        </w:rPr>
        <w:t xml:space="preserve">электронный аукцион, </w:t>
      </w:r>
      <w:r w:rsidRPr="00B37F5B">
        <w:rPr>
          <w:rFonts w:ascii="Times New Roman" w:eastAsia="Times New Roman" w:hAnsi="Times New Roman"/>
          <w:sz w:val="24"/>
          <w:szCs w:val="24"/>
          <w:lang w:eastAsia="ru-RU"/>
        </w:rPr>
        <w:t>назначенный на 06.05.2021 г., признан несостоявшимся в связи с отсутствием поданных  заявок;</w:t>
      </w:r>
    </w:p>
    <w:p w:rsidR="00B37F5B" w:rsidRPr="00B37F5B" w:rsidRDefault="00B37F5B" w:rsidP="00B37F5B">
      <w:pPr>
        <w:spacing w:after="0" w:line="240" w:lineRule="auto"/>
        <w:ind w:firstLine="709"/>
        <w:jc w:val="both"/>
        <w:rPr>
          <w:rFonts w:ascii="Times New Roman" w:eastAsia="Times New Roman" w:hAnsi="Times New Roman" w:cs="Times New Roman CYR"/>
          <w:spacing w:val="-4"/>
          <w:sz w:val="24"/>
          <w:szCs w:val="24"/>
          <w:lang w:eastAsia="ru-RU"/>
        </w:rPr>
      </w:pPr>
      <w:r w:rsidRPr="00B37F5B">
        <w:rPr>
          <w:rFonts w:ascii="Times New Roman" w:eastAsia="Times New Roman" w:hAnsi="Times New Roman" w:cs="Times New Roman CYR"/>
          <w:b/>
          <w:spacing w:val="-4"/>
          <w:sz w:val="24"/>
          <w:szCs w:val="24"/>
          <w:lang w:eastAsia="ru-RU"/>
        </w:rPr>
        <w:t>1.9.</w:t>
      </w:r>
      <w:r w:rsidRPr="00B37F5B">
        <w:rPr>
          <w:rFonts w:ascii="Times New Roman" w:eastAsia="Times New Roman" w:hAnsi="Times New Roman" w:cs="Times New Roman CYR"/>
          <w:spacing w:val="-4"/>
          <w:sz w:val="24"/>
          <w:szCs w:val="24"/>
          <w:lang w:eastAsia="ru-RU"/>
        </w:rPr>
        <w:t> </w:t>
      </w:r>
      <w:proofErr w:type="gramStart"/>
      <w:r w:rsidRPr="00B37F5B">
        <w:rPr>
          <w:rFonts w:ascii="Times New Roman" w:eastAsia="Times New Roman" w:hAnsi="Times New Roman" w:cs="Times New Roman CYR"/>
          <w:b/>
          <w:spacing w:val="-4"/>
          <w:sz w:val="24"/>
          <w:szCs w:val="24"/>
          <w:lang w:eastAsia="ru-RU"/>
        </w:rPr>
        <w:t>Срок, место и порядок представления информационного сообщения, электронный адрес сайта в информационно-телекоммуникационной сети Интернет, на котором размещается информационное сообщение о проведении продажи:</w:t>
      </w:r>
      <w:r w:rsidRPr="00B37F5B">
        <w:rPr>
          <w:rFonts w:ascii="Times New Roman" w:eastAsia="Times New Roman" w:hAnsi="Times New Roman" w:cs="Times New Roman CYR"/>
          <w:spacing w:val="-4"/>
          <w:sz w:val="24"/>
          <w:szCs w:val="24"/>
          <w:lang w:eastAsia="ru-RU"/>
        </w:rPr>
        <w:t xml:space="preserve"> информационное сообщение о проведении продажи размещается </w:t>
      </w:r>
      <w:r w:rsidRPr="00B37F5B">
        <w:rPr>
          <w:rFonts w:ascii="Times New Roman" w:eastAsia="Times New Roman" w:hAnsi="Times New Roman" w:cs="Times New Roman CYR"/>
          <w:spacing w:val="-4"/>
          <w:sz w:val="24"/>
          <w:szCs w:val="24"/>
          <w:lang w:eastAsia="ru-RU"/>
        </w:rPr>
        <w:br/>
        <w:t xml:space="preserve">на официальном сайте Российской Федерации для размещения информации </w:t>
      </w:r>
      <w:r w:rsidRPr="00B37F5B">
        <w:rPr>
          <w:rFonts w:ascii="Times New Roman" w:eastAsia="Times New Roman" w:hAnsi="Times New Roman" w:cs="Times New Roman CYR"/>
          <w:spacing w:val="-4"/>
          <w:sz w:val="24"/>
          <w:szCs w:val="24"/>
          <w:lang w:eastAsia="ru-RU"/>
        </w:rPr>
        <w:br/>
        <w:t xml:space="preserve">о проведении торгов torgi.gov.ru, в открытой для доступа неограниченного круга лиц части электронной площадки </w:t>
      </w:r>
      <w:hyperlink r:id="rId14" w:history="1">
        <w:r w:rsidRPr="00B37F5B">
          <w:rPr>
            <w:rFonts w:ascii="Times New Roman" w:eastAsia="Times New Roman" w:hAnsi="Times New Roman" w:cs="Times New Roman CYR"/>
            <w:color w:val="0000FF"/>
            <w:spacing w:val="-4"/>
            <w:sz w:val="24"/>
            <w:szCs w:val="24"/>
            <w:u w:val="single"/>
            <w:lang w:eastAsia="ru-RU"/>
          </w:rPr>
          <w:t>http://utp.sberbank-ast.ru</w:t>
        </w:r>
      </w:hyperlink>
      <w:r w:rsidRPr="00B37F5B">
        <w:rPr>
          <w:rFonts w:ascii="Times New Roman" w:eastAsia="Times New Roman" w:hAnsi="Times New Roman" w:cs="Times New Roman CYR"/>
          <w:spacing w:val="-4"/>
          <w:sz w:val="24"/>
          <w:szCs w:val="24"/>
          <w:lang w:eastAsia="ru-RU"/>
        </w:rPr>
        <w:t xml:space="preserve">, на официальном сайте </w:t>
      </w:r>
      <w:proofErr w:type="spellStart"/>
      <w:r w:rsidRPr="00B37F5B">
        <w:rPr>
          <w:rFonts w:ascii="Times New Roman" w:eastAsia="Times New Roman" w:hAnsi="Times New Roman" w:cs="Times New Roman CYR"/>
          <w:spacing w:val="-4"/>
          <w:sz w:val="24"/>
          <w:szCs w:val="24"/>
          <w:lang w:eastAsia="ru-RU"/>
        </w:rPr>
        <w:t>Звениговского</w:t>
      </w:r>
      <w:proofErr w:type="spellEnd"/>
      <w:proofErr w:type="gramEnd"/>
      <w:r w:rsidRPr="00B37F5B">
        <w:rPr>
          <w:rFonts w:ascii="Times New Roman" w:eastAsia="Times New Roman" w:hAnsi="Times New Roman" w:cs="Times New Roman CYR"/>
          <w:spacing w:val="-4"/>
          <w:sz w:val="24"/>
          <w:szCs w:val="24"/>
          <w:lang w:eastAsia="ru-RU"/>
        </w:rPr>
        <w:t xml:space="preserve"> муниципального района Республики Марий Эл в сети Интернет по адресу: http://admzven.ru/kokshaisk/konkursy_i_aukciony.</w:t>
      </w:r>
    </w:p>
    <w:p w:rsidR="00B37F5B" w:rsidRPr="00B37F5B" w:rsidRDefault="00B37F5B" w:rsidP="00B37F5B">
      <w:pPr>
        <w:spacing w:after="0" w:line="240" w:lineRule="auto"/>
        <w:ind w:firstLine="709"/>
        <w:jc w:val="both"/>
        <w:rPr>
          <w:rFonts w:ascii="Times New Roman" w:eastAsia="Times New Roman" w:hAnsi="Times New Roman" w:cs="Times New Roman CYR"/>
          <w:spacing w:val="-4"/>
          <w:sz w:val="24"/>
          <w:szCs w:val="24"/>
          <w:lang w:eastAsia="ru-RU"/>
        </w:rPr>
      </w:pPr>
      <w:r w:rsidRPr="00B37F5B">
        <w:rPr>
          <w:rFonts w:ascii="Times New Roman" w:eastAsia="Times New Roman" w:hAnsi="Times New Roman" w:cs="Times New Roman CYR"/>
          <w:spacing w:val="-4"/>
          <w:sz w:val="24"/>
          <w:szCs w:val="24"/>
          <w:lang w:eastAsia="ru-RU"/>
        </w:rPr>
        <w:t xml:space="preserve">С информационным сообщением можно ознакомиться со дня его размещения </w:t>
      </w:r>
      <w:r w:rsidRPr="00B37F5B">
        <w:rPr>
          <w:rFonts w:ascii="Times New Roman" w:eastAsia="Times New Roman" w:hAnsi="Times New Roman" w:cs="Times New Roman CYR"/>
          <w:spacing w:val="-4"/>
          <w:sz w:val="24"/>
          <w:szCs w:val="24"/>
          <w:lang w:eastAsia="ru-RU"/>
        </w:rPr>
        <w:br/>
        <w:t xml:space="preserve">на указанных сайтах, электронной площадке, а также по рабочим дням с 8 час. 00 мин. до 17 час. 00 мин., перерыв с 12 час. 00 мин. до 13 час. 00 мин. (время московское) </w:t>
      </w:r>
      <w:r w:rsidRPr="00B37F5B">
        <w:rPr>
          <w:rFonts w:ascii="Times New Roman" w:eastAsia="Times New Roman" w:hAnsi="Times New Roman" w:cs="Times New Roman CYR"/>
          <w:spacing w:val="-4"/>
          <w:sz w:val="24"/>
          <w:szCs w:val="24"/>
          <w:lang w:eastAsia="ru-RU"/>
        </w:rPr>
        <w:br/>
        <w:t xml:space="preserve">по адресу нахождения продавца: Республика Марий Эл, </w:t>
      </w:r>
      <w:proofErr w:type="spellStart"/>
      <w:r w:rsidRPr="00B37F5B">
        <w:rPr>
          <w:rFonts w:ascii="Times New Roman" w:eastAsia="Times New Roman" w:hAnsi="Times New Roman" w:cs="Times New Roman CYR"/>
          <w:spacing w:val="-4"/>
          <w:sz w:val="24"/>
          <w:szCs w:val="24"/>
          <w:lang w:eastAsia="ru-RU"/>
        </w:rPr>
        <w:t>Звениговский</w:t>
      </w:r>
      <w:proofErr w:type="spellEnd"/>
      <w:r w:rsidRPr="00B37F5B">
        <w:rPr>
          <w:rFonts w:ascii="Times New Roman" w:eastAsia="Times New Roman" w:hAnsi="Times New Roman" w:cs="Times New Roman CYR"/>
          <w:spacing w:val="-4"/>
          <w:sz w:val="24"/>
          <w:szCs w:val="24"/>
          <w:lang w:eastAsia="ru-RU"/>
        </w:rPr>
        <w:t xml:space="preserve"> р-н, с. </w:t>
      </w:r>
      <w:proofErr w:type="spellStart"/>
      <w:r w:rsidRPr="00B37F5B">
        <w:rPr>
          <w:rFonts w:ascii="Times New Roman" w:eastAsia="Times New Roman" w:hAnsi="Times New Roman" w:cs="Times New Roman CYR"/>
          <w:spacing w:val="-4"/>
          <w:sz w:val="24"/>
          <w:szCs w:val="24"/>
          <w:lang w:eastAsia="ru-RU"/>
        </w:rPr>
        <w:t>Кокшайск</w:t>
      </w:r>
      <w:proofErr w:type="spellEnd"/>
      <w:r w:rsidRPr="00B37F5B">
        <w:rPr>
          <w:rFonts w:ascii="Times New Roman" w:eastAsia="Times New Roman" w:hAnsi="Times New Roman" w:cs="Times New Roman CYR"/>
          <w:spacing w:val="-4"/>
          <w:sz w:val="24"/>
          <w:szCs w:val="24"/>
          <w:lang w:eastAsia="ru-RU"/>
        </w:rPr>
        <w:t>, ул. Кологривова, д. 37А. Контактные лица - представители продавца: Николаев Пётр Николаевич – глава администрации, Исаева Татьяна Валерьевна – специалист 1 категории, телефон: 8 (83645) 680-05,</w:t>
      </w:r>
      <w:r w:rsidRPr="00B37F5B">
        <w:rPr>
          <w:rFonts w:ascii="Times New Roman CYR" w:eastAsia="Times New Roman" w:hAnsi="Times New Roman CYR"/>
          <w:sz w:val="28"/>
          <w:szCs w:val="20"/>
          <w:lang w:eastAsia="ru-RU"/>
        </w:rPr>
        <w:t xml:space="preserve"> </w:t>
      </w:r>
      <w:r w:rsidRPr="00B37F5B">
        <w:rPr>
          <w:rFonts w:ascii="Times New Roman" w:eastAsia="Times New Roman" w:hAnsi="Times New Roman" w:cs="Times New Roman CYR"/>
          <w:spacing w:val="-4"/>
          <w:sz w:val="24"/>
          <w:szCs w:val="24"/>
          <w:lang w:eastAsia="ru-RU"/>
        </w:rPr>
        <w:t>8 (83645) 681-40.</w:t>
      </w:r>
    </w:p>
    <w:p w:rsidR="00B37F5B" w:rsidRPr="00B37F5B" w:rsidRDefault="00B37F5B" w:rsidP="00B37F5B">
      <w:pPr>
        <w:spacing w:after="0" w:line="240" w:lineRule="auto"/>
        <w:ind w:firstLine="709"/>
        <w:jc w:val="both"/>
        <w:rPr>
          <w:rFonts w:ascii="Times New Roman" w:eastAsia="Times New Roman" w:hAnsi="Times New Roman" w:cs="Times New Roman CYR"/>
          <w:spacing w:val="-4"/>
          <w:sz w:val="24"/>
          <w:szCs w:val="24"/>
          <w:lang w:eastAsia="ru-RU"/>
        </w:rPr>
      </w:pPr>
    </w:p>
    <w:p w:rsidR="00B37F5B" w:rsidRPr="00B37F5B" w:rsidRDefault="00B37F5B" w:rsidP="00B37F5B">
      <w:pPr>
        <w:tabs>
          <w:tab w:val="left" w:pos="0"/>
          <w:tab w:val="left" w:pos="709"/>
          <w:tab w:val="left" w:pos="851"/>
          <w:tab w:val="left" w:pos="1134"/>
        </w:tabs>
        <w:spacing w:after="0" w:line="240" w:lineRule="auto"/>
        <w:ind w:firstLine="709"/>
        <w:jc w:val="both"/>
        <w:rPr>
          <w:rFonts w:ascii="Times New Roman" w:eastAsia="Times New Roman" w:hAnsi="Times New Roman"/>
          <w:b/>
          <w:spacing w:val="-6"/>
          <w:sz w:val="24"/>
          <w:szCs w:val="20"/>
          <w:lang w:eastAsia="ru-RU"/>
        </w:rPr>
      </w:pPr>
      <w:r w:rsidRPr="00B37F5B">
        <w:rPr>
          <w:rFonts w:ascii="Times New Roman" w:eastAsia="Times New Roman" w:hAnsi="Times New Roman"/>
          <w:b/>
          <w:spacing w:val="-6"/>
          <w:sz w:val="24"/>
          <w:szCs w:val="20"/>
          <w:lang w:eastAsia="ru-RU"/>
        </w:rPr>
        <w:t xml:space="preserve">2. Условия участия в торгах по продаже муниципального </w:t>
      </w:r>
      <w:r w:rsidRPr="00B37F5B">
        <w:rPr>
          <w:rFonts w:ascii="Times New Roman" w:eastAsia="Times New Roman" w:hAnsi="Times New Roman"/>
          <w:b/>
          <w:bCs/>
          <w:spacing w:val="-6"/>
          <w:sz w:val="24"/>
          <w:szCs w:val="24"/>
          <w:lang w:eastAsia="ru-RU"/>
        </w:rPr>
        <w:t xml:space="preserve">имущества </w:t>
      </w:r>
      <w:proofErr w:type="spellStart"/>
      <w:r w:rsidRPr="00B37F5B">
        <w:rPr>
          <w:rFonts w:ascii="Times New Roman" w:eastAsia="Times New Roman" w:hAnsi="Times New Roman"/>
          <w:b/>
          <w:bCs/>
          <w:spacing w:val="-6"/>
          <w:sz w:val="24"/>
          <w:szCs w:val="24"/>
          <w:lang w:eastAsia="ru-RU"/>
        </w:rPr>
        <w:t>Кокшайского</w:t>
      </w:r>
      <w:proofErr w:type="spellEnd"/>
      <w:r w:rsidRPr="00B37F5B">
        <w:rPr>
          <w:rFonts w:ascii="Times New Roman" w:eastAsia="Times New Roman" w:hAnsi="Times New Roman"/>
          <w:b/>
          <w:bCs/>
          <w:spacing w:val="-6"/>
          <w:sz w:val="24"/>
          <w:szCs w:val="24"/>
          <w:lang w:eastAsia="ru-RU"/>
        </w:rPr>
        <w:t xml:space="preserve"> сельского поселения посредством публичного предложения в электронной форме</w:t>
      </w:r>
    </w:p>
    <w:p w:rsidR="00B37F5B" w:rsidRPr="00B37F5B" w:rsidRDefault="00B37F5B" w:rsidP="00B37F5B">
      <w:pPr>
        <w:tabs>
          <w:tab w:val="left" w:pos="0"/>
          <w:tab w:val="left" w:pos="709"/>
        </w:tabs>
        <w:spacing w:after="0" w:line="240" w:lineRule="auto"/>
        <w:ind w:firstLine="709"/>
        <w:jc w:val="both"/>
        <w:rPr>
          <w:rFonts w:ascii="Times New Roman" w:eastAsia="Times New Roman" w:hAnsi="Times New Roman"/>
          <w:spacing w:val="-6"/>
          <w:sz w:val="24"/>
          <w:szCs w:val="20"/>
          <w:lang w:eastAsia="ru-RU"/>
        </w:rPr>
      </w:pPr>
      <w:r w:rsidRPr="00B37F5B">
        <w:rPr>
          <w:rFonts w:ascii="Times New Roman" w:eastAsia="Times New Roman" w:hAnsi="Times New Roman"/>
          <w:spacing w:val="-6"/>
          <w:sz w:val="24"/>
          <w:szCs w:val="20"/>
          <w:lang w:eastAsia="ru-RU"/>
        </w:rPr>
        <w:t xml:space="preserve">2.1. Участниками продажи являются физические и юридические лица, своевременно подавшие заявку на участие в продаже, представившие надлежащим образом оформленные документы и своевременно внесшие задаток для участия </w:t>
      </w:r>
      <w:r w:rsidRPr="00B37F5B">
        <w:rPr>
          <w:rFonts w:ascii="Times New Roman" w:eastAsia="Times New Roman" w:hAnsi="Times New Roman"/>
          <w:spacing w:val="-6"/>
          <w:sz w:val="24"/>
          <w:szCs w:val="20"/>
          <w:lang w:eastAsia="ru-RU"/>
        </w:rPr>
        <w:br/>
        <w:t>в продаже (далее - участник), за исключением:</w:t>
      </w:r>
    </w:p>
    <w:p w:rsidR="00B37F5B" w:rsidRPr="00B37F5B" w:rsidRDefault="00B37F5B" w:rsidP="00B37F5B">
      <w:pPr>
        <w:tabs>
          <w:tab w:val="left" w:pos="0"/>
          <w:tab w:val="left" w:pos="709"/>
        </w:tabs>
        <w:spacing w:after="0" w:line="240" w:lineRule="auto"/>
        <w:ind w:firstLine="709"/>
        <w:jc w:val="both"/>
        <w:rPr>
          <w:rFonts w:ascii="Times New Roman" w:eastAsia="Times New Roman" w:hAnsi="Times New Roman"/>
          <w:spacing w:val="-6"/>
          <w:sz w:val="24"/>
          <w:szCs w:val="20"/>
          <w:lang w:eastAsia="ru-RU"/>
        </w:rPr>
      </w:pPr>
      <w:r w:rsidRPr="00B37F5B">
        <w:rPr>
          <w:rFonts w:ascii="Times New Roman" w:eastAsia="Times New Roman" w:hAnsi="Times New Roman"/>
          <w:spacing w:val="-6"/>
          <w:sz w:val="24"/>
          <w:szCs w:val="20"/>
          <w:lang w:eastAsia="ru-RU"/>
        </w:rPr>
        <w:t xml:space="preserve">государственных и муниципальных унитарных предприятий, государственных </w:t>
      </w:r>
      <w:r w:rsidRPr="00B37F5B">
        <w:rPr>
          <w:rFonts w:ascii="Times New Roman" w:eastAsia="Times New Roman" w:hAnsi="Times New Roman"/>
          <w:spacing w:val="-6"/>
          <w:sz w:val="24"/>
          <w:szCs w:val="20"/>
          <w:lang w:eastAsia="ru-RU"/>
        </w:rPr>
        <w:br/>
        <w:t>и муниципальных учреждений;</w:t>
      </w:r>
    </w:p>
    <w:p w:rsidR="00B37F5B" w:rsidRPr="00B37F5B" w:rsidRDefault="00B37F5B" w:rsidP="00B37F5B">
      <w:pPr>
        <w:tabs>
          <w:tab w:val="left" w:pos="0"/>
          <w:tab w:val="left" w:pos="709"/>
          <w:tab w:val="left" w:pos="851"/>
        </w:tabs>
        <w:spacing w:after="0" w:line="240" w:lineRule="auto"/>
        <w:ind w:firstLine="709"/>
        <w:jc w:val="both"/>
        <w:rPr>
          <w:rFonts w:ascii="Times New Roman" w:eastAsia="Times New Roman" w:hAnsi="Times New Roman"/>
          <w:spacing w:val="-6"/>
          <w:sz w:val="24"/>
          <w:szCs w:val="20"/>
          <w:lang w:eastAsia="ru-RU"/>
        </w:rPr>
      </w:pPr>
      <w:r w:rsidRPr="00B37F5B">
        <w:rPr>
          <w:rFonts w:ascii="Times New Roman" w:eastAsia="Times New Roman" w:hAnsi="Times New Roman"/>
          <w:spacing w:val="-6"/>
          <w:sz w:val="24"/>
          <w:szCs w:val="20"/>
          <w:lang w:eastAsia="ru-RU"/>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w:t>
      </w:r>
      <w:r w:rsidRPr="00B37F5B">
        <w:rPr>
          <w:rFonts w:ascii="Times New Roman" w:eastAsia="Times New Roman" w:hAnsi="Times New Roman"/>
          <w:spacing w:val="-6"/>
          <w:sz w:val="24"/>
          <w:szCs w:val="20"/>
          <w:lang w:eastAsia="ru-RU"/>
        </w:rPr>
        <w:br/>
        <w:t>25 процентов, кроме случаев, предусмотренных статьей 25 Закона о приватизации;</w:t>
      </w:r>
    </w:p>
    <w:p w:rsidR="00B37F5B" w:rsidRPr="00B37F5B" w:rsidRDefault="00B37F5B" w:rsidP="00B37F5B">
      <w:pPr>
        <w:tabs>
          <w:tab w:val="left" w:pos="0"/>
        </w:tabs>
        <w:autoSpaceDE w:val="0"/>
        <w:autoSpaceDN w:val="0"/>
        <w:adjustRightInd w:val="0"/>
        <w:spacing w:after="0" w:line="240" w:lineRule="auto"/>
        <w:ind w:firstLine="709"/>
        <w:jc w:val="both"/>
        <w:rPr>
          <w:rFonts w:ascii="Times New Roman" w:eastAsia="Times New Roman" w:hAnsi="Times New Roman"/>
          <w:spacing w:val="-6"/>
          <w:sz w:val="24"/>
          <w:szCs w:val="20"/>
          <w:lang w:eastAsia="ru-RU"/>
        </w:rPr>
      </w:pPr>
      <w:proofErr w:type="gramStart"/>
      <w:r w:rsidRPr="00B37F5B">
        <w:rPr>
          <w:rFonts w:ascii="Times New Roman" w:eastAsia="Times New Roman" w:hAnsi="Times New Roman"/>
          <w:spacing w:val="-6"/>
          <w:sz w:val="24"/>
          <w:szCs w:val="20"/>
          <w:lang w:eastAsia="ru-RU"/>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w:t>
      </w:r>
      <w:r w:rsidRPr="00B37F5B">
        <w:rPr>
          <w:rFonts w:ascii="Times New Roman" w:eastAsia="Times New Roman" w:hAnsi="Times New Roman"/>
          <w:spacing w:val="-6"/>
          <w:sz w:val="24"/>
          <w:szCs w:val="20"/>
          <w:lang w:eastAsia="ru-RU"/>
        </w:rPr>
        <w:br/>
        <w:t xml:space="preserve">не осуществляют раскрытие и предоставление информации о своих выгодоприобретателях, </w:t>
      </w:r>
      <w:proofErr w:type="spellStart"/>
      <w:r w:rsidRPr="00B37F5B">
        <w:rPr>
          <w:rFonts w:ascii="Times New Roman" w:eastAsia="Times New Roman" w:hAnsi="Times New Roman"/>
          <w:spacing w:val="-6"/>
          <w:sz w:val="24"/>
          <w:szCs w:val="20"/>
          <w:lang w:eastAsia="ru-RU"/>
        </w:rPr>
        <w:t>бенефициарных</w:t>
      </w:r>
      <w:proofErr w:type="spellEnd"/>
      <w:r w:rsidRPr="00B37F5B">
        <w:rPr>
          <w:rFonts w:ascii="Times New Roman" w:eastAsia="Times New Roman" w:hAnsi="Times New Roman"/>
          <w:spacing w:val="-6"/>
          <w:sz w:val="24"/>
          <w:szCs w:val="20"/>
          <w:lang w:eastAsia="ru-RU"/>
        </w:rPr>
        <w:t xml:space="preserve"> владельцах и контролирующих лицах </w:t>
      </w:r>
      <w:r w:rsidRPr="00B37F5B">
        <w:rPr>
          <w:rFonts w:ascii="Times New Roman" w:eastAsia="Times New Roman" w:hAnsi="Times New Roman"/>
          <w:spacing w:val="-6"/>
          <w:sz w:val="24"/>
          <w:szCs w:val="20"/>
          <w:lang w:eastAsia="ru-RU"/>
        </w:rPr>
        <w:br/>
        <w:t>в порядке, установленном Правительством Российской</w:t>
      </w:r>
      <w:proofErr w:type="gramEnd"/>
      <w:r w:rsidRPr="00B37F5B">
        <w:rPr>
          <w:rFonts w:ascii="Times New Roman" w:eastAsia="Times New Roman" w:hAnsi="Times New Roman"/>
          <w:spacing w:val="-6"/>
          <w:sz w:val="24"/>
          <w:szCs w:val="20"/>
          <w:lang w:eastAsia="ru-RU"/>
        </w:rPr>
        <w:t xml:space="preserve"> Федерации.</w:t>
      </w: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eastAsia="Times New Roman" w:hAnsi="Times New Roman"/>
          <w:spacing w:val="-6"/>
          <w:sz w:val="24"/>
          <w:szCs w:val="20"/>
          <w:lang w:eastAsia="ru-RU"/>
        </w:rPr>
      </w:pPr>
      <w:r w:rsidRPr="00B37F5B">
        <w:rPr>
          <w:rFonts w:ascii="Times New Roman" w:eastAsia="Times New Roman" w:hAnsi="Times New Roman"/>
          <w:spacing w:val="-6"/>
          <w:sz w:val="24"/>
          <w:szCs w:val="20"/>
          <w:lang w:eastAsia="ru-RU"/>
        </w:rPr>
        <w:t xml:space="preserve">Понятие «контролирующее лицо» используется в том же значении, что и в </w:t>
      </w:r>
      <w:hyperlink r:id="rId15" w:history="1">
        <w:r w:rsidRPr="00B37F5B">
          <w:rPr>
            <w:rFonts w:ascii="Times New Roman" w:eastAsia="Times New Roman" w:hAnsi="Times New Roman"/>
            <w:spacing w:val="-6"/>
            <w:sz w:val="24"/>
            <w:szCs w:val="20"/>
            <w:lang w:eastAsia="ru-RU"/>
          </w:rPr>
          <w:t>статье 5</w:t>
        </w:r>
      </w:hyperlink>
      <w:r w:rsidRPr="00B37F5B">
        <w:rPr>
          <w:rFonts w:ascii="Times New Roman" w:eastAsia="Times New Roman" w:hAnsi="Times New Roman"/>
          <w:spacing w:val="-6"/>
          <w:sz w:val="24"/>
          <w:szCs w:val="20"/>
          <w:lang w:eastAsia="ru-RU"/>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B37F5B">
        <w:rPr>
          <w:rFonts w:ascii="Times New Roman" w:eastAsia="Times New Roman" w:hAnsi="Times New Roman"/>
          <w:spacing w:val="-6"/>
          <w:sz w:val="24"/>
          <w:szCs w:val="20"/>
          <w:lang w:eastAsia="ru-RU"/>
        </w:rPr>
        <w:t>бенефициарный</w:t>
      </w:r>
      <w:proofErr w:type="spellEnd"/>
      <w:r w:rsidRPr="00B37F5B">
        <w:rPr>
          <w:rFonts w:ascii="Times New Roman" w:eastAsia="Times New Roman" w:hAnsi="Times New Roman"/>
          <w:spacing w:val="-6"/>
          <w:sz w:val="24"/>
          <w:szCs w:val="20"/>
          <w:lang w:eastAsia="ru-RU"/>
        </w:rPr>
        <w:t xml:space="preserve"> владелец» используются в значениях, указанных в </w:t>
      </w:r>
      <w:hyperlink r:id="rId16" w:history="1">
        <w:r w:rsidRPr="00B37F5B">
          <w:rPr>
            <w:rFonts w:ascii="Times New Roman" w:eastAsia="Times New Roman" w:hAnsi="Times New Roman"/>
            <w:spacing w:val="-6"/>
            <w:sz w:val="24"/>
            <w:szCs w:val="20"/>
            <w:lang w:eastAsia="ru-RU"/>
          </w:rPr>
          <w:t>статье 3</w:t>
        </w:r>
      </w:hyperlink>
      <w:r w:rsidRPr="00B37F5B">
        <w:rPr>
          <w:rFonts w:ascii="Times New Roman" w:eastAsia="Times New Roman" w:hAnsi="Times New Roman"/>
          <w:spacing w:val="-6"/>
          <w:sz w:val="24"/>
          <w:szCs w:val="20"/>
          <w:lang w:eastAsia="ru-RU"/>
        </w:rPr>
        <w:t xml:space="preserve"> Федерального закона от 7 августа 2001 года № 115-ФЗ </w:t>
      </w:r>
      <w:r w:rsidRPr="00B37F5B">
        <w:rPr>
          <w:rFonts w:ascii="Times New Roman" w:eastAsia="Times New Roman" w:hAnsi="Times New Roman"/>
          <w:spacing w:val="-6"/>
          <w:sz w:val="24"/>
          <w:szCs w:val="20"/>
          <w:lang w:eastAsia="ru-RU"/>
        </w:rPr>
        <w:br/>
        <w:t>«О противодействии легализации (отмыванию) доходов, полученных преступным путем, и финансированию терроризма».</w:t>
      </w:r>
    </w:p>
    <w:p w:rsidR="00B37F5B" w:rsidRPr="00B37F5B" w:rsidRDefault="00B37F5B" w:rsidP="00B37F5B">
      <w:pPr>
        <w:tabs>
          <w:tab w:val="left" w:pos="0"/>
          <w:tab w:val="left" w:pos="709"/>
          <w:tab w:val="left" w:pos="851"/>
        </w:tabs>
        <w:spacing w:after="0" w:line="240" w:lineRule="auto"/>
        <w:ind w:firstLine="709"/>
        <w:jc w:val="both"/>
        <w:rPr>
          <w:rFonts w:ascii="Times New Roman" w:hAnsi="Times New Roman"/>
          <w:b/>
          <w:sz w:val="24"/>
          <w:szCs w:val="24"/>
          <w:lang w:eastAsia="ru-RU"/>
        </w:rPr>
      </w:pPr>
      <w:r w:rsidRPr="00B37F5B">
        <w:rPr>
          <w:rFonts w:ascii="Times New Roman" w:eastAsia="Times New Roman" w:hAnsi="Times New Roman"/>
          <w:spacing w:val="-6"/>
          <w:sz w:val="24"/>
          <w:szCs w:val="20"/>
          <w:lang w:eastAsia="ru-RU"/>
        </w:rPr>
        <w:t>2.2. </w:t>
      </w:r>
      <w:r w:rsidRPr="00B37F5B">
        <w:rPr>
          <w:rFonts w:ascii="Times New Roman" w:eastAsia="Times New Roman" w:hAnsi="Times New Roman"/>
          <w:spacing w:val="-6"/>
          <w:sz w:val="24"/>
          <w:szCs w:val="24"/>
          <w:lang w:eastAsia="ru-RU"/>
        </w:rPr>
        <w:t xml:space="preserve">Лицо, отвечающее признакам покупателя в соответствии с Законом </w:t>
      </w:r>
      <w:r w:rsidRPr="00B37F5B">
        <w:rPr>
          <w:rFonts w:ascii="Times New Roman" w:eastAsia="Times New Roman" w:hAnsi="Times New Roman"/>
          <w:spacing w:val="-6"/>
          <w:sz w:val="24"/>
          <w:szCs w:val="24"/>
          <w:lang w:eastAsia="ru-RU"/>
        </w:rPr>
        <w:br/>
        <w:t xml:space="preserve">о приватизации и желающее приобрести имущество, выставленное на продажу (далее - претендент), </w:t>
      </w:r>
      <w:r w:rsidRPr="00B37F5B">
        <w:rPr>
          <w:rFonts w:ascii="Times New Roman" w:hAnsi="Times New Roman"/>
          <w:b/>
          <w:sz w:val="24"/>
          <w:szCs w:val="24"/>
          <w:lang w:eastAsia="ru-RU"/>
        </w:rPr>
        <w:t xml:space="preserve">обязано осуществить следующие действия: </w:t>
      </w:r>
    </w:p>
    <w:p w:rsidR="00B37F5B" w:rsidRPr="00B37F5B" w:rsidRDefault="00B37F5B" w:rsidP="00B37F5B">
      <w:pPr>
        <w:tabs>
          <w:tab w:val="left" w:pos="0"/>
          <w:tab w:val="left" w:pos="709"/>
          <w:tab w:val="left" w:pos="851"/>
        </w:tabs>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spacing w:val="-6"/>
          <w:sz w:val="24"/>
          <w:szCs w:val="24"/>
          <w:lang w:eastAsia="ru-RU"/>
        </w:rPr>
        <w:lastRenderedPageBreak/>
        <w:t>внести задаток на счет оператора электронной площадки в указанном в настоящем информационном сообщении порядке;</w:t>
      </w:r>
    </w:p>
    <w:p w:rsidR="00B37F5B" w:rsidRPr="00B37F5B" w:rsidRDefault="00B37F5B" w:rsidP="00B37F5B">
      <w:pPr>
        <w:tabs>
          <w:tab w:val="left" w:pos="0"/>
          <w:tab w:val="left" w:pos="709"/>
          <w:tab w:val="left" w:pos="851"/>
        </w:tabs>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hAnsi="Times New Roman"/>
          <w:sz w:val="24"/>
          <w:szCs w:val="24"/>
          <w:lang w:eastAsia="ru-RU"/>
        </w:rPr>
        <w:t xml:space="preserve">заполнить размещенную в открытой части электронной площадки форму заявки с приложением электронных документов в соответствии с перечнем, приведенным в настоящем информационном сообщении, </w:t>
      </w:r>
      <w:r w:rsidRPr="00B37F5B">
        <w:rPr>
          <w:rFonts w:ascii="Times New Roman" w:eastAsia="Times New Roman" w:hAnsi="Times New Roman"/>
          <w:spacing w:val="-6"/>
          <w:sz w:val="24"/>
          <w:szCs w:val="24"/>
          <w:lang w:eastAsia="ru-RU"/>
        </w:rPr>
        <w:t xml:space="preserve">в порядке, установленном </w:t>
      </w:r>
      <w:r w:rsidRPr="00B37F5B">
        <w:rPr>
          <w:rFonts w:ascii="Times New Roman" w:eastAsia="Times New Roman" w:hAnsi="Times New Roman"/>
          <w:spacing w:val="-6"/>
          <w:sz w:val="24"/>
          <w:szCs w:val="24"/>
          <w:lang w:eastAsia="ru-RU"/>
        </w:rPr>
        <w:br/>
        <w:t>в настоящем информационном сообщении;</w:t>
      </w:r>
    </w:p>
    <w:p w:rsidR="00B37F5B" w:rsidRPr="00B37F5B" w:rsidRDefault="00B37F5B" w:rsidP="00B37F5B">
      <w:pPr>
        <w:tabs>
          <w:tab w:val="left" w:pos="0"/>
          <w:tab w:val="left" w:pos="709"/>
          <w:tab w:val="left" w:pos="851"/>
        </w:tabs>
        <w:spacing w:after="0" w:line="240" w:lineRule="auto"/>
        <w:ind w:firstLine="709"/>
        <w:jc w:val="both"/>
        <w:rPr>
          <w:rFonts w:ascii="Times New Roman" w:hAnsi="Times New Roman"/>
          <w:b/>
          <w:sz w:val="24"/>
          <w:szCs w:val="24"/>
          <w:lang w:eastAsia="ru-RU"/>
        </w:rPr>
      </w:pPr>
      <w:r w:rsidRPr="00B37F5B">
        <w:rPr>
          <w:rFonts w:ascii="Times New Roman" w:eastAsia="Times New Roman" w:hAnsi="Times New Roman"/>
          <w:spacing w:val="-6"/>
          <w:sz w:val="24"/>
          <w:szCs w:val="24"/>
          <w:lang w:eastAsia="ru-RU"/>
        </w:rPr>
        <w:t>представить иные документы по перечню, указанному в настоящем информационном сообщении.</w:t>
      </w:r>
      <w:r w:rsidRPr="00B37F5B">
        <w:rPr>
          <w:rFonts w:ascii="Times New Roman" w:hAnsi="Times New Roman"/>
          <w:b/>
          <w:sz w:val="24"/>
          <w:szCs w:val="24"/>
          <w:lang w:eastAsia="ru-RU"/>
        </w:rPr>
        <w:t xml:space="preserve"> </w:t>
      </w:r>
    </w:p>
    <w:p w:rsidR="00B37F5B" w:rsidRPr="00B37F5B" w:rsidRDefault="00B37F5B" w:rsidP="00B37F5B">
      <w:pPr>
        <w:spacing w:after="0" w:line="240" w:lineRule="auto"/>
        <w:ind w:firstLine="709"/>
        <w:jc w:val="both"/>
        <w:rPr>
          <w:rFonts w:ascii="Times New Roman" w:eastAsia="Times New Roman" w:hAnsi="Times New Roman"/>
          <w:b/>
          <w:spacing w:val="-6"/>
          <w:sz w:val="24"/>
          <w:szCs w:val="20"/>
          <w:lang w:eastAsia="ru-RU"/>
        </w:rPr>
      </w:pPr>
      <w:r w:rsidRPr="00B37F5B">
        <w:rPr>
          <w:rFonts w:ascii="Times New Roman" w:eastAsia="Times New Roman" w:hAnsi="Times New Roman"/>
          <w:b/>
          <w:spacing w:val="-6"/>
          <w:sz w:val="24"/>
          <w:szCs w:val="20"/>
          <w:lang w:eastAsia="ru-RU"/>
        </w:rPr>
        <w:t>3. Порядок регистрации на электронной площадке</w:t>
      </w:r>
    </w:p>
    <w:p w:rsidR="00B37F5B" w:rsidRPr="00B37F5B" w:rsidRDefault="00B37F5B" w:rsidP="00B37F5B">
      <w:pPr>
        <w:tabs>
          <w:tab w:val="left" w:pos="0"/>
          <w:tab w:val="left" w:pos="709"/>
        </w:tabs>
        <w:spacing w:after="0" w:line="240" w:lineRule="auto"/>
        <w:ind w:firstLine="709"/>
        <w:jc w:val="both"/>
        <w:rPr>
          <w:rFonts w:ascii="Times New Roman" w:eastAsia="Times New Roman" w:hAnsi="Times New Roman"/>
          <w:spacing w:val="-6"/>
          <w:sz w:val="24"/>
          <w:szCs w:val="20"/>
          <w:highlight w:val="yellow"/>
          <w:lang w:eastAsia="ru-RU"/>
        </w:rPr>
      </w:pPr>
      <w:r w:rsidRPr="00B37F5B">
        <w:rPr>
          <w:rFonts w:ascii="Times New Roman" w:eastAsia="Times New Roman" w:hAnsi="Times New Roman"/>
          <w:spacing w:val="-6"/>
          <w:sz w:val="24"/>
          <w:szCs w:val="20"/>
          <w:lang w:eastAsia="ru-RU"/>
        </w:rPr>
        <w:t xml:space="preserve">3.1. Для обеспечения доступа к участию в электронной продаже претендентам необходимо зарегистрироваться (при отсутствии регистрации) на универсальной торговой платформе АО «Сбербанк-АСТ» в торговой секции «Приватизация, аренда и продажа прав» </w:t>
      </w:r>
      <w:hyperlink r:id="rId17" w:history="1">
        <w:r w:rsidRPr="00B37F5B">
          <w:rPr>
            <w:rFonts w:ascii="Times New Roman" w:eastAsia="Times New Roman" w:hAnsi="Times New Roman"/>
            <w:color w:val="0000FF"/>
            <w:spacing w:val="-6"/>
            <w:sz w:val="24"/>
            <w:szCs w:val="20"/>
            <w:u w:val="single"/>
            <w:lang w:eastAsia="ru-RU"/>
          </w:rPr>
          <w:t>http://utp.sberbank-ast.ru</w:t>
        </w:r>
      </w:hyperlink>
      <w:r w:rsidRPr="00B37F5B">
        <w:rPr>
          <w:rFonts w:ascii="Times New Roman" w:eastAsia="Times New Roman" w:hAnsi="Times New Roman"/>
          <w:spacing w:val="-6"/>
          <w:sz w:val="24"/>
          <w:szCs w:val="20"/>
          <w:vertAlign w:val="superscript"/>
          <w:lang w:eastAsia="ru-RU"/>
        </w:rPr>
        <w:footnoteReference w:id="1"/>
      </w:r>
    </w:p>
    <w:p w:rsidR="00B37F5B" w:rsidRPr="00B37F5B" w:rsidRDefault="00B37F5B" w:rsidP="00B37F5B">
      <w:pPr>
        <w:tabs>
          <w:tab w:val="left" w:pos="0"/>
          <w:tab w:val="left" w:pos="709"/>
        </w:tabs>
        <w:spacing w:after="0" w:line="240" w:lineRule="auto"/>
        <w:ind w:firstLine="709"/>
        <w:jc w:val="both"/>
        <w:rPr>
          <w:rFonts w:ascii="Times New Roman" w:eastAsia="Times New Roman" w:hAnsi="Times New Roman"/>
          <w:spacing w:val="-6"/>
          <w:sz w:val="24"/>
          <w:szCs w:val="20"/>
          <w:lang w:eastAsia="ru-RU"/>
        </w:rPr>
      </w:pPr>
      <w:r w:rsidRPr="00B37F5B">
        <w:rPr>
          <w:rFonts w:ascii="Times New Roman" w:eastAsia="Times New Roman" w:hAnsi="Times New Roman"/>
          <w:spacing w:val="-6"/>
          <w:sz w:val="24"/>
          <w:szCs w:val="20"/>
          <w:lang w:eastAsia="ru-RU"/>
        </w:rPr>
        <w:t>3.2. Регистрация на электронной площадке осуществляется без взимания платы.</w:t>
      </w:r>
    </w:p>
    <w:p w:rsidR="00B37F5B" w:rsidRPr="00B37F5B" w:rsidRDefault="00B37F5B" w:rsidP="00B37F5B">
      <w:pPr>
        <w:tabs>
          <w:tab w:val="left" w:pos="0"/>
          <w:tab w:val="left" w:pos="709"/>
        </w:tabs>
        <w:spacing w:after="0" w:line="240" w:lineRule="auto"/>
        <w:ind w:firstLine="709"/>
        <w:jc w:val="both"/>
        <w:rPr>
          <w:rFonts w:ascii="Times New Roman" w:eastAsia="Times New Roman" w:hAnsi="Times New Roman"/>
          <w:spacing w:val="-6"/>
          <w:sz w:val="24"/>
          <w:szCs w:val="20"/>
          <w:lang w:eastAsia="ru-RU"/>
        </w:rPr>
      </w:pPr>
      <w:r w:rsidRPr="00B37F5B">
        <w:rPr>
          <w:rFonts w:ascii="Times New Roman" w:eastAsia="Times New Roman" w:hAnsi="Times New Roman"/>
          <w:spacing w:val="-6"/>
          <w:sz w:val="24"/>
          <w:szCs w:val="20"/>
          <w:lang w:eastAsia="ru-RU"/>
        </w:rPr>
        <w:t xml:space="preserve">3.3. Регистрация на электронной площадке проводится в </w:t>
      </w:r>
      <w:proofErr w:type="gramStart"/>
      <w:r w:rsidRPr="00B37F5B">
        <w:rPr>
          <w:rFonts w:ascii="Times New Roman" w:eastAsia="Times New Roman" w:hAnsi="Times New Roman"/>
          <w:spacing w:val="-6"/>
          <w:sz w:val="24"/>
          <w:szCs w:val="20"/>
          <w:lang w:eastAsia="ru-RU"/>
        </w:rPr>
        <w:t>соответствии</w:t>
      </w:r>
      <w:proofErr w:type="gramEnd"/>
      <w:r w:rsidRPr="00B37F5B">
        <w:rPr>
          <w:rFonts w:ascii="Times New Roman" w:eastAsia="Times New Roman" w:hAnsi="Times New Roman"/>
          <w:spacing w:val="-6"/>
          <w:sz w:val="24"/>
          <w:szCs w:val="20"/>
          <w:lang w:eastAsia="ru-RU"/>
        </w:rPr>
        <w:t xml:space="preserve"> </w:t>
      </w:r>
      <w:r w:rsidRPr="00B37F5B">
        <w:rPr>
          <w:rFonts w:ascii="Times New Roman" w:eastAsia="Times New Roman" w:hAnsi="Times New Roman"/>
          <w:spacing w:val="-6"/>
          <w:sz w:val="24"/>
          <w:szCs w:val="20"/>
          <w:lang w:eastAsia="ru-RU"/>
        </w:rPr>
        <w:br/>
        <w:t xml:space="preserve">с регламентом электронной площадки размещенном по адресу </w:t>
      </w:r>
      <w:hyperlink r:id="rId18" w:history="1">
        <w:r w:rsidRPr="00B37F5B">
          <w:rPr>
            <w:rFonts w:ascii="Times New Roman" w:eastAsia="Times New Roman" w:hAnsi="Times New Roman"/>
            <w:color w:val="0000FF"/>
            <w:spacing w:val="-6"/>
            <w:sz w:val="24"/>
            <w:szCs w:val="20"/>
            <w:u w:val="single"/>
            <w:lang w:eastAsia="ru-RU"/>
          </w:rPr>
          <w:t>http://utp.sberbank-ast.ru/AP/Notice/1027/Instruction</w:t>
        </w:r>
        <w:r w:rsidRPr="00B37F5B">
          <w:rPr>
            <w:rFonts w:ascii="Times New Roman" w:eastAsia="Times New Roman" w:hAnsi="Times New Roman"/>
            <w:color w:val="0000FF"/>
            <w:spacing w:val="-6"/>
            <w:sz w:val="24"/>
            <w:szCs w:val="20"/>
            <w:u w:val="single"/>
            <w:lang w:val="en-US" w:eastAsia="ru-RU"/>
          </w:rPr>
          <w:t>s</w:t>
        </w:r>
      </w:hyperlink>
      <w:r w:rsidRPr="00B37F5B">
        <w:rPr>
          <w:rFonts w:ascii="Times New Roman" w:eastAsia="Times New Roman" w:hAnsi="Times New Roman"/>
          <w:spacing w:val="-6"/>
          <w:sz w:val="24"/>
          <w:szCs w:val="20"/>
          <w:lang w:eastAsia="ru-RU"/>
        </w:rPr>
        <w:t>.</w:t>
      </w:r>
    </w:p>
    <w:p w:rsidR="00B37F5B" w:rsidRPr="00B37F5B" w:rsidRDefault="00B37F5B" w:rsidP="00B37F5B">
      <w:pPr>
        <w:tabs>
          <w:tab w:val="left" w:pos="0"/>
          <w:tab w:val="left" w:pos="709"/>
        </w:tabs>
        <w:spacing w:after="0" w:line="240" w:lineRule="auto"/>
        <w:ind w:firstLine="709"/>
        <w:jc w:val="both"/>
        <w:rPr>
          <w:rFonts w:ascii="Times New Roman" w:eastAsia="Times New Roman" w:hAnsi="Times New Roman"/>
          <w:spacing w:val="-6"/>
          <w:sz w:val="24"/>
          <w:szCs w:val="20"/>
          <w:lang w:eastAsia="ru-RU"/>
        </w:rPr>
      </w:pPr>
      <w:r w:rsidRPr="00B37F5B">
        <w:rPr>
          <w:rFonts w:ascii="Times New Roman" w:eastAsia="Times New Roman" w:hAnsi="Times New Roman"/>
          <w:spacing w:val="-6"/>
          <w:sz w:val="24"/>
          <w:szCs w:val="20"/>
          <w:lang w:eastAsia="ru-RU"/>
        </w:rPr>
        <w:t xml:space="preserve">3.4. Необходимым условием участия в продаже имущества является наличие электронной подписи претендента, полученной в одном из авторизированных удостоверяющих центров. В соответствии с регламентом электронной площадки принимаются и признаются сертификаты ключей проверки электронной подписи, изданные доверенными удостоверяющими центрами. Список доверенных удостоверяющих центров публикуется в открытой части электронной площадки по адресу </w:t>
      </w:r>
      <w:hyperlink r:id="rId19" w:history="1">
        <w:r w:rsidRPr="00B37F5B">
          <w:rPr>
            <w:rFonts w:ascii="Times New Roman" w:eastAsia="Times New Roman" w:hAnsi="Times New Roman"/>
            <w:color w:val="0000FF"/>
            <w:spacing w:val="-6"/>
            <w:sz w:val="24"/>
            <w:szCs w:val="20"/>
            <w:u w:val="single"/>
            <w:lang w:eastAsia="ru-RU"/>
          </w:rPr>
          <w:t>http://www.sberbank-ast.ru/SBCAAuthorizeList.aspx</w:t>
        </w:r>
      </w:hyperlink>
      <w:r w:rsidRPr="00B37F5B">
        <w:rPr>
          <w:rFonts w:ascii="Times New Roman" w:eastAsia="Times New Roman" w:hAnsi="Times New Roman"/>
          <w:spacing w:val="-6"/>
          <w:sz w:val="24"/>
          <w:szCs w:val="20"/>
          <w:lang w:eastAsia="ru-RU"/>
        </w:rPr>
        <w:t>.</w:t>
      </w:r>
    </w:p>
    <w:p w:rsidR="00B37F5B" w:rsidRPr="00B37F5B" w:rsidRDefault="00B37F5B" w:rsidP="00B37F5B">
      <w:pPr>
        <w:tabs>
          <w:tab w:val="left" w:pos="0"/>
          <w:tab w:val="left" w:pos="709"/>
        </w:tabs>
        <w:spacing w:after="0" w:line="240" w:lineRule="auto"/>
        <w:ind w:firstLine="709"/>
        <w:jc w:val="both"/>
        <w:rPr>
          <w:rFonts w:ascii="Times New Roman" w:eastAsia="Times New Roman" w:hAnsi="Times New Roman"/>
          <w:spacing w:val="-6"/>
          <w:sz w:val="24"/>
          <w:szCs w:val="20"/>
          <w:lang w:eastAsia="ru-RU"/>
        </w:rPr>
      </w:pPr>
      <w:r w:rsidRPr="00B37F5B">
        <w:rPr>
          <w:rFonts w:ascii="Times New Roman" w:eastAsia="Times New Roman" w:hAnsi="Times New Roman"/>
          <w:spacing w:val="-6"/>
          <w:sz w:val="24"/>
          <w:szCs w:val="20"/>
          <w:lang w:eastAsia="ru-RU"/>
        </w:rPr>
        <w:t xml:space="preserve">3.5. 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20" w:history="1">
        <w:r w:rsidRPr="00B37F5B">
          <w:rPr>
            <w:rFonts w:ascii="Times New Roman" w:eastAsia="Times New Roman" w:hAnsi="Times New Roman"/>
            <w:color w:val="0000FF"/>
            <w:spacing w:val="-6"/>
            <w:sz w:val="24"/>
            <w:szCs w:val="20"/>
            <w:u w:val="single"/>
            <w:lang w:eastAsia="ru-RU"/>
          </w:rPr>
          <w:t>http://utp.sberbank-ast.ru/AP/Notice/652/Instructions</w:t>
        </w:r>
      </w:hyperlink>
      <w:r w:rsidRPr="00B37F5B">
        <w:rPr>
          <w:rFonts w:ascii="Times New Roman" w:eastAsia="Times New Roman" w:hAnsi="Times New Roman"/>
          <w:spacing w:val="-6"/>
          <w:sz w:val="24"/>
          <w:szCs w:val="20"/>
          <w:lang w:eastAsia="ru-RU"/>
        </w:rPr>
        <w:t>.</w:t>
      </w:r>
    </w:p>
    <w:p w:rsidR="00B37F5B" w:rsidRPr="00B37F5B" w:rsidRDefault="00B37F5B" w:rsidP="00B37F5B">
      <w:pPr>
        <w:tabs>
          <w:tab w:val="left" w:pos="0"/>
          <w:tab w:val="left" w:pos="709"/>
        </w:tabs>
        <w:spacing w:after="0" w:line="240" w:lineRule="auto"/>
        <w:ind w:firstLine="709"/>
        <w:jc w:val="both"/>
        <w:rPr>
          <w:rFonts w:ascii="Times New Roman" w:eastAsia="Times New Roman" w:hAnsi="Times New Roman"/>
          <w:spacing w:val="-6"/>
          <w:sz w:val="24"/>
          <w:szCs w:val="20"/>
          <w:lang w:eastAsia="ru-RU"/>
        </w:rPr>
      </w:pPr>
      <w:r w:rsidRPr="00B37F5B">
        <w:rPr>
          <w:rFonts w:ascii="Times New Roman" w:eastAsia="Times New Roman" w:hAnsi="Times New Roman"/>
          <w:spacing w:val="-6"/>
          <w:sz w:val="24"/>
          <w:szCs w:val="20"/>
          <w:lang w:eastAsia="ru-RU"/>
        </w:rPr>
        <w:t xml:space="preserve">3.6. Регистрация претендента на электронной площадке осуществляется на срок, </w:t>
      </w:r>
      <w:r w:rsidRPr="00B37F5B">
        <w:rPr>
          <w:rFonts w:ascii="Times New Roman" w:eastAsia="Times New Roman" w:hAnsi="Times New Roman"/>
          <w:spacing w:val="-6"/>
          <w:sz w:val="24"/>
          <w:szCs w:val="20"/>
          <w:lang w:eastAsia="ru-RU"/>
        </w:rPr>
        <w:br/>
        <w:t>не превышающий 3 года со дня направления оператором электронной площадки этому претенденту уведомления о принятии решения о его регистрации на электронной площадке.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B37F5B" w:rsidRPr="00B37F5B" w:rsidRDefault="00B37F5B" w:rsidP="00B37F5B">
      <w:pPr>
        <w:tabs>
          <w:tab w:val="left" w:pos="0"/>
          <w:tab w:val="left" w:pos="567"/>
          <w:tab w:val="left" w:pos="709"/>
        </w:tabs>
        <w:spacing w:after="0" w:line="240" w:lineRule="auto"/>
        <w:ind w:firstLine="709"/>
        <w:jc w:val="both"/>
        <w:rPr>
          <w:rFonts w:ascii="Times New Roman" w:eastAsia="Times New Roman" w:hAnsi="Times New Roman"/>
          <w:b/>
          <w:spacing w:val="-6"/>
          <w:sz w:val="24"/>
          <w:szCs w:val="20"/>
          <w:lang w:eastAsia="ru-RU"/>
        </w:rPr>
      </w:pPr>
    </w:p>
    <w:p w:rsidR="00B37F5B" w:rsidRPr="00B37F5B" w:rsidRDefault="00B37F5B" w:rsidP="00B37F5B">
      <w:pPr>
        <w:tabs>
          <w:tab w:val="left" w:pos="567"/>
          <w:tab w:val="left" w:pos="709"/>
        </w:tabs>
        <w:spacing w:after="0" w:line="240" w:lineRule="auto"/>
        <w:ind w:firstLine="709"/>
        <w:jc w:val="both"/>
        <w:rPr>
          <w:rFonts w:ascii="Times New Roman" w:eastAsia="Times New Roman" w:hAnsi="Times New Roman"/>
          <w:b/>
          <w:spacing w:val="-6"/>
          <w:sz w:val="24"/>
          <w:szCs w:val="20"/>
          <w:lang w:eastAsia="ru-RU"/>
        </w:rPr>
      </w:pPr>
      <w:r w:rsidRPr="00B37F5B">
        <w:rPr>
          <w:rFonts w:ascii="Times New Roman" w:eastAsia="Times New Roman" w:hAnsi="Times New Roman"/>
          <w:b/>
          <w:spacing w:val="-6"/>
          <w:sz w:val="24"/>
          <w:szCs w:val="20"/>
          <w:lang w:eastAsia="ru-RU"/>
        </w:rPr>
        <w:t xml:space="preserve">4. Порядок перечисления, блокирования, прекращения блокирования </w:t>
      </w:r>
      <w:r w:rsidRPr="00B37F5B">
        <w:rPr>
          <w:rFonts w:ascii="Times New Roman" w:eastAsia="Times New Roman" w:hAnsi="Times New Roman"/>
          <w:b/>
          <w:spacing w:val="-6"/>
          <w:sz w:val="24"/>
          <w:szCs w:val="20"/>
          <w:lang w:eastAsia="ru-RU"/>
        </w:rPr>
        <w:br/>
        <w:t xml:space="preserve">и возврата денежных средств, перечисленных в качестве задатка </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
          <w:sz w:val="24"/>
          <w:szCs w:val="24"/>
          <w:lang w:eastAsia="ru-RU"/>
        </w:rPr>
      </w:pPr>
      <w:r w:rsidRPr="00B37F5B">
        <w:rPr>
          <w:rFonts w:ascii="Times New Roman" w:hAnsi="Times New Roman"/>
          <w:bCs/>
          <w:sz w:val="24"/>
          <w:szCs w:val="24"/>
          <w:lang w:eastAsia="ru-RU"/>
        </w:rPr>
        <w:t xml:space="preserve">4.1. Для участия в продаже претенденты перечисляют задаток в размере </w:t>
      </w:r>
      <w:r w:rsidRPr="00B37F5B">
        <w:rPr>
          <w:rFonts w:ascii="Times New Roman" w:hAnsi="Times New Roman"/>
          <w:bCs/>
          <w:sz w:val="24"/>
          <w:szCs w:val="24"/>
          <w:lang w:eastAsia="ru-RU"/>
        </w:rPr>
        <w:br/>
        <w:t>20 процентов начальной цены продажи имущества (лота), указанной в разделе 1 настоящего информационного сообщения. Претендент осуществляет перечисление денежных средств на банковские реквизиты оператора электронной площадки, указанные в п. 4.5. настоящего информационного сообщения. Зачисление денежных средств осуществляется оператором электронной площадки на лицевой счет претендента в течение не более чем 1 часа с момента получения от расчетной организации (банка) информации о поступлении денежных средств. Зачисление денежных средств осуществляется в соответствии с регламентом оператора электронной площадки</w:t>
      </w:r>
      <w:r w:rsidRPr="00B37F5B">
        <w:rPr>
          <w:rFonts w:ascii="Times New Roman" w:hAnsi="Times New Roman"/>
          <w:b/>
          <w:bCs/>
          <w:sz w:val="26"/>
          <w:szCs w:val="26"/>
          <w:lang w:eastAsia="ru-RU"/>
        </w:rPr>
        <w:t xml:space="preserve"> </w:t>
      </w:r>
      <w:r w:rsidRPr="00B37F5B">
        <w:rPr>
          <w:rFonts w:ascii="Times New Roman" w:hAnsi="Times New Roman"/>
          <w:bCs/>
          <w:sz w:val="24"/>
          <w:szCs w:val="24"/>
          <w:lang w:eastAsia="ru-RU"/>
        </w:rPr>
        <w:t xml:space="preserve">размещенном по адресу: </w:t>
      </w:r>
      <w:hyperlink r:id="rId21" w:history="1">
        <w:r w:rsidRPr="00B37F5B">
          <w:rPr>
            <w:rFonts w:ascii="Times New Roman" w:hAnsi="Times New Roman"/>
            <w:bCs/>
            <w:color w:val="0000FF"/>
            <w:sz w:val="24"/>
            <w:szCs w:val="24"/>
            <w:u w:val="single"/>
            <w:lang w:eastAsia="ru-RU"/>
          </w:rPr>
          <w:t>http://utp.sberbank-ast.ru/Main/Notice/988/Reglament</w:t>
        </w:r>
      </w:hyperlink>
      <w:r w:rsidRPr="00B37F5B">
        <w:rPr>
          <w:rFonts w:ascii="Times New Roman" w:hAnsi="Times New Roman"/>
          <w:bCs/>
          <w:sz w:val="24"/>
          <w:szCs w:val="24"/>
          <w:lang w:eastAsia="ru-RU"/>
        </w:rPr>
        <w:t>. Оператор вправе отказать в зачислении денежных средств, если такие денежные средства поступили со счета третьего лица, без указания оснований такого отказа.</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sz w:val="24"/>
          <w:szCs w:val="24"/>
          <w:lang w:eastAsia="ru-RU"/>
        </w:rPr>
      </w:pPr>
      <w:r w:rsidRPr="00B37F5B">
        <w:rPr>
          <w:rFonts w:ascii="Times New Roman" w:hAnsi="Times New Roman"/>
          <w:bCs/>
          <w:sz w:val="24"/>
          <w:szCs w:val="24"/>
          <w:lang w:eastAsia="ru-RU"/>
        </w:rPr>
        <w:lastRenderedPageBreak/>
        <w:t>4.2. Задаток служит обеспечением исполнения обязательства победителя продажи по заключению договора купли-продажи имущества и оплате приобретенного на торгах имущества.</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sz w:val="24"/>
          <w:szCs w:val="24"/>
          <w:lang w:eastAsia="ru-RU"/>
        </w:rPr>
      </w:pPr>
      <w:r w:rsidRPr="00B37F5B">
        <w:rPr>
          <w:rFonts w:ascii="Times New Roman" w:hAnsi="Times New Roman"/>
          <w:bCs/>
          <w:sz w:val="24"/>
          <w:szCs w:val="24"/>
          <w:lang w:eastAsia="ru-RU"/>
        </w:rPr>
        <w:t xml:space="preserve">4.3. Блокирование, прекращение блокирования и возврат денежных средств, перечисляемых претендентами в качестве задатка осуществляется в соответствии </w:t>
      </w:r>
      <w:r w:rsidRPr="00B37F5B">
        <w:rPr>
          <w:rFonts w:ascii="Times New Roman" w:hAnsi="Times New Roman"/>
          <w:bCs/>
          <w:sz w:val="24"/>
          <w:szCs w:val="24"/>
          <w:lang w:eastAsia="ru-RU"/>
        </w:rPr>
        <w:br/>
        <w:t xml:space="preserve">с регламентами оператора электронной </w:t>
      </w:r>
      <w:proofErr w:type="gramStart"/>
      <w:r w:rsidRPr="00B37F5B">
        <w:rPr>
          <w:rFonts w:ascii="Times New Roman" w:hAnsi="Times New Roman"/>
          <w:bCs/>
          <w:sz w:val="24"/>
          <w:szCs w:val="24"/>
          <w:lang w:eastAsia="ru-RU"/>
        </w:rPr>
        <w:t>площадки</w:t>
      </w:r>
      <w:proofErr w:type="gramEnd"/>
      <w:r w:rsidRPr="00B37F5B">
        <w:rPr>
          <w:rFonts w:ascii="Times New Roman" w:hAnsi="Times New Roman"/>
          <w:b/>
          <w:bCs/>
          <w:sz w:val="26"/>
          <w:szCs w:val="26"/>
          <w:lang w:eastAsia="ru-RU"/>
        </w:rPr>
        <w:t xml:space="preserve"> </w:t>
      </w:r>
      <w:r w:rsidRPr="00B37F5B">
        <w:rPr>
          <w:rFonts w:ascii="Times New Roman" w:hAnsi="Times New Roman"/>
          <w:bCs/>
          <w:sz w:val="24"/>
          <w:szCs w:val="24"/>
          <w:lang w:eastAsia="ru-RU"/>
        </w:rPr>
        <w:t xml:space="preserve">размещенными по адресам: </w:t>
      </w:r>
      <w:hyperlink r:id="rId22" w:history="1">
        <w:r w:rsidRPr="00B37F5B">
          <w:rPr>
            <w:rFonts w:ascii="Times New Roman" w:hAnsi="Times New Roman"/>
            <w:bCs/>
            <w:color w:val="0000FF"/>
            <w:sz w:val="24"/>
            <w:szCs w:val="24"/>
            <w:u w:val="single"/>
            <w:lang w:eastAsia="ru-RU"/>
          </w:rPr>
          <w:t>http://utp.sberbank-ast.ru/Main/Notice/988/Reglament</w:t>
        </w:r>
      </w:hyperlink>
      <w:r w:rsidRPr="00B37F5B">
        <w:rPr>
          <w:rFonts w:ascii="Times New Roman" w:hAnsi="Times New Roman"/>
          <w:bCs/>
          <w:sz w:val="24"/>
          <w:szCs w:val="24"/>
          <w:lang w:eastAsia="ru-RU"/>
        </w:rPr>
        <w:t xml:space="preserve">; </w:t>
      </w:r>
      <w:r w:rsidRPr="00B37F5B">
        <w:rPr>
          <w:rFonts w:ascii="Times New Roman" w:hAnsi="Times New Roman"/>
          <w:bCs/>
          <w:sz w:val="24"/>
          <w:szCs w:val="24"/>
          <w:lang w:eastAsia="ru-RU"/>
        </w:rPr>
        <w:br/>
      </w:r>
      <w:hyperlink r:id="rId23" w:history="1">
        <w:r w:rsidRPr="00B37F5B">
          <w:rPr>
            <w:rFonts w:ascii="Times New Roman" w:hAnsi="Times New Roman"/>
            <w:bCs/>
            <w:color w:val="0000FF"/>
            <w:sz w:val="24"/>
            <w:szCs w:val="24"/>
            <w:u w:val="single"/>
            <w:lang w:eastAsia="ru-RU"/>
          </w:rPr>
          <w:t>http://utp.sberbank-ast.ru/AP/Notice/1027/Instructions</w:t>
        </w:r>
      </w:hyperlink>
      <w:r w:rsidRPr="00B37F5B">
        <w:rPr>
          <w:rFonts w:ascii="Times New Roman" w:hAnsi="Times New Roman"/>
          <w:bCs/>
          <w:sz w:val="24"/>
          <w:szCs w:val="24"/>
          <w:lang w:eastAsia="ru-RU"/>
        </w:rPr>
        <w:t>.</w:t>
      </w:r>
    </w:p>
    <w:p w:rsidR="00B37F5B" w:rsidRPr="00B37F5B" w:rsidRDefault="00B37F5B" w:rsidP="00B37F5B">
      <w:pPr>
        <w:widowControl w:val="0"/>
        <w:tabs>
          <w:tab w:val="left" w:pos="567"/>
        </w:tabs>
        <w:spacing w:after="0" w:line="240" w:lineRule="auto"/>
        <w:ind w:right="20" w:firstLine="709"/>
        <w:jc w:val="both"/>
        <w:rPr>
          <w:rFonts w:ascii="Times New Roman" w:hAnsi="Times New Roman"/>
          <w:bCs/>
          <w:sz w:val="24"/>
          <w:szCs w:val="24"/>
          <w:lang w:eastAsia="ru-RU"/>
        </w:rPr>
      </w:pPr>
      <w:r w:rsidRPr="00B37F5B">
        <w:rPr>
          <w:rFonts w:ascii="Times New Roman" w:hAnsi="Times New Roman"/>
          <w:b/>
          <w:bCs/>
          <w:sz w:val="24"/>
          <w:szCs w:val="24"/>
          <w:lang w:eastAsia="ru-RU"/>
        </w:rPr>
        <w:t xml:space="preserve">4.4. Для участия в продаже денежные средства в сумме задатка должны быть зачислены на лицевой счет </w:t>
      </w:r>
      <w:proofErr w:type="gramStart"/>
      <w:r w:rsidRPr="00B37F5B">
        <w:rPr>
          <w:rFonts w:ascii="Times New Roman" w:hAnsi="Times New Roman"/>
          <w:b/>
          <w:bCs/>
          <w:sz w:val="24"/>
          <w:szCs w:val="24"/>
          <w:lang w:eastAsia="ru-RU"/>
        </w:rPr>
        <w:t>претендента</w:t>
      </w:r>
      <w:proofErr w:type="gramEnd"/>
      <w:r w:rsidRPr="00B37F5B">
        <w:rPr>
          <w:rFonts w:ascii="Times New Roman" w:hAnsi="Times New Roman"/>
          <w:b/>
          <w:bCs/>
          <w:sz w:val="24"/>
          <w:szCs w:val="24"/>
          <w:lang w:eastAsia="ru-RU"/>
        </w:rPr>
        <w:t xml:space="preserve"> на универсальной торговой площадке не позднее 00 часов 00 минут (время московское)</w:t>
      </w:r>
      <w:r w:rsidRPr="00B37F5B">
        <w:rPr>
          <w:rFonts w:ascii="Times New Roman" w:hAnsi="Times New Roman"/>
          <w:bCs/>
          <w:sz w:val="24"/>
          <w:szCs w:val="24"/>
          <w:lang w:eastAsia="ru-RU"/>
        </w:rPr>
        <w:t xml:space="preserve"> </w:t>
      </w:r>
      <w:r w:rsidRPr="00B37F5B">
        <w:rPr>
          <w:rFonts w:ascii="Times New Roman" w:hAnsi="Times New Roman"/>
          <w:b/>
          <w:bCs/>
          <w:sz w:val="24"/>
          <w:szCs w:val="24"/>
          <w:lang w:eastAsia="ru-RU"/>
        </w:rPr>
        <w:t>07 июня</w:t>
      </w:r>
      <w:r w:rsidRPr="00B37F5B">
        <w:rPr>
          <w:rFonts w:ascii="Times New Roman" w:hAnsi="Times New Roman"/>
          <w:b/>
          <w:bCs/>
          <w:sz w:val="24"/>
          <w:szCs w:val="24"/>
          <w:lang w:eastAsia="ru-RU"/>
        </w:rPr>
        <w:br/>
        <w:t>2021 года.</w:t>
      </w:r>
      <w:r w:rsidRPr="00B37F5B">
        <w:rPr>
          <w:rFonts w:ascii="Times New Roman" w:hAnsi="Times New Roman"/>
          <w:bCs/>
          <w:sz w:val="24"/>
          <w:szCs w:val="24"/>
          <w:lang w:eastAsia="ru-RU"/>
        </w:rPr>
        <w:t xml:space="preserve"> Оператор электронной площадки программными средствами осуществляет блокирование денежных сре</w:t>
      </w:r>
      <w:proofErr w:type="gramStart"/>
      <w:r w:rsidRPr="00B37F5B">
        <w:rPr>
          <w:rFonts w:ascii="Times New Roman" w:hAnsi="Times New Roman"/>
          <w:bCs/>
          <w:sz w:val="24"/>
          <w:szCs w:val="24"/>
          <w:lang w:eastAsia="ru-RU"/>
        </w:rPr>
        <w:t>дств в с</w:t>
      </w:r>
      <w:proofErr w:type="gramEnd"/>
      <w:r w:rsidRPr="00B37F5B">
        <w:rPr>
          <w:rFonts w:ascii="Times New Roman" w:hAnsi="Times New Roman"/>
          <w:bCs/>
          <w:sz w:val="24"/>
          <w:szCs w:val="24"/>
          <w:lang w:eastAsia="ru-RU"/>
        </w:rPr>
        <w:t xml:space="preserve">умме задатка в момент подачи заявки на участие (при их наличии на лицевом счете претендента на универсальной торговой площадке) либо в 00 часов 00 минут (время московское) дня определения участников, указанного в настоящем информационном сообщении. Если денежных средств на лицевом счете претендента недостаточно для осуществления операции блокирования, то в день определения участников продавцу направляется информация о </w:t>
      </w:r>
      <w:proofErr w:type="spellStart"/>
      <w:r w:rsidRPr="00B37F5B">
        <w:rPr>
          <w:rFonts w:ascii="Times New Roman" w:hAnsi="Times New Roman"/>
          <w:bCs/>
          <w:sz w:val="24"/>
          <w:szCs w:val="24"/>
          <w:lang w:eastAsia="ru-RU"/>
        </w:rPr>
        <w:t>непоступлении</w:t>
      </w:r>
      <w:proofErr w:type="spellEnd"/>
      <w:r w:rsidRPr="00B37F5B">
        <w:rPr>
          <w:rFonts w:ascii="Times New Roman" w:hAnsi="Times New Roman"/>
          <w:bCs/>
          <w:sz w:val="24"/>
          <w:szCs w:val="24"/>
          <w:lang w:eastAsia="ru-RU"/>
        </w:rPr>
        <w:t xml:space="preserve"> оператору электронной площадки задатка от такого претендента.</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color w:val="000000"/>
          <w:sz w:val="24"/>
          <w:szCs w:val="24"/>
          <w:lang w:eastAsia="ru-RU"/>
        </w:rPr>
      </w:pPr>
      <w:r w:rsidRPr="00B37F5B">
        <w:rPr>
          <w:rFonts w:ascii="Times New Roman" w:hAnsi="Times New Roman"/>
          <w:b/>
          <w:bCs/>
          <w:color w:val="000000"/>
          <w:sz w:val="24"/>
          <w:szCs w:val="24"/>
          <w:lang w:eastAsia="ru-RU"/>
        </w:rPr>
        <w:t>4.5.</w:t>
      </w:r>
      <w:r w:rsidRPr="00B37F5B">
        <w:rPr>
          <w:rFonts w:ascii="Times New Roman" w:hAnsi="Times New Roman"/>
          <w:bCs/>
          <w:color w:val="000000"/>
          <w:sz w:val="24"/>
          <w:szCs w:val="24"/>
          <w:lang w:eastAsia="ru-RU"/>
        </w:rPr>
        <w:t> </w:t>
      </w:r>
      <w:r w:rsidRPr="00B37F5B">
        <w:rPr>
          <w:rFonts w:ascii="Times New Roman" w:hAnsi="Times New Roman"/>
          <w:b/>
          <w:bCs/>
          <w:color w:val="000000"/>
          <w:sz w:val="24"/>
          <w:szCs w:val="24"/>
          <w:lang w:eastAsia="ru-RU"/>
        </w:rPr>
        <w:t xml:space="preserve">Банковские реквизиты счета оператора электронной площадки для перечисления задатка </w:t>
      </w:r>
      <w:r w:rsidRPr="00B37F5B">
        <w:rPr>
          <w:rFonts w:ascii="Times New Roman" w:hAnsi="Times New Roman"/>
          <w:bCs/>
          <w:color w:val="000000"/>
          <w:sz w:val="24"/>
          <w:szCs w:val="24"/>
          <w:lang w:eastAsia="ru-RU"/>
        </w:rPr>
        <w:t>(в соответствии с регламентом электронной площадки)</w:t>
      </w:r>
      <w:r w:rsidRPr="00B37F5B">
        <w:rPr>
          <w:rFonts w:ascii="Times New Roman" w:hAnsi="Times New Roman"/>
          <w:b/>
          <w:bCs/>
          <w:color w:val="000000"/>
          <w:sz w:val="24"/>
          <w:szCs w:val="24"/>
          <w:lang w:eastAsia="ru-RU"/>
        </w:rPr>
        <w:t>:</w:t>
      </w:r>
      <w:r w:rsidRPr="00B37F5B">
        <w:rPr>
          <w:rFonts w:ascii="Times New Roman" w:hAnsi="Times New Roman"/>
          <w:bCs/>
          <w:color w:val="000000"/>
          <w:sz w:val="24"/>
          <w:szCs w:val="24"/>
          <w:lang w:eastAsia="ru-RU"/>
        </w:rPr>
        <w:t xml:space="preserve"> </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color w:val="000000"/>
          <w:sz w:val="24"/>
          <w:szCs w:val="24"/>
          <w:lang w:eastAsia="ru-RU"/>
        </w:rPr>
      </w:pPr>
      <w:r w:rsidRPr="00B37F5B">
        <w:rPr>
          <w:rFonts w:ascii="Times New Roman" w:hAnsi="Times New Roman"/>
          <w:bCs/>
          <w:color w:val="000000"/>
          <w:sz w:val="24"/>
          <w:szCs w:val="24"/>
          <w:lang w:eastAsia="ru-RU"/>
        </w:rPr>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24" w:history="1">
        <w:r w:rsidRPr="00B37F5B">
          <w:rPr>
            <w:rFonts w:ascii="Times New Roman" w:hAnsi="Times New Roman"/>
            <w:bCs/>
            <w:color w:val="0000FF"/>
            <w:sz w:val="24"/>
            <w:szCs w:val="24"/>
            <w:u w:val="single"/>
            <w:lang w:eastAsia="ru-RU"/>
          </w:rPr>
          <w:t>http://utp.sberbank-ast.ru/AP/Notice/653/Requisites</w:t>
        </w:r>
      </w:hyperlink>
      <w:r w:rsidRPr="00B37F5B">
        <w:rPr>
          <w:rFonts w:ascii="Times New Roman" w:hAnsi="Times New Roman"/>
          <w:bCs/>
          <w:color w:val="000000"/>
          <w:sz w:val="24"/>
          <w:szCs w:val="24"/>
          <w:lang w:eastAsia="ru-RU"/>
        </w:rPr>
        <w:t>.</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color w:val="000000"/>
          <w:sz w:val="24"/>
          <w:szCs w:val="24"/>
          <w:lang w:eastAsia="ru-RU"/>
        </w:rPr>
      </w:pPr>
      <w:r w:rsidRPr="00B37F5B">
        <w:rPr>
          <w:rFonts w:ascii="Times New Roman" w:hAnsi="Times New Roman"/>
          <w:b/>
          <w:bCs/>
          <w:color w:val="000000"/>
          <w:sz w:val="24"/>
          <w:szCs w:val="24"/>
          <w:lang w:eastAsia="ru-RU"/>
        </w:rPr>
        <w:t xml:space="preserve">При заполнении платежного поручения на перечисление задатка </w:t>
      </w:r>
      <w:r w:rsidRPr="00B37F5B">
        <w:rPr>
          <w:rFonts w:ascii="Times New Roman" w:hAnsi="Times New Roman"/>
          <w:b/>
          <w:bCs/>
          <w:color w:val="000000"/>
          <w:sz w:val="24"/>
          <w:szCs w:val="24"/>
          <w:lang w:eastAsia="ru-RU"/>
        </w:rPr>
        <w:br/>
        <w:t>в назначении платежа указывается:</w:t>
      </w:r>
      <w:r w:rsidRPr="00B37F5B">
        <w:rPr>
          <w:rFonts w:ascii="Times New Roman" w:hAnsi="Times New Roman"/>
          <w:bCs/>
          <w:color w:val="000000"/>
          <w:sz w:val="24"/>
          <w:szCs w:val="24"/>
          <w:lang w:eastAsia="ru-RU"/>
        </w:rPr>
        <w:t xml:space="preserve"> </w:t>
      </w:r>
      <w:r w:rsidRPr="00B37F5B">
        <w:rPr>
          <w:rFonts w:ascii="Times New Roman" w:hAnsi="Times New Roman"/>
          <w:bCs/>
          <w:color w:val="000000"/>
          <w:sz w:val="24"/>
          <w:szCs w:val="24"/>
          <w:u w:val="single"/>
          <w:lang w:eastAsia="ru-RU"/>
        </w:rPr>
        <w:t xml:space="preserve">Задаток для проведения операций </w:t>
      </w:r>
      <w:r w:rsidRPr="00B37F5B">
        <w:rPr>
          <w:rFonts w:ascii="Times New Roman" w:hAnsi="Times New Roman"/>
          <w:bCs/>
          <w:color w:val="000000"/>
          <w:sz w:val="24"/>
          <w:szCs w:val="24"/>
          <w:u w:val="single"/>
          <w:lang w:eastAsia="ru-RU"/>
        </w:rPr>
        <w:br/>
        <w:t>по обеспечению участия в процедурах в электронной форме. НДС не облагается. ИНН</w:t>
      </w:r>
      <w:r w:rsidRPr="00B37F5B">
        <w:rPr>
          <w:rFonts w:ascii="Times New Roman" w:hAnsi="Times New Roman"/>
          <w:bCs/>
          <w:color w:val="000000"/>
          <w:sz w:val="24"/>
          <w:szCs w:val="24"/>
          <w:lang w:eastAsia="ru-RU"/>
        </w:rPr>
        <w:t xml:space="preserve"> </w:t>
      </w:r>
      <w:r w:rsidRPr="00B37F5B">
        <w:rPr>
          <w:rFonts w:ascii="Times New Roman" w:hAnsi="Times New Roman"/>
          <w:bCs/>
          <w:color w:val="000000"/>
          <w:sz w:val="24"/>
          <w:szCs w:val="24"/>
          <w:u w:val="single"/>
          <w:lang w:eastAsia="ru-RU"/>
        </w:rPr>
        <w:t>____________</w:t>
      </w:r>
      <w:r w:rsidRPr="00B37F5B">
        <w:rPr>
          <w:rFonts w:ascii="Times New Roman" w:hAnsi="Times New Roman"/>
          <w:bCs/>
          <w:color w:val="000000"/>
          <w:sz w:val="24"/>
          <w:szCs w:val="24"/>
          <w:lang w:eastAsia="ru-RU"/>
        </w:rPr>
        <w:t xml:space="preserve"> (плательщика).</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sz w:val="24"/>
          <w:szCs w:val="24"/>
          <w:lang w:eastAsia="ru-RU"/>
        </w:rPr>
      </w:pPr>
      <w:r w:rsidRPr="00B37F5B">
        <w:rPr>
          <w:rFonts w:ascii="Times New Roman" w:hAnsi="Times New Roman"/>
          <w:bCs/>
          <w:color w:val="000000"/>
          <w:sz w:val="24"/>
          <w:szCs w:val="24"/>
          <w:lang w:eastAsia="ru-RU"/>
        </w:rPr>
        <w:t>4.6. О</w:t>
      </w:r>
      <w:r w:rsidRPr="00B37F5B">
        <w:rPr>
          <w:rFonts w:ascii="Times New Roman" w:hAnsi="Times New Roman"/>
          <w:bCs/>
          <w:sz w:val="24"/>
          <w:szCs w:val="24"/>
          <w:lang w:eastAsia="ru-RU"/>
        </w:rPr>
        <w:t xml:space="preserve">ператор электронной площадки прекращает блокирование в отношении денежных средств участников, заблокированных в размере задатка на лицевом счете участника на электронной площадке после размещения продавцом протокола </w:t>
      </w:r>
      <w:r w:rsidRPr="00B37F5B">
        <w:rPr>
          <w:rFonts w:ascii="Times New Roman" w:hAnsi="Times New Roman"/>
          <w:bCs/>
          <w:sz w:val="24"/>
          <w:szCs w:val="24"/>
          <w:lang w:eastAsia="ru-RU"/>
        </w:rPr>
        <w:br/>
        <w:t>об итогах продажи, за исключением победителя торгов.</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sz w:val="24"/>
          <w:szCs w:val="24"/>
          <w:lang w:eastAsia="ru-RU"/>
        </w:rPr>
      </w:pPr>
      <w:r w:rsidRPr="00B37F5B">
        <w:rPr>
          <w:rFonts w:ascii="Times New Roman" w:hAnsi="Times New Roman"/>
          <w:bCs/>
          <w:sz w:val="24"/>
          <w:szCs w:val="24"/>
          <w:lang w:eastAsia="ru-RU"/>
        </w:rPr>
        <w:t xml:space="preserve">В случае отказа в допуске к участию в торгах, в течение одного дня, следующего за днем размещения продавцом протокола об определении участников, оператор электронной площадки прекращает блокирование в отношении денежных средств, перечисляемых претендентами в качестве задатка, заблокированных </w:t>
      </w:r>
      <w:r w:rsidRPr="00B37F5B">
        <w:rPr>
          <w:rFonts w:ascii="Times New Roman" w:hAnsi="Times New Roman"/>
          <w:bCs/>
          <w:sz w:val="24"/>
          <w:szCs w:val="24"/>
          <w:lang w:eastAsia="ru-RU"/>
        </w:rPr>
        <w:br/>
        <w:t>в размере задатка на лицевом счете претендентов.</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sz w:val="24"/>
          <w:szCs w:val="24"/>
          <w:lang w:eastAsia="ru-RU"/>
        </w:rPr>
      </w:pPr>
      <w:r w:rsidRPr="00B37F5B">
        <w:rPr>
          <w:rFonts w:ascii="Times New Roman" w:hAnsi="Times New Roman"/>
          <w:bCs/>
          <w:sz w:val="24"/>
          <w:szCs w:val="24"/>
          <w:lang w:eastAsia="ru-RU"/>
        </w:rPr>
        <w:t xml:space="preserve">В случае отзыва заявки претендентом до окончания срока подачи заявок, оператор электронной площадки в течение одного часа прекращает блокирование </w:t>
      </w:r>
      <w:r w:rsidRPr="00B37F5B">
        <w:rPr>
          <w:rFonts w:ascii="Times New Roman" w:hAnsi="Times New Roman"/>
          <w:bCs/>
          <w:sz w:val="24"/>
          <w:szCs w:val="24"/>
          <w:lang w:eastAsia="ru-RU"/>
        </w:rPr>
        <w:br/>
        <w:t>в отношении денежных средств,</w:t>
      </w:r>
      <w:r w:rsidRPr="00B37F5B">
        <w:rPr>
          <w:rFonts w:ascii="Times New Roman" w:hAnsi="Times New Roman"/>
          <w:b/>
          <w:bCs/>
          <w:sz w:val="26"/>
          <w:szCs w:val="26"/>
          <w:lang w:eastAsia="ru-RU"/>
        </w:rPr>
        <w:t xml:space="preserve"> </w:t>
      </w:r>
      <w:r w:rsidRPr="00B37F5B">
        <w:rPr>
          <w:rFonts w:ascii="Times New Roman" w:hAnsi="Times New Roman"/>
          <w:bCs/>
          <w:sz w:val="24"/>
          <w:szCs w:val="24"/>
          <w:lang w:eastAsia="ru-RU"/>
        </w:rPr>
        <w:t xml:space="preserve">перечисленных претендентами в качестве задатка, </w:t>
      </w:r>
      <w:r w:rsidRPr="00B37F5B">
        <w:rPr>
          <w:rFonts w:ascii="Times New Roman" w:hAnsi="Times New Roman"/>
          <w:bCs/>
          <w:sz w:val="24"/>
          <w:szCs w:val="24"/>
          <w:lang w:eastAsia="ru-RU"/>
        </w:rPr>
        <w:br/>
        <w:t xml:space="preserve">в случае, если на момент отзыва заявки денежные средства в сумме задатка заблокированы оператором электронной площадки. </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sz w:val="24"/>
          <w:szCs w:val="24"/>
          <w:lang w:eastAsia="ru-RU"/>
        </w:rPr>
      </w:pPr>
      <w:r w:rsidRPr="00B37F5B">
        <w:rPr>
          <w:rFonts w:ascii="Times New Roman" w:hAnsi="Times New Roman"/>
          <w:bCs/>
          <w:sz w:val="24"/>
          <w:szCs w:val="24"/>
          <w:lang w:eastAsia="ru-RU"/>
        </w:rPr>
        <w:t xml:space="preserve">В случае отзыва заявки претендентом до подписания протокола </w:t>
      </w:r>
      <w:r w:rsidRPr="00B37F5B">
        <w:rPr>
          <w:rFonts w:ascii="Times New Roman" w:hAnsi="Times New Roman"/>
          <w:bCs/>
          <w:sz w:val="24"/>
          <w:szCs w:val="24"/>
          <w:lang w:eastAsia="ru-RU"/>
        </w:rPr>
        <w:br/>
        <w:t>об определении участников, оператор электронной площадки прекращает блокирование денежных средств такого претендента в течение одного дня, следующего за днем размещения протокола об определении участников.</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sz w:val="24"/>
          <w:szCs w:val="24"/>
          <w:lang w:eastAsia="ru-RU"/>
        </w:rPr>
      </w:pPr>
      <w:r w:rsidRPr="00B37F5B">
        <w:rPr>
          <w:rFonts w:ascii="Times New Roman" w:hAnsi="Times New Roman"/>
          <w:bCs/>
          <w:sz w:val="24"/>
          <w:szCs w:val="24"/>
          <w:lang w:eastAsia="ru-RU"/>
        </w:rPr>
        <w:t xml:space="preserve">В отношении денежных средств участников, не сделавших предложения </w:t>
      </w:r>
      <w:r w:rsidRPr="00B37F5B">
        <w:rPr>
          <w:rFonts w:ascii="Times New Roman" w:hAnsi="Times New Roman"/>
          <w:bCs/>
          <w:sz w:val="24"/>
          <w:szCs w:val="24"/>
          <w:lang w:eastAsia="ru-RU"/>
        </w:rPr>
        <w:br/>
        <w:t xml:space="preserve">о цене в ходе торговой сессии по лоту, заблокированных в размере задатка </w:t>
      </w:r>
      <w:r w:rsidRPr="00B37F5B">
        <w:rPr>
          <w:rFonts w:ascii="Times New Roman" w:hAnsi="Times New Roman"/>
          <w:bCs/>
          <w:sz w:val="24"/>
          <w:szCs w:val="24"/>
          <w:lang w:eastAsia="ru-RU"/>
        </w:rPr>
        <w:br/>
        <w:t>на лицевом счете на площадке, оператор электронной площадки прекращает блокирование не позднее одного дня, следующего за днем завершения торговой сессии.</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color w:val="000000"/>
          <w:sz w:val="24"/>
          <w:szCs w:val="24"/>
          <w:lang w:eastAsia="ru-RU"/>
        </w:rPr>
      </w:pPr>
      <w:r w:rsidRPr="00B37F5B">
        <w:rPr>
          <w:rFonts w:ascii="Times New Roman" w:hAnsi="Times New Roman"/>
          <w:bCs/>
          <w:color w:val="000000"/>
          <w:sz w:val="24"/>
          <w:szCs w:val="24"/>
          <w:lang w:eastAsia="ru-RU"/>
        </w:rPr>
        <w:t>4.7. </w:t>
      </w:r>
      <w:proofErr w:type="gramStart"/>
      <w:r w:rsidRPr="00B37F5B">
        <w:rPr>
          <w:rFonts w:ascii="Times New Roman" w:hAnsi="Times New Roman"/>
          <w:bCs/>
          <w:color w:val="000000"/>
          <w:sz w:val="24"/>
          <w:szCs w:val="24"/>
          <w:lang w:eastAsia="ru-RU"/>
        </w:rPr>
        <w:t xml:space="preserve">В случае отмены проведения настоящей продажи по лоту на этапе приема заявок или допуска участников оператор электронной площадки в течение одного часа прекращает блокирование денежных средств в размере задатка </w:t>
      </w:r>
      <w:r w:rsidRPr="00B37F5B">
        <w:rPr>
          <w:rFonts w:ascii="Times New Roman" w:hAnsi="Times New Roman"/>
          <w:bCs/>
          <w:color w:val="000000"/>
          <w:sz w:val="24"/>
          <w:szCs w:val="24"/>
          <w:lang w:eastAsia="ru-RU"/>
        </w:rPr>
        <w:br/>
        <w:t xml:space="preserve">на лицевых счетах претендентов, подавших заявку на участие в продаже, </w:t>
      </w:r>
      <w:r w:rsidRPr="00B37F5B">
        <w:rPr>
          <w:rFonts w:ascii="Times New Roman" w:hAnsi="Times New Roman"/>
          <w:bCs/>
          <w:color w:val="000000"/>
          <w:sz w:val="24"/>
          <w:szCs w:val="24"/>
          <w:lang w:eastAsia="ru-RU"/>
        </w:rPr>
        <w:br/>
      </w:r>
      <w:r w:rsidRPr="00B37F5B">
        <w:rPr>
          <w:rFonts w:ascii="Times New Roman" w:hAnsi="Times New Roman"/>
          <w:bCs/>
          <w:color w:val="000000"/>
          <w:sz w:val="24"/>
          <w:szCs w:val="24"/>
          <w:lang w:eastAsia="ru-RU"/>
        </w:rPr>
        <w:lastRenderedPageBreak/>
        <w:t>на площадке, в случае если оператором электронной площадки на момент отмены проведения продажи заблокирован задаток претендента.</w:t>
      </w:r>
      <w:proofErr w:type="gramEnd"/>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color w:val="000000"/>
          <w:sz w:val="24"/>
          <w:szCs w:val="24"/>
          <w:lang w:eastAsia="ru-RU"/>
        </w:rPr>
      </w:pPr>
      <w:r w:rsidRPr="00B37F5B">
        <w:rPr>
          <w:rFonts w:ascii="Times New Roman" w:hAnsi="Times New Roman"/>
          <w:bCs/>
          <w:color w:val="000000"/>
          <w:sz w:val="24"/>
          <w:szCs w:val="24"/>
          <w:lang w:eastAsia="ru-RU"/>
        </w:rPr>
        <w:t xml:space="preserve">4.8. При уклонении или отказе победителя продажи от заключения договора купли-продажи имущества в установленный в настоящем информационном сообщении срок, победитель утрачивает право на заключение указанного договора. Задаток, перечисленный победителем продажи, в данном случае победителю </w:t>
      </w:r>
      <w:r w:rsidRPr="00B37F5B">
        <w:rPr>
          <w:rFonts w:ascii="Times New Roman" w:hAnsi="Times New Roman"/>
          <w:bCs/>
          <w:color w:val="000000"/>
          <w:sz w:val="24"/>
          <w:szCs w:val="24"/>
          <w:lang w:eastAsia="ru-RU"/>
        </w:rPr>
        <w:br/>
        <w:t xml:space="preserve">не возвращается, а перечисляется в бюджет </w:t>
      </w:r>
      <w:proofErr w:type="spellStart"/>
      <w:r w:rsidRPr="00B37F5B">
        <w:rPr>
          <w:rFonts w:ascii="Times New Roman" w:hAnsi="Times New Roman"/>
          <w:bCs/>
          <w:color w:val="000000"/>
          <w:sz w:val="24"/>
          <w:szCs w:val="24"/>
          <w:lang w:eastAsia="ru-RU"/>
        </w:rPr>
        <w:t>Кокшайского</w:t>
      </w:r>
      <w:proofErr w:type="spellEnd"/>
      <w:r w:rsidRPr="00B37F5B">
        <w:rPr>
          <w:rFonts w:ascii="Times New Roman" w:hAnsi="Times New Roman"/>
          <w:bCs/>
          <w:color w:val="000000"/>
          <w:sz w:val="24"/>
          <w:szCs w:val="24"/>
          <w:lang w:eastAsia="ru-RU"/>
        </w:rPr>
        <w:t xml:space="preserve"> сельского поселения.   </w:t>
      </w:r>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color w:val="000000"/>
          <w:sz w:val="24"/>
          <w:szCs w:val="24"/>
          <w:lang w:eastAsia="ru-RU"/>
        </w:rPr>
      </w:pPr>
      <w:r w:rsidRPr="00B37F5B">
        <w:rPr>
          <w:rFonts w:ascii="Times New Roman" w:hAnsi="Times New Roman"/>
          <w:bCs/>
          <w:color w:val="000000"/>
          <w:sz w:val="24"/>
          <w:szCs w:val="24"/>
          <w:lang w:eastAsia="ru-RU"/>
        </w:rPr>
        <w:t>4.9. </w:t>
      </w:r>
      <w:proofErr w:type="gramStart"/>
      <w:r w:rsidRPr="00B37F5B">
        <w:rPr>
          <w:rFonts w:ascii="Times New Roman" w:hAnsi="Times New Roman"/>
          <w:bCs/>
          <w:color w:val="000000"/>
          <w:sz w:val="24"/>
          <w:szCs w:val="24"/>
          <w:lang w:eastAsia="ru-RU"/>
        </w:rPr>
        <w:t xml:space="preserve">Информационное сообщение о проведении продажи имущества </w:t>
      </w:r>
      <w:r w:rsidRPr="00B37F5B">
        <w:rPr>
          <w:rFonts w:ascii="Times New Roman" w:hAnsi="Times New Roman"/>
          <w:bCs/>
          <w:color w:val="000000"/>
          <w:sz w:val="24"/>
          <w:szCs w:val="24"/>
          <w:lang w:eastAsia="ru-RU"/>
        </w:rPr>
        <w:br/>
        <w:t xml:space="preserve">и условиях ее проведения являются условиями публичной оферты </w:t>
      </w:r>
      <w:r w:rsidRPr="00B37F5B">
        <w:rPr>
          <w:rFonts w:ascii="Times New Roman" w:hAnsi="Times New Roman"/>
          <w:bCs/>
          <w:color w:val="000000"/>
          <w:sz w:val="24"/>
          <w:szCs w:val="24"/>
          <w:lang w:eastAsia="ru-RU"/>
        </w:rPr>
        <w:br/>
        <w:t xml:space="preserve">в соответствии со статьей 437 Гражданского кодекса Российской Федерации, </w:t>
      </w:r>
      <w:r w:rsidRPr="00B37F5B">
        <w:rPr>
          <w:rFonts w:ascii="Times New Roman" w:hAnsi="Times New Roman"/>
          <w:bCs/>
          <w:color w:val="000000"/>
          <w:sz w:val="24"/>
          <w:szCs w:val="24"/>
          <w:lang w:eastAsia="ru-RU"/>
        </w:rPr>
        <w:br/>
        <w:t xml:space="preserve">а подача претендентом заявки на участие в продаже и перечисление задатка </w:t>
      </w:r>
      <w:r w:rsidRPr="00B37F5B">
        <w:rPr>
          <w:rFonts w:ascii="Times New Roman" w:hAnsi="Times New Roman"/>
          <w:bCs/>
          <w:color w:val="000000"/>
          <w:sz w:val="24"/>
          <w:szCs w:val="24"/>
          <w:lang w:eastAsia="ru-RU"/>
        </w:rPr>
        <w:br/>
        <w:t>для участия в продаже являются акцептом такой оферты, и договор о задатке считается заключенным в письменной форме.</w:t>
      </w:r>
      <w:proofErr w:type="gramEnd"/>
    </w:p>
    <w:p w:rsidR="00B37F5B" w:rsidRPr="00B37F5B" w:rsidRDefault="00B37F5B" w:rsidP="00B37F5B">
      <w:pPr>
        <w:tabs>
          <w:tab w:val="left" w:pos="709"/>
        </w:tabs>
        <w:autoSpaceDE w:val="0"/>
        <w:autoSpaceDN w:val="0"/>
        <w:adjustRightInd w:val="0"/>
        <w:spacing w:after="0" w:line="240" w:lineRule="auto"/>
        <w:ind w:firstLine="709"/>
        <w:jc w:val="both"/>
        <w:outlineLvl w:val="0"/>
        <w:rPr>
          <w:rFonts w:ascii="Times New Roman" w:hAnsi="Times New Roman"/>
          <w:bCs/>
          <w:color w:val="000000"/>
          <w:sz w:val="24"/>
          <w:szCs w:val="24"/>
          <w:lang w:eastAsia="ru-RU"/>
        </w:rPr>
      </w:pPr>
      <w:r w:rsidRPr="00B37F5B">
        <w:rPr>
          <w:rFonts w:ascii="Times New Roman" w:hAnsi="Times New Roman"/>
          <w:bCs/>
          <w:color w:val="000000"/>
          <w:sz w:val="24"/>
          <w:szCs w:val="24"/>
          <w:lang w:eastAsia="ru-RU"/>
        </w:rPr>
        <w:t>4.10. Оператор электронной площадки осуществляет возврат свободных (незаблокированных) или по которым снято блокирование денежных сре</w:t>
      </w:r>
      <w:proofErr w:type="gramStart"/>
      <w:r w:rsidRPr="00B37F5B">
        <w:rPr>
          <w:rFonts w:ascii="Times New Roman" w:hAnsi="Times New Roman"/>
          <w:bCs/>
          <w:color w:val="000000"/>
          <w:sz w:val="24"/>
          <w:szCs w:val="24"/>
          <w:lang w:eastAsia="ru-RU"/>
        </w:rPr>
        <w:t xml:space="preserve">дств </w:t>
      </w:r>
      <w:r w:rsidRPr="00B37F5B">
        <w:rPr>
          <w:rFonts w:ascii="Times New Roman" w:hAnsi="Times New Roman"/>
          <w:bCs/>
          <w:color w:val="000000"/>
          <w:sz w:val="24"/>
          <w:szCs w:val="24"/>
          <w:lang w:eastAsia="ru-RU"/>
        </w:rPr>
        <w:br/>
        <w:t>с л</w:t>
      </w:r>
      <w:proofErr w:type="gramEnd"/>
      <w:r w:rsidRPr="00B37F5B">
        <w:rPr>
          <w:rFonts w:ascii="Times New Roman" w:hAnsi="Times New Roman"/>
          <w:bCs/>
          <w:color w:val="000000"/>
          <w:sz w:val="24"/>
          <w:szCs w:val="24"/>
          <w:lang w:eastAsia="ru-RU"/>
        </w:rPr>
        <w:t>ицевого счета претендента (участника) на основании его поручения (заявления), оформленного в личном кабинете на электронной площадке, не позднее 3 (трех) рабочих дней со дня получения оператором электронной площадки соответствующего поручения (заявления) от претендента (участника). Перечисление денежных сре</w:t>
      </w:r>
      <w:proofErr w:type="gramStart"/>
      <w:r w:rsidRPr="00B37F5B">
        <w:rPr>
          <w:rFonts w:ascii="Times New Roman" w:hAnsi="Times New Roman"/>
          <w:bCs/>
          <w:color w:val="000000"/>
          <w:sz w:val="24"/>
          <w:szCs w:val="24"/>
          <w:lang w:eastAsia="ru-RU"/>
        </w:rPr>
        <w:t>дств пр</w:t>
      </w:r>
      <w:proofErr w:type="gramEnd"/>
      <w:r w:rsidRPr="00B37F5B">
        <w:rPr>
          <w:rFonts w:ascii="Times New Roman" w:hAnsi="Times New Roman"/>
          <w:bCs/>
          <w:color w:val="000000"/>
          <w:sz w:val="24"/>
          <w:szCs w:val="24"/>
          <w:lang w:eastAsia="ru-RU"/>
        </w:rPr>
        <w:t>оизводится по реквизитам, указанным в поручении (заявлении), а при их отсутствии - по реквизитам, указанным претендентом (участником) при регистрации на электронной площадке.</w:t>
      </w:r>
    </w:p>
    <w:p w:rsidR="00B37F5B" w:rsidRPr="00B37F5B" w:rsidRDefault="00B37F5B" w:rsidP="00B37F5B">
      <w:pPr>
        <w:tabs>
          <w:tab w:val="left" w:pos="567"/>
        </w:tabs>
        <w:spacing w:after="0" w:line="240" w:lineRule="auto"/>
        <w:ind w:firstLine="709"/>
        <w:rPr>
          <w:rFonts w:ascii="Times New Roman" w:hAnsi="Times New Roman"/>
          <w:b/>
          <w:bCs/>
          <w:sz w:val="24"/>
          <w:szCs w:val="24"/>
          <w:lang w:eastAsia="ru-RU"/>
        </w:rPr>
      </w:pPr>
    </w:p>
    <w:p w:rsidR="00B37F5B" w:rsidRPr="00B37F5B" w:rsidRDefault="00B37F5B" w:rsidP="00B37F5B">
      <w:pPr>
        <w:tabs>
          <w:tab w:val="left" w:pos="567"/>
        </w:tabs>
        <w:spacing w:after="0" w:line="240" w:lineRule="auto"/>
        <w:ind w:firstLine="709"/>
        <w:jc w:val="both"/>
        <w:rPr>
          <w:rFonts w:ascii="Times New Roman" w:hAnsi="Times New Roman"/>
          <w:b/>
          <w:bCs/>
          <w:sz w:val="24"/>
          <w:szCs w:val="24"/>
          <w:lang w:eastAsia="ru-RU"/>
        </w:rPr>
      </w:pPr>
      <w:r w:rsidRPr="00B37F5B">
        <w:rPr>
          <w:rFonts w:ascii="Times New Roman" w:hAnsi="Times New Roman"/>
          <w:b/>
          <w:bCs/>
          <w:sz w:val="24"/>
          <w:szCs w:val="24"/>
          <w:lang w:eastAsia="ru-RU"/>
        </w:rPr>
        <w:t>5. Исчерпывающий перечень документов, представляемых участниками продажи, требования к их оформлению</w:t>
      </w:r>
    </w:p>
    <w:p w:rsidR="00B37F5B" w:rsidRPr="00B37F5B" w:rsidRDefault="00B37F5B" w:rsidP="00B37F5B">
      <w:pPr>
        <w:spacing w:after="0" w:line="240" w:lineRule="auto"/>
        <w:ind w:firstLine="709"/>
        <w:jc w:val="both"/>
        <w:rPr>
          <w:rFonts w:ascii="Times New Roman" w:hAnsi="Times New Roman"/>
          <w:bCs/>
          <w:sz w:val="24"/>
          <w:szCs w:val="24"/>
          <w:lang w:eastAsia="ru-RU"/>
        </w:rPr>
      </w:pPr>
      <w:r w:rsidRPr="00B37F5B">
        <w:rPr>
          <w:rFonts w:ascii="Times New Roman" w:hAnsi="Times New Roman"/>
          <w:bCs/>
          <w:sz w:val="24"/>
          <w:szCs w:val="24"/>
          <w:lang w:eastAsia="ru-RU"/>
        </w:rPr>
        <w:t>5.1. Заявка на участие в продаже должна быть составлена по форме согласно приложению № 1 к настоящему информационному сообщению и должна содержать:</w:t>
      </w:r>
    </w:p>
    <w:p w:rsidR="00B37F5B" w:rsidRPr="00B37F5B" w:rsidRDefault="00B37F5B" w:rsidP="00B37F5B">
      <w:pPr>
        <w:spacing w:after="0" w:line="240" w:lineRule="auto"/>
        <w:ind w:firstLine="709"/>
        <w:jc w:val="both"/>
        <w:rPr>
          <w:rFonts w:ascii="Times New Roman" w:hAnsi="Times New Roman"/>
          <w:bCs/>
          <w:sz w:val="24"/>
          <w:szCs w:val="24"/>
          <w:lang w:eastAsia="ru-RU"/>
        </w:rPr>
      </w:pPr>
      <w:r w:rsidRPr="00B37F5B">
        <w:rPr>
          <w:rFonts w:ascii="Times New Roman" w:hAnsi="Times New Roman"/>
          <w:bCs/>
          <w:sz w:val="24"/>
          <w:szCs w:val="24"/>
          <w:lang w:eastAsia="ru-RU"/>
        </w:rPr>
        <w:t xml:space="preserve">фирменное наименование, сведения об организационно-правовой форме, </w:t>
      </w:r>
      <w:r w:rsidRPr="00B37F5B">
        <w:rPr>
          <w:rFonts w:ascii="Times New Roman" w:hAnsi="Times New Roman"/>
          <w:bCs/>
          <w:sz w:val="24"/>
          <w:szCs w:val="24"/>
          <w:lang w:eastAsia="ru-RU"/>
        </w:rPr>
        <w:br/>
        <w:t>о месте нахождения, почтовом адресе (для юридического лица), Ф.И.О., реквизиты документа, удостоверяющего личность, сведения о месте жительства (для физических лиц), номер контактного телефона.</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5.2. Заявки подаются юридическими и физическими лицами одновременно </w:t>
      </w:r>
      <w:r w:rsidRPr="00B37F5B">
        <w:rPr>
          <w:rFonts w:ascii="Times New Roman" w:eastAsia="Times New Roman" w:hAnsi="Times New Roman"/>
          <w:sz w:val="24"/>
          <w:szCs w:val="24"/>
          <w:lang w:eastAsia="ru-RU"/>
        </w:rPr>
        <w:br/>
        <w:t xml:space="preserve">с приложением электронных образцов полного комплекта нижеперечисленных документов, оформленных надлежащим образом: </w:t>
      </w:r>
    </w:p>
    <w:p w:rsidR="00B37F5B" w:rsidRPr="00B37F5B" w:rsidRDefault="00B37F5B" w:rsidP="00B37F5B">
      <w:pPr>
        <w:spacing w:after="0" w:line="240" w:lineRule="auto"/>
        <w:ind w:firstLine="709"/>
        <w:jc w:val="both"/>
        <w:rPr>
          <w:rFonts w:ascii="Times New Roman" w:eastAsia="Times New Roman" w:hAnsi="Times New Roman"/>
          <w:bCs/>
          <w:sz w:val="24"/>
          <w:szCs w:val="24"/>
          <w:lang w:eastAsia="ru-RU"/>
        </w:rPr>
      </w:pPr>
      <w:r w:rsidRPr="00B37F5B">
        <w:rPr>
          <w:rFonts w:ascii="Times New Roman" w:eastAsia="Times New Roman" w:hAnsi="Times New Roman"/>
          <w:bCs/>
          <w:sz w:val="24"/>
          <w:szCs w:val="24"/>
          <w:lang w:eastAsia="ru-RU"/>
        </w:rPr>
        <w:t>5.2.1. Юридическими лицами:</w:t>
      </w:r>
    </w:p>
    <w:p w:rsidR="00B37F5B" w:rsidRPr="00B37F5B" w:rsidRDefault="00B37F5B" w:rsidP="00B37F5B">
      <w:pPr>
        <w:spacing w:after="0" w:line="240" w:lineRule="auto"/>
        <w:ind w:firstLine="709"/>
        <w:jc w:val="both"/>
        <w:rPr>
          <w:rFonts w:ascii="Times New Roman" w:eastAsia="Times New Roman" w:hAnsi="Times New Roman"/>
          <w:bCs/>
          <w:sz w:val="24"/>
          <w:szCs w:val="24"/>
          <w:lang w:eastAsia="ru-RU"/>
        </w:rPr>
      </w:pPr>
      <w:r w:rsidRPr="00B37F5B">
        <w:rPr>
          <w:rFonts w:ascii="Times New Roman" w:eastAsia="Times New Roman" w:hAnsi="Times New Roman"/>
          <w:bCs/>
          <w:sz w:val="24"/>
          <w:szCs w:val="24"/>
          <w:lang w:eastAsia="ru-RU"/>
        </w:rPr>
        <w:t>заверенные копии учредительных документов;</w:t>
      </w:r>
    </w:p>
    <w:p w:rsidR="00B37F5B" w:rsidRPr="00B37F5B" w:rsidRDefault="00B37F5B" w:rsidP="00B37F5B">
      <w:pPr>
        <w:spacing w:after="0" w:line="240" w:lineRule="auto"/>
        <w:ind w:firstLine="709"/>
        <w:jc w:val="both"/>
        <w:rPr>
          <w:rFonts w:ascii="Times New Roman" w:eastAsia="Times New Roman" w:hAnsi="Times New Roman"/>
          <w:bCs/>
          <w:sz w:val="24"/>
          <w:szCs w:val="24"/>
          <w:lang w:eastAsia="ru-RU"/>
        </w:rPr>
      </w:pPr>
      <w:r w:rsidRPr="00B37F5B">
        <w:rPr>
          <w:rFonts w:ascii="Times New Roman" w:eastAsia="Times New Roman" w:hAnsi="Times New Roman"/>
          <w:bCs/>
          <w:sz w:val="24"/>
          <w:szCs w:val="24"/>
          <w:lang w:eastAsia="ru-RU"/>
        </w:rPr>
        <w:t xml:space="preserve">документ, содержащий сведения о наличии (либо отсутствии) доли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w:t>
      </w:r>
      <w:r w:rsidRPr="00B37F5B">
        <w:rPr>
          <w:rFonts w:ascii="Times New Roman" w:eastAsia="Times New Roman" w:hAnsi="Times New Roman"/>
          <w:bCs/>
          <w:sz w:val="24"/>
          <w:szCs w:val="24"/>
          <w:lang w:eastAsia="ru-RU"/>
        </w:rPr>
        <w:br/>
        <w:t>и подписанное его руководителем письмо);</w:t>
      </w:r>
    </w:p>
    <w:p w:rsidR="00B37F5B" w:rsidRPr="00B37F5B" w:rsidRDefault="00B37F5B" w:rsidP="00B37F5B">
      <w:pPr>
        <w:spacing w:after="0" w:line="240" w:lineRule="auto"/>
        <w:ind w:firstLine="709"/>
        <w:jc w:val="both"/>
        <w:rPr>
          <w:rFonts w:ascii="Times New Roman" w:eastAsia="Times New Roman" w:hAnsi="Times New Roman"/>
          <w:bCs/>
          <w:sz w:val="24"/>
          <w:szCs w:val="24"/>
          <w:lang w:eastAsia="ru-RU"/>
        </w:rPr>
      </w:pPr>
      <w:r w:rsidRPr="00B37F5B">
        <w:rPr>
          <w:rFonts w:ascii="Times New Roman" w:eastAsia="Times New Roman" w:hAnsi="Times New Roman"/>
          <w:bCs/>
          <w:sz w:val="24"/>
          <w:szCs w:val="24"/>
          <w:lang w:eastAsia="ru-RU"/>
        </w:rPr>
        <w:t xml:space="preserve">документ, подтверждающий полномочия руководителя юридического лица </w:t>
      </w:r>
      <w:r w:rsidRPr="00B37F5B">
        <w:rPr>
          <w:rFonts w:ascii="Times New Roman" w:eastAsia="Times New Roman" w:hAnsi="Times New Roman"/>
          <w:bCs/>
          <w:sz w:val="24"/>
          <w:szCs w:val="24"/>
          <w:lang w:eastAsia="ru-RU"/>
        </w:rPr>
        <w:br/>
        <w:t xml:space="preserve">на осуществление действий от имени юридического лица (копия решения </w:t>
      </w:r>
      <w:r w:rsidRPr="00B37F5B">
        <w:rPr>
          <w:rFonts w:ascii="Times New Roman" w:eastAsia="Times New Roman" w:hAnsi="Times New Roman"/>
          <w:bCs/>
          <w:sz w:val="24"/>
          <w:szCs w:val="24"/>
          <w:lang w:eastAsia="ru-RU"/>
        </w:rPr>
        <w:br/>
        <w:t>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B37F5B" w:rsidRPr="00B37F5B" w:rsidRDefault="00B37F5B" w:rsidP="00B37F5B">
      <w:pPr>
        <w:spacing w:after="0" w:line="240" w:lineRule="auto"/>
        <w:ind w:firstLine="709"/>
        <w:jc w:val="both"/>
        <w:rPr>
          <w:rFonts w:ascii="Times New Roman" w:eastAsia="Times New Roman" w:hAnsi="Times New Roman"/>
          <w:bCs/>
          <w:sz w:val="24"/>
          <w:szCs w:val="24"/>
          <w:lang w:eastAsia="ru-RU"/>
        </w:rPr>
      </w:pPr>
      <w:r w:rsidRPr="00B37F5B">
        <w:rPr>
          <w:rFonts w:ascii="Times New Roman" w:eastAsia="Times New Roman" w:hAnsi="Times New Roman"/>
          <w:bCs/>
          <w:sz w:val="24"/>
          <w:szCs w:val="24"/>
          <w:lang w:eastAsia="ru-RU"/>
        </w:rPr>
        <w:t>5.2.2. Физическими лицами:</w:t>
      </w:r>
    </w:p>
    <w:p w:rsidR="00B37F5B" w:rsidRPr="00B37F5B" w:rsidRDefault="00B37F5B" w:rsidP="00B37F5B">
      <w:pPr>
        <w:spacing w:after="0" w:line="240" w:lineRule="auto"/>
        <w:ind w:firstLine="709"/>
        <w:jc w:val="both"/>
        <w:rPr>
          <w:rFonts w:ascii="Times New Roman" w:eastAsia="Times New Roman" w:hAnsi="Times New Roman"/>
          <w:bCs/>
          <w:sz w:val="24"/>
          <w:szCs w:val="24"/>
          <w:lang w:eastAsia="ru-RU"/>
        </w:rPr>
      </w:pPr>
      <w:r w:rsidRPr="00B37F5B">
        <w:rPr>
          <w:rFonts w:ascii="Times New Roman" w:eastAsia="Times New Roman" w:hAnsi="Times New Roman"/>
          <w:bCs/>
          <w:sz w:val="24"/>
          <w:szCs w:val="24"/>
          <w:lang w:eastAsia="ru-RU"/>
        </w:rPr>
        <w:t>копии всех листов документа, удостоверяющего личность.</w:t>
      </w:r>
    </w:p>
    <w:p w:rsidR="00B37F5B" w:rsidRPr="00B37F5B" w:rsidRDefault="00B37F5B" w:rsidP="00B37F5B">
      <w:pPr>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spacing w:val="-6"/>
          <w:sz w:val="24"/>
          <w:szCs w:val="24"/>
          <w:lang w:eastAsia="ru-RU"/>
        </w:rPr>
        <w:t>5.2.3. В случае</w:t>
      </w:r>
      <w:proofErr w:type="gramStart"/>
      <w:r w:rsidRPr="00B37F5B">
        <w:rPr>
          <w:rFonts w:ascii="Times New Roman" w:eastAsia="Times New Roman" w:hAnsi="Times New Roman"/>
          <w:spacing w:val="-6"/>
          <w:sz w:val="24"/>
          <w:szCs w:val="24"/>
          <w:lang w:eastAsia="ru-RU"/>
        </w:rPr>
        <w:t>,</w:t>
      </w:r>
      <w:proofErr w:type="gramEnd"/>
      <w:r w:rsidRPr="00B37F5B">
        <w:rPr>
          <w:rFonts w:ascii="Times New Roman" w:eastAsia="Times New Roman" w:hAnsi="Times New Roman"/>
          <w:spacing w:val="-6"/>
          <w:sz w:val="24"/>
          <w:szCs w:val="24"/>
          <w:lang w:eastAsia="ru-RU"/>
        </w:rPr>
        <w:t xml:space="preserve"> если от имени претендента действует его представитель </w:t>
      </w:r>
      <w:r w:rsidRPr="00B37F5B">
        <w:rPr>
          <w:rFonts w:ascii="Times New Roman" w:eastAsia="Times New Roman" w:hAnsi="Times New Roman"/>
          <w:spacing w:val="-6"/>
          <w:sz w:val="24"/>
          <w:szCs w:val="24"/>
          <w:lang w:eastAsia="ru-RU"/>
        </w:rPr>
        <w:br/>
        <w:t>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B37F5B">
        <w:rPr>
          <w:rFonts w:ascii="Times New Roman" w:eastAsia="Times New Roman" w:hAnsi="Times New Roman"/>
          <w:spacing w:val="-6"/>
          <w:sz w:val="24"/>
          <w:szCs w:val="24"/>
          <w:lang w:eastAsia="ru-RU"/>
        </w:rPr>
        <w:t>,</w:t>
      </w:r>
      <w:proofErr w:type="gramEnd"/>
      <w:r w:rsidRPr="00B37F5B">
        <w:rPr>
          <w:rFonts w:ascii="Times New Roman" w:eastAsia="Times New Roman" w:hAnsi="Times New Roman"/>
          <w:spacing w:val="-6"/>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pacing w:val="-6"/>
          <w:sz w:val="24"/>
          <w:szCs w:val="24"/>
          <w:lang w:eastAsia="ru-RU"/>
        </w:rPr>
        <w:t xml:space="preserve">5.2.4. Заявка на участие в продаже, документы, относящиеся к заявке, составляются на русском языке. </w:t>
      </w:r>
      <w:r w:rsidRPr="00B37F5B">
        <w:rPr>
          <w:rFonts w:ascii="Times New Roman" w:eastAsia="Times New Roman" w:hAnsi="Times New Roman"/>
          <w:sz w:val="24"/>
          <w:szCs w:val="24"/>
          <w:lang w:eastAsia="ru-RU"/>
        </w:rPr>
        <w:t xml:space="preserve">Документы, представляемые иностранными лицами, должны быть </w:t>
      </w:r>
      <w:r w:rsidRPr="00B37F5B">
        <w:rPr>
          <w:rFonts w:ascii="Times New Roman" w:eastAsia="Times New Roman" w:hAnsi="Times New Roman"/>
          <w:sz w:val="24"/>
          <w:szCs w:val="24"/>
          <w:lang w:eastAsia="ru-RU"/>
        </w:rPr>
        <w:lastRenderedPageBreak/>
        <w:t>легализованы в установленном порядке и иметь нотариально заверенный перевод на русский язык.</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5.2.5. В случае</w:t>
      </w:r>
      <w:proofErr w:type="gramStart"/>
      <w:r w:rsidRPr="00B37F5B">
        <w:rPr>
          <w:rFonts w:ascii="Times New Roman" w:eastAsia="Times New Roman" w:hAnsi="Times New Roman"/>
          <w:sz w:val="24"/>
          <w:szCs w:val="24"/>
          <w:lang w:eastAsia="ru-RU"/>
        </w:rPr>
        <w:t>,</w:t>
      </w:r>
      <w:proofErr w:type="gramEnd"/>
      <w:r w:rsidRPr="00B37F5B">
        <w:rPr>
          <w:rFonts w:ascii="Times New Roman" w:eastAsia="Times New Roman" w:hAnsi="Times New Roman"/>
          <w:sz w:val="24"/>
          <w:szCs w:val="24"/>
          <w:lang w:eastAsia="ru-RU"/>
        </w:rPr>
        <w:t xml:space="preserve"> если представленные документы содержат помарки, подчистки, исправления и т.п. такие документы должны быть заверены подписью заявителя с проставлением печати юридического лица (при наличии печати), либо указанные документы должны быть заменены на их копии, нотариально удостоверенные в установленном порядке.</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pacing w:val="-6"/>
          <w:sz w:val="24"/>
          <w:szCs w:val="24"/>
          <w:lang w:eastAsia="ru-RU"/>
        </w:rPr>
        <w:t>5.2.6. </w:t>
      </w:r>
      <w:r w:rsidRPr="00B37F5B">
        <w:rPr>
          <w:rFonts w:ascii="Times New Roman" w:eastAsia="Times New Roman" w:hAnsi="Times New Roman"/>
          <w:sz w:val="24"/>
          <w:szCs w:val="24"/>
          <w:lang w:eastAsia="ru-RU"/>
        </w:rPr>
        <w:t xml:space="preserve">Документооборот между претендентами, участниками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w:t>
      </w:r>
      <w:r w:rsidRPr="00B37F5B">
        <w:rPr>
          <w:rFonts w:ascii="Times New Roman" w:eastAsia="Times New Roman" w:hAnsi="Times New Roman"/>
          <w:sz w:val="24"/>
          <w:szCs w:val="24"/>
          <w:lang w:eastAsia="ru-RU"/>
        </w:rPr>
        <w:br/>
        <w:t>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w:t>
      </w:r>
    </w:p>
    <w:p w:rsidR="00B37F5B" w:rsidRPr="00B37F5B" w:rsidRDefault="00B37F5B" w:rsidP="00B37F5B">
      <w:pPr>
        <w:spacing w:after="0" w:line="240" w:lineRule="auto"/>
        <w:ind w:firstLine="709"/>
        <w:rPr>
          <w:rFonts w:ascii="Times New Roman" w:eastAsia="Times New Roman" w:hAnsi="Times New Roman"/>
          <w:b/>
          <w:spacing w:val="-6"/>
          <w:sz w:val="24"/>
          <w:szCs w:val="24"/>
          <w:lang w:eastAsia="ru-RU"/>
        </w:rPr>
      </w:pPr>
    </w:p>
    <w:p w:rsidR="00B37F5B" w:rsidRPr="00B37F5B" w:rsidRDefault="00B37F5B" w:rsidP="00B37F5B">
      <w:pPr>
        <w:spacing w:after="0" w:line="240" w:lineRule="auto"/>
        <w:ind w:firstLine="709"/>
        <w:jc w:val="both"/>
        <w:rPr>
          <w:rFonts w:ascii="Times New Roman" w:eastAsia="Times New Roman" w:hAnsi="Times New Roman"/>
          <w:b/>
          <w:spacing w:val="-6"/>
          <w:sz w:val="24"/>
          <w:szCs w:val="24"/>
          <w:lang w:eastAsia="ru-RU"/>
        </w:rPr>
      </w:pPr>
      <w:r w:rsidRPr="00B37F5B">
        <w:rPr>
          <w:rFonts w:ascii="Times New Roman" w:eastAsia="Times New Roman" w:hAnsi="Times New Roman"/>
          <w:b/>
          <w:spacing w:val="-6"/>
          <w:sz w:val="24"/>
          <w:szCs w:val="24"/>
          <w:lang w:eastAsia="ru-RU"/>
        </w:rPr>
        <w:t>6. Порядок, форма подачи заявок, срок отзыва заявок и рассмотрения заявок на участие в продаже</w:t>
      </w:r>
    </w:p>
    <w:p w:rsidR="00B37F5B" w:rsidRPr="00B37F5B" w:rsidRDefault="00B37F5B" w:rsidP="00B37F5B">
      <w:pPr>
        <w:spacing w:after="0" w:line="240" w:lineRule="auto"/>
        <w:ind w:firstLine="709"/>
        <w:jc w:val="both"/>
        <w:rPr>
          <w:rFonts w:ascii="Times New Roman" w:eastAsia="Times New Roman" w:hAnsi="Times New Roman"/>
          <w:b/>
          <w:sz w:val="24"/>
          <w:szCs w:val="24"/>
          <w:lang w:eastAsia="ru-RU"/>
        </w:rPr>
      </w:pPr>
      <w:r w:rsidRPr="00B37F5B">
        <w:rPr>
          <w:rFonts w:ascii="Times New Roman" w:eastAsia="Times New Roman" w:hAnsi="Times New Roman"/>
          <w:b/>
          <w:sz w:val="24"/>
          <w:szCs w:val="24"/>
          <w:lang w:eastAsia="ru-RU"/>
        </w:rPr>
        <w:t>6.1. Порядок подачи заявок</w:t>
      </w:r>
    </w:p>
    <w:p w:rsidR="00B37F5B" w:rsidRPr="00B37F5B" w:rsidRDefault="00B37F5B" w:rsidP="00B37F5B">
      <w:pPr>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sz w:val="24"/>
          <w:szCs w:val="24"/>
          <w:lang w:eastAsia="ru-RU"/>
        </w:rPr>
        <w:t xml:space="preserve">6.1.1 Заявки и иные представляемые одновременно с ними документы подаются на электронную площадку, начиная со времени и даты начала приема заявок до времени и даты окончания приема заявок, указанных </w:t>
      </w:r>
      <w:r w:rsidRPr="00B37F5B">
        <w:rPr>
          <w:rFonts w:ascii="Times New Roman" w:eastAsia="Times New Roman" w:hAnsi="Times New Roman"/>
          <w:sz w:val="24"/>
          <w:szCs w:val="24"/>
          <w:lang w:eastAsia="ru-RU"/>
        </w:rPr>
        <w:br/>
        <w:t>в настоящем информационном сообщении.</w:t>
      </w:r>
      <w:r w:rsidRPr="00B37F5B">
        <w:rPr>
          <w:rFonts w:ascii="Times New Roman" w:eastAsia="Times New Roman" w:hAnsi="Times New Roman"/>
          <w:spacing w:val="-6"/>
          <w:sz w:val="24"/>
          <w:szCs w:val="24"/>
          <w:lang w:eastAsia="ru-RU"/>
        </w:rPr>
        <w:t xml:space="preserve"> Одно лицо имеет право подать только одну заявку на участие в продаже по каждому лоту в рамках одной процедуры торгов.</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6.1.2. </w:t>
      </w:r>
      <w:proofErr w:type="gramStart"/>
      <w:r w:rsidRPr="00B37F5B">
        <w:rPr>
          <w:rFonts w:ascii="Times New Roman" w:eastAsia="Times New Roman" w:hAnsi="Times New Roman"/>
          <w:sz w:val="24"/>
          <w:szCs w:val="24"/>
          <w:lang w:eastAsia="ru-RU"/>
        </w:rPr>
        <w:t xml:space="preserve">Заявки и иные представляемые одновременно с ними документы </w:t>
      </w:r>
      <w:r w:rsidRPr="00B37F5B">
        <w:rPr>
          <w:rFonts w:ascii="Times New Roman" w:eastAsia="Times New Roman" w:hAnsi="Times New Roman"/>
          <w:sz w:val="24"/>
          <w:szCs w:val="24"/>
          <w:lang w:eastAsia="ru-RU"/>
        </w:rPr>
        <w:br/>
        <w:t xml:space="preserve">по каждому лоту подаются отдельно, путем заполнения ее электронной формы, установленной оператором электронной площадки на дату подачи заявки </w:t>
      </w:r>
      <w:r w:rsidRPr="00B37F5B">
        <w:rPr>
          <w:rFonts w:ascii="Times New Roman" w:eastAsia="Times New Roman" w:hAnsi="Times New Roman"/>
          <w:sz w:val="24"/>
          <w:szCs w:val="24"/>
          <w:lang w:eastAsia="ru-RU"/>
        </w:rPr>
        <w:br/>
        <w:t>и размещенной в открытой для доступа неограниченного круга лиц части электронной площадки с прикреплением формы заявки на участие в продаже, указанной в приложении № 1 к информационному сообщению, и электронных образов необходимых документов, предусмотренных в</w:t>
      </w:r>
      <w:proofErr w:type="gramEnd"/>
      <w:r w:rsidRPr="00B37F5B">
        <w:rPr>
          <w:rFonts w:ascii="Times New Roman" w:eastAsia="Times New Roman" w:hAnsi="Times New Roman"/>
          <w:sz w:val="24"/>
          <w:szCs w:val="24"/>
          <w:lang w:eastAsia="ru-RU"/>
        </w:rPr>
        <w:t xml:space="preserve"> </w:t>
      </w:r>
      <w:proofErr w:type="gramStart"/>
      <w:r w:rsidRPr="00B37F5B">
        <w:rPr>
          <w:rFonts w:ascii="Times New Roman" w:eastAsia="Times New Roman" w:hAnsi="Times New Roman"/>
          <w:sz w:val="24"/>
          <w:szCs w:val="24"/>
          <w:lang w:eastAsia="ru-RU"/>
        </w:rPr>
        <w:t>разделе</w:t>
      </w:r>
      <w:proofErr w:type="gramEnd"/>
      <w:r w:rsidRPr="00B37F5B">
        <w:rPr>
          <w:rFonts w:ascii="Times New Roman" w:eastAsia="Times New Roman" w:hAnsi="Times New Roman"/>
          <w:sz w:val="24"/>
          <w:szCs w:val="24"/>
          <w:lang w:eastAsia="ru-RU"/>
        </w:rPr>
        <w:t xml:space="preserve"> 5 настоящего информационного сообщения.</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6.1.3. Подаваемые заявки и иные представляемые одновременно с ними документы подписываются электронной подписью.</w:t>
      </w:r>
    </w:p>
    <w:p w:rsidR="00B37F5B" w:rsidRPr="00B37F5B" w:rsidRDefault="00B37F5B" w:rsidP="00B37F5B">
      <w:pPr>
        <w:spacing w:after="0" w:line="240" w:lineRule="auto"/>
        <w:ind w:firstLine="709"/>
        <w:jc w:val="both"/>
        <w:rPr>
          <w:rFonts w:ascii="Times New Roman" w:eastAsia="Times New Roman" w:hAnsi="Times New Roman"/>
          <w:b/>
          <w:sz w:val="24"/>
          <w:szCs w:val="24"/>
          <w:lang w:eastAsia="ru-RU"/>
        </w:rPr>
      </w:pPr>
      <w:r w:rsidRPr="00B37F5B">
        <w:rPr>
          <w:rFonts w:ascii="Times New Roman" w:eastAsia="Times New Roman" w:hAnsi="Times New Roman"/>
          <w:b/>
          <w:sz w:val="24"/>
          <w:szCs w:val="24"/>
          <w:lang w:eastAsia="ru-RU"/>
        </w:rPr>
        <w:t>6.2. Порядок приема заявок</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6.2.1. При приеме заявок от претендентов оператор электронной площадки обеспечивает конфиденциальность данных о претендентах и участниках (претендентах, признанных в установленном порядке участниками продажи), </w:t>
      </w:r>
      <w:r w:rsidRPr="00B37F5B">
        <w:rPr>
          <w:rFonts w:ascii="Times New Roman" w:eastAsia="Times New Roman" w:hAnsi="Times New Roman"/>
          <w:sz w:val="24"/>
          <w:szCs w:val="24"/>
          <w:lang w:eastAsia="ru-RU"/>
        </w:rPr>
        <w:br/>
        <w:t>за исключением случая направления электронных документов продавцу,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6.2.2. 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B37F5B">
        <w:rPr>
          <w:rFonts w:ascii="Times New Roman" w:eastAsia="Times New Roman" w:hAnsi="Times New Roman"/>
          <w:sz w:val="24"/>
          <w:szCs w:val="24"/>
          <w:lang w:eastAsia="ru-RU"/>
        </w:rPr>
        <w:t>уведомления</w:t>
      </w:r>
      <w:proofErr w:type="gramEnd"/>
      <w:r w:rsidRPr="00B37F5B">
        <w:rPr>
          <w:rFonts w:ascii="Times New Roman" w:eastAsia="Times New Roman" w:hAnsi="Times New Roman"/>
          <w:sz w:val="24"/>
          <w:szCs w:val="24"/>
          <w:lang w:eastAsia="ru-RU"/>
        </w:rPr>
        <w:t xml:space="preserve"> с приложением электронных копий зарегистрированной заявки </w:t>
      </w:r>
      <w:r w:rsidRPr="00B37F5B">
        <w:rPr>
          <w:rFonts w:ascii="Times New Roman" w:eastAsia="Times New Roman" w:hAnsi="Times New Roman"/>
          <w:sz w:val="24"/>
          <w:szCs w:val="24"/>
          <w:lang w:eastAsia="ru-RU"/>
        </w:rPr>
        <w:br/>
        <w:t>и прилагаемых к ней документов.</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6.2.3. Заявки с прилагаемыми к ним документами, поданные с нарушением установленного настоящим информационным сообщением срока, на электронной площадке не регистрируются программно-аппаратными средствами.</w:t>
      </w:r>
    </w:p>
    <w:p w:rsidR="00B37F5B" w:rsidRPr="00B37F5B" w:rsidRDefault="00B37F5B" w:rsidP="00B37F5B">
      <w:pPr>
        <w:spacing w:after="0" w:line="240" w:lineRule="auto"/>
        <w:ind w:firstLine="709"/>
        <w:jc w:val="both"/>
        <w:rPr>
          <w:rFonts w:ascii="Times New Roman" w:eastAsia="Times New Roman" w:hAnsi="Times New Roman"/>
          <w:b/>
          <w:sz w:val="24"/>
          <w:szCs w:val="24"/>
          <w:lang w:eastAsia="ru-RU"/>
        </w:rPr>
      </w:pPr>
      <w:r w:rsidRPr="00B37F5B">
        <w:rPr>
          <w:rFonts w:ascii="Times New Roman" w:eastAsia="Times New Roman" w:hAnsi="Times New Roman"/>
          <w:b/>
          <w:sz w:val="24"/>
          <w:szCs w:val="24"/>
          <w:lang w:eastAsia="ru-RU"/>
        </w:rPr>
        <w:t>6.3. Порядок и срок отзыва, изменения заявок</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6.3.1. Претендент вправе не позднее подписания протокола </w:t>
      </w:r>
      <w:r w:rsidRPr="00B37F5B">
        <w:rPr>
          <w:rFonts w:ascii="Times New Roman CYR" w:eastAsia="Times New Roman" w:hAnsi="Times New Roman CYR"/>
          <w:sz w:val="24"/>
          <w:szCs w:val="24"/>
          <w:lang w:eastAsia="ru-RU"/>
        </w:rPr>
        <w:t>об определении участников</w:t>
      </w:r>
      <w:r w:rsidRPr="00B37F5B">
        <w:rPr>
          <w:rFonts w:ascii="Times New Roman" w:eastAsia="Times New Roman" w:hAnsi="Times New Roman"/>
          <w:sz w:val="24"/>
          <w:szCs w:val="24"/>
          <w:lang w:eastAsia="ru-RU"/>
        </w:rPr>
        <w:t xml:space="preserve"> отозвать заявку путем направления уведомления об отзыве заявки </w:t>
      </w:r>
      <w:r w:rsidRPr="00B37F5B">
        <w:rPr>
          <w:rFonts w:ascii="Times New Roman" w:eastAsia="Times New Roman" w:hAnsi="Times New Roman"/>
          <w:sz w:val="24"/>
          <w:szCs w:val="24"/>
          <w:lang w:eastAsia="ru-RU"/>
        </w:rPr>
        <w:br/>
        <w:t>на электронную площадку.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оператором электронной площадки направляется соответствующее уведомление.</w:t>
      </w:r>
    </w:p>
    <w:p w:rsidR="00B37F5B" w:rsidRPr="00B37F5B" w:rsidRDefault="00B37F5B" w:rsidP="00B37F5B">
      <w:pPr>
        <w:spacing w:after="0" w:line="240" w:lineRule="auto"/>
        <w:ind w:firstLine="709"/>
        <w:jc w:val="both"/>
        <w:rPr>
          <w:rFonts w:ascii="Times New Roman" w:eastAsia="Times New Roman" w:hAnsi="Times New Roman" w:cs="Times New Roman CYR"/>
          <w:spacing w:val="-4"/>
          <w:sz w:val="24"/>
          <w:szCs w:val="24"/>
          <w:lang w:eastAsia="ru-RU"/>
        </w:rPr>
      </w:pPr>
      <w:r w:rsidRPr="00B37F5B">
        <w:rPr>
          <w:rFonts w:ascii="Times New Roman" w:eastAsia="Times New Roman" w:hAnsi="Times New Roman" w:cs="Times New Roman CYR"/>
          <w:spacing w:val="-4"/>
          <w:sz w:val="24"/>
          <w:szCs w:val="24"/>
          <w:lang w:eastAsia="ru-RU"/>
        </w:rPr>
        <w:t>6.3.2. Претендент вправе не позднее дня окончания срока приема заявок изменить заявку. Изменение заявки осуществляется путем отзыва ранее поданной и подачи новой заявки.</w:t>
      </w:r>
    </w:p>
    <w:p w:rsidR="00B37F5B" w:rsidRPr="00B37F5B" w:rsidRDefault="00B37F5B" w:rsidP="00B37F5B">
      <w:pPr>
        <w:spacing w:after="0" w:line="240" w:lineRule="auto"/>
        <w:ind w:firstLine="709"/>
        <w:jc w:val="both"/>
        <w:rPr>
          <w:rFonts w:ascii="Times New Roman" w:eastAsia="Times New Roman" w:hAnsi="Times New Roman" w:cs="Times New Roman CYR"/>
          <w:b/>
          <w:spacing w:val="-4"/>
          <w:sz w:val="24"/>
          <w:szCs w:val="24"/>
          <w:lang w:eastAsia="ru-RU"/>
        </w:rPr>
      </w:pPr>
      <w:r w:rsidRPr="00B37F5B">
        <w:rPr>
          <w:rFonts w:ascii="Times New Roman" w:eastAsia="Times New Roman" w:hAnsi="Times New Roman" w:cs="Times New Roman CYR"/>
          <w:b/>
          <w:spacing w:val="-4"/>
          <w:sz w:val="24"/>
          <w:szCs w:val="24"/>
          <w:lang w:eastAsia="ru-RU"/>
        </w:rPr>
        <w:t>6.4. Рассмотрение заявок</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lastRenderedPageBreak/>
        <w:t xml:space="preserve">6.4.1. В день признания претендентов участниками продажи, указанный </w:t>
      </w:r>
      <w:r w:rsidRPr="00B37F5B">
        <w:rPr>
          <w:rFonts w:ascii="Times New Roman" w:eastAsia="Times New Roman" w:hAnsi="Times New Roman"/>
          <w:sz w:val="24"/>
          <w:szCs w:val="24"/>
          <w:lang w:eastAsia="ru-RU"/>
        </w:rPr>
        <w:br/>
        <w:t xml:space="preserve">в настоящем информационном сообщении, оператор электронной площадки </w:t>
      </w:r>
      <w:r w:rsidRPr="00B37F5B">
        <w:rPr>
          <w:rFonts w:ascii="Times New Roman" w:eastAsia="Times New Roman" w:hAnsi="Times New Roman"/>
          <w:sz w:val="24"/>
          <w:szCs w:val="24"/>
          <w:lang w:eastAsia="ru-RU"/>
        </w:rPr>
        <w:br/>
        <w:t>через «личный кабинет» продавца обеспечивает доступ продавца к поданным претендентами заявкам и документам, а также к журналу приема заявок.</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6.4.2. </w:t>
      </w:r>
      <w:proofErr w:type="gramStart"/>
      <w:r w:rsidRPr="00B37F5B">
        <w:rPr>
          <w:rFonts w:ascii="Times New Roman" w:eastAsia="Times New Roman" w:hAnsi="Times New Roman"/>
          <w:sz w:val="24"/>
          <w:szCs w:val="24"/>
          <w:lang w:eastAsia="ru-RU"/>
        </w:rPr>
        <w:t xml:space="preserve">Продавец в день рассмотрения заявок и документов претендентов </w:t>
      </w:r>
      <w:r w:rsidRPr="00B37F5B">
        <w:rPr>
          <w:rFonts w:ascii="Times New Roman" w:eastAsia="Times New Roman" w:hAnsi="Times New Roman"/>
          <w:sz w:val="24"/>
          <w:szCs w:val="24"/>
          <w:lang w:eastAsia="ru-RU"/>
        </w:rPr>
        <w:br/>
        <w:t xml:space="preserve">(день определения участников продажи) подписывает протокол о признании претендентов участниками, в котором приводится перечень принятых заявок </w:t>
      </w:r>
      <w:r w:rsidRPr="00B37F5B">
        <w:rPr>
          <w:rFonts w:ascii="Times New Roman" w:eastAsia="Times New Roman" w:hAnsi="Times New Roman"/>
          <w:sz w:val="24"/>
          <w:szCs w:val="24"/>
          <w:lang w:eastAsia="ru-RU"/>
        </w:rPr>
        <w:br/>
        <w:t xml:space="preserve">(с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w:t>
      </w:r>
      <w:r w:rsidRPr="00B37F5B">
        <w:rPr>
          <w:rFonts w:ascii="Times New Roman" w:eastAsia="Times New Roman" w:hAnsi="Times New Roman"/>
          <w:sz w:val="24"/>
          <w:szCs w:val="24"/>
          <w:lang w:eastAsia="ru-RU"/>
        </w:rPr>
        <w:br/>
        <w:t>в продаже, с указанием оснований такого отказа.</w:t>
      </w:r>
      <w:proofErr w:type="gramEnd"/>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6.4.3. Претендент приобретает статус участника продажи с момента подписания протокола о признании претендентов участниками продажи.</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6.4.4. Не позднее следующего рабочего дня после дня подписания протокола о признании претендентов участниками продажи всем претендентам, подавшим заявки, оператором электронной площадки направляется уведомление о признании их участниками продажи или об отказе в признании участниками продажи </w:t>
      </w:r>
      <w:r w:rsidRPr="00B37F5B">
        <w:rPr>
          <w:rFonts w:ascii="Times New Roman" w:eastAsia="Times New Roman" w:hAnsi="Times New Roman"/>
          <w:sz w:val="24"/>
          <w:szCs w:val="24"/>
          <w:lang w:eastAsia="ru-RU"/>
        </w:rPr>
        <w:br/>
        <w:t xml:space="preserve">с указанием оснований отказа. </w:t>
      </w:r>
    </w:p>
    <w:p w:rsidR="00B37F5B" w:rsidRPr="00B37F5B" w:rsidRDefault="00B37F5B" w:rsidP="00B37F5B">
      <w:pPr>
        <w:spacing w:after="0" w:line="240" w:lineRule="auto"/>
        <w:ind w:firstLine="709"/>
        <w:jc w:val="both"/>
        <w:rPr>
          <w:rFonts w:ascii="Times New Roman" w:eastAsia="Times New Roman" w:hAnsi="Times New Roman"/>
          <w:b/>
          <w:sz w:val="24"/>
          <w:szCs w:val="24"/>
          <w:lang w:eastAsia="ru-RU"/>
        </w:rPr>
      </w:pPr>
      <w:r w:rsidRPr="00B37F5B">
        <w:rPr>
          <w:rFonts w:ascii="Times New Roman" w:eastAsia="Times New Roman" w:hAnsi="Times New Roman"/>
          <w:b/>
          <w:sz w:val="24"/>
          <w:szCs w:val="24"/>
          <w:lang w:eastAsia="ru-RU"/>
        </w:rPr>
        <w:t>6.5. Условия допуска и отказа в допуске к участию в продаже</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6.5.1. К участию в продаже имущества допускаются лица, признанные продавцом в соответствии с Законом о приватизации участниками продажи.</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6.5.2. Претендент не допускается к участию в продаже по следующим основаниям:</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представлены не все документы в соответствии с перечнем, указанным </w:t>
      </w:r>
      <w:r w:rsidRPr="00B37F5B">
        <w:rPr>
          <w:rFonts w:ascii="Times New Roman" w:eastAsia="Times New Roman" w:hAnsi="Times New Roman"/>
          <w:sz w:val="24"/>
          <w:szCs w:val="24"/>
          <w:lang w:eastAsia="ru-RU"/>
        </w:rPr>
        <w:br/>
        <w:t>в настоящем информационном сообщении о проведении продажи, или оформление представленных документов не соответствует законодательству Российской Федерации;</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не подтверждено поступление в установленный срок задатка на счет оператора электронной площадки, указанный в настоящем информационном сообщении;</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заявка и иные представляемые одновременно с ней документы поданы лицом, не уполномоченным претендентом на осуществление таких действий.</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6.5.3. Перечень указанных оснований отказа претенденту в участии</w:t>
      </w:r>
      <w:r w:rsidRPr="00B37F5B">
        <w:rPr>
          <w:rFonts w:ascii="Times New Roman" w:eastAsia="Times New Roman" w:hAnsi="Times New Roman"/>
          <w:sz w:val="24"/>
          <w:szCs w:val="24"/>
          <w:lang w:eastAsia="ru-RU"/>
        </w:rPr>
        <w:br/>
        <w:t>в продаже является исчерпывающим.</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6.5.4. Информация о претендентах, не допущенных к участию в продаже, размещается на официальном сайте Российской Федерации для размещения информации о проведении торгов torgi.gov.ru, в открытой части электронной площадки </w:t>
      </w:r>
      <w:hyperlink r:id="rId25" w:history="1">
        <w:r w:rsidRPr="00B37F5B">
          <w:rPr>
            <w:rFonts w:ascii="Times New Roman" w:eastAsia="Times New Roman" w:hAnsi="Times New Roman"/>
            <w:color w:val="0000FF"/>
            <w:sz w:val="24"/>
            <w:szCs w:val="24"/>
            <w:u w:val="single"/>
            <w:lang w:eastAsia="ru-RU"/>
          </w:rPr>
          <w:t>http://utp.sberbank-ast.ru</w:t>
        </w:r>
      </w:hyperlink>
      <w:r w:rsidRPr="00B37F5B">
        <w:rPr>
          <w:rFonts w:ascii="Times New Roman" w:eastAsia="Times New Roman" w:hAnsi="Times New Roman"/>
          <w:sz w:val="24"/>
          <w:szCs w:val="24"/>
          <w:lang w:eastAsia="ru-RU"/>
        </w:rPr>
        <w:t>, в срок не позднее следующего рабочего дня после подписания протокола о признании претендентов участниками продажи.</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p>
    <w:p w:rsidR="00B37F5B" w:rsidRPr="00B37F5B" w:rsidRDefault="00B37F5B" w:rsidP="00B37F5B">
      <w:pPr>
        <w:tabs>
          <w:tab w:val="left" w:pos="709"/>
        </w:tabs>
        <w:spacing w:after="0" w:line="240" w:lineRule="auto"/>
        <w:ind w:firstLine="709"/>
        <w:jc w:val="both"/>
        <w:rPr>
          <w:rFonts w:ascii="Times New Roman CYR" w:eastAsia="Times New Roman" w:hAnsi="Times New Roman CYR"/>
          <w:b/>
          <w:spacing w:val="-4"/>
          <w:kern w:val="24"/>
          <w:sz w:val="24"/>
          <w:szCs w:val="24"/>
          <w:lang w:eastAsia="ru-RU"/>
        </w:rPr>
      </w:pPr>
      <w:r w:rsidRPr="00B37F5B">
        <w:rPr>
          <w:rFonts w:ascii="Times New Roman CYR" w:eastAsia="Times New Roman" w:hAnsi="Times New Roman CYR"/>
          <w:b/>
          <w:spacing w:val="-4"/>
          <w:kern w:val="24"/>
          <w:sz w:val="24"/>
          <w:szCs w:val="24"/>
          <w:lang w:eastAsia="ru-RU"/>
        </w:rPr>
        <w:t>7. Порядок ознакомления участников продажи с условиями договора, заключаемого по итогам ее проведения, предоставления разъяснений информации по продаже, осмотра имущества</w:t>
      </w:r>
    </w:p>
    <w:p w:rsidR="00B37F5B" w:rsidRPr="00B37F5B" w:rsidRDefault="00B37F5B" w:rsidP="00B37F5B">
      <w:pPr>
        <w:tabs>
          <w:tab w:val="left" w:pos="0"/>
        </w:tabs>
        <w:autoSpaceDE w:val="0"/>
        <w:autoSpaceDN w:val="0"/>
        <w:adjustRightInd w:val="0"/>
        <w:spacing w:after="0" w:line="240" w:lineRule="auto"/>
        <w:ind w:firstLine="709"/>
        <w:jc w:val="both"/>
        <w:rPr>
          <w:rFonts w:ascii="Times New Roman" w:hAnsi="Times New Roman"/>
          <w:sz w:val="24"/>
          <w:szCs w:val="24"/>
          <w:lang w:eastAsia="ru-RU"/>
        </w:rPr>
      </w:pPr>
      <w:r w:rsidRPr="00B37F5B">
        <w:rPr>
          <w:rFonts w:ascii="Times New Roman CYR" w:eastAsia="Times New Roman" w:hAnsi="Times New Roman CYR"/>
          <w:spacing w:val="-4"/>
          <w:kern w:val="24"/>
          <w:sz w:val="24"/>
          <w:szCs w:val="24"/>
          <w:lang w:eastAsia="ru-RU"/>
        </w:rPr>
        <w:t>7.1.</w:t>
      </w:r>
      <w:r w:rsidRPr="00B37F5B">
        <w:rPr>
          <w:rFonts w:ascii="Times New Roman CYR" w:eastAsia="Times New Roman" w:hAnsi="Times New Roman CYR"/>
          <w:b/>
          <w:spacing w:val="-4"/>
          <w:kern w:val="24"/>
          <w:sz w:val="24"/>
          <w:szCs w:val="24"/>
          <w:lang w:eastAsia="ru-RU"/>
        </w:rPr>
        <w:t> </w:t>
      </w:r>
      <w:proofErr w:type="gramStart"/>
      <w:r w:rsidRPr="00B37F5B">
        <w:rPr>
          <w:rFonts w:ascii="Times New Roman" w:hAnsi="Times New Roman"/>
          <w:sz w:val="24"/>
          <w:szCs w:val="24"/>
          <w:lang w:eastAsia="ru-RU"/>
        </w:rPr>
        <w:t xml:space="preserve">С условиями договора, заключаемого по итогам проведения продажи, </w:t>
      </w:r>
      <w:r w:rsidRPr="00B37F5B">
        <w:rPr>
          <w:rFonts w:ascii="Times New Roman" w:hAnsi="Times New Roman"/>
          <w:sz w:val="24"/>
          <w:szCs w:val="24"/>
          <w:lang w:eastAsia="ru-RU"/>
        </w:rPr>
        <w:br/>
        <w:t xml:space="preserve">а также иной информацией, касающейся имущества, выставленного на продажу, можно ознакомиться </w:t>
      </w:r>
      <w:r w:rsidRPr="00B37F5B">
        <w:rPr>
          <w:rFonts w:ascii="Times New Roman" w:eastAsia="Times New Roman" w:hAnsi="Times New Roman"/>
          <w:sz w:val="24"/>
          <w:szCs w:val="24"/>
          <w:lang w:eastAsia="ru-RU"/>
        </w:rPr>
        <w:t xml:space="preserve">на </w:t>
      </w:r>
      <w:r w:rsidRPr="00B37F5B">
        <w:rPr>
          <w:rFonts w:ascii="Times New Roman CYR" w:eastAsia="Times New Roman" w:hAnsi="Times New Roman CYR"/>
          <w:spacing w:val="-4"/>
          <w:kern w:val="24"/>
          <w:sz w:val="24"/>
          <w:szCs w:val="24"/>
          <w:lang w:eastAsia="ru-RU"/>
        </w:rPr>
        <w:t xml:space="preserve">официальном сайте Российской Федерации для размещения информации о проведении торгов </w:t>
      </w:r>
      <w:proofErr w:type="spellStart"/>
      <w:r w:rsidRPr="00B37F5B">
        <w:rPr>
          <w:rFonts w:ascii="Times New Roman CYR" w:eastAsia="Times New Roman" w:hAnsi="Times New Roman CYR"/>
          <w:spacing w:val="-4"/>
          <w:kern w:val="24"/>
          <w:sz w:val="24"/>
          <w:szCs w:val="24"/>
          <w:lang w:val="en-US" w:eastAsia="ru-RU"/>
        </w:rPr>
        <w:t>torgi</w:t>
      </w:r>
      <w:proofErr w:type="spellEnd"/>
      <w:r w:rsidRPr="00B37F5B">
        <w:rPr>
          <w:rFonts w:ascii="Times New Roman CYR" w:eastAsia="Times New Roman" w:hAnsi="Times New Roman CYR"/>
          <w:spacing w:val="-4"/>
          <w:kern w:val="24"/>
          <w:sz w:val="24"/>
          <w:szCs w:val="24"/>
          <w:lang w:eastAsia="ru-RU"/>
        </w:rPr>
        <w:t>.</w:t>
      </w:r>
      <w:proofErr w:type="spellStart"/>
      <w:r w:rsidRPr="00B37F5B">
        <w:rPr>
          <w:rFonts w:ascii="Times New Roman CYR" w:eastAsia="Times New Roman" w:hAnsi="Times New Roman CYR"/>
          <w:spacing w:val="-4"/>
          <w:kern w:val="24"/>
          <w:sz w:val="24"/>
          <w:szCs w:val="24"/>
          <w:lang w:val="en-US" w:eastAsia="ru-RU"/>
        </w:rPr>
        <w:t>gov</w:t>
      </w:r>
      <w:proofErr w:type="spellEnd"/>
      <w:r w:rsidRPr="00B37F5B">
        <w:rPr>
          <w:rFonts w:ascii="Times New Roman CYR" w:eastAsia="Times New Roman" w:hAnsi="Times New Roman CYR"/>
          <w:spacing w:val="-4"/>
          <w:kern w:val="24"/>
          <w:sz w:val="24"/>
          <w:szCs w:val="24"/>
          <w:lang w:eastAsia="ru-RU"/>
        </w:rPr>
        <w:t>.</w:t>
      </w:r>
      <w:proofErr w:type="spellStart"/>
      <w:r w:rsidRPr="00B37F5B">
        <w:rPr>
          <w:rFonts w:ascii="Times New Roman CYR" w:eastAsia="Times New Roman" w:hAnsi="Times New Roman CYR"/>
          <w:spacing w:val="-4"/>
          <w:kern w:val="24"/>
          <w:sz w:val="24"/>
          <w:szCs w:val="24"/>
          <w:lang w:val="en-US" w:eastAsia="ru-RU"/>
        </w:rPr>
        <w:t>ru</w:t>
      </w:r>
      <w:proofErr w:type="spellEnd"/>
      <w:r w:rsidRPr="00B37F5B">
        <w:rPr>
          <w:rFonts w:ascii="Times New Roman CYR" w:eastAsia="Times New Roman" w:hAnsi="Times New Roman CYR"/>
          <w:spacing w:val="-4"/>
          <w:kern w:val="24"/>
          <w:sz w:val="24"/>
          <w:szCs w:val="24"/>
          <w:lang w:eastAsia="ru-RU"/>
        </w:rPr>
        <w:t xml:space="preserve">, на электронной площадке </w:t>
      </w:r>
      <w:hyperlink r:id="rId26" w:history="1">
        <w:r w:rsidRPr="00B37F5B">
          <w:rPr>
            <w:rFonts w:ascii="Times New Roman CYR" w:eastAsia="Times New Roman" w:hAnsi="Times New Roman CYR"/>
            <w:color w:val="0000FF"/>
            <w:spacing w:val="-4"/>
            <w:kern w:val="24"/>
            <w:sz w:val="24"/>
            <w:szCs w:val="24"/>
            <w:u w:val="single"/>
            <w:lang w:eastAsia="ru-RU"/>
          </w:rPr>
          <w:t>http://utp.sberbank-ast.ru</w:t>
        </w:r>
      </w:hyperlink>
      <w:r w:rsidRPr="00B37F5B">
        <w:rPr>
          <w:rFonts w:ascii="Times New Roman CYR" w:eastAsia="Times New Roman" w:hAnsi="Times New Roman CYR"/>
          <w:spacing w:val="-4"/>
          <w:kern w:val="24"/>
          <w:sz w:val="24"/>
          <w:szCs w:val="24"/>
          <w:lang w:eastAsia="ru-RU"/>
        </w:rPr>
        <w:t>,</w:t>
      </w:r>
      <w:r w:rsidRPr="00B37F5B">
        <w:rPr>
          <w:rFonts w:ascii="Times New Roman CYR" w:eastAsia="Times New Roman" w:hAnsi="Times New Roman CYR"/>
          <w:sz w:val="28"/>
          <w:szCs w:val="20"/>
          <w:lang w:eastAsia="ru-RU"/>
        </w:rPr>
        <w:t xml:space="preserve">  </w:t>
      </w:r>
      <w:r w:rsidRPr="00B37F5B">
        <w:rPr>
          <w:rFonts w:ascii="Times New Roman CYR" w:eastAsia="Times New Roman" w:hAnsi="Times New Roman CYR"/>
          <w:spacing w:val="-4"/>
          <w:kern w:val="24"/>
          <w:sz w:val="24"/>
          <w:szCs w:val="24"/>
          <w:lang w:eastAsia="ru-RU"/>
        </w:rPr>
        <w:t xml:space="preserve">на официальном сайте </w:t>
      </w:r>
      <w:proofErr w:type="spellStart"/>
      <w:r w:rsidRPr="00B37F5B">
        <w:rPr>
          <w:rFonts w:ascii="Times New Roman CYR" w:eastAsia="Times New Roman" w:hAnsi="Times New Roman CYR"/>
          <w:spacing w:val="-4"/>
          <w:kern w:val="24"/>
          <w:sz w:val="24"/>
          <w:szCs w:val="24"/>
          <w:lang w:eastAsia="ru-RU"/>
        </w:rPr>
        <w:t>Звениговского</w:t>
      </w:r>
      <w:proofErr w:type="spellEnd"/>
      <w:r w:rsidRPr="00B37F5B">
        <w:rPr>
          <w:rFonts w:ascii="Times New Roman CYR" w:eastAsia="Times New Roman" w:hAnsi="Times New Roman CYR"/>
          <w:spacing w:val="-4"/>
          <w:kern w:val="24"/>
          <w:sz w:val="24"/>
          <w:szCs w:val="24"/>
          <w:lang w:eastAsia="ru-RU"/>
        </w:rPr>
        <w:t xml:space="preserve"> муниципального района Республики Марий Эл в сети Интернет по адресу: </w:t>
      </w:r>
      <w:hyperlink r:id="rId27" w:history="1">
        <w:r w:rsidRPr="00B37F5B">
          <w:rPr>
            <w:rFonts w:ascii="Times New Roman CYR" w:eastAsia="Times New Roman" w:hAnsi="Times New Roman CYR"/>
            <w:color w:val="0000FF"/>
            <w:spacing w:val="-4"/>
            <w:kern w:val="24"/>
            <w:sz w:val="24"/>
            <w:szCs w:val="24"/>
            <w:u w:val="single"/>
            <w:lang w:eastAsia="ru-RU"/>
          </w:rPr>
          <w:t>http://admzven.ru/kokshaisk/konkursy_i</w:t>
        </w:r>
        <w:proofErr w:type="gramEnd"/>
        <w:r w:rsidRPr="00B37F5B">
          <w:rPr>
            <w:rFonts w:ascii="Times New Roman CYR" w:eastAsia="Times New Roman" w:hAnsi="Times New Roman CYR"/>
            <w:color w:val="0000FF"/>
            <w:spacing w:val="-4"/>
            <w:kern w:val="24"/>
            <w:sz w:val="24"/>
            <w:szCs w:val="24"/>
            <w:u w:val="single"/>
            <w:lang w:eastAsia="ru-RU"/>
          </w:rPr>
          <w:t>_aukciony</w:t>
        </w:r>
      </w:hyperlink>
      <w:r w:rsidRPr="00B37F5B">
        <w:rPr>
          <w:rFonts w:ascii="Times New Roman CYR" w:eastAsia="Times New Roman" w:hAnsi="Times New Roman CYR"/>
          <w:spacing w:val="-4"/>
          <w:kern w:val="24"/>
          <w:sz w:val="24"/>
          <w:szCs w:val="24"/>
          <w:lang w:eastAsia="ru-RU"/>
        </w:rPr>
        <w:t xml:space="preserve">, а также </w:t>
      </w:r>
      <w:r w:rsidRPr="00B37F5B">
        <w:rPr>
          <w:rFonts w:ascii="Times New Roman" w:hAnsi="Times New Roman"/>
          <w:sz w:val="24"/>
          <w:szCs w:val="24"/>
          <w:lang w:eastAsia="ru-RU"/>
        </w:rPr>
        <w:t xml:space="preserve">по рабочим дням с 8 час. 00 мин. до 17 час. 00 мин., перерыв с 12 час. 00 мин. до 13 час. 00 мин. (по московскому времени) по адресу: Республика Марий Эл, </w:t>
      </w:r>
      <w:proofErr w:type="spellStart"/>
      <w:r w:rsidRPr="00B37F5B">
        <w:rPr>
          <w:rFonts w:ascii="Times New Roman" w:hAnsi="Times New Roman"/>
          <w:sz w:val="24"/>
          <w:szCs w:val="24"/>
          <w:lang w:eastAsia="ru-RU"/>
        </w:rPr>
        <w:t>Звениговский</w:t>
      </w:r>
      <w:proofErr w:type="spellEnd"/>
      <w:r w:rsidRPr="00B37F5B">
        <w:rPr>
          <w:rFonts w:ascii="Times New Roman" w:hAnsi="Times New Roman"/>
          <w:sz w:val="24"/>
          <w:szCs w:val="24"/>
          <w:lang w:eastAsia="ru-RU"/>
        </w:rPr>
        <w:t xml:space="preserve"> р-н,                 с. </w:t>
      </w:r>
      <w:proofErr w:type="spellStart"/>
      <w:r w:rsidRPr="00B37F5B">
        <w:rPr>
          <w:rFonts w:ascii="Times New Roman" w:hAnsi="Times New Roman"/>
          <w:sz w:val="24"/>
          <w:szCs w:val="24"/>
          <w:lang w:eastAsia="ru-RU"/>
        </w:rPr>
        <w:t>Кокшайск</w:t>
      </w:r>
      <w:proofErr w:type="spellEnd"/>
      <w:r w:rsidRPr="00B37F5B">
        <w:rPr>
          <w:rFonts w:ascii="Times New Roman" w:hAnsi="Times New Roman"/>
          <w:sz w:val="24"/>
          <w:szCs w:val="24"/>
          <w:lang w:eastAsia="ru-RU"/>
        </w:rPr>
        <w:t>, ул. Кологривова, д. 37А. Контактные лица - представители продавца: Николаев Пётр Николаевич – глава администрации, Исаева Татьяна Валерьевна – специалист 1 категории, телефон: 8 (83645) 680-05, 8 (83645) 681-40.</w:t>
      </w:r>
    </w:p>
    <w:p w:rsidR="00B37F5B" w:rsidRPr="00B37F5B" w:rsidRDefault="00B37F5B" w:rsidP="00B37F5B">
      <w:pPr>
        <w:tabs>
          <w:tab w:val="left" w:pos="0"/>
        </w:tabs>
        <w:autoSpaceDE w:val="0"/>
        <w:autoSpaceDN w:val="0"/>
        <w:adjustRightInd w:val="0"/>
        <w:spacing w:after="0" w:line="240" w:lineRule="auto"/>
        <w:ind w:firstLine="709"/>
        <w:jc w:val="both"/>
        <w:rPr>
          <w:rFonts w:ascii="Times New Roman CYR" w:eastAsia="Times New Roman" w:hAnsi="Times New Roman CYR"/>
          <w:spacing w:val="-4"/>
          <w:kern w:val="24"/>
          <w:sz w:val="24"/>
          <w:szCs w:val="24"/>
          <w:lang w:eastAsia="ru-RU"/>
        </w:rPr>
      </w:pPr>
      <w:r w:rsidRPr="00B37F5B">
        <w:rPr>
          <w:rFonts w:ascii="Times New Roman CYR" w:eastAsia="Times New Roman" w:hAnsi="Times New Roman CYR"/>
          <w:sz w:val="24"/>
          <w:szCs w:val="20"/>
          <w:lang w:eastAsia="ru-RU"/>
        </w:rPr>
        <w:t>7.2. </w:t>
      </w:r>
      <w:proofErr w:type="gramStart"/>
      <w:r w:rsidRPr="00B37F5B">
        <w:rPr>
          <w:rFonts w:ascii="Times New Roman CYR" w:eastAsia="Times New Roman" w:hAnsi="Times New Roman CYR"/>
          <w:sz w:val="24"/>
          <w:szCs w:val="20"/>
          <w:lang w:eastAsia="ru-RU"/>
        </w:rPr>
        <w:t xml:space="preserve">Любое заинтересованное лицо независимо от регистрации </w:t>
      </w:r>
      <w:r w:rsidRPr="00B37F5B">
        <w:rPr>
          <w:rFonts w:ascii="Times New Roman CYR" w:eastAsia="Times New Roman" w:hAnsi="Times New Roman CYR"/>
          <w:sz w:val="24"/>
          <w:szCs w:val="20"/>
          <w:lang w:eastAsia="ru-RU"/>
        </w:rPr>
        <w:br/>
        <w:t xml:space="preserve">на электронной площадке со дня размещения информационного сообщения </w:t>
      </w:r>
      <w:r w:rsidRPr="00B37F5B">
        <w:rPr>
          <w:rFonts w:ascii="Times New Roman CYR" w:eastAsia="Times New Roman" w:hAnsi="Times New Roman CYR"/>
          <w:sz w:val="24"/>
          <w:szCs w:val="20"/>
          <w:lang w:eastAsia="ru-RU"/>
        </w:rPr>
        <w:br/>
      </w:r>
      <w:r w:rsidRPr="00B37F5B">
        <w:rPr>
          <w:rFonts w:ascii="Times New Roman" w:eastAsia="Times New Roman" w:hAnsi="Times New Roman"/>
          <w:sz w:val="24"/>
          <w:szCs w:val="24"/>
          <w:lang w:eastAsia="ru-RU"/>
        </w:rPr>
        <w:lastRenderedPageBreak/>
        <w:t xml:space="preserve">на </w:t>
      </w:r>
      <w:r w:rsidRPr="00B37F5B">
        <w:rPr>
          <w:rFonts w:ascii="Times New Roman CYR" w:eastAsia="Times New Roman" w:hAnsi="Times New Roman CYR"/>
          <w:spacing w:val="-4"/>
          <w:kern w:val="24"/>
          <w:sz w:val="24"/>
          <w:szCs w:val="24"/>
          <w:lang w:eastAsia="ru-RU"/>
        </w:rPr>
        <w:t xml:space="preserve">официальном сайте Российской Федерации для размещения информации </w:t>
      </w:r>
      <w:r w:rsidRPr="00B37F5B">
        <w:rPr>
          <w:rFonts w:ascii="Times New Roman CYR" w:eastAsia="Times New Roman" w:hAnsi="Times New Roman CYR"/>
          <w:spacing w:val="-4"/>
          <w:kern w:val="24"/>
          <w:sz w:val="24"/>
          <w:szCs w:val="24"/>
          <w:lang w:eastAsia="ru-RU"/>
        </w:rPr>
        <w:br/>
        <w:t xml:space="preserve">о проведении торгов </w:t>
      </w:r>
      <w:proofErr w:type="spellStart"/>
      <w:r w:rsidRPr="00B37F5B">
        <w:rPr>
          <w:rFonts w:ascii="Times New Roman CYR" w:eastAsia="Times New Roman" w:hAnsi="Times New Roman CYR"/>
          <w:spacing w:val="-4"/>
          <w:kern w:val="24"/>
          <w:sz w:val="24"/>
          <w:szCs w:val="24"/>
          <w:lang w:val="en-US" w:eastAsia="ru-RU"/>
        </w:rPr>
        <w:t>torgi</w:t>
      </w:r>
      <w:proofErr w:type="spellEnd"/>
      <w:r w:rsidRPr="00B37F5B">
        <w:rPr>
          <w:rFonts w:ascii="Times New Roman CYR" w:eastAsia="Times New Roman" w:hAnsi="Times New Roman CYR"/>
          <w:spacing w:val="-4"/>
          <w:kern w:val="24"/>
          <w:sz w:val="24"/>
          <w:szCs w:val="24"/>
          <w:lang w:eastAsia="ru-RU"/>
        </w:rPr>
        <w:t>.</w:t>
      </w:r>
      <w:proofErr w:type="spellStart"/>
      <w:r w:rsidRPr="00B37F5B">
        <w:rPr>
          <w:rFonts w:ascii="Times New Roman CYR" w:eastAsia="Times New Roman" w:hAnsi="Times New Roman CYR"/>
          <w:spacing w:val="-4"/>
          <w:kern w:val="24"/>
          <w:sz w:val="24"/>
          <w:szCs w:val="24"/>
          <w:lang w:val="en-US" w:eastAsia="ru-RU"/>
        </w:rPr>
        <w:t>gov</w:t>
      </w:r>
      <w:proofErr w:type="spellEnd"/>
      <w:r w:rsidRPr="00B37F5B">
        <w:rPr>
          <w:rFonts w:ascii="Times New Roman CYR" w:eastAsia="Times New Roman" w:hAnsi="Times New Roman CYR"/>
          <w:spacing w:val="-4"/>
          <w:kern w:val="24"/>
          <w:sz w:val="24"/>
          <w:szCs w:val="24"/>
          <w:lang w:eastAsia="ru-RU"/>
        </w:rPr>
        <w:t>.</w:t>
      </w:r>
      <w:proofErr w:type="spellStart"/>
      <w:r w:rsidRPr="00B37F5B">
        <w:rPr>
          <w:rFonts w:ascii="Times New Roman CYR" w:eastAsia="Times New Roman" w:hAnsi="Times New Roman CYR"/>
          <w:spacing w:val="-4"/>
          <w:kern w:val="24"/>
          <w:sz w:val="24"/>
          <w:szCs w:val="24"/>
          <w:lang w:val="en-US" w:eastAsia="ru-RU"/>
        </w:rPr>
        <w:t>ru</w:t>
      </w:r>
      <w:proofErr w:type="spellEnd"/>
      <w:r w:rsidRPr="00B37F5B">
        <w:rPr>
          <w:rFonts w:ascii="Times New Roman CYR" w:eastAsia="Times New Roman" w:hAnsi="Times New Roman CYR"/>
          <w:spacing w:val="-4"/>
          <w:kern w:val="24"/>
          <w:sz w:val="24"/>
          <w:szCs w:val="24"/>
          <w:lang w:eastAsia="ru-RU"/>
        </w:rPr>
        <w:t xml:space="preserve">, на электронной площадке </w:t>
      </w:r>
      <w:hyperlink r:id="rId28" w:history="1">
        <w:r w:rsidRPr="00B37F5B">
          <w:rPr>
            <w:rFonts w:ascii="Times New Roman CYR" w:eastAsia="Times New Roman" w:hAnsi="Times New Roman CYR"/>
            <w:color w:val="0000FF"/>
            <w:spacing w:val="-4"/>
            <w:kern w:val="24"/>
            <w:sz w:val="24"/>
            <w:szCs w:val="24"/>
            <w:u w:val="single"/>
            <w:lang w:eastAsia="ru-RU"/>
          </w:rPr>
          <w:t>http://utp.sberbank-ast.ru</w:t>
        </w:r>
      </w:hyperlink>
      <w:r w:rsidRPr="00B37F5B">
        <w:rPr>
          <w:rFonts w:ascii="Times New Roman CYR" w:eastAsia="Times New Roman" w:hAnsi="Times New Roman CYR"/>
          <w:spacing w:val="-4"/>
          <w:kern w:val="24"/>
          <w:sz w:val="24"/>
          <w:szCs w:val="24"/>
          <w:lang w:eastAsia="ru-RU"/>
        </w:rPr>
        <w:t xml:space="preserve">, на официальном сайте </w:t>
      </w:r>
      <w:proofErr w:type="spellStart"/>
      <w:r w:rsidRPr="00B37F5B">
        <w:rPr>
          <w:rFonts w:ascii="Times New Roman CYR" w:eastAsia="Times New Roman" w:hAnsi="Times New Roman CYR"/>
          <w:spacing w:val="-4"/>
          <w:kern w:val="24"/>
          <w:sz w:val="24"/>
          <w:szCs w:val="24"/>
          <w:lang w:eastAsia="ru-RU"/>
        </w:rPr>
        <w:t>Звениговского</w:t>
      </w:r>
      <w:proofErr w:type="spellEnd"/>
      <w:r w:rsidRPr="00B37F5B">
        <w:rPr>
          <w:rFonts w:ascii="Times New Roman CYR" w:eastAsia="Times New Roman" w:hAnsi="Times New Roman CYR"/>
          <w:spacing w:val="-4"/>
          <w:kern w:val="24"/>
          <w:sz w:val="24"/>
          <w:szCs w:val="24"/>
          <w:lang w:eastAsia="ru-RU"/>
        </w:rPr>
        <w:t xml:space="preserve"> муниципального района Республики Марий Эл в сети Интернет по адресу: http://admzven.ru/kokshaisk/konkursy_i_aukciony</w:t>
      </w:r>
      <w:r w:rsidRPr="00B37F5B">
        <w:rPr>
          <w:rFonts w:ascii="Times New Roman CYR" w:eastAsia="Times New Roman" w:hAnsi="Times New Roman CYR"/>
          <w:spacing w:val="-4"/>
          <w:kern w:val="24"/>
          <w:sz w:val="24"/>
          <w:szCs w:val="24"/>
          <w:lang w:eastAsia="ru-RU"/>
        </w:rPr>
        <w:br/>
      </w:r>
      <w:r w:rsidRPr="00B37F5B">
        <w:rPr>
          <w:rFonts w:ascii="Times New Roman CYR" w:eastAsia="Times New Roman" w:hAnsi="Times New Roman CYR"/>
          <w:sz w:val="24"/>
          <w:szCs w:val="20"/>
          <w:lang w:eastAsia="ru-RU"/>
        </w:rPr>
        <w:t>до даты окончания срока</w:t>
      </w:r>
      <w:proofErr w:type="gramEnd"/>
      <w:r w:rsidRPr="00B37F5B">
        <w:rPr>
          <w:rFonts w:ascii="Times New Roman CYR" w:eastAsia="Times New Roman" w:hAnsi="Times New Roman CYR"/>
          <w:sz w:val="24"/>
          <w:szCs w:val="20"/>
          <w:lang w:eastAsia="ru-RU"/>
        </w:rPr>
        <w:t xml:space="preserve"> приема заявок на участие в продаже вправе осмотреть выставленное на продажу имущество в период приема заявок на участие в торгах, предварительно согласовав время и дату осмотра по телефону: 8 </w:t>
      </w:r>
      <w:r w:rsidRPr="00B37F5B">
        <w:rPr>
          <w:rFonts w:ascii="Times New Roman" w:hAnsi="Times New Roman"/>
          <w:sz w:val="24"/>
          <w:szCs w:val="24"/>
          <w:lang w:eastAsia="ru-RU"/>
        </w:rPr>
        <w:t>(83645) 680-05.</w:t>
      </w:r>
    </w:p>
    <w:p w:rsidR="00B37F5B" w:rsidRPr="00B37F5B" w:rsidRDefault="00B37F5B" w:rsidP="00B37F5B">
      <w:pPr>
        <w:tabs>
          <w:tab w:val="left" w:pos="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37F5B">
        <w:rPr>
          <w:rFonts w:ascii="Times New Roman" w:hAnsi="Times New Roman"/>
          <w:b/>
          <w:bCs/>
          <w:sz w:val="24"/>
          <w:szCs w:val="24"/>
          <w:lang w:eastAsia="ru-RU"/>
        </w:rPr>
        <w:t>7</w:t>
      </w:r>
      <w:r w:rsidRPr="00B37F5B">
        <w:rPr>
          <w:rFonts w:ascii="Times New Roman" w:eastAsia="Times New Roman" w:hAnsi="Times New Roman"/>
          <w:sz w:val="24"/>
          <w:szCs w:val="24"/>
          <w:lang w:eastAsia="ru-RU"/>
        </w:rPr>
        <w:t xml:space="preserve">.3. Любое заинтересованное лицо независимо от регистрации </w:t>
      </w:r>
      <w:r w:rsidRPr="00B37F5B">
        <w:rPr>
          <w:rFonts w:ascii="Times New Roman" w:eastAsia="Times New Roman" w:hAnsi="Times New Roman"/>
          <w:sz w:val="24"/>
          <w:szCs w:val="24"/>
          <w:lang w:eastAsia="ru-RU"/>
        </w:rPr>
        <w:br/>
        <w:t xml:space="preserve">на электронной площадке вправе направить на электронный адрес, указанный </w:t>
      </w:r>
      <w:r w:rsidRPr="00B37F5B">
        <w:rPr>
          <w:rFonts w:ascii="Times New Roman" w:eastAsia="Times New Roman" w:hAnsi="Times New Roman"/>
          <w:sz w:val="24"/>
          <w:szCs w:val="24"/>
          <w:lang w:eastAsia="ru-RU"/>
        </w:rPr>
        <w:br/>
        <w:t xml:space="preserve">в пункте 1.4. настоящего информационного сообщения, оператора электронной площадки запрос о даче разъяснений положений информации о проведении продажи. </w:t>
      </w:r>
    </w:p>
    <w:p w:rsidR="00B37F5B" w:rsidRPr="00B37F5B" w:rsidRDefault="00B37F5B" w:rsidP="00B37F5B">
      <w:pPr>
        <w:tabs>
          <w:tab w:val="left" w:pos="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w:t>
      </w:r>
      <w:r w:rsidRPr="00B37F5B">
        <w:rPr>
          <w:rFonts w:ascii="Times New Roman" w:eastAsia="Times New Roman" w:hAnsi="Times New Roman"/>
          <w:sz w:val="24"/>
          <w:szCs w:val="24"/>
          <w:lang w:eastAsia="ru-RU"/>
        </w:rPr>
        <w:br/>
        <w:t>5 (пяти) рабочих дней до окончания подачи заявок, т.е. до 28 мая 2021 г.</w:t>
      </w:r>
    </w:p>
    <w:p w:rsidR="00B37F5B" w:rsidRPr="00B37F5B" w:rsidRDefault="00B37F5B" w:rsidP="00B37F5B">
      <w:pPr>
        <w:tabs>
          <w:tab w:val="left" w:pos="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w:t>
      </w:r>
      <w:r w:rsidRPr="00B37F5B">
        <w:rPr>
          <w:rFonts w:ascii="Times New Roman" w:eastAsia="Times New Roman" w:hAnsi="Times New Roman"/>
          <w:sz w:val="24"/>
          <w:szCs w:val="24"/>
          <w:lang w:eastAsia="ru-RU"/>
        </w:rPr>
        <w:br/>
        <w:t>от которого поступил запрос.</w:t>
      </w: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b/>
          <w:sz w:val="24"/>
          <w:szCs w:val="24"/>
          <w:lang w:eastAsia="ru-RU"/>
        </w:rPr>
        <w:t>7</w:t>
      </w:r>
      <w:r w:rsidRPr="00B37F5B">
        <w:rPr>
          <w:rFonts w:ascii="Times New Roman" w:eastAsia="Times New Roman" w:hAnsi="Times New Roman"/>
          <w:sz w:val="24"/>
          <w:szCs w:val="24"/>
          <w:lang w:eastAsia="ru-RU"/>
        </w:rPr>
        <w:t>.4. </w:t>
      </w:r>
      <w:proofErr w:type="gramStart"/>
      <w:r w:rsidRPr="00B37F5B">
        <w:rPr>
          <w:rFonts w:ascii="Times New Roman" w:eastAsia="Times New Roman" w:hAnsi="Times New Roman"/>
          <w:sz w:val="24"/>
          <w:szCs w:val="24"/>
          <w:lang w:eastAsia="ru-RU"/>
        </w:rPr>
        <w:t xml:space="preserve">Документооборот между претендентами, участниками торгов, продавцом и </w:t>
      </w:r>
      <w:r w:rsidRPr="00B37F5B">
        <w:rPr>
          <w:rFonts w:ascii="Times New Roman" w:eastAsia="Times New Roman" w:hAnsi="Times New Roman"/>
          <w:bCs/>
          <w:spacing w:val="-6"/>
          <w:sz w:val="24"/>
          <w:szCs w:val="24"/>
          <w:lang w:eastAsia="ru-RU"/>
        </w:rPr>
        <w:t>оператором электронной площадки</w:t>
      </w:r>
      <w:r w:rsidRPr="00B37F5B">
        <w:rPr>
          <w:rFonts w:ascii="Times New Roman" w:eastAsia="Times New Roman" w:hAnsi="Times New Roman"/>
          <w:sz w:val="24"/>
          <w:szCs w:val="24"/>
          <w:lang w:eastAsia="ru-RU"/>
        </w:rPr>
        <w:t xml:space="preserve"> осуществляется через электронную площадку </w:t>
      </w:r>
      <w:r w:rsidRPr="00B37F5B">
        <w:rPr>
          <w:rFonts w:ascii="Times New Roman" w:eastAsia="Times New Roman" w:hAnsi="Times New Roman"/>
          <w:sz w:val="24"/>
          <w:szCs w:val="24"/>
          <w:lang w:eastAsia="ru-RU"/>
        </w:rPr>
        <w:br/>
        <w:t>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B37F5B">
        <w:rPr>
          <w:rFonts w:ascii="Times New Roman" w:eastAsia="Times New Roman" w:hAnsi="Times New Roman"/>
          <w:sz w:val="24"/>
          <w:szCs w:val="24"/>
          <w:lang w:eastAsia="ru-RU"/>
        </w:rPr>
        <w:t xml:space="preserve"> </w:t>
      </w:r>
      <w:proofErr w:type="gramStart"/>
      <w:r w:rsidRPr="00B37F5B">
        <w:rPr>
          <w:rFonts w:ascii="Times New Roman" w:eastAsia="Times New Roman" w:hAnsi="Times New Roman"/>
          <w:sz w:val="24"/>
          <w:szCs w:val="24"/>
          <w:lang w:eastAsia="ru-RU"/>
        </w:rPr>
        <w:t xml:space="preserve">Наличие электронной подписи означает, что документы и сведения, поданные </w:t>
      </w:r>
      <w:r w:rsidRPr="00B37F5B">
        <w:rPr>
          <w:rFonts w:ascii="Times New Roman" w:eastAsia="Times New Roman" w:hAnsi="Times New Roman"/>
          <w:sz w:val="24"/>
          <w:szCs w:val="24"/>
          <w:lang w:eastAsia="ru-RU"/>
        </w:rPr>
        <w:br/>
        <w:t xml:space="preserve">в форме электронных документов, направлены от имени претендента, участника торгов, продавца либо оператора электронной площадки и отправитель несет ответственность за подлинность и достоверность таких документов и сведений (электронные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права действовать </w:t>
      </w:r>
      <w:r w:rsidRPr="00B37F5B">
        <w:rPr>
          <w:rFonts w:ascii="Times New Roman" w:eastAsia="Times New Roman" w:hAnsi="Times New Roman"/>
          <w:sz w:val="24"/>
          <w:szCs w:val="24"/>
          <w:lang w:eastAsia="ru-RU"/>
        </w:rPr>
        <w:br/>
        <w:t>от</w:t>
      </w:r>
      <w:proofErr w:type="gramEnd"/>
      <w:r w:rsidRPr="00B37F5B">
        <w:rPr>
          <w:rFonts w:ascii="Times New Roman" w:eastAsia="Times New Roman" w:hAnsi="Times New Roman"/>
          <w:sz w:val="24"/>
          <w:szCs w:val="24"/>
          <w:lang w:eastAsia="ru-RU"/>
        </w:rPr>
        <w:t xml:space="preserve"> имени оператора электронной площадки).</w:t>
      </w: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B37F5B" w:rsidRPr="00B37F5B" w:rsidRDefault="00B37F5B" w:rsidP="00B37F5B">
      <w:pPr>
        <w:tabs>
          <w:tab w:val="left" w:pos="567"/>
          <w:tab w:val="left" w:pos="709"/>
        </w:tabs>
        <w:spacing w:after="0" w:line="240" w:lineRule="auto"/>
        <w:ind w:firstLine="709"/>
        <w:outlineLvl w:val="0"/>
        <w:rPr>
          <w:rFonts w:ascii="Times New Roman CYR" w:eastAsia="Times New Roman" w:hAnsi="Times New Roman CYR"/>
          <w:b/>
          <w:sz w:val="24"/>
          <w:szCs w:val="16"/>
          <w:lang w:eastAsia="x-none"/>
        </w:rPr>
      </w:pPr>
      <w:r w:rsidRPr="00B37F5B">
        <w:rPr>
          <w:rFonts w:ascii="Times New Roman CYR" w:eastAsia="Times New Roman" w:hAnsi="Times New Roman CYR"/>
          <w:b/>
          <w:sz w:val="24"/>
          <w:szCs w:val="16"/>
          <w:lang w:val="x-none" w:eastAsia="x-none"/>
        </w:rPr>
        <w:t xml:space="preserve">8. Порядок проведения </w:t>
      </w:r>
      <w:r w:rsidRPr="00B37F5B">
        <w:rPr>
          <w:rFonts w:ascii="Times New Roman CYR" w:eastAsia="Times New Roman" w:hAnsi="Times New Roman CYR"/>
          <w:b/>
          <w:sz w:val="24"/>
          <w:szCs w:val="16"/>
          <w:lang w:eastAsia="x-none"/>
        </w:rPr>
        <w:t>продажи</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eastAsia="Times New Roman" w:hAnsi="Times New Roman"/>
          <w:sz w:val="24"/>
          <w:szCs w:val="24"/>
          <w:lang w:eastAsia="ru-RU"/>
        </w:rPr>
        <w:t>8.1. </w:t>
      </w:r>
      <w:proofErr w:type="gramStart"/>
      <w:r w:rsidRPr="00B37F5B">
        <w:rPr>
          <w:rFonts w:ascii="Times New Roman" w:eastAsia="Times New Roman" w:hAnsi="Times New Roman"/>
          <w:sz w:val="24"/>
          <w:szCs w:val="24"/>
          <w:lang w:eastAsia="ru-RU"/>
        </w:rPr>
        <w:t xml:space="preserve">Процедура продажи имущества (электронная продажа) проводится оператором электронной площадки в указанные в настоящем информационном сообщении день и час </w:t>
      </w:r>
      <w:r w:rsidRPr="00B37F5B">
        <w:rPr>
          <w:rFonts w:ascii="Times New Roman" w:hAnsi="Times New Roman"/>
          <w:sz w:val="24"/>
          <w:szCs w:val="24"/>
          <w:lang w:eastAsia="ru-RU"/>
        </w:rPr>
        <w:t>путем последовательного понижения цены первоначального предложения (начальная цена имущества (лота), указанная в настоящем информационном сообщении) на величину, равную величине «шага понижения», но не ниже цены отсечения.</w:t>
      </w:r>
      <w:proofErr w:type="gramEnd"/>
      <w:r w:rsidRPr="00B37F5B">
        <w:rPr>
          <w:rFonts w:ascii="Times New Roman" w:hAnsi="Times New Roman"/>
          <w:sz w:val="24"/>
          <w:szCs w:val="24"/>
          <w:lang w:eastAsia="ru-RU"/>
        </w:rPr>
        <w:t xml:space="preserve"> Цена продажи (минимальная цена предложения) не может быть ниже 50 процентов от цены первоначального предложения, то есть ниже цены отсечения, определенной в разделе 5 настоящего информационного сообщения</w:t>
      </w:r>
      <w:r w:rsidRPr="00B37F5B">
        <w:rPr>
          <w:rFonts w:ascii="Times New Roman" w:hAnsi="Times New Roman"/>
          <w:sz w:val="24"/>
          <w:szCs w:val="24"/>
          <w:lang w:eastAsia="ru-RU"/>
        </w:rPr>
        <w:br/>
        <w:t>о проведении продажи.</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8.2. «Шаг понижения» устанавливается продавцом в фиксированной сумме, составляющей не более 10 (десяти) процентов цены первоначального предложения, </w:t>
      </w:r>
      <w:r w:rsidRPr="00B37F5B">
        <w:rPr>
          <w:rFonts w:ascii="Times New Roman" w:eastAsia="Times New Roman" w:hAnsi="Times New Roman"/>
          <w:sz w:val="24"/>
          <w:szCs w:val="24"/>
          <w:lang w:eastAsia="ru-RU"/>
        </w:rPr>
        <w:br/>
        <w:t xml:space="preserve">и не изменяется в течение всей процедуры продажи имущества посредством публичного предложения. </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8.3. Время приема предложений участников о цене первоначального предложения составляет один час от времени начала проведения процедуры продажи посредством публичного предложения в электронной форме и 10 минут на представление предложений о цене имущества на каждом «шаге понижения».</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При отсутствии участников, подтвердивших цену предложения на соответствующем «шаге понижения», оператор электронной площадки обеспечивает автоматическое </w:t>
      </w:r>
      <w:r w:rsidRPr="00B37F5B">
        <w:rPr>
          <w:rFonts w:ascii="Times New Roman" w:eastAsia="Times New Roman" w:hAnsi="Times New Roman"/>
          <w:sz w:val="24"/>
          <w:szCs w:val="24"/>
          <w:lang w:eastAsia="ru-RU"/>
        </w:rPr>
        <w:lastRenderedPageBreak/>
        <w:t>последовательное снижение цены в соответствии с «шагом понижения», но не ниже цены отсечения.</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b/>
          <w:sz w:val="24"/>
          <w:szCs w:val="24"/>
          <w:lang w:eastAsia="ru-RU"/>
        </w:rPr>
        <w:t xml:space="preserve">Победителем продажи посредством публичного предложения </w:t>
      </w:r>
      <w:r w:rsidRPr="00B37F5B">
        <w:rPr>
          <w:rFonts w:ascii="Times New Roman" w:eastAsia="Times New Roman" w:hAnsi="Times New Roman"/>
          <w:b/>
          <w:sz w:val="24"/>
          <w:szCs w:val="24"/>
          <w:lang w:eastAsia="ru-RU"/>
        </w:rPr>
        <w:br/>
        <w:t xml:space="preserve">в электронной форме признается </w:t>
      </w:r>
      <w:r w:rsidRPr="00B37F5B">
        <w:rPr>
          <w:rFonts w:ascii="Times New Roman" w:eastAsia="Times New Roman" w:hAnsi="Times New Roman"/>
          <w:sz w:val="24"/>
          <w:szCs w:val="24"/>
          <w:lang w:eastAsia="ru-RU"/>
        </w:rPr>
        <w:t xml:space="preserve">участник, который подтвердил цену первоначального предложения или цену предложения, сложившуюся </w:t>
      </w:r>
      <w:r w:rsidRPr="00B37F5B">
        <w:rPr>
          <w:rFonts w:ascii="Times New Roman" w:eastAsia="Times New Roman" w:hAnsi="Times New Roman"/>
          <w:sz w:val="24"/>
          <w:szCs w:val="24"/>
          <w:lang w:eastAsia="ru-RU"/>
        </w:rPr>
        <w:br/>
        <w:t xml:space="preserve">на соответствующем «шаге понижения», при отсутствии предложений других участников. </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8.4. </w:t>
      </w:r>
      <w:proofErr w:type="gramStart"/>
      <w:r w:rsidRPr="00B37F5B">
        <w:rPr>
          <w:rFonts w:ascii="Times New Roman" w:eastAsia="Times New Roman" w:hAnsi="Times New Roman"/>
          <w:sz w:val="24"/>
          <w:szCs w:val="24"/>
          <w:lang w:eastAsia="ru-RU"/>
        </w:rPr>
        <w:t>В случае если любой из участников подтверждает цену первоначального предложения или цену предложения, сложившуюся на одном из «шагов понижения», далее процедура продажи имущества проходит в форме аукциона, предусматривающего открытую форму подачи предложения о цене имущества, со всеми участниками продажи, включая участников, не подтвердивших цену первоначального предложения или соответствующую цену предложения, сложившуюся на одном из «шагов понижения».</w:t>
      </w:r>
      <w:proofErr w:type="gramEnd"/>
      <w:r w:rsidRPr="00B37F5B">
        <w:rPr>
          <w:rFonts w:ascii="Times New Roman" w:eastAsia="Times New Roman" w:hAnsi="Times New Roman"/>
          <w:sz w:val="24"/>
          <w:szCs w:val="24"/>
          <w:lang w:eastAsia="ru-RU"/>
        </w:rPr>
        <w:t xml:space="preserve"> Аукцион проходит путем последовательного повышения участниками начальной цены на величину, равную либо кратную величине «шага аукциона».</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Время приема предложений участников об увеличении на «шаг аукциона» цены имущества составляет 10 (десять) минут. В случае поступления такого предложения, время для представления следующих предложений об увеличении на «шаг аукциона» цены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Во время проведения процедуры аукциона программными средствами электронной площадки обеспечивается:</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B37F5B" w:rsidRPr="00B37F5B" w:rsidRDefault="00B37F5B" w:rsidP="00B37F5B">
      <w:pPr>
        <w:tabs>
          <w:tab w:val="left" w:pos="709"/>
        </w:tabs>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8.5. В случае если участники не заявляют предложения о цене, превышающей начальную цену имущества, победителем продажи посредством публичного предложения в электронной форме признается участник, который первым подтвердил начальную цену имущества.</w:t>
      </w:r>
    </w:p>
    <w:p w:rsidR="00B37F5B" w:rsidRPr="00B37F5B" w:rsidRDefault="00B37F5B" w:rsidP="00B37F5B">
      <w:pPr>
        <w:tabs>
          <w:tab w:val="left" w:pos="709"/>
        </w:tabs>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8.6. Во время проведения процедуры продажи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B37F5B" w:rsidRPr="00B37F5B" w:rsidRDefault="00B37F5B" w:rsidP="00B37F5B">
      <w:pPr>
        <w:tabs>
          <w:tab w:val="left" w:pos="709"/>
        </w:tabs>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8.7. Со времени начала проведения процедуры продажи оператором электронной площадки размещается:</w:t>
      </w:r>
    </w:p>
    <w:p w:rsidR="00B37F5B" w:rsidRPr="00B37F5B" w:rsidRDefault="00B37F5B" w:rsidP="00B37F5B">
      <w:pPr>
        <w:tabs>
          <w:tab w:val="left" w:pos="709"/>
        </w:tabs>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w:t>
      </w:r>
      <w:proofErr w:type="spellStart"/>
      <w:r w:rsidRPr="00B37F5B">
        <w:rPr>
          <w:rFonts w:ascii="Times New Roman" w:hAnsi="Times New Roman"/>
          <w:sz w:val="24"/>
          <w:szCs w:val="24"/>
          <w:lang w:eastAsia="ru-RU"/>
        </w:rPr>
        <w:t>неподтверждения</w:t>
      </w:r>
      <w:proofErr w:type="spellEnd"/>
      <w:r w:rsidRPr="00B37F5B">
        <w:rPr>
          <w:rFonts w:ascii="Times New Roman" w:hAnsi="Times New Roman"/>
          <w:sz w:val="24"/>
          <w:szCs w:val="24"/>
          <w:lang w:eastAsia="ru-RU"/>
        </w:rPr>
        <w:t>) участниками предложения о цене имущества;</w:t>
      </w:r>
    </w:p>
    <w:p w:rsidR="00B37F5B" w:rsidRPr="00B37F5B" w:rsidRDefault="00B37F5B" w:rsidP="00B37F5B">
      <w:pPr>
        <w:tabs>
          <w:tab w:val="left" w:pos="709"/>
        </w:tabs>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 xml:space="preserve">8.8. Ход проведения процедуры продажи фиксируется оператором электронной площадки в электронном журнале, который направляется продавцу в течение одного часа со </w:t>
      </w:r>
      <w:r w:rsidRPr="00B37F5B">
        <w:rPr>
          <w:rFonts w:ascii="Times New Roman" w:hAnsi="Times New Roman"/>
          <w:sz w:val="24"/>
          <w:szCs w:val="24"/>
          <w:lang w:eastAsia="ru-RU"/>
        </w:rPr>
        <w:lastRenderedPageBreak/>
        <w:t>времени завершения приема предложений о цене имущества для подведения итогов продажи путем оформления протокола об итогах такой продажи.</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8.9. Победителем признается участник, предложивший наиболее высокую цену имущества.</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8.10. Протокол об итогах продажи,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 момента получения электронного журнала.</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8.11. Процедура продажи считается завершенной с момента подписания продавцом протокола об итогах такой продажи.</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8.12. В течение одного часа со времени подписания протокола об итогах продажи победителю направляется уведомление о признании его победителем</w:t>
      </w:r>
      <w:r w:rsidRPr="00B37F5B">
        <w:rPr>
          <w:rFonts w:ascii="Times New Roman" w:hAnsi="Times New Roman"/>
          <w:sz w:val="24"/>
          <w:szCs w:val="24"/>
          <w:lang w:eastAsia="ru-RU"/>
        </w:rPr>
        <w:br/>
        <w:t>с приложением данного протокола, а также размещается в открытой части электронной площадки следующая информация:</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наименование имущества и иные позволяющие его индивидуализировать сведения (спецификация лота);</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цена сделки;</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фамилия, имя, отчество физического лица или наименование юридического лица - победителя.</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8.13. Продажа признается несостоявшейся в следующих случаях:</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не было подано ни одной заявки на участие либо ни один из претендентов не признан участником;</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принято решение о признании только одного претендента участником;</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ни один из участников не сделал предложение о цене имущества при достижении минимальной цены продажи (цены отсечения) имущества.</w:t>
      </w:r>
    </w:p>
    <w:p w:rsidR="00B37F5B" w:rsidRPr="00B37F5B" w:rsidRDefault="00B37F5B" w:rsidP="00B37F5B">
      <w:pPr>
        <w:spacing w:after="0" w:line="240" w:lineRule="auto"/>
        <w:ind w:firstLine="709"/>
        <w:jc w:val="both"/>
        <w:rPr>
          <w:rFonts w:ascii="Times New Roman" w:hAnsi="Times New Roman"/>
          <w:sz w:val="24"/>
          <w:szCs w:val="24"/>
          <w:lang w:eastAsia="ru-RU"/>
        </w:rPr>
      </w:pPr>
      <w:r w:rsidRPr="00B37F5B">
        <w:rPr>
          <w:rFonts w:ascii="Times New Roman" w:hAnsi="Times New Roman"/>
          <w:sz w:val="24"/>
          <w:szCs w:val="24"/>
          <w:lang w:eastAsia="ru-RU"/>
        </w:rPr>
        <w:t>Решение о признании продажи несостоявшейся оформляется протоколом.</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hAnsi="Times New Roman"/>
          <w:b/>
          <w:spacing w:val="-6"/>
          <w:sz w:val="24"/>
          <w:szCs w:val="24"/>
          <w:lang w:eastAsia="ru-RU"/>
        </w:rPr>
      </w:pPr>
      <w:r w:rsidRPr="00B37F5B">
        <w:rPr>
          <w:rFonts w:ascii="Times New Roman" w:hAnsi="Times New Roman"/>
          <w:b/>
          <w:spacing w:val="-6"/>
          <w:sz w:val="24"/>
          <w:szCs w:val="24"/>
          <w:lang w:eastAsia="ru-RU"/>
        </w:rPr>
        <w:t>9. Заключение договора купли-продажи, оплата приобретаемого на торгах имущества (лота) и подписание передаточного акта</w:t>
      </w: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eastAsia="Times New Roman" w:hAnsi="Times New Roman"/>
          <w:sz w:val="24"/>
          <w:szCs w:val="24"/>
        </w:rPr>
      </w:pPr>
      <w:r w:rsidRPr="00B37F5B">
        <w:rPr>
          <w:rFonts w:ascii="Times New Roman" w:eastAsia="Times New Roman" w:hAnsi="Times New Roman"/>
          <w:sz w:val="24"/>
          <w:szCs w:val="24"/>
        </w:rPr>
        <w:t xml:space="preserve">9.1. В течение 5 (пяти) рабочих дней со дня подведения итогов продажи </w:t>
      </w:r>
      <w:r w:rsidRPr="00B37F5B">
        <w:rPr>
          <w:rFonts w:ascii="Times New Roman" w:eastAsia="Times New Roman" w:hAnsi="Times New Roman"/>
          <w:sz w:val="24"/>
          <w:szCs w:val="24"/>
        </w:rPr>
        <w:br/>
        <w:t xml:space="preserve">с победителем продажи заключается договор купли-продажи имущества </w:t>
      </w:r>
      <w:r w:rsidRPr="00B37F5B">
        <w:rPr>
          <w:rFonts w:ascii="Times New Roman" w:eastAsia="Times New Roman" w:hAnsi="Times New Roman"/>
          <w:sz w:val="24"/>
          <w:szCs w:val="24"/>
        </w:rPr>
        <w:br/>
        <w:t>в соответствии с прилагаемым к настоящему информационному сообщению проектом договора купли-продажи имущества. В связи с введением в действие постановления Правительства Российской Федерации от 17 октября 2019 г. № 1341 заключение договора купли-продажи имущества осуществляется в форме электронного документа.</w:t>
      </w: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eastAsia="Times New Roman" w:hAnsi="Times New Roman"/>
          <w:sz w:val="24"/>
          <w:szCs w:val="24"/>
        </w:rPr>
      </w:pPr>
      <w:r w:rsidRPr="00B37F5B">
        <w:rPr>
          <w:rFonts w:ascii="Times New Roman" w:eastAsia="Times New Roman" w:hAnsi="Times New Roman"/>
          <w:sz w:val="24"/>
          <w:szCs w:val="24"/>
        </w:rPr>
        <w:t xml:space="preserve">При уклонении или отказе победителя продажи от заключения </w:t>
      </w:r>
      <w:r w:rsidRPr="00B37F5B">
        <w:rPr>
          <w:rFonts w:ascii="Times New Roman" w:eastAsia="Times New Roman" w:hAnsi="Times New Roman"/>
          <w:sz w:val="24"/>
          <w:szCs w:val="24"/>
        </w:rPr>
        <w:br/>
        <w:t>в установленный срок договора купли-продажи имущества результаты продажи аннулируются продавцом, победитель признается уклонившимся от заключения договора купли-продажи и утрачивает право на заключение указанного договора, задаток ему не возвращается.</w:t>
      </w: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eastAsia="Times New Roman" w:hAnsi="Times New Roman"/>
          <w:sz w:val="24"/>
          <w:szCs w:val="24"/>
        </w:rPr>
      </w:pPr>
      <w:r w:rsidRPr="00B37F5B">
        <w:rPr>
          <w:rFonts w:ascii="Times New Roman" w:eastAsia="Times New Roman" w:hAnsi="Times New Roman"/>
          <w:sz w:val="24"/>
          <w:szCs w:val="24"/>
        </w:rPr>
        <w:t xml:space="preserve">9.2. Оплата имущества покупателем по договору осуществляется в порядке </w:t>
      </w:r>
      <w:r w:rsidRPr="00B37F5B">
        <w:rPr>
          <w:rFonts w:ascii="Times New Roman" w:eastAsia="Times New Roman" w:hAnsi="Times New Roman"/>
          <w:sz w:val="24"/>
          <w:szCs w:val="24"/>
        </w:rPr>
        <w:br/>
        <w:t xml:space="preserve">и сроки, установленные договором купли-продажи имущества, но не позднее </w:t>
      </w:r>
      <w:r w:rsidRPr="00B37F5B">
        <w:rPr>
          <w:rFonts w:ascii="Times New Roman" w:eastAsia="Times New Roman" w:hAnsi="Times New Roman"/>
          <w:sz w:val="24"/>
          <w:szCs w:val="24"/>
        </w:rPr>
        <w:br/>
        <w:t>10 (десяти) календарных дней со дня заключения договора купли-продажи.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Задаток, перечисленный покупателем для участия в продаже, засчитывается в счет оплаты имущества.</w:t>
      </w: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eastAsia="Times New Roman" w:hAnsi="Times New Roman"/>
          <w:sz w:val="24"/>
          <w:szCs w:val="24"/>
        </w:rPr>
      </w:pPr>
      <w:r w:rsidRPr="00B37F5B">
        <w:rPr>
          <w:rFonts w:ascii="Times New Roman" w:eastAsia="Times New Roman" w:hAnsi="Times New Roman"/>
          <w:sz w:val="24"/>
          <w:szCs w:val="24"/>
        </w:rPr>
        <w:t>9.2.1. Налоговыми агентами признаются покупатели, за исключением физических лиц, не являющихся индивидуальными предпринимателями.</w:t>
      </w: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eastAsia="Times New Roman" w:hAnsi="Times New Roman"/>
          <w:sz w:val="24"/>
          <w:szCs w:val="24"/>
        </w:rPr>
      </w:pPr>
      <w:r w:rsidRPr="00B37F5B">
        <w:rPr>
          <w:rFonts w:ascii="Times New Roman" w:eastAsia="Times New Roman" w:hAnsi="Times New Roman"/>
          <w:sz w:val="24"/>
          <w:szCs w:val="24"/>
        </w:rPr>
        <w:t xml:space="preserve">Указанные налоговые агенты обязаны самостоятельно исчислить расчетным методом соответствующую сумму налога (НДС), удержать его из суммы цены имущества, определенной по результатам проведения продажи, и уплатить </w:t>
      </w:r>
      <w:r w:rsidRPr="00B37F5B">
        <w:rPr>
          <w:rFonts w:ascii="Times New Roman" w:eastAsia="Times New Roman" w:hAnsi="Times New Roman"/>
          <w:sz w:val="24"/>
          <w:szCs w:val="24"/>
        </w:rPr>
        <w:br/>
        <w:t>в Федеральный бюджет.</w:t>
      </w: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eastAsia="Times New Roman" w:hAnsi="Times New Roman"/>
          <w:sz w:val="24"/>
          <w:szCs w:val="24"/>
        </w:rPr>
      </w:pPr>
      <w:r w:rsidRPr="00B37F5B">
        <w:rPr>
          <w:rFonts w:ascii="Times New Roman" w:eastAsia="Times New Roman" w:hAnsi="Times New Roman"/>
          <w:sz w:val="24"/>
          <w:szCs w:val="24"/>
        </w:rPr>
        <w:t xml:space="preserve">9.2.2. Реквизиты для перечисления покупателем денежных средств </w:t>
      </w:r>
      <w:r w:rsidRPr="00B37F5B">
        <w:rPr>
          <w:rFonts w:ascii="Times New Roman" w:eastAsia="Times New Roman" w:hAnsi="Times New Roman"/>
          <w:sz w:val="24"/>
          <w:szCs w:val="24"/>
        </w:rPr>
        <w:br/>
        <w:t>за имущество.</w:t>
      </w: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eastAsia="Times New Roman" w:hAnsi="Times New Roman"/>
          <w:sz w:val="24"/>
          <w:szCs w:val="24"/>
        </w:rPr>
      </w:pPr>
      <w:r w:rsidRPr="00B37F5B">
        <w:rPr>
          <w:rFonts w:ascii="Times New Roman" w:eastAsia="Times New Roman" w:hAnsi="Times New Roman"/>
          <w:sz w:val="24"/>
          <w:szCs w:val="24"/>
        </w:rPr>
        <w:lastRenderedPageBreak/>
        <w:t xml:space="preserve">9.2.2.1. для юридического лица: </w:t>
      </w:r>
    </w:p>
    <w:p w:rsidR="00B37F5B" w:rsidRPr="00B37F5B" w:rsidRDefault="00B37F5B" w:rsidP="00B37F5B">
      <w:pPr>
        <w:spacing w:after="0" w:line="240" w:lineRule="auto"/>
        <w:jc w:val="both"/>
        <w:rPr>
          <w:rFonts w:ascii="Times New Roman CYR" w:eastAsia="Times New Roman" w:hAnsi="Times New Roman CYR"/>
          <w:sz w:val="24"/>
          <w:szCs w:val="24"/>
          <w:lang w:eastAsia="ru-RU"/>
        </w:rPr>
      </w:pPr>
      <w:r w:rsidRPr="00B37F5B">
        <w:rPr>
          <w:rFonts w:ascii="Times New Roman CYR" w:eastAsia="Times New Roman" w:hAnsi="Times New Roman CYR"/>
          <w:sz w:val="24"/>
          <w:szCs w:val="24"/>
          <w:lang w:eastAsia="ru-RU"/>
        </w:rPr>
        <w:t xml:space="preserve">Банк получателя: ОТДЕЛЕНИЕ – НБ РЕСПУБЛИКА МАРИЙ ЭЛ БАНКА РОССИИ//УФК по Республике Марий Эл г. Йошкар-Ола, БИК:  018860003; </w:t>
      </w:r>
    </w:p>
    <w:p w:rsidR="00B37F5B" w:rsidRPr="00B37F5B" w:rsidRDefault="00B37F5B" w:rsidP="00B37F5B">
      <w:pPr>
        <w:spacing w:after="0" w:line="240" w:lineRule="auto"/>
        <w:ind w:firstLine="709"/>
        <w:jc w:val="both"/>
        <w:rPr>
          <w:rFonts w:ascii="Times New Roman CYR" w:eastAsia="Times New Roman" w:hAnsi="Times New Roman CYR"/>
          <w:sz w:val="24"/>
          <w:szCs w:val="24"/>
          <w:lang w:eastAsia="ru-RU"/>
        </w:rPr>
      </w:pPr>
      <w:r w:rsidRPr="00B37F5B">
        <w:rPr>
          <w:rFonts w:ascii="Times New Roman CYR" w:eastAsia="Times New Roman" w:hAnsi="Times New Roman CYR"/>
          <w:sz w:val="24"/>
          <w:szCs w:val="24"/>
          <w:lang w:eastAsia="ru-RU"/>
        </w:rPr>
        <w:t>Наименование получателя платежа: УФК по Республике Марий Эл (</w:t>
      </w:r>
      <w:proofErr w:type="spellStart"/>
      <w:r w:rsidRPr="00B37F5B">
        <w:rPr>
          <w:rFonts w:ascii="Times New Roman CYR" w:eastAsia="Times New Roman" w:hAnsi="Times New Roman CYR"/>
          <w:sz w:val="24"/>
          <w:szCs w:val="24"/>
          <w:lang w:eastAsia="ru-RU"/>
        </w:rPr>
        <w:t>Кокшайская</w:t>
      </w:r>
      <w:proofErr w:type="spellEnd"/>
      <w:r w:rsidRPr="00B37F5B">
        <w:rPr>
          <w:rFonts w:ascii="Times New Roman CYR" w:eastAsia="Times New Roman" w:hAnsi="Times New Roman CYR"/>
          <w:sz w:val="24"/>
          <w:szCs w:val="24"/>
          <w:lang w:eastAsia="ru-RU"/>
        </w:rPr>
        <w:t xml:space="preserve"> сельская администрация, л/с 04083А05993);  </w:t>
      </w:r>
    </w:p>
    <w:p w:rsidR="00B37F5B" w:rsidRPr="00B37F5B" w:rsidRDefault="00B37F5B" w:rsidP="00B37F5B">
      <w:pPr>
        <w:spacing w:after="0" w:line="240" w:lineRule="auto"/>
        <w:ind w:firstLine="709"/>
        <w:jc w:val="both"/>
        <w:rPr>
          <w:rFonts w:ascii="Times New Roman CYR" w:eastAsia="Times New Roman" w:hAnsi="Times New Roman CYR"/>
          <w:sz w:val="24"/>
          <w:szCs w:val="24"/>
          <w:lang w:eastAsia="ru-RU"/>
        </w:rPr>
      </w:pPr>
      <w:r w:rsidRPr="00B37F5B">
        <w:rPr>
          <w:rFonts w:ascii="Times New Roman CYR" w:eastAsia="Times New Roman" w:hAnsi="Times New Roman CYR"/>
          <w:sz w:val="24"/>
          <w:szCs w:val="24"/>
          <w:lang w:eastAsia="ru-RU"/>
        </w:rPr>
        <w:t xml:space="preserve">ИНН: 1203005905; КПП: 120301001; </w:t>
      </w:r>
    </w:p>
    <w:p w:rsidR="00B37F5B" w:rsidRPr="00B37F5B" w:rsidRDefault="00B37F5B" w:rsidP="00B37F5B">
      <w:pPr>
        <w:spacing w:after="0" w:line="240" w:lineRule="auto"/>
        <w:ind w:firstLine="709"/>
        <w:jc w:val="both"/>
        <w:rPr>
          <w:rFonts w:ascii="Times New Roman CYR" w:eastAsia="Times New Roman" w:hAnsi="Times New Roman CYR"/>
          <w:sz w:val="24"/>
          <w:szCs w:val="24"/>
          <w:lang w:eastAsia="ru-RU"/>
        </w:rPr>
      </w:pPr>
      <w:proofErr w:type="gramStart"/>
      <w:r w:rsidRPr="00B37F5B">
        <w:rPr>
          <w:rFonts w:ascii="Times New Roman CYR" w:eastAsia="Times New Roman" w:hAnsi="Times New Roman CYR"/>
          <w:sz w:val="24"/>
          <w:szCs w:val="24"/>
          <w:lang w:eastAsia="ru-RU"/>
        </w:rPr>
        <w:t>р</w:t>
      </w:r>
      <w:proofErr w:type="gramEnd"/>
      <w:r w:rsidRPr="00B37F5B">
        <w:rPr>
          <w:rFonts w:ascii="Times New Roman CYR" w:eastAsia="Times New Roman" w:hAnsi="Times New Roman CYR"/>
          <w:sz w:val="24"/>
          <w:szCs w:val="24"/>
          <w:lang w:eastAsia="ru-RU"/>
        </w:rPr>
        <w:t>/с 03100643000000010800; ОКТМО 88612450</w:t>
      </w:r>
    </w:p>
    <w:p w:rsidR="00B37F5B" w:rsidRPr="00B37F5B" w:rsidRDefault="00B37F5B" w:rsidP="00B37F5B">
      <w:pPr>
        <w:spacing w:after="0" w:line="240" w:lineRule="auto"/>
        <w:ind w:firstLine="709"/>
        <w:jc w:val="both"/>
        <w:rPr>
          <w:rFonts w:ascii="Times New Roman CYR" w:eastAsia="Times New Roman" w:hAnsi="Times New Roman CYR"/>
          <w:sz w:val="24"/>
          <w:szCs w:val="24"/>
          <w:lang w:eastAsia="ru-RU"/>
        </w:rPr>
      </w:pPr>
      <w:r w:rsidRPr="00B37F5B">
        <w:rPr>
          <w:rFonts w:ascii="Times New Roman CYR" w:eastAsia="Times New Roman" w:hAnsi="Times New Roman CYR"/>
          <w:sz w:val="24"/>
          <w:szCs w:val="24"/>
          <w:lang w:eastAsia="ru-RU"/>
        </w:rPr>
        <w:t xml:space="preserve">Код дохода (КБК):  90411402053100000410, оплата за </w:t>
      </w:r>
      <w:r w:rsidRPr="00B37F5B">
        <w:rPr>
          <w:rFonts w:ascii="Times New Roman CYR" w:eastAsia="Times New Roman" w:hAnsi="Times New Roman CYR"/>
          <w:bCs/>
          <w:sz w:val="24"/>
          <w:szCs w:val="24"/>
          <w:shd w:val="clear" w:color="auto" w:fill="FFFFFF"/>
          <w:lang w:eastAsia="ru-RU"/>
        </w:rPr>
        <w:t xml:space="preserve">нежилое здание </w:t>
      </w:r>
      <w:r w:rsidRPr="00B37F5B">
        <w:rPr>
          <w:rFonts w:ascii="Times New Roman CYR" w:eastAsia="Times New Roman" w:hAnsi="Times New Roman CYR"/>
          <w:sz w:val="24"/>
          <w:szCs w:val="24"/>
          <w:lang w:eastAsia="ru-RU"/>
        </w:rPr>
        <w:t>по договору купли-продажи №___ от ______ 2021 г.</w:t>
      </w:r>
      <w:proofErr w:type="gramStart"/>
      <w:r w:rsidRPr="00B37F5B">
        <w:rPr>
          <w:rFonts w:ascii="Times New Roman CYR" w:eastAsia="Times New Roman" w:hAnsi="Times New Roman CYR"/>
          <w:sz w:val="24"/>
          <w:szCs w:val="24"/>
          <w:lang w:eastAsia="ru-RU"/>
        </w:rPr>
        <w:t xml:space="preserve"> ;</w:t>
      </w:r>
      <w:proofErr w:type="gramEnd"/>
      <w:r w:rsidRPr="00B37F5B">
        <w:rPr>
          <w:rFonts w:ascii="Times New Roman CYR" w:eastAsia="Times New Roman" w:hAnsi="Times New Roman CYR"/>
          <w:sz w:val="24"/>
          <w:szCs w:val="24"/>
          <w:lang w:eastAsia="ru-RU"/>
        </w:rPr>
        <w:t xml:space="preserve">  указывается сумма платежа.</w:t>
      </w:r>
    </w:p>
    <w:p w:rsidR="00B37F5B" w:rsidRPr="00B37F5B" w:rsidRDefault="00B37F5B" w:rsidP="00B37F5B">
      <w:pPr>
        <w:spacing w:after="0" w:line="240" w:lineRule="auto"/>
        <w:ind w:firstLine="709"/>
        <w:jc w:val="both"/>
        <w:rPr>
          <w:rFonts w:ascii="Times New Roman CYR" w:eastAsia="Times New Roman" w:hAnsi="Times New Roman CYR"/>
          <w:sz w:val="24"/>
          <w:szCs w:val="24"/>
          <w:lang w:eastAsia="ru-RU"/>
        </w:rPr>
      </w:pPr>
      <w:r w:rsidRPr="00B37F5B">
        <w:rPr>
          <w:rFonts w:ascii="Times New Roman CYR" w:eastAsia="Times New Roman" w:hAnsi="Times New Roman CYR"/>
          <w:sz w:val="24"/>
          <w:szCs w:val="24"/>
          <w:lang w:eastAsia="ru-RU"/>
        </w:rPr>
        <w:t>Код дохода  (КБК):  90411406025100000430 , оплата за земельный участок по договору купли-продажи №___ от ___ 2021 г.;  указывается сумма платежа.</w:t>
      </w:r>
    </w:p>
    <w:p w:rsidR="00B37F5B" w:rsidRPr="00B37F5B" w:rsidRDefault="00B37F5B" w:rsidP="00B37F5B">
      <w:pPr>
        <w:spacing w:before="120"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spacing w:val="-6"/>
          <w:sz w:val="24"/>
          <w:szCs w:val="24"/>
          <w:lang w:eastAsia="ru-RU"/>
        </w:rPr>
        <w:t>9.2.2.2. для физического лица:</w:t>
      </w:r>
    </w:p>
    <w:p w:rsidR="00B37F5B" w:rsidRPr="00B37F5B" w:rsidRDefault="00B37F5B" w:rsidP="00B37F5B">
      <w:pPr>
        <w:spacing w:after="0" w:line="240" w:lineRule="auto"/>
        <w:jc w:val="both"/>
        <w:rPr>
          <w:rFonts w:ascii="Times New Roman CYR" w:eastAsia="Times New Roman" w:hAnsi="Times New Roman CYR"/>
          <w:sz w:val="24"/>
          <w:szCs w:val="24"/>
          <w:lang w:eastAsia="ru-RU"/>
        </w:rPr>
      </w:pPr>
      <w:r w:rsidRPr="00B37F5B">
        <w:rPr>
          <w:rFonts w:ascii="Times New Roman CYR" w:eastAsia="Times New Roman" w:hAnsi="Times New Roman CYR"/>
          <w:sz w:val="24"/>
          <w:szCs w:val="24"/>
          <w:lang w:eastAsia="ru-RU"/>
        </w:rPr>
        <w:t xml:space="preserve">Банк получателя: ОТДЕЛЕНИЕ-НБ РЕСПУБЛИКА МАРИЙ ЭЛ БАНКА РОССИИ//УФК по Республике Марий Эл г. Йошкар-Ола, БИК: 018860003; </w:t>
      </w:r>
    </w:p>
    <w:p w:rsidR="00B37F5B" w:rsidRPr="00B37F5B" w:rsidRDefault="00B37F5B" w:rsidP="00B37F5B">
      <w:pPr>
        <w:spacing w:after="0" w:line="240" w:lineRule="auto"/>
        <w:ind w:firstLine="709"/>
        <w:jc w:val="both"/>
        <w:rPr>
          <w:rFonts w:ascii="Times New Roman CYR" w:eastAsia="Times New Roman" w:hAnsi="Times New Roman CYR"/>
          <w:sz w:val="24"/>
          <w:szCs w:val="24"/>
          <w:lang w:eastAsia="ru-RU"/>
        </w:rPr>
      </w:pPr>
      <w:r w:rsidRPr="00B37F5B">
        <w:rPr>
          <w:rFonts w:ascii="Times New Roman CYR" w:eastAsia="Times New Roman" w:hAnsi="Times New Roman CYR"/>
          <w:sz w:val="24"/>
          <w:szCs w:val="24"/>
          <w:lang w:eastAsia="ru-RU"/>
        </w:rPr>
        <w:t xml:space="preserve">Наименование получателя платежа: Финансовый отдел администрации </w:t>
      </w:r>
      <w:proofErr w:type="spellStart"/>
      <w:r w:rsidRPr="00B37F5B">
        <w:rPr>
          <w:rFonts w:ascii="Times New Roman CYR" w:eastAsia="Times New Roman" w:hAnsi="Times New Roman CYR"/>
          <w:sz w:val="24"/>
          <w:szCs w:val="24"/>
          <w:lang w:eastAsia="ru-RU"/>
        </w:rPr>
        <w:t>Звениговского</w:t>
      </w:r>
      <w:proofErr w:type="spellEnd"/>
      <w:r w:rsidRPr="00B37F5B">
        <w:rPr>
          <w:rFonts w:ascii="Times New Roman CYR" w:eastAsia="Times New Roman" w:hAnsi="Times New Roman CYR"/>
          <w:sz w:val="24"/>
          <w:szCs w:val="24"/>
          <w:lang w:eastAsia="ru-RU"/>
        </w:rPr>
        <w:t xml:space="preserve"> муниципального района Республики Марий Эл (</w:t>
      </w:r>
      <w:proofErr w:type="spellStart"/>
      <w:r w:rsidRPr="00B37F5B">
        <w:rPr>
          <w:rFonts w:ascii="Times New Roman CYR" w:eastAsia="Times New Roman" w:hAnsi="Times New Roman CYR"/>
          <w:sz w:val="24"/>
          <w:szCs w:val="24"/>
          <w:lang w:eastAsia="ru-RU"/>
        </w:rPr>
        <w:t>Кокшайская</w:t>
      </w:r>
      <w:proofErr w:type="spellEnd"/>
      <w:r w:rsidRPr="00B37F5B">
        <w:rPr>
          <w:rFonts w:ascii="Times New Roman CYR" w:eastAsia="Times New Roman" w:hAnsi="Times New Roman CYR"/>
          <w:sz w:val="24"/>
          <w:szCs w:val="24"/>
          <w:lang w:eastAsia="ru-RU"/>
        </w:rPr>
        <w:t xml:space="preserve"> сельская администрация, л/с 05083А05993);  </w:t>
      </w:r>
    </w:p>
    <w:p w:rsidR="00B37F5B" w:rsidRPr="00B37F5B" w:rsidRDefault="00B37F5B" w:rsidP="00B37F5B">
      <w:pPr>
        <w:spacing w:after="0" w:line="240" w:lineRule="auto"/>
        <w:ind w:firstLine="709"/>
        <w:jc w:val="both"/>
        <w:rPr>
          <w:rFonts w:ascii="Times New Roman CYR" w:eastAsia="Times New Roman" w:hAnsi="Times New Roman CYR"/>
          <w:sz w:val="24"/>
          <w:szCs w:val="24"/>
          <w:lang w:eastAsia="ru-RU"/>
        </w:rPr>
      </w:pPr>
      <w:r w:rsidRPr="00B37F5B">
        <w:rPr>
          <w:rFonts w:ascii="Times New Roman CYR" w:eastAsia="Times New Roman" w:hAnsi="Times New Roman CYR"/>
          <w:sz w:val="24"/>
          <w:szCs w:val="24"/>
          <w:lang w:eastAsia="ru-RU"/>
        </w:rPr>
        <w:t>ИНН: 1203005905; КПП: 120301001; ОКТМО 88612450;</w:t>
      </w:r>
    </w:p>
    <w:p w:rsidR="00B37F5B" w:rsidRPr="00B37F5B" w:rsidRDefault="00B37F5B" w:rsidP="00B37F5B">
      <w:pPr>
        <w:spacing w:after="0" w:line="240" w:lineRule="auto"/>
        <w:ind w:firstLine="709"/>
        <w:jc w:val="both"/>
        <w:rPr>
          <w:rFonts w:ascii="Times New Roman CYR" w:eastAsia="Times New Roman" w:hAnsi="Times New Roman CYR"/>
          <w:sz w:val="24"/>
          <w:szCs w:val="24"/>
          <w:lang w:eastAsia="ru-RU"/>
        </w:rPr>
      </w:pPr>
      <w:proofErr w:type="gramStart"/>
      <w:r w:rsidRPr="00B37F5B">
        <w:rPr>
          <w:rFonts w:ascii="Times New Roman CYR" w:eastAsia="Times New Roman" w:hAnsi="Times New Roman CYR"/>
          <w:sz w:val="24"/>
          <w:szCs w:val="24"/>
          <w:lang w:eastAsia="ru-RU"/>
        </w:rPr>
        <w:t>р</w:t>
      </w:r>
      <w:proofErr w:type="gramEnd"/>
      <w:r w:rsidRPr="00B37F5B">
        <w:rPr>
          <w:rFonts w:ascii="Times New Roman CYR" w:eastAsia="Times New Roman" w:hAnsi="Times New Roman CYR"/>
          <w:sz w:val="24"/>
          <w:szCs w:val="24"/>
          <w:lang w:eastAsia="ru-RU"/>
        </w:rPr>
        <w:t>/с: 03232643886124500800; ЕКС ФК (</w:t>
      </w:r>
      <w:proofErr w:type="spellStart"/>
      <w:r w:rsidRPr="00B37F5B">
        <w:rPr>
          <w:rFonts w:ascii="Times New Roman CYR" w:eastAsia="Times New Roman" w:hAnsi="Times New Roman CYR"/>
          <w:sz w:val="24"/>
          <w:szCs w:val="24"/>
          <w:lang w:eastAsia="ru-RU"/>
        </w:rPr>
        <w:t>кор</w:t>
      </w:r>
      <w:proofErr w:type="spellEnd"/>
      <w:r w:rsidRPr="00B37F5B">
        <w:rPr>
          <w:rFonts w:ascii="Times New Roman CYR" w:eastAsia="Times New Roman" w:hAnsi="Times New Roman CYR"/>
          <w:sz w:val="24"/>
          <w:szCs w:val="24"/>
          <w:lang w:eastAsia="ru-RU"/>
        </w:rPr>
        <w:t>/</w:t>
      </w:r>
      <w:proofErr w:type="spellStart"/>
      <w:r w:rsidRPr="00B37F5B">
        <w:rPr>
          <w:rFonts w:ascii="Times New Roman CYR" w:eastAsia="Times New Roman" w:hAnsi="Times New Roman CYR"/>
          <w:sz w:val="24"/>
          <w:szCs w:val="24"/>
          <w:lang w:eastAsia="ru-RU"/>
        </w:rPr>
        <w:t>сч</w:t>
      </w:r>
      <w:proofErr w:type="spellEnd"/>
      <w:r w:rsidRPr="00B37F5B">
        <w:rPr>
          <w:rFonts w:ascii="Times New Roman CYR" w:eastAsia="Times New Roman" w:hAnsi="Times New Roman CYR"/>
          <w:sz w:val="24"/>
          <w:szCs w:val="24"/>
          <w:lang w:eastAsia="ru-RU"/>
        </w:rPr>
        <w:t xml:space="preserve">) №: 40102810545370000075 ,  </w:t>
      </w:r>
    </w:p>
    <w:p w:rsidR="00B37F5B" w:rsidRPr="00B37F5B" w:rsidRDefault="00B37F5B" w:rsidP="00B37F5B">
      <w:pPr>
        <w:spacing w:after="0" w:line="240" w:lineRule="auto"/>
        <w:ind w:firstLine="708"/>
        <w:jc w:val="both"/>
        <w:rPr>
          <w:rFonts w:ascii="Times New Roman CYR" w:eastAsia="Times New Roman" w:hAnsi="Times New Roman CYR"/>
          <w:sz w:val="24"/>
          <w:szCs w:val="24"/>
          <w:lang w:eastAsia="ru-RU"/>
        </w:rPr>
      </w:pPr>
      <w:r w:rsidRPr="00B37F5B">
        <w:rPr>
          <w:rFonts w:ascii="Times New Roman CYR" w:eastAsia="Times New Roman" w:hAnsi="Times New Roman CYR"/>
          <w:b/>
          <w:sz w:val="24"/>
          <w:szCs w:val="24"/>
          <w:lang w:eastAsia="ru-RU"/>
        </w:rPr>
        <w:t xml:space="preserve">Назначение платежа: </w:t>
      </w:r>
      <w:r w:rsidRPr="00B37F5B">
        <w:rPr>
          <w:rFonts w:ascii="Times New Roman CYR" w:eastAsia="Times New Roman" w:hAnsi="Times New Roman CYR"/>
          <w:sz w:val="24"/>
          <w:szCs w:val="24"/>
          <w:lang w:eastAsia="ru-RU"/>
        </w:rPr>
        <w:t>оплата имущества по Договору купли-продажи № ___      от _______2021 г.</w:t>
      </w:r>
    </w:p>
    <w:p w:rsidR="00B37F5B" w:rsidRPr="00B37F5B" w:rsidRDefault="00B37F5B" w:rsidP="00B37F5B">
      <w:pPr>
        <w:spacing w:before="120" w:after="0" w:line="240" w:lineRule="auto"/>
        <w:ind w:firstLine="709"/>
        <w:contextualSpacing/>
        <w:jc w:val="both"/>
        <w:rPr>
          <w:rFonts w:ascii="Times New Roman" w:eastAsia="Times New Roman" w:hAnsi="Times New Roman"/>
          <w:spacing w:val="-6"/>
          <w:sz w:val="24"/>
          <w:szCs w:val="24"/>
          <w:lang w:eastAsia="ru-RU"/>
        </w:rPr>
      </w:pPr>
      <w:r w:rsidRPr="00B37F5B">
        <w:rPr>
          <w:rFonts w:ascii="Times New Roman" w:eastAsia="Times New Roman" w:hAnsi="Times New Roman"/>
          <w:spacing w:val="-6"/>
          <w:sz w:val="24"/>
          <w:szCs w:val="24"/>
          <w:lang w:eastAsia="ru-RU"/>
        </w:rPr>
        <w:t xml:space="preserve">9.3. Передаточный акт подписывается в течение 20 (двадцати) календарных дней после дня полной оплаты имущества по договору купли-продажи. </w:t>
      </w:r>
    </w:p>
    <w:p w:rsidR="00B37F5B" w:rsidRPr="00B37F5B" w:rsidRDefault="00B37F5B" w:rsidP="00B37F5B">
      <w:pPr>
        <w:spacing w:before="120" w:after="0" w:line="240" w:lineRule="auto"/>
        <w:ind w:firstLine="709"/>
        <w:contextualSpacing/>
        <w:jc w:val="both"/>
        <w:rPr>
          <w:rFonts w:ascii="Times New Roman" w:eastAsia="Times New Roman" w:hAnsi="Times New Roman"/>
          <w:spacing w:val="-6"/>
          <w:sz w:val="24"/>
          <w:szCs w:val="24"/>
          <w:lang w:eastAsia="ru-RU"/>
        </w:rPr>
      </w:pPr>
      <w:r w:rsidRPr="00B37F5B">
        <w:rPr>
          <w:rFonts w:ascii="Times New Roman" w:eastAsia="Times New Roman" w:hAnsi="Times New Roman"/>
          <w:spacing w:val="-6"/>
          <w:sz w:val="24"/>
          <w:szCs w:val="24"/>
          <w:lang w:eastAsia="ru-RU"/>
        </w:rPr>
        <w:t>9.4.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полной оплаты имущества.</w:t>
      </w:r>
    </w:p>
    <w:p w:rsidR="00B37F5B" w:rsidRPr="00B37F5B" w:rsidRDefault="00B37F5B" w:rsidP="00B37F5B">
      <w:pPr>
        <w:spacing w:before="120" w:after="0" w:line="240" w:lineRule="auto"/>
        <w:ind w:firstLine="709"/>
        <w:contextualSpacing/>
        <w:jc w:val="both"/>
        <w:rPr>
          <w:rFonts w:ascii="Times New Roman" w:eastAsia="Times New Roman" w:hAnsi="Times New Roman"/>
          <w:spacing w:val="-6"/>
          <w:sz w:val="24"/>
          <w:szCs w:val="24"/>
          <w:lang w:eastAsia="ru-RU"/>
        </w:rPr>
      </w:pPr>
    </w:p>
    <w:p w:rsidR="00B37F5B" w:rsidRPr="00B37F5B" w:rsidRDefault="00B37F5B" w:rsidP="00B37F5B">
      <w:pPr>
        <w:tabs>
          <w:tab w:val="left" w:pos="0"/>
          <w:tab w:val="left" w:pos="709"/>
        </w:tabs>
        <w:autoSpaceDE w:val="0"/>
        <w:autoSpaceDN w:val="0"/>
        <w:adjustRightInd w:val="0"/>
        <w:spacing w:after="0" w:line="240" w:lineRule="auto"/>
        <w:ind w:firstLine="709"/>
        <w:jc w:val="both"/>
        <w:rPr>
          <w:rFonts w:ascii="Times New Roman" w:hAnsi="Times New Roman"/>
          <w:b/>
          <w:spacing w:val="-6"/>
          <w:sz w:val="24"/>
          <w:szCs w:val="24"/>
          <w:lang w:eastAsia="ru-RU"/>
        </w:rPr>
      </w:pPr>
      <w:r w:rsidRPr="00B37F5B">
        <w:rPr>
          <w:rFonts w:ascii="Times New Roman" w:hAnsi="Times New Roman"/>
          <w:b/>
          <w:spacing w:val="-6"/>
          <w:sz w:val="24"/>
          <w:szCs w:val="24"/>
          <w:lang w:eastAsia="ru-RU"/>
        </w:rPr>
        <w:t>10. Заключительные положения</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Информация о вносимых изменениях либо об отказе от проведения продажи размещается на информационных ресурсах, на которых было размещено информационное сообщение о проведении продажи, в соответствии </w:t>
      </w:r>
      <w:r w:rsidRPr="00B37F5B">
        <w:rPr>
          <w:rFonts w:ascii="Times New Roman" w:eastAsia="Times New Roman" w:hAnsi="Times New Roman"/>
          <w:sz w:val="24"/>
          <w:szCs w:val="24"/>
          <w:lang w:eastAsia="ru-RU"/>
        </w:rPr>
        <w:br/>
        <w:t>с законодательством Российской Федерации.</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 xml:space="preserve">Все вопросы, касающиеся проведения продажи, не нашедшие отражения </w:t>
      </w:r>
      <w:r w:rsidRPr="00B37F5B">
        <w:rPr>
          <w:rFonts w:ascii="Times New Roman" w:eastAsia="Times New Roman" w:hAnsi="Times New Roman"/>
          <w:sz w:val="24"/>
          <w:szCs w:val="24"/>
          <w:lang w:eastAsia="ru-RU"/>
        </w:rPr>
        <w:br/>
        <w:t>в настоящем информационном сообщении, регулируются законодательством Российской Федерации.</w:t>
      </w:r>
    </w:p>
    <w:p w:rsidR="00B37F5B" w:rsidRPr="00B37F5B" w:rsidRDefault="00B37F5B" w:rsidP="00B37F5B">
      <w:pPr>
        <w:spacing w:after="0" w:line="240" w:lineRule="auto"/>
        <w:ind w:firstLine="709"/>
        <w:jc w:val="both"/>
        <w:rPr>
          <w:rFonts w:ascii="Times New Roman" w:eastAsia="Times New Roman" w:hAnsi="Times New Roman"/>
          <w:sz w:val="24"/>
          <w:szCs w:val="24"/>
          <w:lang w:eastAsia="ru-RU"/>
        </w:rPr>
      </w:pPr>
    </w:p>
    <w:p w:rsidR="00B37F5B" w:rsidRPr="00B37F5B" w:rsidRDefault="00B37F5B" w:rsidP="00B37F5B">
      <w:pPr>
        <w:spacing w:after="0" w:line="240" w:lineRule="auto"/>
        <w:ind w:firstLine="709"/>
        <w:jc w:val="both"/>
        <w:rPr>
          <w:rFonts w:ascii="Times New Roman" w:eastAsia="Times New Roman" w:hAnsi="Times New Roman"/>
          <w:b/>
          <w:bCs/>
          <w:sz w:val="24"/>
          <w:szCs w:val="24"/>
          <w:lang w:eastAsia="ru-RU"/>
        </w:rPr>
      </w:pPr>
      <w:r w:rsidRPr="00B37F5B">
        <w:rPr>
          <w:rFonts w:ascii="Times New Roman" w:eastAsia="Times New Roman" w:hAnsi="Times New Roman"/>
          <w:b/>
          <w:sz w:val="24"/>
          <w:szCs w:val="24"/>
          <w:lang w:eastAsia="ru-RU"/>
        </w:rPr>
        <w:t>11. </w:t>
      </w:r>
      <w:r w:rsidRPr="00B37F5B">
        <w:rPr>
          <w:rFonts w:ascii="Times New Roman" w:eastAsia="Times New Roman" w:hAnsi="Times New Roman"/>
          <w:b/>
          <w:bCs/>
          <w:sz w:val="24"/>
          <w:szCs w:val="24"/>
          <w:lang w:eastAsia="ru-RU"/>
        </w:rPr>
        <w:t>Перечень приложений</w:t>
      </w:r>
    </w:p>
    <w:p w:rsidR="00B37F5B" w:rsidRPr="00B37F5B" w:rsidRDefault="00B37F5B" w:rsidP="00B37F5B">
      <w:pPr>
        <w:tabs>
          <w:tab w:val="left" w:pos="1134"/>
        </w:tabs>
        <w:spacing w:after="0" w:line="240" w:lineRule="auto"/>
        <w:ind w:firstLine="709"/>
        <w:jc w:val="both"/>
        <w:outlineLvl w:val="1"/>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Приложение № 1. Форма заявки на участие в продаже.</w:t>
      </w:r>
    </w:p>
    <w:p w:rsidR="00B37F5B" w:rsidRPr="00B37F5B" w:rsidRDefault="00B37F5B" w:rsidP="00B37F5B">
      <w:pPr>
        <w:tabs>
          <w:tab w:val="left" w:pos="1134"/>
        </w:tabs>
        <w:spacing w:after="0" w:line="240" w:lineRule="auto"/>
        <w:ind w:firstLine="709"/>
        <w:jc w:val="both"/>
        <w:outlineLvl w:val="1"/>
        <w:rPr>
          <w:rFonts w:ascii="Times New Roman" w:eastAsia="Times New Roman" w:hAnsi="Times New Roman"/>
          <w:sz w:val="24"/>
          <w:szCs w:val="24"/>
          <w:lang w:eastAsia="ru-RU"/>
        </w:rPr>
      </w:pPr>
      <w:r w:rsidRPr="00B37F5B">
        <w:rPr>
          <w:rFonts w:ascii="Times New Roman" w:eastAsia="Times New Roman" w:hAnsi="Times New Roman"/>
          <w:sz w:val="24"/>
          <w:szCs w:val="24"/>
          <w:lang w:eastAsia="ru-RU"/>
        </w:rPr>
        <w:t>Приложение № 2. Проект договора купли-продажи.</w:t>
      </w:r>
    </w:p>
    <w:p w:rsidR="00B37F5B" w:rsidRPr="00B37F5B" w:rsidRDefault="00B37F5B" w:rsidP="00B37F5B">
      <w:pPr>
        <w:spacing w:after="0" w:line="240" w:lineRule="auto"/>
        <w:ind w:firstLine="709"/>
        <w:jc w:val="both"/>
        <w:rPr>
          <w:rFonts w:ascii="Times New Roman" w:hAnsi="Times New Roman"/>
          <w:sz w:val="24"/>
          <w:szCs w:val="24"/>
        </w:rPr>
      </w:pPr>
      <w:r w:rsidRPr="00B37F5B">
        <w:rPr>
          <w:rFonts w:ascii="Times New Roman" w:hAnsi="Times New Roman"/>
          <w:sz w:val="24"/>
          <w:szCs w:val="24"/>
        </w:rPr>
        <w:t>Приложение № 3. Информационное сообщение о проведении торгов для публикации в районной газете «</w:t>
      </w:r>
      <w:proofErr w:type="spellStart"/>
      <w:r w:rsidRPr="00B37F5B">
        <w:rPr>
          <w:rFonts w:ascii="Times New Roman" w:hAnsi="Times New Roman"/>
          <w:sz w:val="24"/>
          <w:szCs w:val="24"/>
        </w:rPr>
        <w:t>Звениговская</w:t>
      </w:r>
      <w:proofErr w:type="spellEnd"/>
      <w:r w:rsidRPr="00B37F5B">
        <w:rPr>
          <w:rFonts w:ascii="Times New Roman" w:hAnsi="Times New Roman"/>
          <w:sz w:val="24"/>
          <w:szCs w:val="24"/>
        </w:rPr>
        <w:t xml:space="preserve"> неделя».</w:t>
      </w:r>
    </w:p>
    <w:p w:rsidR="00B37F5B" w:rsidRPr="00B37F5B" w:rsidRDefault="00B37F5B" w:rsidP="00B37F5B">
      <w:pPr>
        <w:spacing w:after="0" w:line="240" w:lineRule="auto"/>
        <w:ind w:firstLine="709"/>
        <w:jc w:val="both"/>
        <w:rPr>
          <w:rFonts w:ascii="Times New Roman" w:hAnsi="Times New Roman"/>
          <w:sz w:val="24"/>
          <w:szCs w:val="24"/>
        </w:rPr>
      </w:pPr>
      <w:r w:rsidRPr="00B37F5B">
        <w:rPr>
          <w:rFonts w:ascii="Times New Roman" w:hAnsi="Times New Roman"/>
          <w:sz w:val="24"/>
          <w:szCs w:val="24"/>
        </w:rPr>
        <w:t xml:space="preserve">Указанные приложения к настоящему информационному сообщению размещены </w:t>
      </w:r>
      <w:proofErr w:type="gramStart"/>
      <w:r w:rsidRPr="00B37F5B">
        <w:rPr>
          <w:rFonts w:ascii="Times New Roman" w:hAnsi="Times New Roman"/>
          <w:sz w:val="24"/>
          <w:szCs w:val="24"/>
        </w:rPr>
        <w:t>на</w:t>
      </w:r>
      <w:proofErr w:type="gramEnd"/>
      <w:r w:rsidRPr="00B37F5B">
        <w:rPr>
          <w:rFonts w:ascii="Times New Roman" w:hAnsi="Times New Roman"/>
          <w:sz w:val="24"/>
          <w:szCs w:val="24"/>
        </w:rPr>
        <w:t xml:space="preserve">: </w:t>
      </w:r>
    </w:p>
    <w:p w:rsidR="00B37F5B" w:rsidRPr="00B37F5B" w:rsidRDefault="00B37F5B" w:rsidP="00B37F5B">
      <w:pPr>
        <w:spacing w:after="0" w:line="240" w:lineRule="auto"/>
        <w:ind w:firstLine="709"/>
        <w:jc w:val="both"/>
        <w:rPr>
          <w:rFonts w:ascii="Times New Roman" w:hAnsi="Times New Roman"/>
          <w:sz w:val="24"/>
          <w:szCs w:val="24"/>
        </w:rPr>
      </w:pPr>
      <w:r w:rsidRPr="00B37F5B">
        <w:rPr>
          <w:rFonts w:ascii="Times New Roman" w:hAnsi="Times New Roman"/>
          <w:sz w:val="24"/>
          <w:szCs w:val="24"/>
        </w:rPr>
        <w:t xml:space="preserve">официальном </w:t>
      </w:r>
      <w:proofErr w:type="gramStart"/>
      <w:r w:rsidRPr="00B37F5B">
        <w:rPr>
          <w:rFonts w:ascii="Times New Roman" w:hAnsi="Times New Roman"/>
          <w:sz w:val="24"/>
          <w:szCs w:val="24"/>
        </w:rPr>
        <w:t>сайте</w:t>
      </w:r>
      <w:proofErr w:type="gramEnd"/>
      <w:r w:rsidRPr="00B37F5B">
        <w:rPr>
          <w:rFonts w:ascii="Times New Roman" w:hAnsi="Times New Roman"/>
          <w:sz w:val="24"/>
          <w:szCs w:val="24"/>
        </w:rPr>
        <w:t xml:space="preserve"> Российской Федерации для размещения информации</w:t>
      </w:r>
      <w:r w:rsidRPr="00B37F5B">
        <w:rPr>
          <w:rFonts w:ascii="Times New Roman" w:hAnsi="Times New Roman"/>
          <w:sz w:val="24"/>
          <w:szCs w:val="24"/>
        </w:rPr>
        <w:br/>
        <w:t>о проведении торгов torgi.gov.ru;</w:t>
      </w:r>
    </w:p>
    <w:p w:rsidR="00B37F5B" w:rsidRPr="00B37F5B" w:rsidRDefault="00B37F5B" w:rsidP="00B37F5B">
      <w:pPr>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hAnsi="Times New Roman"/>
          <w:sz w:val="24"/>
          <w:szCs w:val="24"/>
        </w:rPr>
        <w:t xml:space="preserve">электронной площадке </w:t>
      </w:r>
      <w:hyperlink r:id="rId29" w:history="1">
        <w:r w:rsidRPr="00B37F5B">
          <w:rPr>
            <w:rFonts w:ascii="Times New Roman" w:eastAsia="Times New Roman" w:hAnsi="Times New Roman"/>
            <w:bCs/>
            <w:spacing w:val="-6"/>
            <w:sz w:val="24"/>
            <w:szCs w:val="24"/>
            <w:lang w:eastAsia="ru-RU"/>
          </w:rPr>
          <w:t>http://utp.sberbank-ast.ru</w:t>
        </w:r>
      </w:hyperlink>
      <w:r w:rsidRPr="00B37F5B">
        <w:rPr>
          <w:rFonts w:ascii="Times New Roman" w:eastAsia="Times New Roman" w:hAnsi="Times New Roman"/>
          <w:spacing w:val="-6"/>
          <w:sz w:val="24"/>
          <w:szCs w:val="24"/>
          <w:lang w:eastAsia="ru-RU"/>
        </w:rPr>
        <w:t>;</w:t>
      </w:r>
    </w:p>
    <w:p w:rsidR="00B37F5B" w:rsidRPr="00B37F5B" w:rsidRDefault="00B37F5B" w:rsidP="00B37F5B">
      <w:pPr>
        <w:spacing w:after="0" w:line="240" w:lineRule="auto"/>
        <w:ind w:firstLine="709"/>
        <w:jc w:val="both"/>
        <w:rPr>
          <w:rFonts w:ascii="Times New Roman" w:eastAsia="Times New Roman" w:hAnsi="Times New Roman"/>
          <w:spacing w:val="-6"/>
          <w:sz w:val="24"/>
          <w:szCs w:val="24"/>
          <w:lang w:eastAsia="ru-RU"/>
        </w:rPr>
      </w:pPr>
      <w:r w:rsidRPr="00B37F5B">
        <w:rPr>
          <w:rFonts w:ascii="Times New Roman" w:eastAsia="Times New Roman" w:hAnsi="Times New Roman"/>
          <w:spacing w:val="-6"/>
          <w:sz w:val="24"/>
          <w:szCs w:val="24"/>
          <w:lang w:eastAsia="ru-RU"/>
        </w:rPr>
        <w:t xml:space="preserve">на официальном сайте </w:t>
      </w:r>
      <w:proofErr w:type="spellStart"/>
      <w:r w:rsidRPr="00B37F5B">
        <w:rPr>
          <w:rFonts w:ascii="Times New Roman" w:eastAsia="Times New Roman" w:hAnsi="Times New Roman"/>
          <w:spacing w:val="-6"/>
          <w:sz w:val="24"/>
          <w:szCs w:val="24"/>
          <w:lang w:eastAsia="ru-RU"/>
        </w:rPr>
        <w:t>Звениговского</w:t>
      </w:r>
      <w:proofErr w:type="spellEnd"/>
      <w:r w:rsidRPr="00B37F5B">
        <w:rPr>
          <w:rFonts w:ascii="Times New Roman" w:eastAsia="Times New Roman" w:hAnsi="Times New Roman"/>
          <w:spacing w:val="-6"/>
          <w:sz w:val="24"/>
          <w:szCs w:val="24"/>
          <w:lang w:eastAsia="ru-RU"/>
        </w:rPr>
        <w:t xml:space="preserve"> муниципального района Республики Марий Эл в сети Интернет по адресу: http://admzven.ru/kokshaisk/konkursy_i_aukciony.</w:t>
      </w:r>
    </w:p>
    <w:p w:rsidR="00B37F5B" w:rsidRPr="00B37F5B" w:rsidRDefault="00B37F5B" w:rsidP="00B37F5B">
      <w:pPr>
        <w:spacing w:after="0" w:line="240" w:lineRule="auto"/>
        <w:jc w:val="both"/>
        <w:rPr>
          <w:rFonts w:ascii="Times New Roman" w:eastAsia="Times New Roman" w:hAnsi="Times New Roman"/>
          <w:sz w:val="20"/>
          <w:szCs w:val="20"/>
          <w:lang w:eastAsia="ru-RU"/>
        </w:rPr>
      </w:pPr>
    </w:p>
    <w:p w:rsidR="00B37F5B" w:rsidRDefault="00B37F5B" w:rsidP="003C1E39">
      <w:pPr>
        <w:spacing w:after="0" w:line="240" w:lineRule="auto"/>
        <w:jc w:val="both"/>
        <w:rPr>
          <w:rFonts w:ascii="Times New Roman" w:hAnsi="Times New Roman"/>
          <w:sz w:val="26"/>
          <w:szCs w:val="26"/>
        </w:rPr>
      </w:pPr>
    </w:p>
    <w:p w:rsidR="00C556B4" w:rsidRDefault="00C556B4" w:rsidP="003C1E39">
      <w:pPr>
        <w:spacing w:after="0" w:line="240" w:lineRule="auto"/>
        <w:jc w:val="both"/>
        <w:rPr>
          <w:rFonts w:ascii="Times New Roman" w:hAnsi="Times New Roman"/>
          <w:sz w:val="26"/>
          <w:szCs w:val="26"/>
        </w:rPr>
      </w:pPr>
    </w:p>
    <w:p w:rsidR="00C556B4" w:rsidRDefault="00C556B4" w:rsidP="003C1E39">
      <w:pPr>
        <w:spacing w:after="0" w:line="240" w:lineRule="auto"/>
        <w:jc w:val="both"/>
        <w:rPr>
          <w:rFonts w:ascii="Times New Roman" w:hAnsi="Times New Roman"/>
          <w:sz w:val="26"/>
          <w:szCs w:val="26"/>
        </w:rPr>
      </w:pPr>
    </w:p>
    <w:p w:rsidR="00C556B4" w:rsidRDefault="00C556B4" w:rsidP="003C1E39">
      <w:pPr>
        <w:spacing w:after="0" w:line="240" w:lineRule="auto"/>
        <w:jc w:val="both"/>
        <w:rPr>
          <w:rFonts w:ascii="Times New Roman" w:hAnsi="Times New Roman"/>
          <w:sz w:val="26"/>
          <w:szCs w:val="26"/>
        </w:rPr>
      </w:pPr>
    </w:p>
    <w:p w:rsidR="00C556B4" w:rsidRDefault="00C556B4" w:rsidP="003C1E39">
      <w:pPr>
        <w:spacing w:after="0" w:line="240" w:lineRule="auto"/>
        <w:jc w:val="both"/>
        <w:rPr>
          <w:rFonts w:ascii="Times New Roman" w:hAnsi="Times New Roman"/>
          <w:sz w:val="26"/>
          <w:szCs w:val="26"/>
        </w:rPr>
      </w:pPr>
    </w:p>
    <w:p w:rsidR="00C556B4" w:rsidRDefault="00C556B4" w:rsidP="003C1E39">
      <w:pPr>
        <w:spacing w:after="0" w:line="240" w:lineRule="auto"/>
        <w:jc w:val="both"/>
        <w:rPr>
          <w:rFonts w:ascii="Times New Roman" w:hAnsi="Times New Roman"/>
          <w:sz w:val="26"/>
          <w:szCs w:val="26"/>
        </w:rPr>
      </w:pPr>
    </w:p>
    <w:tbl>
      <w:tblPr>
        <w:tblW w:w="0" w:type="auto"/>
        <w:jc w:val="right"/>
        <w:tblLook w:val="04A0" w:firstRow="1" w:lastRow="0" w:firstColumn="1" w:lastColumn="0" w:noHBand="0" w:noVBand="1"/>
      </w:tblPr>
      <w:tblGrid>
        <w:gridCol w:w="3763"/>
      </w:tblGrid>
      <w:tr w:rsidR="00C556B4" w:rsidRPr="00C556B4" w:rsidTr="009A4519">
        <w:trPr>
          <w:jc w:val="right"/>
        </w:trPr>
        <w:tc>
          <w:tcPr>
            <w:tcW w:w="3763" w:type="dxa"/>
            <w:shd w:val="clear" w:color="auto" w:fill="auto"/>
          </w:tcPr>
          <w:p w:rsidR="00C556B4" w:rsidRPr="00C556B4" w:rsidRDefault="00C556B4" w:rsidP="00C556B4">
            <w:pPr>
              <w:spacing w:after="0" w:line="240" w:lineRule="auto"/>
              <w:jc w:val="center"/>
              <w:rPr>
                <w:rFonts w:ascii="Times New Roman" w:hAnsi="Times New Roman"/>
                <w:sz w:val="24"/>
                <w:szCs w:val="24"/>
              </w:rPr>
            </w:pPr>
            <w:r w:rsidRPr="00C556B4">
              <w:rPr>
                <w:rFonts w:ascii="Times New Roman" w:hAnsi="Times New Roman"/>
                <w:sz w:val="24"/>
                <w:szCs w:val="24"/>
              </w:rPr>
              <w:lastRenderedPageBreak/>
              <w:t xml:space="preserve">                     Приложение № 1</w:t>
            </w:r>
          </w:p>
          <w:p w:rsidR="00C556B4" w:rsidRPr="00C556B4" w:rsidRDefault="00C556B4" w:rsidP="00C556B4">
            <w:pPr>
              <w:spacing w:after="0" w:line="240" w:lineRule="auto"/>
              <w:jc w:val="center"/>
              <w:rPr>
                <w:rFonts w:ascii="Times New Roman" w:hAnsi="Times New Roman"/>
                <w:sz w:val="24"/>
                <w:szCs w:val="24"/>
              </w:rPr>
            </w:pPr>
          </w:p>
          <w:p w:rsidR="00C556B4" w:rsidRPr="00C556B4" w:rsidRDefault="00C556B4" w:rsidP="00C556B4">
            <w:pPr>
              <w:spacing w:after="0" w:line="240" w:lineRule="auto"/>
              <w:jc w:val="center"/>
              <w:rPr>
                <w:rFonts w:ascii="Times New Roman" w:hAnsi="Times New Roman"/>
                <w:b/>
                <w:sz w:val="24"/>
                <w:szCs w:val="24"/>
              </w:rPr>
            </w:pPr>
            <w:r w:rsidRPr="00C556B4">
              <w:rPr>
                <w:rFonts w:ascii="Times New Roman" w:hAnsi="Times New Roman"/>
                <w:b/>
                <w:sz w:val="24"/>
                <w:szCs w:val="24"/>
              </w:rPr>
              <w:t>ПРОДАВЦУ</w:t>
            </w:r>
          </w:p>
          <w:p w:rsidR="00C556B4" w:rsidRPr="00C556B4" w:rsidRDefault="00C556B4" w:rsidP="00C556B4">
            <w:pPr>
              <w:spacing w:after="0" w:line="240" w:lineRule="auto"/>
              <w:jc w:val="center"/>
              <w:rPr>
                <w:rFonts w:ascii="Times New Roman" w:eastAsia="Times New Roman" w:hAnsi="Times New Roman"/>
                <w:b/>
                <w:sz w:val="24"/>
                <w:szCs w:val="24"/>
                <w:lang w:eastAsia="ru-RU"/>
              </w:rPr>
            </w:pPr>
            <w:proofErr w:type="spellStart"/>
            <w:r w:rsidRPr="00C556B4">
              <w:rPr>
                <w:rFonts w:ascii="Times New Roman" w:hAnsi="Times New Roman"/>
                <w:sz w:val="24"/>
                <w:szCs w:val="24"/>
              </w:rPr>
              <w:t>Кокшайская</w:t>
            </w:r>
            <w:proofErr w:type="spellEnd"/>
            <w:r w:rsidRPr="00C556B4">
              <w:rPr>
                <w:rFonts w:ascii="Times New Roman" w:hAnsi="Times New Roman"/>
                <w:sz w:val="24"/>
                <w:szCs w:val="24"/>
              </w:rPr>
              <w:t xml:space="preserve"> сельская администрация </w:t>
            </w:r>
            <w:proofErr w:type="spellStart"/>
            <w:r w:rsidRPr="00C556B4">
              <w:rPr>
                <w:rFonts w:ascii="Times New Roman" w:hAnsi="Times New Roman"/>
                <w:sz w:val="24"/>
                <w:szCs w:val="24"/>
              </w:rPr>
              <w:t>Звениговского</w:t>
            </w:r>
            <w:proofErr w:type="spellEnd"/>
            <w:r w:rsidRPr="00C556B4">
              <w:rPr>
                <w:rFonts w:ascii="Times New Roman" w:hAnsi="Times New Roman"/>
                <w:sz w:val="24"/>
                <w:szCs w:val="24"/>
              </w:rPr>
              <w:t xml:space="preserve"> муниципального района Республики Марий Эл</w:t>
            </w:r>
          </w:p>
        </w:tc>
      </w:tr>
    </w:tbl>
    <w:p w:rsidR="00C556B4" w:rsidRPr="00C556B4" w:rsidRDefault="00C556B4" w:rsidP="00C556B4">
      <w:pPr>
        <w:autoSpaceDE w:val="0"/>
        <w:autoSpaceDN w:val="0"/>
        <w:adjustRightInd w:val="0"/>
        <w:spacing w:after="0" w:line="240" w:lineRule="auto"/>
        <w:jc w:val="both"/>
        <w:outlineLvl w:val="1"/>
        <w:rPr>
          <w:rFonts w:ascii="Times New Roman" w:eastAsia="Times New Roman" w:hAnsi="Times New Roman"/>
          <w:b/>
          <w:sz w:val="24"/>
          <w:szCs w:val="24"/>
          <w:lang w:eastAsia="ru-RU"/>
        </w:rPr>
      </w:pPr>
    </w:p>
    <w:p w:rsidR="00C556B4" w:rsidRPr="00C556B4" w:rsidRDefault="00C556B4" w:rsidP="00C556B4">
      <w:pPr>
        <w:keepNext/>
        <w:spacing w:before="120" w:after="0" w:line="240" w:lineRule="auto"/>
        <w:jc w:val="center"/>
        <w:outlineLvl w:val="0"/>
        <w:rPr>
          <w:rFonts w:ascii="Times New Roman" w:eastAsia="Times New Roman" w:hAnsi="Times New Roman"/>
          <w:b/>
          <w:lang w:eastAsia="ru-RU"/>
        </w:rPr>
      </w:pPr>
      <w:r w:rsidRPr="00C556B4">
        <w:rPr>
          <w:rFonts w:ascii="Times New Roman" w:eastAsia="Times New Roman" w:hAnsi="Times New Roman"/>
          <w:b/>
          <w:lang w:eastAsia="ru-RU"/>
        </w:rPr>
        <w:t>ЗАЯВКА</w:t>
      </w:r>
    </w:p>
    <w:p w:rsidR="00C556B4" w:rsidRPr="00C556B4" w:rsidRDefault="00C556B4" w:rsidP="00C556B4">
      <w:pPr>
        <w:spacing w:after="0" w:line="240" w:lineRule="auto"/>
        <w:jc w:val="center"/>
        <w:rPr>
          <w:rFonts w:ascii="Times New Roman" w:eastAsia="Times New Roman" w:hAnsi="Times New Roman"/>
          <w:b/>
          <w:lang w:eastAsia="ru-RU"/>
        </w:rPr>
      </w:pPr>
      <w:r w:rsidRPr="00C556B4">
        <w:rPr>
          <w:rFonts w:ascii="Times New Roman" w:eastAsia="Times New Roman" w:hAnsi="Times New Roman"/>
          <w:b/>
          <w:lang w:eastAsia="ru-RU"/>
        </w:rPr>
        <w:t xml:space="preserve">на участие в торгах по продаже муниципального имущества </w:t>
      </w:r>
    </w:p>
    <w:p w:rsidR="00C556B4" w:rsidRPr="00C556B4" w:rsidRDefault="00C556B4" w:rsidP="00C556B4">
      <w:pPr>
        <w:spacing w:after="0" w:line="240" w:lineRule="auto"/>
        <w:jc w:val="center"/>
        <w:rPr>
          <w:rFonts w:ascii="Times New Roman" w:eastAsia="Times New Roman" w:hAnsi="Times New Roman"/>
          <w:b/>
          <w:lang w:eastAsia="ru-RU"/>
        </w:rPr>
      </w:pPr>
      <w:proofErr w:type="spellStart"/>
      <w:r w:rsidRPr="00C556B4">
        <w:rPr>
          <w:rFonts w:ascii="Times New Roman" w:eastAsia="Times New Roman" w:hAnsi="Times New Roman"/>
          <w:b/>
          <w:lang w:eastAsia="ru-RU"/>
        </w:rPr>
        <w:t>Кокшайского</w:t>
      </w:r>
      <w:proofErr w:type="spellEnd"/>
      <w:r w:rsidRPr="00C556B4">
        <w:rPr>
          <w:rFonts w:ascii="Times New Roman" w:eastAsia="Times New Roman" w:hAnsi="Times New Roman"/>
          <w:b/>
          <w:lang w:eastAsia="ru-RU"/>
        </w:rPr>
        <w:t xml:space="preserve"> сельского поселения </w:t>
      </w:r>
    </w:p>
    <w:p w:rsidR="00C556B4" w:rsidRPr="00C556B4" w:rsidRDefault="00C556B4" w:rsidP="00C556B4">
      <w:pPr>
        <w:spacing w:after="0" w:line="240" w:lineRule="auto"/>
        <w:jc w:val="center"/>
        <w:rPr>
          <w:rFonts w:ascii="Times New Roman" w:eastAsia="Times New Roman" w:hAnsi="Times New Roman"/>
          <w:b/>
          <w:lang w:eastAsia="ru-RU"/>
        </w:rPr>
      </w:pPr>
      <w:r w:rsidRPr="00C556B4">
        <w:rPr>
          <w:rFonts w:ascii="Times New Roman" w:eastAsia="Times New Roman" w:hAnsi="Times New Roman"/>
          <w:b/>
          <w:lang w:eastAsia="ru-RU"/>
        </w:rPr>
        <w:t xml:space="preserve">посредством публичного предложения в электронной форме, </w:t>
      </w:r>
      <w:r w:rsidRPr="00C556B4">
        <w:rPr>
          <w:rFonts w:ascii="Times New Roman" w:eastAsia="Times New Roman" w:hAnsi="Times New Roman"/>
          <w:b/>
          <w:lang w:eastAsia="ru-RU"/>
        </w:rPr>
        <w:br/>
      </w:r>
      <w:proofErr w:type="gramStart"/>
      <w:r w:rsidRPr="00C556B4">
        <w:rPr>
          <w:rFonts w:ascii="Times New Roman" w:eastAsia="Times New Roman" w:hAnsi="Times New Roman"/>
          <w:b/>
          <w:lang w:eastAsia="ru-RU"/>
        </w:rPr>
        <w:t>проводимых</w:t>
      </w:r>
      <w:proofErr w:type="gramEnd"/>
      <w:r w:rsidRPr="00C556B4">
        <w:rPr>
          <w:rFonts w:ascii="Times New Roman" w:eastAsia="Times New Roman" w:hAnsi="Times New Roman"/>
          <w:b/>
          <w:lang w:eastAsia="ru-RU"/>
        </w:rPr>
        <w:t xml:space="preserve">  «</w:t>
      </w:r>
      <w:r w:rsidRPr="00C556B4">
        <w:rPr>
          <w:rFonts w:ascii="Times New Roman" w:eastAsia="Times New Roman" w:hAnsi="Times New Roman"/>
          <w:b/>
          <w:sz w:val="28"/>
          <w:szCs w:val="28"/>
          <w:lang w:eastAsia="ru-RU"/>
        </w:rPr>
        <w:t>___</w:t>
      </w:r>
      <w:r w:rsidRPr="00C556B4">
        <w:rPr>
          <w:rFonts w:ascii="Times New Roman" w:eastAsia="Times New Roman" w:hAnsi="Times New Roman"/>
          <w:b/>
          <w:lang w:eastAsia="ru-RU"/>
        </w:rPr>
        <w:t>»</w:t>
      </w:r>
      <w:r w:rsidRPr="00C556B4">
        <w:rPr>
          <w:rFonts w:ascii="Times New Roman" w:eastAsia="Times New Roman" w:hAnsi="Times New Roman"/>
          <w:b/>
          <w:sz w:val="28"/>
          <w:szCs w:val="28"/>
          <w:lang w:eastAsia="ru-RU"/>
        </w:rPr>
        <w:t>____________</w:t>
      </w:r>
      <w:r w:rsidRPr="00C556B4">
        <w:rPr>
          <w:rFonts w:ascii="Times New Roman" w:eastAsia="Times New Roman" w:hAnsi="Times New Roman"/>
          <w:b/>
          <w:lang w:eastAsia="ru-RU"/>
        </w:rPr>
        <w:t xml:space="preserve"> 2021 г.:</w:t>
      </w:r>
    </w:p>
    <w:p w:rsidR="00C556B4" w:rsidRPr="00C556B4" w:rsidRDefault="00C556B4" w:rsidP="00C556B4">
      <w:pPr>
        <w:spacing w:after="0" w:line="240" w:lineRule="auto"/>
        <w:jc w:val="both"/>
        <w:rPr>
          <w:rFonts w:ascii="Times New Roman" w:eastAsia="Times New Roman" w:hAnsi="Times New Roman"/>
          <w:sz w:val="28"/>
          <w:szCs w:val="28"/>
          <w:lang w:eastAsia="ru-RU"/>
        </w:rPr>
      </w:pPr>
    </w:p>
    <w:p w:rsidR="00C556B4" w:rsidRPr="00C556B4" w:rsidRDefault="00C556B4" w:rsidP="00C556B4">
      <w:pPr>
        <w:spacing w:after="0" w:line="240" w:lineRule="auto"/>
        <w:jc w:val="both"/>
        <w:rPr>
          <w:rFonts w:ascii="Times New Roman" w:eastAsia="Times New Roman" w:hAnsi="Times New Roman"/>
          <w:sz w:val="28"/>
          <w:szCs w:val="28"/>
          <w:lang w:eastAsia="ru-RU"/>
        </w:rPr>
      </w:pPr>
      <w:r w:rsidRPr="00C556B4">
        <w:rPr>
          <w:rFonts w:ascii="Times New Roman" w:eastAsia="Times New Roman" w:hAnsi="Times New Roman"/>
          <w:sz w:val="28"/>
          <w:szCs w:val="28"/>
          <w:lang w:eastAsia="ru-RU"/>
        </w:rPr>
        <w:t>Лот №___: ____________________________________________________</w:t>
      </w:r>
    </w:p>
    <w:p w:rsidR="00C556B4" w:rsidRPr="00C556B4" w:rsidRDefault="00C556B4" w:rsidP="00C556B4">
      <w:pPr>
        <w:spacing w:after="0" w:line="240" w:lineRule="auto"/>
        <w:jc w:val="center"/>
        <w:rPr>
          <w:rFonts w:ascii="Times New Roman" w:eastAsia="Times New Roman" w:hAnsi="Times New Roman"/>
          <w:sz w:val="18"/>
          <w:szCs w:val="18"/>
          <w:lang w:eastAsia="ru-RU"/>
        </w:rPr>
      </w:pPr>
      <w:r w:rsidRPr="00C556B4">
        <w:rPr>
          <w:rFonts w:ascii="Times New Roman" w:eastAsia="Times New Roman" w:hAnsi="Times New Roman"/>
          <w:sz w:val="18"/>
          <w:szCs w:val="18"/>
          <w:lang w:eastAsia="ru-RU"/>
        </w:rPr>
        <w:t>(наименование имущества, его основные характеристики и местоположение)</w:t>
      </w:r>
    </w:p>
    <w:p w:rsidR="00C556B4" w:rsidRPr="00C556B4" w:rsidRDefault="00C556B4" w:rsidP="00C556B4">
      <w:pPr>
        <w:spacing w:after="0" w:line="240" w:lineRule="auto"/>
        <w:jc w:val="center"/>
        <w:rPr>
          <w:rFonts w:ascii="Times New Roman" w:eastAsia="Times New Roman" w:hAnsi="Times New Roman"/>
          <w:b/>
          <w:lang w:eastAsia="ru-RU"/>
        </w:rPr>
      </w:pPr>
    </w:p>
    <w:p w:rsidR="00C556B4" w:rsidRPr="00C556B4" w:rsidRDefault="00C556B4" w:rsidP="00C556B4">
      <w:pPr>
        <w:spacing w:after="0" w:line="240" w:lineRule="auto"/>
        <w:jc w:val="center"/>
        <w:rPr>
          <w:rFonts w:ascii="Times New Roman" w:eastAsia="Times New Roman" w:hAnsi="Times New Roman"/>
          <w:sz w:val="18"/>
          <w:szCs w:val="18"/>
          <w:lang w:eastAsia="ru-RU"/>
        </w:rPr>
      </w:pPr>
      <w:r w:rsidRPr="00C556B4">
        <w:rPr>
          <w:rFonts w:ascii="Times New Roman" w:eastAsia="Times New Roman" w:hAnsi="Times New Roman"/>
          <w:sz w:val="18"/>
          <w:szCs w:val="18"/>
          <w:lang w:eastAsia="ru-RU"/>
        </w:rPr>
        <w:t>_______________________________________________________________________________________________,</w:t>
      </w:r>
      <w:r w:rsidRPr="00C556B4">
        <w:rPr>
          <w:rFonts w:ascii="Times New Roman" w:eastAsia="Times New Roman" w:hAnsi="Times New Roman"/>
          <w:sz w:val="18"/>
          <w:szCs w:val="18"/>
          <w:lang w:eastAsia="ru-RU"/>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rsidR="00C556B4" w:rsidRPr="00C556B4" w:rsidRDefault="00C556B4" w:rsidP="00C556B4">
      <w:pPr>
        <w:spacing w:after="0" w:line="240" w:lineRule="auto"/>
        <w:rPr>
          <w:rFonts w:ascii="Times New Roman" w:eastAsia="Times New Roman" w:hAnsi="Times New Roman"/>
          <w:lang w:eastAsia="ru-RU"/>
        </w:rPr>
      </w:pPr>
      <w:r w:rsidRPr="00C556B4">
        <w:rPr>
          <w:rFonts w:ascii="Times New Roman" w:eastAsia="Times New Roman" w:hAnsi="Times New Roman"/>
          <w:sz w:val="24"/>
          <w:szCs w:val="24"/>
          <w:lang w:eastAsia="ru-RU"/>
        </w:rPr>
        <w:t>далее именуемый Претендент, в лице</w:t>
      </w:r>
      <w:r w:rsidRPr="00C556B4">
        <w:rPr>
          <w:rFonts w:ascii="Times New Roman" w:eastAsia="Times New Roman" w:hAnsi="Times New Roman"/>
          <w:lang w:eastAsia="ru-RU"/>
        </w:rPr>
        <w:t>____________________________________________</w:t>
      </w:r>
    </w:p>
    <w:p w:rsidR="00C556B4" w:rsidRPr="00C556B4" w:rsidRDefault="00C556B4" w:rsidP="00C556B4">
      <w:pPr>
        <w:spacing w:after="0" w:line="240" w:lineRule="auto"/>
        <w:jc w:val="center"/>
        <w:rPr>
          <w:rFonts w:ascii="Times New Roman" w:eastAsia="Times New Roman" w:hAnsi="Times New Roman"/>
          <w:sz w:val="18"/>
          <w:szCs w:val="18"/>
          <w:lang w:eastAsia="ru-RU"/>
        </w:rPr>
      </w:pPr>
      <w:r w:rsidRPr="00C556B4">
        <w:rPr>
          <w:rFonts w:ascii="Times New Roman" w:eastAsia="Times New Roman" w:hAnsi="Times New Roman"/>
          <w:lang w:eastAsia="ru-RU"/>
        </w:rPr>
        <w:t xml:space="preserve">_______________________________________________________________________________, </w:t>
      </w:r>
      <w:r w:rsidRPr="00C556B4">
        <w:rPr>
          <w:rFonts w:ascii="Times New Roman" w:eastAsia="Times New Roman" w:hAnsi="Times New Roman"/>
          <w:sz w:val="18"/>
          <w:szCs w:val="18"/>
          <w:lang w:eastAsia="ru-RU"/>
        </w:rPr>
        <w:t>(фамилия, имя, отчество, должность)</w:t>
      </w:r>
    </w:p>
    <w:p w:rsidR="00C556B4" w:rsidRPr="00C556B4" w:rsidRDefault="00C556B4" w:rsidP="00C556B4">
      <w:pPr>
        <w:spacing w:after="0" w:line="240" w:lineRule="auto"/>
        <w:rPr>
          <w:rFonts w:ascii="Times New Roman" w:eastAsia="Times New Roman" w:hAnsi="Times New Roman"/>
          <w:lang w:eastAsia="ru-RU"/>
        </w:rPr>
      </w:pPr>
      <w:proofErr w:type="gramStart"/>
      <w:r w:rsidRPr="00C556B4">
        <w:rPr>
          <w:rFonts w:ascii="Times New Roman" w:eastAsia="Times New Roman" w:hAnsi="Times New Roman"/>
          <w:sz w:val="24"/>
          <w:szCs w:val="24"/>
          <w:lang w:eastAsia="ru-RU"/>
        </w:rPr>
        <w:t>действующего</w:t>
      </w:r>
      <w:proofErr w:type="gramEnd"/>
      <w:r w:rsidRPr="00C556B4">
        <w:rPr>
          <w:rFonts w:ascii="Times New Roman" w:eastAsia="Times New Roman" w:hAnsi="Times New Roman"/>
          <w:sz w:val="24"/>
          <w:szCs w:val="24"/>
          <w:lang w:eastAsia="ru-RU"/>
        </w:rPr>
        <w:t xml:space="preserve"> на основании </w:t>
      </w:r>
      <w:r w:rsidRPr="00C556B4">
        <w:rPr>
          <w:rFonts w:ascii="Times New Roman" w:eastAsia="Times New Roman" w:hAnsi="Times New Roman"/>
          <w:lang w:eastAsia="ru-RU"/>
        </w:rPr>
        <w:t>____________________________________________________.</w:t>
      </w:r>
    </w:p>
    <w:p w:rsidR="00C556B4" w:rsidRPr="00C556B4" w:rsidRDefault="00C556B4" w:rsidP="00C556B4">
      <w:pPr>
        <w:spacing w:after="0" w:line="240" w:lineRule="auto"/>
        <w:ind w:right="112"/>
        <w:contextualSpacing/>
        <w:jc w:val="both"/>
        <w:rPr>
          <w:rFonts w:ascii="Times New Roman" w:eastAsia="Times New Roman" w:hAnsi="Times New Roman"/>
          <w:sz w:val="24"/>
          <w:szCs w:val="20"/>
          <w:lang w:eastAsia="ru-RU"/>
        </w:rPr>
      </w:pPr>
    </w:p>
    <w:p w:rsidR="00C556B4" w:rsidRPr="00C556B4" w:rsidRDefault="00C556B4" w:rsidP="00C556B4">
      <w:pPr>
        <w:spacing w:after="0" w:line="240" w:lineRule="auto"/>
        <w:ind w:right="112" w:firstLine="708"/>
        <w:contextualSpacing/>
        <w:jc w:val="both"/>
        <w:rPr>
          <w:rFonts w:ascii="Times New Roman" w:eastAsia="Times New Roman" w:hAnsi="Times New Roman"/>
          <w:sz w:val="24"/>
          <w:szCs w:val="20"/>
          <w:lang w:eastAsia="ru-RU"/>
        </w:rPr>
      </w:pPr>
      <w:r w:rsidRPr="00C556B4">
        <w:rPr>
          <w:rFonts w:ascii="Times New Roman" w:eastAsia="Times New Roman" w:hAnsi="Times New Roman"/>
          <w:sz w:val="24"/>
          <w:szCs w:val="20"/>
          <w:lang w:eastAsia="ru-RU"/>
        </w:rPr>
        <w:t xml:space="preserve">Изучив информационное сообщение о проведении настоящей процедуры, </w:t>
      </w:r>
      <w:r w:rsidRPr="00C556B4">
        <w:rPr>
          <w:rFonts w:ascii="Times New Roman" w:eastAsia="Times New Roman" w:hAnsi="Times New Roman"/>
          <w:sz w:val="24"/>
          <w:szCs w:val="20"/>
          <w:lang w:eastAsia="ru-RU"/>
        </w:rPr>
        <w:br/>
        <w:t xml:space="preserve">включая опубликованные изменения и документацию, настоящим удостоверяю, </w:t>
      </w:r>
      <w:r w:rsidRPr="00C556B4">
        <w:rPr>
          <w:rFonts w:ascii="Times New Roman" w:eastAsia="Times New Roman" w:hAnsi="Times New Roman"/>
          <w:sz w:val="24"/>
          <w:szCs w:val="20"/>
          <w:lang w:eastAsia="ru-RU"/>
        </w:rPr>
        <w:br/>
        <w:t xml:space="preserve">что _______________ (далее – претендент), согласен приобрести указанное </w:t>
      </w:r>
      <w:r w:rsidRPr="00C556B4">
        <w:rPr>
          <w:rFonts w:ascii="Times New Roman" w:eastAsia="Times New Roman" w:hAnsi="Times New Roman"/>
          <w:sz w:val="24"/>
          <w:szCs w:val="20"/>
          <w:lang w:eastAsia="ru-RU"/>
        </w:rPr>
        <w:br/>
        <w:t>в информационном сообщении имущество в соответствии с условиями, указанными в информационном сообщении;</w:t>
      </w:r>
    </w:p>
    <w:p w:rsidR="00C556B4" w:rsidRPr="00C556B4" w:rsidRDefault="00C556B4" w:rsidP="00C556B4">
      <w:pPr>
        <w:spacing w:after="0" w:line="240" w:lineRule="auto"/>
        <w:jc w:val="both"/>
        <w:rPr>
          <w:rFonts w:ascii="Times New Roman" w:eastAsia="Times New Roman" w:hAnsi="Times New Roman"/>
          <w:sz w:val="24"/>
          <w:szCs w:val="20"/>
          <w:lang w:eastAsia="ru-RU"/>
        </w:rPr>
      </w:pPr>
      <w:r w:rsidRPr="00C556B4">
        <w:rPr>
          <w:rFonts w:ascii="Times New Roman" w:eastAsia="Times New Roman" w:hAnsi="Times New Roman"/>
          <w:sz w:val="24"/>
          <w:szCs w:val="20"/>
          <w:lang w:eastAsia="ru-RU"/>
        </w:rPr>
        <w:t>претендент не относится к категории лиц, которые не допускаются к участию</w:t>
      </w:r>
      <w:r w:rsidRPr="00C556B4">
        <w:rPr>
          <w:rFonts w:ascii="Times New Roman" w:eastAsia="Times New Roman" w:hAnsi="Times New Roman"/>
          <w:sz w:val="24"/>
          <w:szCs w:val="20"/>
          <w:lang w:eastAsia="ru-RU"/>
        </w:rPr>
        <w:br/>
        <w:t xml:space="preserve">в продаже в соответствии с условиями, указанными в информационном сообщении. </w:t>
      </w:r>
    </w:p>
    <w:p w:rsidR="00C556B4" w:rsidRPr="00C556B4" w:rsidRDefault="00C556B4" w:rsidP="00C556B4">
      <w:pPr>
        <w:spacing w:after="0" w:line="240" w:lineRule="auto"/>
        <w:ind w:right="112"/>
        <w:contextualSpacing/>
        <w:jc w:val="both"/>
        <w:rPr>
          <w:rFonts w:ascii="Times New Roman" w:eastAsia="Times New Roman" w:hAnsi="Times New Roman"/>
          <w:sz w:val="24"/>
          <w:szCs w:val="20"/>
          <w:lang w:eastAsia="ru-RU"/>
        </w:rPr>
      </w:pPr>
    </w:p>
    <w:p w:rsidR="00C556B4" w:rsidRPr="00C556B4" w:rsidRDefault="00C556B4" w:rsidP="00C556B4">
      <w:pPr>
        <w:spacing w:after="0" w:line="240" w:lineRule="auto"/>
        <w:ind w:right="112" w:firstLine="708"/>
        <w:contextualSpacing/>
        <w:jc w:val="both"/>
        <w:rPr>
          <w:rFonts w:ascii="Times New Roman" w:eastAsia="Times New Roman" w:hAnsi="Times New Roman"/>
          <w:sz w:val="24"/>
          <w:szCs w:val="20"/>
          <w:lang w:eastAsia="ru-RU"/>
        </w:rPr>
      </w:pPr>
      <w:r w:rsidRPr="00C556B4">
        <w:rPr>
          <w:rFonts w:ascii="Times New Roman" w:eastAsia="Times New Roman" w:hAnsi="Times New Roman"/>
          <w:sz w:val="24"/>
          <w:szCs w:val="20"/>
          <w:lang w:eastAsia="ru-RU"/>
        </w:rPr>
        <w:t>Настоящей заявкой подтверждаю, что:</w:t>
      </w:r>
    </w:p>
    <w:p w:rsidR="00C556B4" w:rsidRPr="00C556B4" w:rsidRDefault="00C556B4" w:rsidP="00C556B4">
      <w:pPr>
        <w:spacing w:after="0" w:line="240" w:lineRule="auto"/>
        <w:ind w:right="112"/>
        <w:contextualSpacing/>
        <w:jc w:val="both"/>
        <w:rPr>
          <w:rFonts w:ascii="Times New Roman" w:eastAsia="Times New Roman" w:hAnsi="Times New Roman"/>
          <w:sz w:val="24"/>
          <w:szCs w:val="20"/>
          <w:lang w:eastAsia="ru-RU"/>
        </w:rPr>
      </w:pPr>
      <w:proofErr w:type="gramStart"/>
      <w:r w:rsidRPr="00C556B4">
        <w:rPr>
          <w:rFonts w:ascii="Times New Roman" w:eastAsia="Times New Roman" w:hAnsi="Times New Roman"/>
          <w:sz w:val="24"/>
          <w:szCs w:val="20"/>
          <w:lang w:eastAsia="ru-RU"/>
        </w:rPr>
        <w:t>против</w:t>
      </w:r>
      <w:proofErr w:type="gramEnd"/>
      <w:r w:rsidRPr="00C556B4">
        <w:rPr>
          <w:rFonts w:ascii="Times New Roman" w:eastAsia="Times New Roman" w:hAnsi="Times New Roman"/>
          <w:sz w:val="24"/>
          <w:szCs w:val="20"/>
          <w:lang w:eastAsia="ru-RU"/>
        </w:rPr>
        <w:t xml:space="preserve"> __________________ не проводится </w:t>
      </w:r>
      <w:proofErr w:type="gramStart"/>
      <w:r w:rsidRPr="00C556B4">
        <w:rPr>
          <w:rFonts w:ascii="Times New Roman" w:eastAsia="Times New Roman" w:hAnsi="Times New Roman"/>
          <w:sz w:val="24"/>
          <w:szCs w:val="20"/>
          <w:lang w:eastAsia="ru-RU"/>
        </w:rPr>
        <w:t>процедура</w:t>
      </w:r>
      <w:proofErr w:type="gramEnd"/>
      <w:r w:rsidRPr="00C556B4">
        <w:rPr>
          <w:rFonts w:ascii="Times New Roman" w:eastAsia="Times New Roman" w:hAnsi="Times New Roman"/>
          <w:sz w:val="24"/>
          <w:szCs w:val="20"/>
          <w:lang w:eastAsia="ru-RU"/>
        </w:rPr>
        <w:t xml:space="preserve"> ликвидации;</w:t>
      </w:r>
    </w:p>
    <w:p w:rsidR="00C556B4" w:rsidRPr="00C556B4" w:rsidRDefault="00C556B4" w:rsidP="00C556B4">
      <w:pPr>
        <w:spacing w:after="0" w:line="240" w:lineRule="auto"/>
        <w:ind w:right="112"/>
        <w:contextualSpacing/>
        <w:jc w:val="both"/>
        <w:rPr>
          <w:rFonts w:ascii="Times New Roman" w:eastAsia="Times New Roman" w:hAnsi="Times New Roman"/>
          <w:sz w:val="24"/>
          <w:szCs w:val="20"/>
          <w:lang w:eastAsia="ru-RU"/>
        </w:rPr>
      </w:pPr>
      <w:r w:rsidRPr="00C556B4">
        <w:rPr>
          <w:rFonts w:ascii="Times New Roman" w:eastAsia="Times New Roman" w:hAnsi="Times New Roman"/>
          <w:sz w:val="24"/>
          <w:szCs w:val="20"/>
          <w:lang w:eastAsia="ru-RU"/>
        </w:rPr>
        <w:t xml:space="preserve">в отношении _________________ отсутствует решение арбитражного суда </w:t>
      </w:r>
      <w:r w:rsidRPr="00C556B4">
        <w:rPr>
          <w:rFonts w:ascii="Times New Roman" w:eastAsia="Times New Roman" w:hAnsi="Times New Roman"/>
          <w:sz w:val="24"/>
          <w:szCs w:val="20"/>
          <w:lang w:eastAsia="ru-RU"/>
        </w:rPr>
        <w:br/>
        <w:t>о признании банкротом и об открытии конкурсного производства;</w:t>
      </w:r>
    </w:p>
    <w:p w:rsidR="00C556B4" w:rsidRPr="00C556B4" w:rsidRDefault="00C556B4" w:rsidP="00C556B4">
      <w:pPr>
        <w:spacing w:after="0" w:line="240" w:lineRule="auto"/>
        <w:ind w:right="112"/>
        <w:contextualSpacing/>
        <w:jc w:val="both"/>
        <w:rPr>
          <w:rFonts w:ascii="Times New Roman" w:eastAsia="Times New Roman" w:hAnsi="Times New Roman"/>
          <w:sz w:val="24"/>
          <w:szCs w:val="20"/>
          <w:lang w:eastAsia="ru-RU"/>
        </w:rPr>
      </w:pPr>
      <w:r w:rsidRPr="00C556B4">
        <w:rPr>
          <w:rFonts w:ascii="Times New Roman" w:eastAsia="Times New Roman" w:hAnsi="Times New Roman"/>
          <w:sz w:val="24"/>
          <w:szCs w:val="20"/>
          <w:lang w:eastAsia="ru-RU"/>
        </w:rPr>
        <w:t>деятельность _________________ не приостановлена.</w:t>
      </w:r>
    </w:p>
    <w:p w:rsidR="00C556B4" w:rsidRPr="00C556B4" w:rsidRDefault="00C556B4" w:rsidP="00C556B4">
      <w:pPr>
        <w:spacing w:after="0" w:line="240" w:lineRule="auto"/>
        <w:ind w:right="112" w:firstLine="708"/>
        <w:contextualSpacing/>
        <w:jc w:val="both"/>
        <w:rPr>
          <w:rFonts w:ascii="Times New Roman" w:eastAsia="Times New Roman" w:hAnsi="Times New Roman"/>
          <w:sz w:val="24"/>
          <w:szCs w:val="20"/>
          <w:lang w:eastAsia="ru-RU"/>
        </w:rPr>
      </w:pPr>
      <w:r w:rsidRPr="00C556B4">
        <w:rPr>
          <w:rFonts w:ascii="Times New Roman" w:eastAsia="Times New Roman" w:hAnsi="Times New Roman"/>
          <w:sz w:val="24"/>
          <w:szCs w:val="20"/>
          <w:lang w:eastAsia="ru-RU"/>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C556B4" w:rsidRPr="00C556B4" w:rsidRDefault="00C556B4" w:rsidP="00C556B4">
      <w:pPr>
        <w:spacing w:after="0" w:line="240" w:lineRule="auto"/>
        <w:ind w:right="112" w:firstLine="708"/>
        <w:contextualSpacing/>
        <w:jc w:val="both"/>
        <w:rPr>
          <w:rFonts w:ascii="Times New Roman" w:eastAsia="Times New Roman" w:hAnsi="Times New Roman"/>
          <w:sz w:val="24"/>
          <w:szCs w:val="20"/>
          <w:lang w:eastAsia="ru-RU"/>
        </w:rPr>
      </w:pPr>
      <w:proofErr w:type="gramStart"/>
      <w:r w:rsidRPr="00C556B4">
        <w:rPr>
          <w:rFonts w:ascii="Times New Roman" w:eastAsia="Times New Roman" w:hAnsi="Times New Roman"/>
          <w:sz w:val="24"/>
          <w:szCs w:val="20"/>
          <w:lang w:eastAsia="ru-RU"/>
        </w:rPr>
        <w:t>Претендент подтверждает, что располагает данными о продавце, предмете продажи, начальной цене продажи имущества (цене первоначального предложения), величине снижения цены первоначального предложения («шаг понижения»), минимальной цене предложения, по которой может быть продано имущество (цене отсечения), величине повышения цены («шаг аукциона»), дате, времени, месте проведения продажи, порядке её проведения, порядке определения победителя, заключения договора купли-продажи и его условиями, последствиях уклонения или отказа</w:t>
      </w:r>
      <w:proofErr w:type="gramEnd"/>
      <w:r w:rsidRPr="00C556B4">
        <w:rPr>
          <w:rFonts w:ascii="Times New Roman" w:eastAsia="Times New Roman" w:hAnsi="Times New Roman"/>
          <w:sz w:val="24"/>
          <w:szCs w:val="20"/>
          <w:lang w:eastAsia="ru-RU"/>
        </w:rPr>
        <w:t xml:space="preserve"> </w:t>
      </w:r>
      <w:r w:rsidRPr="00C556B4">
        <w:rPr>
          <w:rFonts w:ascii="Times New Roman" w:eastAsia="Times New Roman" w:hAnsi="Times New Roman"/>
          <w:sz w:val="24"/>
          <w:szCs w:val="20"/>
          <w:lang w:eastAsia="ru-RU"/>
        </w:rPr>
        <w:br/>
        <w:t>от подписания протокола об итогах продажи, договора купли-продажи.</w:t>
      </w:r>
    </w:p>
    <w:p w:rsidR="00C556B4" w:rsidRPr="00C556B4" w:rsidRDefault="00C556B4" w:rsidP="00C556B4">
      <w:pPr>
        <w:autoSpaceDE w:val="0"/>
        <w:autoSpaceDN w:val="0"/>
        <w:adjustRightInd w:val="0"/>
        <w:spacing w:after="0" w:line="240" w:lineRule="auto"/>
        <w:ind w:right="112" w:firstLine="708"/>
        <w:jc w:val="both"/>
        <w:outlineLvl w:val="0"/>
        <w:rPr>
          <w:rFonts w:ascii="Times New Roman" w:hAnsi="Times New Roman"/>
          <w:bCs/>
          <w:sz w:val="24"/>
          <w:szCs w:val="24"/>
          <w:lang w:eastAsia="ru-RU"/>
        </w:rPr>
      </w:pPr>
      <w:r w:rsidRPr="00C556B4">
        <w:rPr>
          <w:rFonts w:ascii="Times New Roman" w:hAnsi="Times New Roman"/>
          <w:bCs/>
          <w:sz w:val="24"/>
          <w:szCs w:val="24"/>
          <w:lang w:eastAsia="ru-RU"/>
        </w:rPr>
        <w:t xml:space="preserve">Претендент подтверждает,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 прекращения блокирования и возврата задатка. </w:t>
      </w:r>
    </w:p>
    <w:p w:rsidR="00C556B4" w:rsidRPr="00C556B4" w:rsidRDefault="00C556B4" w:rsidP="00C556B4">
      <w:pPr>
        <w:spacing w:after="0" w:line="240" w:lineRule="auto"/>
        <w:ind w:right="112" w:firstLine="708"/>
        <w:contextualSpacing/>
        <w:jc w:val="both"/>
        <w:rPr>
          <w:rFonts w:ascii="Times New Roman" w:eastAsia="Times New Roman" w:hAnsi="Times New Roman"/>
          <w:sz w:val="24"/>
          <w:szCs w:val="24"/>
          <w:lang w:eastAsia="ru-RU"/>
        </w:rPr>
      </w:pPr>
      <w:r w:rsidRPr="00C556B4">
        <w:rPr>
          <w:rFonts w:ascii="Times New Roman" w:eastAsia="Times New Roman" w:hAnsi="Times New Roman"/>
          <w:sz w:val="24"/>
          <w:szCs w:val="20"/>
          <w:lang w:eastAsia="ru-RU"/>
        </w:rPr>
        <w:t>Претендент  подтверждает</w:t>
      </w:r>
      <w:r w:rsidRPr="00C556B4">
        <w:rPr>
          <w:rFonts w:ascii="Times New Roman" w:eastAsia="Times New Roman" w:hAnsi="Times New Roman"/>
          <w:bCs/>
          <w:sz w:val="24"/>
          <w:szCs w:val="24"/>
          <w:lang w:eastAsia="ru-RU"/>
        </w:rPr>
        <w:t>,</w:t>
      </w:r>
      <w:r w:rsidRPr="00C556B4">
        <w:rPr>
          <w:rFonts w:ascii="Times New Roman" w:eastAsia="Times New Roman" w:hAnsi="Times New Roman"/>
          <w:sz w:val="24"/>
          <w:szCs w:val="20"/>
          <w:lang w:eastAsia="ru-RU"/>
        </w:rPr>
        <w:t xml:space="preserve"> что </w:t>
      </w:r>
      <w:r w:rsidRPr="00C556B4">
        <w:rPr>
          <w:rFonts w:ascii="Times New Roman" w:eastAsia="Times New Roman" w:hAnsi="Times New Roman"/>
          <w:sz w:val="24"/>
          <w:szCs w:val="24"/>
          <w:lang w:eastAsia="ru-RU"/>
        </w:rPr>
        <w:t xml:space="preserve">на дату подписания настоящей заявки ознакомлен с характеристиками имущества, указанными в информационном сообщении </w:t>
      </w:r>
      <w:r w:rsidRPr="00C556B4">
        <w:rPr>
          <w:rFonts w:ascii="Times New Roman" w:eastAsia="Times New Roman" w:hAnsi="Times New Roman"/>
          <w:sz w:val="24"/>
          <w:szCs w:val="20"/>
          <w:lang w:eastAsia="ru-RU"/>
        </w:rPr>
        <w:t xml:space="preserve">о проведении </w:t>
      </w:r>
      <w:r w:rsidRPr="00C556B4">
        <w:rPr>
          <w:rFonts w:ascii="Times New Roman" w:eastAsia="Times New Roman" w:hAnsi="Times New Roman"/>
          <w:sz w:val="24"/>
          <w:szCs w:val="20"/>
          <w:lang w:eastAsia="ru-RU"/>
        </w:rPr>
        <w:lastRenderedPageBreak/>
        <w:t>продажи</w:t>
      </w:r>
      <w:r w:rsidRPr="00C556B4">
        <w:rPr>
          <w:rFonts w:ascii="Times New Roman" w:eastAsia="Times New Roman" w:hAnsi="Times New Roman"/>
          <w:sz w:val="24"/>
          <w:szCs w:val="24"/>
          <w:lang w:eastAsia="ru-RU"/>
        </w:rPr>
        <w:t xml:space="preserve">, что ему была представлена возможность ознакомиться с состоянием имущества в результате осмотра, в порядке, установленном информационным сообщением </w:t>
      </w:r>
      <w:r w:rsidRPr="00C556B4">
        <w:rPr>
          <w:rFonts w:ascii="Times New Roman" w:eastAsia="Times New Roman" w:hAnsi="Times New Roman"/>
          <w:sz w:val="24"/>
          <w:szCs w:val="20"/>
          <w:lang w:eastAsia="ru-RU"/>
        </w:rPr>
        <w:t>о проведении продажи</w:t>
      </w:r>
      <w:r w:rsidRPr="00C556B4">
        <w:rPr>
          <w:rFonts w:ascii="Times New Roman" w:eastAsia="Times New Roman" w:hAnsi="Times New Roman"/>
          <w:sz w:val="24"/>
          <w:szCs w:val="24"/>
          <w:lang w:eastAsia="ru-RU"/>
        </w:rPr>
        <w:t>, претензий не имеет.</w:t>
      </w:r>
    </w:p>
    <w:p w:rsidR="00C556B4" w:rsidRPr="00C556B4" w:rsidRDefault="00C556B4" w:rsidP="00C556B4">
      <w:pPr>
        <w:spacing w:after="0" w:line="240" w:lineRule="auto"/>
        <w:ind w:right="112" w:firstLine="708"/>
        <w:contextualSpacing/>
        <w:jc w:val="both"/>
        <w:rPr>
          <w:rFonts w:ascii="Times New Roman" w:eastAsia="Times New Roman" w:hAnsi="Times New Roman"/>
          <w:sz w:val="24"/>
          <w:szCs w:val="24"/>
          <w:lang w:eastAsia="ru-RU"/>
        </w:rPr>
      </w:pPr>
      <w:proofErr w:type="gramStart"/>
      <w:r w:rsidRPr="00C556B4">
        <w:rPr>
          <w:rFonts w:ascii="Times New Roman" w:eastAsia="Times New Roman" w:hAnsi="Times New Roman"/>
          <w:sz w:val="24"/>
          <w:szCs w:val="24"/>
          <w:lang w:eastAsia="ru-RU"/>
        </w:rPr>
        <w:t xml:space="preserve">Претендент  обязуется в случае признания его победителем продажи заключить с продавцом  договор купли-продажи в сроки, указанные в информационном сообщении </w:t>
      </w:r>
      <w:r w:rsidRPr="00C556B4">
        <w:rPr>
          <w:rFonts w:ascii="Times New Roman" w:eastAsia="Times New Roman" w:hAnsi="Times New Roman"/>
          <w:sz w:val="24"/>
          <w:szCs w:val="20"/>
          <w:lang w:eastAsia="ru-RU"/>
        </w:rPr>
        <w:t>о проведении продажи</w:t>
      </w:r>
      <w:r w:rsidRPr="00C556B4">
        <w:rPr>
          <w:rFonts w:ascii="Times New Roman" w:eastAsia="Times New Roman" w:hAnsi="Times New Roman"/>
          <w:sz w:val="24"/>
          <w:szCs w:val="24"/>
          <w:lang w:eastAsia="ru-RU"/>
        </w:rPr>
        <w:t xml:space="preserve">, уплатить стоимость имущества, определенную по результатам продажи, в порядке и в сроки, установленные действующим законодательством, информационным сообщением </w:t>
      </w:r>
      <w:r w:rsidRPr="00C556B4">
        <w:rPr>
          <w:rFonts w:ascii="Times New Roman" w:eastAsia="Times New Roman" w:hAnsi="Times New Roman"/>
          <w:sz w:val="24"/>
          <w:szCs w:val="20"/>
          <w:lang w:eastAsia="ru-RU"/>
        </w:rPr>
        <w:t xml:space="preserve">о проведении продажи </w:t>
      </w:r>
      <w:r w:rsidRPr="00C556B4">
        <w:rPr>
          <w:rFonts w:ascii="Times New Roman" w:eastAsia="Times New Roman" w:hAnsi="Times New Roman"/>
          <w:sz w:val="24"/>
          <w:szCs w:val="24"/>
          <w:lang w:eastAsia="ru-RU"/>
        </w:rPr>
        <w:t>и договором купли-продажи, произвести за свой счет государственную регистрацию перехода права собственности на имущество.</w:t>
      </w:r>
      <w:proofErr w:type="gramEnd"/>
    </w:p>
    <w:p w:rsidR="00C556B4" w:rsidRPr="00C556B4" w:rsidRDefault="00C556B4" w:rsidP="00C556B4">
      <w:pPr>
        <w:spacing w:after="0" w:line="240" w:lineRule="auto"/>
        <w:ind w:right="112"/>
        <w:contextualSpacing/>
        <w:jc w:val="both"/>
        <w:rPr>
          <w:rFonts w:ascii="Times New Roman" w:eastAsia="Times New Roman" w:hAnsi="Times New Roman"/>
          <w:sz w:val="24"/>
          <w:szCs w:val="24"/>
          <w:lang w:eastAsia="ru-RU"/>
        </w:rPr>
      </w:pPr>
    </w:p>
    <w:p w:rsidR="00C556B4" w:rsidRPr="00C556B4" w:rsidRDefault="00C556B4" w:rsidP="00C556B4">
      <w:pPr>
        <w:spacing w:after="0" w:line="240" w:lineRule="auto"/>
        <w:ind w:firstLine="708"/>
        <w:jc w:val="both"/>
        <w:rPr>
          <w:rFonts w:ascii="Times New Roman" w:eastAsia="Times New Roman" w:hAnsi="Times New Roman"/>
          <w:sz w:val="24"/>
          <w:szCs w:val="24"/>
          <w:lang w:eastAsia="ru-RU"/>
        </w:rPr>
      </w:pPr>
      <w:proofErr w:type="gramStart"/>
      <w:r w:rsidRPr="00C556B4">
        <w:rPr>
          <w:rFonts w:ascii="Times New Roman" w:eastAsia="Times New Roman" w:hAnsi="Times New Roman"/>
          <w:sz w:val="24"/>
          <w:szCs w:val="24"/>
          <w:lang w:eastAsia="ru-RU"/>
        </w:rPr>
        <w:t xml:space="preserve">Настоящей заявкой в соответствии со статьей 9 Федерального закона от 27.07.2006 №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w:t>
      </w:r>
      <w:proofErr w:type="spellStart"/>
      <w:r w:rsidRPr="00C556B4">
        <w:rPr>
          <w:rFonts w:ascii="Times New Roman" w:eastAsia="Times New Roman" w:hAnsi="Times New Roman"/>
          <w:sz w:val="24"/>
          <w:szCs w:val="24"/>
          <w:lang w:eastAsia="ru-RU"/>
        </w:rPr>
        <w:t>Кокшайской</w:t>
      </w:r>
      <w:proofErr w:type="spellEnd"/>
      <w:r w:rsidRPr="00C556B4">
        <w:rPr>
          <w:rFonts w:ascii="Times New Roman" w:eastAsia="Times New Roman" w:hAnsi="Times New Roman"/>
          <w:sz w:val="24"/>
          <w:szCs w:val="24"/>
          <w:lang w:eastAsia="ru-RU"/>
        </w:rPr>
        <w:t xml:space="preserve"> сельской </w:t>
      </w:r>
      <w:r w:rsidRPr="00C556B4">
        <w:rPr>
          <w:rFonts w:ascii="Times New Roman" w:hAnsi="Times New Roman"/>
          <w:sz w:val="24"/>
          <w:szCs w:val="24"/>
        </w:rPr>
        <w:t xml:space="preserve">администрацией </w:t>
      </w:r>
      <w:proofErr w:type="spellStart"/>
      <w:r w:rsidRPr="00C556B4">
        <w:rPr>
          <w:rFonts w:ascii="Times New Roman" w:hAnsi="Times New Roman"/>
          <w:sz w:val="24"/>
          <w:szCs w:val="24"/>
        </w:rPr>
        <w:t>Звениговского</w:t>
      </w:r>
      <w:proofErr w:type="spellEnd"/>
      <w:r w:rsidRPr="00C556B4">
        <w:rPr>
          <w:rFonts w:ascii="Times New Roman" w:hAnsi="Times New Roman"/>
          <w:sz w:val="24"/>
          <w:szCs w:val="24"/>
        </w:rPr>
        <w:t xml:space="preserve"> муниципального района Республики Марий Эл, </w:t>
      </w:r>
      <w:r w:rsidRPr="00C556B4">
        <w:rPr>
          <w:rFonts w:ascii="Times New Roman" w:eastAsia="Times New Roman" w:hAnsi="Times New Roman"/>
          <w:sz w:val="24"/>
          <w:szCs w:val="24"/>
          <w:lang w:eastAsia="ru-RU"/>
        </w:rPr>
        <w:t>согласно статье 3 Федерального закона от 27.07.2006 № 152-ФЗ «О персональных данных» предоставленных мною в связи с участием в</w:t>
      </w:r>
      <w:proofErr w:type="gramEnd"/>
      <w:r w:rsidRPr="00C556B4">
        <w:rPr>
          <w:rFonts w:ascii="Times New Roman" w:eastAsia="Times New Roman" w:hAnsi="Times New Roman"/>
          <w:sz w:val="24"/>
          <w:szCs w:val="24"/>
          <w:lang w:eastAsia="ru-RU"/>
        </w:rPr>
        <w:t xml:space="preserve"> продаже персональных данных.</w:t>
      </w:r>
    </w:p>
    <w:p w:rsidR="00C556B4" w:rsidRPr="00C556B4" w:rsidRDefault="00C556B4" w:rsidP="00C556B4">
      <w:pPr>
        <w:spacing w:after="0" w:line="240" w:lineRule="auto"/>
        <w:jc w:val="both"/>
        <w:rPr>
          <w:rFonts w:ascii="Times New Roman" w:eastAsia="Times New Roman" w:hAnsi="Times New Roman"/>
          <w:sz w:val="24"/>
          <w:szCs w:val="20"/>
          <w:lang w:eastAsia="ru-RU"/>
        </w:rPr>
      </w:pPr>
    </w:p>
    <w:p w:rsidR="00C556B4" w:rsidRPr="00C556B4" w:rsidRDefault="00C556B4" w:rsidP="00C556B4">
      <w:pPr>
        <w:spacing w:after="0" w:line="240" w:lineRule="auto"/>
        <w:jc w:val="both"/>
        <w:rPr>
          <w:rFonts w:ascii="Times New Roman" w:eastAsia="Times New Roman" w:hAnsi="Times New Roman"/>
          <w:sz w:val="20"/>
          <w:szCs w:val="20"/>
          <w:lang w:eastAsia="ru-RU"/>
        </w:rPr>
      </w:pPr>
    </w:p>
    <w:p w:rsidR="00C556B4" w:rsidRPr="00C556B4" w:rsidRDefault="00C556B4" w:rsidP="00C556B4">
      <w:pPr>
        <w:spacing w:after="0" w:line="240" w:lineRule="auto"/>
        <w:jc w:val="both"/>
        <w:rPr>
          <w:rFonts w:ascii="Times New Roman" w:eastAsia="Times New Roman" w:hAnsi="Times New Roman"/>
          <w:sz w:val="24"/>
          <w:szCs w:val="20"/>
          <w:lang w:eastAsia="ru-RU"/>
        </w:rPr>
      </w:pPr>
      <w:r w:rsidRPr="00C556B4">
        <w:rPr>
          <w:rFonts w:ascii="Times New Roman" w:eastAsia="Times New Roman" w:hAnsi="Times New Roman"/>
          <w:sz w:val="24"/>
          <w:szCs w:val="20"/>
          <w:lang w:eastAsia="ru-RU"/>
        </w:rPr>
        <w:t xml:space="preserve">Подпись Претендента </w:t>
      </w:r>
    </w:p>
    <w:p w:rsidR="00C556B4" w:rsidRPr="00C556B4" w:rsidRDefault="00C556B4" w:rsidP="00C556B4">
      <w:pPr>
        <w:spacing w:after="0" w:line="240" w:lineRule="auto"/>
        <w:jc w:val="both"/>
        <w:rPr>
          <w:rFonts w:ascii="Times New Roman" w:eastAsia="Times New Roman" w:hAnsi="Times New Roman"/>
          <w:sz w:val="24"/>
          <w:szCs w:val="20"/>
          <w:lang w:eastAsia="ru-RU"/>
        </w:rPr>
      </w:pPr>
      <w:r w:rsidRPr="00C556B4">
        <w:rPr>
          <w:rFonts w:ascii="Times New Roman" w:eastAsia="Times New Roman" w:hAnsi="Times New Roman"/>
          <w:sz w:val="24"/>
          <w:szCs w:val="20"/>
          <w:lang w:eastAsia="ru-RU"/>
        </w:rPr>
        <w:t>(полномочного представителя) ____________/________________________</w:t>
      </w:r>
    </w:p>
    <w:p w:rsidR="00C556B4" w:rsidRPr="00C556B4" w:rsidRDefault="00C556B4" w:rsidP="00C556B4">
      <w:pPr>
        <w:spacing w:after="0" w:line="240" w:lineRule="auto"/>
        <w:jc w:val="both"/>
        <w:rPr>
          <w:rFonts w:ascii="Times New Roman" w:eastAsia="Times New Roman" w:hAnsi="Times New Roman"/>
          <w:sz w:val="24"/>
          <w:szCs w:val="20"/>
          <w:lang w:eastAsia="ru-RU"/>
        </w:rPr>
      </w:pPr>
    </w:p>
    <w:p w:rsidR="00C556B4" w:rsidRPr="00C556B4" w:rsidRDefault="00C556B4" w:rsidP="00C556B4">
      <w:pPr>
        <w:spacing w:after="0" w:line="240" w:lineRule="auto"/>
        <w:jc w:val="both"/>
        <w:rPr>
          <w:rFonts w:ascii="Times New Roman" w:eastAsia="Times New Roman" w:hAnsi="Times New Roman"/>
          <w:sz w:val="24"/>
          <w:szCs w:val="20"/>
          <w:lang w:eastAsia="ru-RU"/>
        </w:rPr>
      </w:pPr>
      <w:r w:rsidRPr="00C556B4">
        <w:rPr>
          <w:rFonts w:ascii="Times New Roman" w:eastAsia="Times New Roman" w:hAnsi="Times New Roman"/>
          <w:sz w:val="24"/>
          <w:szCs w:val="20"/>
          <w:lang w:eastAsia="ru-RU"/>
        </w:rPr>
        <w:t>М.П.                                                                                             «___»___________ 2021 г.</w:t>
      </w:r>
    </w:p>
    <w:p w:rsidR="00C556B4" w:rsidRPr="00C556B4" w:rsidRDefault="00C556B4" w:rsidP="00C556B4">
      <w:pPr>
        <w:spacing w:after="0" w:line="240" w:lineRule="auto"/>
        <w:jc w:val="both"/>
        <w:rPr>
          <w:rFonts w:ascii="Times New Roman" w:eastAsia="Times New Roman" w:hAnsi="Times New Roman"/>
          <w:sz w:val="20"/>
          <w:szCs w:val="20"/>
          <w:lang w:eastAsia="ru-RU"/>
        </w:rPr>
      </w:pPr>
    </w:p>
    <w:p w:rsidR="00C556B4" w:rsidRDefault="00C556B4" w:rsidP="003C1E39">
      <w:pPr>
        <w:spacing w:after="0" w:line="240" w:lineRule="auto"/>
        <w:jc w:val="both"/>
        <w:rPr>
          <w:rFonts w:ascii="Times New Roman" w:hAnsi="Times New Roman"/>
          <w:sz w:val="26"/>
          <w:szCs w:val="26"/>
        </w:rPr>
      </w:pPr>
    </w:p>
    <w:p w:rsidR="00A74AC4" w:rsidRDefault="00A74AC4" w:rsidP="003C1E39">
      <w:pPr>
        <w:spacing w:after="0" w:line="240" w:lineRule="auto"/>
        <w:jc w:val="both"/>
        <w:rPr>
          <w:rFonts w:ascii="Times New Roman" w:hAnsi="Times New Roman"/>
          <w:sz w:val="26"/>
          <w:szCs w:val="26"/>
        </w:rPr>
      </w:pPr>
    </w:p>
    <w:p w:rsidR="00A74AC4" w:rsidRDefault="00A74AC4" w:rsidP="003C1E39">
      <w:pPr>
        <w:spacing w:after="0" w:line="240" w:lineRule="auto"/>
        <w:jc w:val="both"/>
        <w:rPr>
          <w:rFonts w:ascii="Times New Roman" w:hAnsi="Times New Roman"/>
          <w:sz w:val="26"/>
          <w:szCs w:val="26"/>
        </w:rPr>
      </w:pPr>
    </w:p>
    <w:p w:rsidR="00A74AC4" w:rsidRDefault="00A74AC4" w:rsidP="003C1E39">
      <w:pPr>
        <w:spacing w:after="0" w:line="240" w:lineRule="auto"/>
        <w:jc w:val="both"/>
        <w:rPr>
          <w:rFonts w:ascii="Times New Roman" w:hAnsi="Times New Roman"/>
          <w:sz w:val="26"/>
          <w:szCs w:val="26"/>
        </w:rPr>
      </w:pPr>
    </w:p>
    <w:p w:rsidR="00A74AC4" w:rsidRPr="00A74AC4" w:rsidRDefault="00A74AC4" w:rsidP="00A74AC4">
      <w:pPr>
        <w:keepNext/>
        <w:spacing w:before="120" w:after="0" w:line="240" w:lineRule="auto"/>
        <w:jc w:val="right"/>
        <w:outlineLvl w:val="0"/>
        <w:rPr>
          <w:rFonts w:ascii="Times New Roman" w:eastAsia="Times New Roman" w:hAnsi="Times New Roman"/>
          <w:b/>
          <w:lang w:eastAsia="ru-RU"/>
        </w:rPr>
      </w:pPr>
      <w:bookmarkStart w:id="2" w:name="_Hlk12780394"/>
      <w:r w:rsidRPr="00A74AC4">
        <w:rPr>
          <w:rFonts w:ascii="Times New Roman" w:eastAsia="Times New Roman" w:hAnsi="Times New Roman"/>
          <w:b/>
          <w:lang w:eastAsia="ru-RU"/>
        </w:rPr>
        <w:t>ПРОЕКТ</w:t>
      </w:r>
    </w:p>
    <w:p w:rsidR="00A74AC4" w:rsidRPr="00A74AC4" w:rsidRDefault="00A74AC4" w:rsidP="00A74AC4">
      <w:pPr>
        <w:keepNext/>
        <w:spacing w:before="120" w:after="0" w:line="240" w:lineRule="auto"/>
        <w:ind w:left="360"/>
        <w:jc w:val="center"/>
        <w:outlineLvl w:val="0"/>
        <w:rPr>
          <w:rFonts w:ascii="Times New Roman" w:eastAsia="Times New Roman" w:hAnsi="Times New Roman"/>
          <w:b/>
          <w:lang w:eastAsia="ru-RU"/>
        </w:rPr>
      </w:pPr>
      <w:r w:rsidRPr="00A74AC4">
        <w:rPr>
          <w:rFonts w:ascii="Times New Roman" w:eastAsia="Times New Roman" w:hAnsi="Times New Roman"/>
          <w:b/>
          <w:lang w:eastAsia="ru-RU"/>
        </w:rPr>
        <w:t>Договор №____</w:t>
      </w:r>
    </w:p>
    <w:p w:rsidR="00A74AC4" w:rsidRPr="00A74AC4" w:rsidRDefault="00A74AC4" w:rsidP="00A74AC4">
      <w:pPr>
        <w:keepNext/>
        <w:spacing w:after="120" w:line="240" w:lineRule="auto"/>
        <w:outlineLvl w:val="0"/>
        <w:rPr>
          <w:rFonts w:ascii="Times New Roman" w:eastAsia="Times New Roman" w:hAnsi="Times New Roman"/>
          <w:b/>
          <w:lang w:eastAsia="ru-RU"/>
        </w:rPr>
      </w:pPr>
      <w:r w:rsidRPr="00A74AC4">
        <w:rPr>
          <w:rFonts w:ascii="Times New Roman" w:eastAsia="Times New Roman" w:hAnsi="Times New Roman"/>
          <w:b/>
          <w:lang w:eastAsia="ru-RU"/>
        </w:rPr>
        <w:t xml:space="preserve">купли-продажи муниципального имущества </w:t>
      </w:r>
      <w:proofErr w:type="spellStart"/>
      <w:r w:rsidRPr="00A74AC4">
        <w:rPr>
          <w:rFonts w:ascii="Times New Roman" w:eastAsia="Times New Roman" w:hAnsi="Times New Roman"/>
          <w:b/>
          <w:lang w:eastAsia="ru-RU"/>
        </w:rPr>
        <w:t>Кокшайского</w:t>
      </w:r>
      <w:proofErr w:type="spellEnd"/>
      <w:r w:rsidRPr="00A74AC4">
        <w:rPr>
          <w:rFonts w:ascii="Times New Roman" w:eastAsia="Times New Roman" w:hAnsi="Times New Roman"/>
          <w:b/>
          <w:lang w:eastAsia="ru-RU"/>
        </w:rPr>
        <w:t xml:space="preserve"> сельского поселения</w:t>
      </w:r>
    </w:p>
    <w:p w:rsidR="00A74AC4" w:rsidRPr="00A74AC4" w:rsidRDefault="00A74AC4" w:rsidP="00A74AC4">
      <w:pPr>
        <w:spacing w:after="0" w:line="240" w:lineRule="auto"/>
        <w:rPr>
          <w:rFonts w:ascii="Times New Roman CYR" w:eastAsia="Times New Roman" w:hAnsi="Times New Roman CYR"/>
          <w:sz w:val="28"/>
          <w:szCs w:val="20"/>
          <w:lang w:eastAsia="ru-RU"/>
        </w:rPr>
      </w:pPr>
    </w:p>
    <w:tbl>
      <w:tblPr>
        <w:tblW w:w="0" w:type="auto"/>
        <w:tblBorders>
          <w:insideH w:val="single" w:sz="4" w:space="0" w:color="auto"/>
        </w:tblBorders>
        <w:tblLook w:val="04A0" w:firstRow="1" w:lastRow="0" w:firstColumn="1" w:lastColumn="0" w:noHBand="0" w:noVBand="1"/>
      </w:tblPr>
      <w:tblGrid>
        <w:gridCol w:w="4498"/>
        <w:gridCol w:w="4562"/>
      </w:tblGrid>
      <w:tr w:rsidR="00A74AC4" w:rsidRPr="00A74AC4" w:rsidTr="009A4519">
        <w:tc>
          <w:tcPr>
            <w:tcW w:w="4498" w:type="dxa"/>
            <w:shd w:val="clear" w:color="auto" w:fill="auto"/>
          </w:tcPr>
          <w:p w:rsidR="00A74AC4" w:rsidRPr="00A74AC4" w:rsidRDefault="00A74AC4" w:rsidP="00A74AC4">
            <w:pPr>
              <w:spacing w:after="0" w:line="240" w:lineRule="auto"/>
              <w:jc w:val="both"/>
              <w:rPr>
                <w:rFonts w:ascii="Times New Roman" w:eastAsia="Times New Roman" w:hAnsi="Times New Roman"/>
                <w:lang w:eastAsia="ru-RU"/>
              </w:rPr>
            </w:pPr>
            <w:r w:rsidRPr="00A74AC4">
              <w:rPr>
                <w:rFonts w:ascii="Times New Roman" w:eastAsia="Times New Roman" w:hAnsi="Times New Roman"/>
                <w:lang w:eastAsia="ru-RU"/>
              </w:rPr>
              <w:t xml:space="preserve">с. </w:t>
            </w:r>
            <w:proofErr w:type="spellStart"/>
            <w:r w:rsidRPr="00A74AC4">
              <w:rPr>
                <w:rFonts w:ascii="Times New Roman" w:eastAsia="Times New Roman" w:hAnsi="Times New Roman"/>
                <w:lang w:eastAsia="ru-RU"/>
              </w:rPr>
              <w:t>Кокшайск</w:t>
            </w:r>
            <w:proofErr w:type="spellEnd"/>
            <w:r w:rsidRPr="00A74AC4">
              <w:rPr>
                <w:rFonts w:ascii="Times New Roman" w:eastAsia="Times New Roman" w:hAnsi="Times New Roman"/>
                <w:lang w:eastAsia="ru-RU"/>
              </w:rPr>
              <w:t>,</w:t>
            </w:r>
          </w:p>
          <w:p w:rsidR="00A74AC4" w:rsidRPr="00A74AC4" w:rsidRDefault="00A74AC4" w:rsidP="00A74AC4">
            <w:pPr>
              <w:spacing w:after="0" w:line="240" w:lineRule="auto"/>
              <w:jc w:val="both"/>
              <w:rPr>
                <w:rFonts w:ascii="Times New Roman" w:eastAsia="Times New Roman" w:hAnsi="Times New Roman"/>
                <w:lang w:eastAsia="ru-RU"/>
              </w:rPr>
            </w:pPr>
            <w:proofErr w:type="spellStart"/>
            <w:r w:rsidRPr="00A74AC4">
              <w:rPr>
                <w:rFonts w:ascii="Times New Roman" w:eastAsia="Times New Roman" w:hAnsi="Times New Roman"/>
                <w:lang w:eastAsia="ru-RU"/>
              </w:rPr>
              <w:t>Звениговский</w:t>
            </w:r>
            <w:proofErr w:type="spellEnd"/>
            <w:r w:rsidRPr="00A74AC4">
              <w:rPr>
                <w:rFonts w:ascii="Times New Roman" w:eastAsia="Times New Roman" w:hAnsi="Times New Roman"/>
                <w:lang w:eastAsia="ru-RU"/>
              </w:rPr>
              <w:t xml:space="preserve"> р-н, Республика Марий Эл</w:t>
            </w:r>
          </w:p>
        </w:tc>
        <w:tc>
          <w:tcPr>
            <w:tcW w:w="4562" w:type="dxa"/>
            <w:shd w:val="clear" w:color="auto" w:fill="auto"/>
          </w:tcPr>
          <w:p w:rsidR="00A74AC4" w:rsidRPr="00A74AC4" w:rsidRDefault="00A74AC4" w:rsidP="00A74AC4">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 xml:space="preserve">         </w:t>
            </w:r>
            <w:r w:rsidRPr="00A74AC4">
              <w:rPr>
                <w:rFonts w:ascii="Times New Roman" w:eastAsia="Times New Roman" w:hAnsi="Times New Roman"/>
                <w:lang w:eastAsia="ru-RU"/>
              </w:rPr>
              <w:t>«___»__________ 2021 г.</w:t>
            </w:r>
          </w:p>
        </w:tc>
      </w:tr>
    </w:tbl>
    <w:p w:rsidR="00A74AC4" w:rsidRPr="00A74AC4" w:rsidRDefault="00A74AC4" w:rsidP="00A74AC4">
      <w:pPr>
        <w:spacing w:after="0" w:line="240" w:lineRule="auto"/>
        <w:jc w:val="both"/>
        <w:rPr>
          <w:rFonts w:ascii="Times New Roman" w:eastAsia="Times New Roman" w:hAnsi="Times New Roman"/>
          <w:lang w:eastAsia="ru-RU"/>
        </w:rPr>
      </w:pPr>
    </w:p>
    <w:p w:rsidR="00A74AC4" w:rsidRPr="00A74AC4" w:rsidRDefault="00A74AC4" w:rsidP="00A74AC4">
      <w:pPr>
        <w:autoSpaceDE w:val="0"/>
        <w:autoSpaceDN w:val="0"/>
        <w:adjustRightInd w:val="0"/>
        <w:spacing w:after="0" w:line="240" w:lineRule="auto"/>
        <w:ind w:firstLine="709"/>
        <w:jc w:val="both"/>
        <w:rPr>
          <w:rFonts w:ascii="Times New Roman" w:eastAsia="Times New Roman" w:hAnsi="Times New Roman"/>
          <w:spacing w:val="-6"/>
          <w:lang w:eastAsia="ru-RU"/>
        </w:rPr>
      </w:pPr>
      <w:proofErr w:type="spellStart"/>
      <w:proofErr w:type="gramStart"/>
      <w:r w:rsidRPr="00A74AC4">
        <w:rPr>
          <w:rFonts w:ascii="Times New Roman CYR" w:eastAsia="Times New Roman" w:hAnsi="Times New Roman CYR"/>
          <w:lang w:eastAsia="ru-RU"/>
        </w:rPr>
        <w:t>Кокшайская</w:t>
      </w:r>
      <w:proofErr w:type="spellEnd"/>
      <w:r w:rsidRPr="00A74AC4">
        <w:rPr>
          <w:rFonts w:ascii="Times New Roman CYR" w:eastAsia="Times New Roman" w:hAnsi="Times New Roman CYR"/>
          <w:lang w:eastAsia="ru-RU"/>
        </w:rPr>
        <w:t xml:space="preserve"> сельская администрация </w:t>
      </w:r>
      <w:proofErr w:type="spellStart"/>
      <w:r w:rsidRPr="00A74AC4">
        <w:rPr>
          <w:rFonts w:ascii="Times New Roman" w:eastAsia="Times New Roman" w:hAnsi="Times New Roman"/>
          <w:lang w:eastAsia="ru-RU"/>
        </w:rPr>
        <w:t>Звениговского</w:t>
      </w:r>
      <w:proofErr w:type="spellEnd"/>
      <w:r w:rsidRPr="00A74AC4">
        <w:rPr>
          <w:rFonts w:ascii="Times New Roman" w:eastAsia="Times New Roman" w:hAnsi="Times New Roman"/>
          <w:lang w:eastAsia="ru-RU"/>
        </w:rPr>
        <w:t xml:space="preserve"> муниципального района Республики Марий Эл, выступающая от имени </w:t>
      </w:r>
      <w:proofErr w:type="spellStart"/>
      <w:r w:rsidRPr="00A74AC4">
        <w:rPr>
          <w:rFonts w:ascii="Times New Roman" w:eastAsia="Times New Roman" w:hAnsi="Times New Roman"/>
          <w:lang w:eastAsia="ru-RU"/>
        </w:rPr>
        <w:t>Кокшайского</w:t>
      </w:r>
      <w:proofErr w:type="spellEnd"/>
      <w:r w:rsidRPr="00A74AC4">
        <w:rPr>
          <w:rFonts w:ascii="Times New Roman" w:eastAsia="Times New Roman" w:hAnsi="Times New Roman"/>
          <w:lang w:eastAsia="ru-RU"/>
        </w:rPr>
        <w:t xml:space="preserve"> сельского поселения, именуемая в дальнейшем «Продавец», в лице главы администрации Николаева Петра Николаевича, действующего на основании Положения, с одной стороны, и ______________ </w:t>
      </w:r>
      <w:r w:rsidRPr="00A74AC4">
        <w:rPr>
          <w:rFonts w:ascii="Times New Roman CYR" w:eastAsia="Times New Roman" w:hAnsi="Times New Roman CYR"/>
          <w:lang w:eastAsia="ru-RU"/>
        </w:rPr>
        <w:t>(для юридических лиц указываются полное наименование, организационно-правовая форма, ОГРН, место нахождения;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proofErr w:type="gramEnd"/>
      <w:r w:rsidRPr="00A74AC4">
        <w:rPr>
          <w:rFonts w:ascii="Times New Roman CYR" w:eastAsia="Times New Roman" w:hAnsi="Times New Roman CYR"/>
          <w:lang w:eastAsia="ru-RU"/>
        </w:rPr>
        <w:t xml:space="preserve"> для физических лиц - фамилия, имя, отчество, реквизиты документа, удостоверяющего личность, место жительства), </w:t>
      </w:r>
      <w:r w:rsidRPr="00A74AC4">
        <w:rPr>
          <w:rFonts w:ascii="Times New Roman" w:eastAsia="Times New Roman" w:hAnsi="Times New Roman"/>
          <w:lang w:eastAsia="ru-RU"/>
        </w:rPr>
        <w:t>именуем__ в дальнейшем «Покупатель», в лице _______</w:t>
      </w:r>
      <w:proofErr w:type="gramStart"/>
      <w:r w:rsidRPr="00A74AC4">
        <w:rPr>
          <w:rFonts w:ascii="Times New Roman" w:eastAsia="Times New Roman" w:hAnsi="Times New Roman"/>
          <w:lang w:eastAsia="ru-RU"/>
        </w:rPr>
        <w:t xml:space="preserve"> ,</w:t>
      </w:r>
      <w:proofErr w:type="gramEnd"/>
      <w:r w:rsidRPr="00A74AC4">
        <w:rPr>
          <w:rFonts w:ascii="Times New Roman" w:eastAsia="Times New Roman" w:hAnsi="Times New Roman"/>
          <w:lang w:eastAsia="ru-RU"/>
        </w:rPr>
        <w:t xml:space="preserve"> </w:t>
      </w:r>
      <w:proofErr w:type="spellStart"/>
      <w:r w:rsidRPr="00A74AC4">
        <w:rPr>
          <w:rFonts w:ascii="Times New Roman" w:eastAsia="Times New Roman" w:hAnsi="Times New Roman"/>
          <w:lang w:eastAsia="ru-RU"/>
        </w:rPr>
        <w:t>действующ</w:t>
      </w:r>
      <w:proofErr w:type="spellEnd"/>
      <w:r w:rsidRPr="00A74AC4">
        <w:rPr>
          <w:rFonts w:ascii="Times New Roman" w:eastAsia="Times New Roman" w:hAnsi="Times New Roman"/>
          <w:lang w:eastAsia="ru-RU"/>
        </w:rPr>
        <w:t xml:space="preserve">__ на основании _______, с другой стороны, совместно именуемые «Стороны», в соответствии с Федеральным законом от 21 декабря 2001 г. № 178-ФЗ «О приватизации государственного и муниципального имущества», </w:t>
      </w:r>
      <w:r w:rsidRPr="00A74AC4">
        <w:rPr>
          <w:rFonts w:ascii="Times New Roman CYR" w:eastAsia="Times New Roman" w:hAnsi="Times New Roman CYR"/>
          <w:lang w:eastAsia="ru-RU"/>
        </w:rPr>
        <w:t xml:space="preserve">с Прогнозным планом приватизации муниципального имущества </w:t>
      </w:r>
      <w:proofErr w:type="spellStart"/>
      <w:r w:rsidRPr="00A74AC4">
        <w:rPr>
          <w:rFonts w:ascii="Times New Roman CYR" w:eastAsia="Times New Roman" w:hAnsi="Times New Roman CYR"/>
          <w:lang w:eastAsia="ru-RU"/>
        </w:rPr>
        <w:t>Кокшайского</w:t>
      </w:r>
      <w:proofErr w:type="spellEnd"/>
      <w:r w:rsidRPr="00A74AC4">
        <w:rPr>
          <w:rFonts w:ascii="Times New Roman CYR" w:eastAsia="Times New Roman" w:hAnsi="Times New Roman CYR"/>
          <w:lang w:eastAsia="ru-RU"/>
        </w:rPr>
        <w:t xml:space="preserve"> сельского поселения на 2021 год и на плановый период </w:t>
      </w:r>
      <w:proofErr w:type="gramStart"/>
      <w:r w:rsidRPr="00A74AC4">
        <w:rPr>
          <w:rFonts w:ascii="Times New Roman CYR" w:eastAsia="Times New Roman" w:hAnsi="Times New Roman CYR"/>
          <w:lang w:eastAsia="ru-RU"/>
        </w:rPr>
        <w:t xml:space="preserve">2022 и 2023 год, утвержденным Решением Собрания депутатов </w:t>
      </w:r>
      <w:proofErr w:type="spellStart"/>
      <w:r w:rsidRPr="00A74AC4">
        <w:rPr>
          <w:rFonts w:ascii="Times New Roman CYR" w:eastAsia="Times New Roman" w:hAnsi="Times New Roman CYR"/>
          <w:lang w:eastAsia="ru-RU"/>
        </w:rPr>
        <w:t>Кокшайского</w:t>
      </w:r>
      <w:proofErr w:type="spellEnd"/>
      <w:r w:rsidRPr="00A74AC4">
        <w:rPr>
          <w:rFonts w:ascii="Times New Roman CYR" w:eastAsia="Times New Roman" w:hAnsi="Times New Roman CYR"/>
          <w:lang w:eastAsia="ru-RU"/>
        </w:rPr>
        <w:t xml:space="preserve"> сельского поселения </w:t>
      </w:r>
      <w:proofErr w:type="spellStart"/>
      <w:r w:rsidRPr="00A74AC4">
        <w:rPr>
          <w:rFonts w:ascii="Times New Roman CYR" w:eastAsia="Times New Roman" w:hAnsi="Times New Roman CYR"/>
          <w:lang w:eastAsia="ru-RU"/>
        </w:rPr>
        <w:t>Звениговского</w:t>
      </w:r>
      <w:proofErr w:type="spellEnd"/>
      <w:r w:rsidRPr="00A74AC4">
        <w:rPr>
          <w:rFonts w:ascii="Times New Roman CYR" w:eastAsia="Times New Roman" w:hAnsi="Times New Roman CYR"/>
          <w:lang w:eastAsia="ru-RU"/>
        </w:rPr>
        <w:t xml:space="preserve"> муниципального района Республики Марий Эл от 24 декабря 2020 г. № 82, (в редакции решения от 30.03.2021 г. № 103),</w:t>
      </w:r>
      <w:r w:rsidRPr="00A74AC4">
        <w:rPr>
          <w:rFonts w:ascii="Times New Roman" w:eastAsia="Times New Roman" w:hAnsi="Times New Roman"/>
          <w:lang w:eastAsia="ru-RU"/>
        </w:rPr>
        <w:t xml:space="preserve"> </w:t>
      </w:r>
      <w:r w:rsidRPr="00A74AC4">
        <w:rPr>
          <w:rFonts w:ascii="Times New Roman CYR" w:eastAsia="Times New Roman" w:hAnsi="Times New Roman CYR"/>
          <w:lang w:eastAsia="ru-RU"/>
        </w:rPr>
        <w:t>условиями информационного сообщения о продаже муниципального имущества,  размещенного на официальных сайтах: www.torgi.gov.ru, www.utp.sberbank-ast.ru, http://admzven.ru/kokshaisk/konkursy_i_aukciony и опубликованного в районной</w:t>
      </w:r>
      <w:proofErr w:type="gramEnd"/>
      <w:r w:rsidRPr="00A74AC4">
        <w:rPr>
          <w:rFonts w:ascii="Times New Roman CYR" w:eastAsia="Times New Roman" w:hAnsi="Times New Roman CYR"/>
          <w:lang w:eastAsia="ru-RU"/>
        </w:rPr>
        <w:t xml:space="preserve"> газете «</w:t>
      </w:r>
      <w:proofErr w:type="spellStart"/>
      <w:r w:rsidRPr="00A74AC4">
        <w:rPr>
          <w:rFonts w:ascii="Times New Roman CYR" w:eastAsia="Times New Roman" w:hAnsi="Times New Roman CYR"/>
          <w:lang w:eastAsia="ru-RU"/>
        </w:rPr>
        <w:t>Звениговская</w:t>
      </w:r>
      <w:proofErr w:type="spellEnd"/>
      <w:r w:rsidRPr="00A74AC4">
        <w:rPr>
          <w:rFonts w:ascii="Times New Roman CYR" w:eastAsia="Times New Roman" w:hAnsi="Times New Roman CYR"/>
          <w:lang w:eastAsia="ru-RU"/>
        </w:rPr>
        <w:t xml:space="preserve"> неделя» от ______№ ___</w:t>
      </w:r>
      <w:proofErr w:type="gramStart"/>
      <w:r w:rsidRPr="00A74AC4">
        <w:rPr>
          <w:rFonts w:ascii="Times New Roman CYR" w:eastAsia="Times New Roman" w:hAnsi="Times New Roman CYR"/>
          <w:lang w:eastAsia="ru-RU"/>
        </w:rPr>
        <w:t xml:space="preserve"> ,</w:t>
      </w:r>
      <w:proofErr w:type="gramEnd"/>
      <w:r w:rsidRPr="00A74AC4">
        <w:rPr>
          <w:rFonts w:ascii="Times New Roman CYR" w:eastAsia="Times New Roman" w:hAnsi="Times New Roman CYR"/>
          <w:sz w:val="28"/>
          <w:szCs w:val="20"/>
          <w:lang w:eastAsia="ru-RU"/>
        </w:rPr>
        <w:t xml:space="preserve"> </w:t>
      </w:r>
      <w:r w:rsidRPr="00A74AC4">
        <w:rPr>
          <w:rFonts w:ascii="Times New Roman" w:eastAsia="Times New Roman" w:hAnsi="Times New Roman"/>
          <w:lang w:eastAsia="ru-RU"/>
        </w:rPr>
        <w:t xml:space="preserve">на основании протокола об итогах продажи муниципального имущества </w:t>
      </w:r>
      <w:proofErr w:type="spellStart"/>
      <w:r w:rsidRPr="00A74AC4">
        <w:rPr>
          <w:rFonts w:ascii="Times New Roman" w:eastAsia="Times New Roman" w:hAnsi="Times New Roman"/>
          <w:lang w:eastAsia="ru-RU"/>
        </w:rPr>
        <w:t>Кокшайского</w:t>
      </w:r>
      <w:proofErr w:type="spellEnd"/>
      <w:r w:rsidRPr="00A74AC4">
        <w:rPr>
          <w:rFonts w:ascii="Times New Roman" w:eastAsia="Times New Roman" w:hAnsi="Times New Roman"/>
          <w:lang w:eastAsia="ru-RU"/>
        </w:rPr>
        <w:t xml:space="preserve"> сельского поселения посредством </w:t>
      </w:r>
      <w:r w:rsidRPr="00A74AC4">
        <w:rPr>
          <w:rFonts w:ascii="Times New Roman" w:eastAsia="Times New Roman" w:hAnsi="Times New Roman"/>
          <w:lang w:eastAsia="ru-RU"/>
        </w:rPr>
        <w:lastRenderedPageBreak/>
        <w:t>публичного предложения в электронной форме (далее - Продажа) от «___»_______ 2021 г.</w:t>
      </w:r>
      <w:r w:rsidRPr="00A74AC4">
        <w:rPr>
          <w:rFonts w:ascii="Times New Roman" w:eastAsia="Times New Roman" w:hAnsi="Times New Roman"/>
          <w:noProof/>
          <w:lang w:eastAsia="ru-RU"/>
        </w:rPr>
        <w:t xml:space="preserve"> </w:t>
      </w:r>
      <w:r w:rsidRPr="00A74AC4">
        <w:rPr>
          <w:rFonts w:ascii="Times New Roman" w:eastAsia="Times New Roman" w:hAnsi="Times New Roman"/>
          <w:lang w:eastAsia="ru-RU"/>
        </w:rPr>
        <w:t xml:space="preserve">заключили настоящий Договор купли-продажи (далее - Договор) о нижеследующем: </w:t>
      </w:r>
    </w:p>
    <w:p w:rsidR="00A74AC4" w:rsidRPr="00A74AC4" w:rsidRDefault="00A74AC4" w:rsidP="00C86541">
      <w:pPr>
        <w:numPr>
          <w:ilvl w:val="0"/>
          <w:numId w:val="5"/>
        </w:numPr>
        <w:spacing w:before="120" w:after="120" w:line="240" w:lineRule="auto"/>
        <w:ind w:left="0" w:firstLine="0"/>
        <w:jc w:val="center"/>
        <w:rPr>
          <w:rFonts w:ascii="Times New Roman" w:eastAsia="Times New Roman" w:hAnsi="Times New Roman"/>
          <w:b/>
          <w:lang w:eastAsia="ru-RU"/>
        </w:rPr>
      </w:pPr>
      <w:r w:rsidRPr="00A74AC4">
        <w:rPr>
          <w:rFonts w:ascii="Times New Roman" w:eastAsia="Times New Roman" w:hAnsi="Times New Roman"/>
          <w:b/>
          <w:lang w:eastAsia="ru-RU"/>
        </w:rPr>
        <w:t>Предмет Договора</w:t>
      </w:r>
    </w:p>
    <w:p w:rsidR="00A74AC4" w:rsidRPr="00A74AC4" w:rsidRDefault="00A74AC4" w:rsidP="00A74AC4">
      <w:pPr>
        <w:spacing w:after="0" w:line="240" w:lineRule="auto"/>
        <w:ind w:firstLine="709"/>
        <w:jc w:val="both"/>
        <w:rPr>
          <w:rFonts w:ascii="Times New Roman" w:hAnsi="Times New Roman"/>
          <w:kern w:val="1"/>
          <w:lang w:eastAsia="ar-SA" w:bidi="hi-IN"/>
        </w:rPr>
      </w:pPr>
      <w:r w:rsidRPr="00A74AC4">
        <w:rPr>
          <w:rFonts w:ascii="Times New Roman" w:eastAsia="Times New Roman" w:hAnsi="Times New Roman"/>
          <w:lang w:eastAsia="ru-RU"/>
        </w:rPr>
        <w:t xml:space="preserve">1.1. По настоящему Договору Продавец обязуется передать в собственность Покупателя, а Покупатель принять и оплатить муниципальное имущество </w:t>
      </w:r>
      <w:proofErr w:type="spellStart"/>
      <w:r w:rsidRPr="00A74AC4">
        <w:rPr>
          <w:rFonts w:ascii="Times New Roman" w:eastAsia="Times New Roman" w:hAnsi="Times New Roman"/>
          <w:lang w:eastAsia="ru-RU"/>
        </w:rPr>
        <w:t>Кокшайского</w:t>
      </w:r>
      <w:proofErr w:type="spellEnd"/>
      <w:r w:rsidRPr="00A74AC4">
        <w:rPr>
          <w:rFonts w:ascii="Times New Roman" w:eastAsia="Times New Roman" w:hAnsi="Times New Roman"/>
          <w:lang w:eastAsia="ru-RU"/>
        </w:rPr>
        <w:t xml:space="preserve"> сельского поселения:</w:t>
      </w:r>
      <w:r w:rsidRPr="00A74AC4">
        <w:rPr>
          <w:rFonts w:ascii="Times New Roman" w:eastAsia="Times New Roman" w:hAnsi="Times New Roman"/>
          <w:spacing w:val="-8"/>
          <w:lang w:eastAsia="ru-RU"/>
        </w:rPr>
        <w:t xml:space="preserve"> </w:t>
      </w:r>
      <w:r w:rsidRPr="00A74AC4">
        <w:rPr>
          <w:rFonts w:ascii="Times New Roman" w:hAnsi="Times New Roman"/>
          <w:kern w:val="1"/>
          <w:lang w:eastAsia="ar-SA" w:bidi="hi-IN"/>
        </w:rPr>
        <w:t xml:space="preserve"> </w:t>
      </w:r>
    </w:p>
    <w:p w:rsidR="00A74AC4" w:rsidRPr="00A74AC4" w:rsidRDefault="00A74AC4" w:rsidP="00A74AC4">
      <w:pPr>
        <w:spacing w:after="0" w:line="240" w:lineRule="auto"/>
        <w:ind w:firstLine="709"/>
        <w:jc w:val="both"/>
        <w:rPr>
          <w:rFonts w:ascii="Times New Roman" w:eastAsia="Times New Roman" w:hAnsi="Times New Roman"/>
          <w:lang w:eastAsia="ru-RU"/>
        </w:rPr>
      </w:pPr>
      <w:r w:rsidRPr="00A74AC4">
        <w:rPr>
          <w:rFonts w:ascii="Times New Roman" w:hAnsi="Times New Roman"/>
          <w:kern w:val="1"/>
          <w:lang w:eastAsia="ar-SA" w:bidi="hi-IN"/>
        </w:rPr>
        <w:t xml:space="preserve">Нежилое здание, назначение: нежилое, количество этажей, в том числе подземных этажей: 1, в том числе подземных 0, кадастровый номер: 12:14:0508001:311, общая площадь 25 кв. м.,  адрес объекта: </w:t>
      </w:r>
      <w:proofErr w:type="gramStart"/>
      <w:r w:rsidRPr="00A74AC4">
        <w:rPr>
          <w:rFonts w:ascii="Times New Roman" w:hAnsi="Times New Roman"/>
          <w:kern w:val="1"/>
          <w:lang w:eastAsia="ar-SA" w:bidi="hi-IN"/>
        </w:rPr>
        <w:t xml:space="preserve">Республика Марий Эл, </w:t>
      </w:r>
      <w:proofErr w:type="spellStart"/>
      <w:r w:rsidRPr="00A74AC4">
        <w:rPr>
          <w:rFonts w:ascii="Times New Roman" w:hAnsi="Times New Roman"/>
          <w:kern w:val="1"/>
          <w:lang w:eastAsia="ar-SA" w:bidi="hi-IN"/>
        </w:rPr>
        <w:t>Звениговский</w:t>
      </w:r>
      <w:proofErr w:type="spellEnd"/>
      <w:r w:rsidRPr="00A74AC4">
        <w:rPr>
          <w:rFonts w:ascii="Times New Roman" w:hAnsi="Times New Roman"/>
          <w:kern w:val="1"/>
          <w:lang w:eastAsia="ar-SA" w:bidi="hi-IN"/>
        </w:rPr>
        <w:t xml:space="preserve"> район, с. </w:t>
      </w:r>
      <w:proofErr w:type="spellStart"/>
      <w:r w:rsidRPr="00A74AC4">
        <w:rPr>
          <w:rFonts w:ascii="Times New Roman" w:hAnsi="Times New Roman"/>
          <w:kern w:val="1"/>
          <w:lang w:eastAsia="ar-SA" w:bidi="hi-IN"/>
        </w:rPr>
        <w:t>Кокшайск</w:t>
      </w:r>
      <w:proofErr w:type="spellEnd"/>
      <w:r w:rsidRPr="00A74AC4">
        <w:rPr>
          <w:rFonts w:ascii="Times New Roman" w:hAnsi="Times New Roman"/>
          <w:kern w:val="1"/>
          <w:lang w:eastAsia="ar-SA" w:bidi="hi-IN"/>
        </w:rPr>
        <w:t xml:space="preserve">, ул. Кологривова, расположенное на земельном </w:t>
      </w:r>
      <w:proofErr w:type="spellStart"/>
      <w:r w:rsidRPr="00A74AC4">
        <w:rPr>
          <w:rFonts w:ascii="Times New Roman" w:hAnsi="Times New Roman"/>
          <w:kern w:val="1"/>
          <w:lang w:eastAsia="ar-SA" w:bidi="hi-IN"/>
        </w:rPr>
        <w:t>участоке</w:t>
      </w:r>
      <w:proofErr w:type="spellEnd"/>
      <w:r w:rsidRPr="00A74AC4">
        <w:rPr>
          <w:rFonts w:ascii="Times New Roman" w:hAnsi="Times New Roman"/>
          <w:kern w:val="1"/>
          <w:lang w:eastAsia="ar-SA" w:bidi="hi-IN"/>
        </w:rPr>
        <w:t>, категория земель: земли населенных пунктов, разрешенное использование: для размещения предпринимательской деятельности, кадастровый номер: 12:05:2101001:3240, общая площадь 112 кв. м., адрес объекта:</w:t>
      </w:r>
      <w:proofErr w:type="gramEnd"/>
      <w:r w:rsidRPr="00A74AC4">
        <w:rPr>
          <w:rFonts w:ascii="Times New Roman" w:hAnsi="Times New Roman"/>
          <w:kern w:val="1"/>
          <w:lang w:eastAsia="ar-SA" w:bidi="hi-IN"/>
        </w:rPr>
        <w:t xml:space="preserve"> </w:t>
      </w:r>
      <w:proofErr w:type="gramStart"/>
      <w:r w:rsidRPr="00A74AC4">
        <w:rPr>
          <w:rFonts w:ascii="Times New Roman" w:hAnsi="Times New Roman"/>
          <w:kern w:val="1"/>
          <w:lang w:eastAsia="ar-SA" w:bidi="hi-IN"/>
        </w:rPr>
        <w:t xml:space="preserve">Республика Марий Эл, </w:t>
      </w:r>
      <w:proofErr w:type="spellStart"/>
      <w:r w:rsidRPr="00A74AC4">
        <w:rPr>
          <w:rFonts w:ascii="Times New Roman" w:hAnsi="Times New Roman"/>
          <w:kern w:val="1"/>
          <w:lang w:eastAsia="ar-SA" w:bidi="hi-IN"/>
        </w:rPr>
        <w:t>Звениговский</w:t>
      </w:r>
      <w:proofErr w:type="spellEnd"/>
      <w:r w:rsidRPr="00A74AC4">
        <w:rPr>
          <w:rFonts w:ascii="Times New Roman" w:hAnsi="Times New Roman"/>
          <w:kern w:val="1"/>
          <w:lang w:eastAsia="ar-SA" w:bidi="hi-IN"/>
        </w:rPr>
        <w:t xml:space="preserve"> район, с. </w:t>
      </w:r>
      <w:proofErr w:type="spellStart"/>
      <w:r w:rsidRPr="00A74AC4">
        <w:rPr>
          <w:rFonts w:ascii="Times New Roman" w:hAnsi="Times New Roman"/>
          <w:kern w:val="1"/>
          <w:lang w:eastAsia="ar-SA" w:bidi="hi-IN"/>
        </w:rPr>
        <w:t>Кокшайск</w:t>
      </w:r>
      <w:proofErr w:type="spellEnd"/>
      <w:r w:rsidRPr="00A74AC4">
        <w:rPr>
          <w:rFonts w:ascii="Times New Roman" w:hAnsi="Times New Roman"/>
          <w:kern w:val="1"/>
          <w:lang w:eastAsia="ar-SA" w:bidi="hi-IN"/>
        </w:rPr>
        <w:t>, ул. Кологривова, участок 37 б,</w:t>
      </w:r>
      <w:r w:rsidRPr="00A74AC4">
        <w:rPr>
          <w:rFonts w:ascii="Times New Roman" w:eastAsia="Times New Roman" w:hAnsi="Times New Roman"/>
          <w:spacing w:val="-8"/>
          <w:lang w:eastAsia="ru-RU"/>
        </w:rPr>
        <w:t xml:space="preserve"> </w:t>
      </w:r>
      <w:r w:rsidRPr="00A74AC4">
        <w:rPr>
          <w:rFonts w:ascii="Times New Roman" w:eastAsia="Times New Roman" w:hAnsi="Times New Roman"/>
          <w:lang w:eastAsia="ru-RU"/>
        </w:rPr>
        <w:t>(далее - Имущество).</w:t>
      </w:r>
      <w:proofErr w:type="gramEnd"/>
    </w:p>
    <w:p w:rsidR="00A74AC4" w:rsidRPr="00A74AC4" w:rsidRDefault="00A74AC4" w:rsidP="00A74AC4">
      <w:pPr>
        <w:spacing w:after="0" w:line="240" w:lineRule="auto"/>
        <w:ind w:firstLine="709"/>
        <w:jc w:val="both"/>
        <w:rPr>
          <w:rFonts w:ascii="Times New Roman" w:eastAsia="Times New Roman" w:hAnsi="Times New Roman"/>
          <w:lang w:eastAsia="ru-RU"/>
        </w:rPr>
      </w:pPr>
      <w:r w:rsidRPr="00A74AC4">
        <w:rPr>
          <w:rFonts w:ascii="Times New Roman" w:eastAsia="Times New Roman" w:hAnsi="Times New Roman"/>
          <w:lang w:eastAsia="ru-RU"/>
        </w:rPr>
        <w:t xml:space="preserve">1.2. </w:t>
      </w:r>
      <w:r w:rsidRPr="00A74AC4">
        <w:rPr>
          <w:rFonts w:ascii="Times New Roman CYR" w:eastAsia="Times New Roman" w:hAnsi="Times New Roman CYR"/>
          <w:spacing w:val="-4"/>
          <w:lang w:eastAsia="ru-RU"/>
        </w:rPr>
        <w:t xml:space="preserve">Имущество в споре или под арестом не состоит, не является предметом залога </w:t>
      </w:r>
      <w:r w:rsidRPr="00A74AC4">
        <w:rPr>
          <w:rFonts w:ascii="Times New Roman CYR" w:eastAsia="Times New Roman" w:hAnsi="Times New Roman CYR"/>
          <w:spacing w:val="-4"/>
          <w:lang w:eastAsia="ru-RU"/>
        </w:rPr>
        <w:br/>
        <w:t>и не обременено другими правами третьих лиц.</w:t>
      </w:r>
    </w:p>
    <w:p w:rsidR="00A74AC4" w:rsidRPr="00A74AC4" w:rsidRDefault="00A74AC4" w:rsidP="00A74AC4">
      <w:pPr>
        <w:spacing w:after="0" w:line="240" w:lineRule="auto"/>
        <w:ind w:firstLine="709"/>
        <w:jc w:val="both"/>
        <w:rPr>
          <w:rFonts w:ascii="Times New Roman" w:eastAsia="Times New Roman" w:hAnsi="Times New Roman"/>
          <w:lang w:eastAsia="ru-RU"/>
        </w:rPr>
      </w:pPr>
      <w:r w:rsidRPr="00A74AC4">
        <w:rPr>
          <w:rFonts w:ascii="Times New Roman" w:eastAsia="Times New Roman" w:hAnsi="Times New Roman"/>
          <w:lang w:eastAsia="ru-RU"/>
        </w:rPr>
        <w:t>1.3. Право собственности муниципального образования «</w:t>
      </w:r>
      <w:proofErr w:type="spellStart"/>
      <w:r w:rsidRPr="00A74AC4">
        <w:rPr>
          <w:rFonts w:ascii="Times New Roman" w:eastAsia="Times New Roman" w:hAnsi="Times New Roman"/>
          <w:lang w:eastAsia="ru-RU"/>
        </w:rPr>
        <w:t>Кокшайское</w:t>
      </w:r>
      <w:proofErr w:type="spellEnd"/>
      <w:r w:rsidRPr="00A74AC4">
        <w:rPr>
          <w:rFonts w:ascii="Times New Roman" w:eastAsia="Times New Roman" w:hAnsi="Times New Roman"/>
          <w:lang w:eastAsia="ru-RU"/>
        </w:rPr>
        <w:t xml:space="preserve"> сельское поселение» на</w:t>
      </w:r>
      <w:r w:rsidRPr="00A74AC4">
        <w:rPr>
          <w:rFonts w:ascii="Times New Roman" w:hAnsi="Times New Roman"/>
          <w:kern w:val="1"/>
          <w:lang w:eastAsia="ar-SA" w:bidi="hi-IN"/>
        </w:rPr>
        <w:t xml:space="preserve"> нежилое здание </w:t>
      </w:r>
      <w:r w:rsidRPr="00A74AC4">
        <w:rPr>
          <w:rFonts w:ascii="Times New Roman" w:eastAsia="Times New Roman" w:hAnsi="Times New Roman"/>
          <w:spacing w:val="-8"/>
          <w:lang w:eastAsia="ru-RU"/>
        </w:rPr>
        <w:t xml:space="preserve"> </w:t>
      </w:r>
      <w:r w:rsidRPr="00A74AC4">
        <w:rPr>
          <w:rFonts w:ascii="Times New Roman" w:eastAsia="Times New Roman" w:hAnsi="Times New Roman"/>
          <w:lang w:eastAsia="ru-RU"/>
        </w:rPr>
        <w:t>зарегистрировано, о чем в Едином государственном реестре недвижимости ______ сделана запись регистрации № ______, Право собственности муниципального образования «</w:t>
      </w:r>
      <w:proofErr w:type="spellStart"/>
      <w:r w:rsidRPr="00A74AC4">
        <w:rPr>
          <w:rFonts w:ascii="Times New Roman" w:eastAsia="Times New Roman" w:hAnsi="Times New Roman"/>
          <w:lang w:eastAsia="ru-RU"/>
        </w:rPr>
        <w:t>Кокшайское</w:t>
      </w:r>
      <w:proofErr w:type="spellEnd"/>
      <w:r w:rsidRPr="00A74AC4">
        <w:rPr>
          <w:rFonts w:ascii="Times New Roman" w:eastAsia="Times New Roman" w:hAnsi="Times New Roman"/>
          <w:lang w:eastAsia="ru-RU"/>
        </w:rPr>
        <w:t xml:space="preserve"> сельское поселение» на земельный участок зарегистрировано, о чем в Едином государственном реестре недвижимости_______ сделана запись регистрации № _______.</w:t>
      </w:r>
    </w:p>
    <w:p w:rsidR="00A74AC4" w:rsidRPr="00A74AC4" w:rsidRDefault="00A74AC4" w:rsidP="00A74AC4">
      <w:pPr>
        <w:spacing w:after="0" w:line="240" w:lineRule="auto"/>
        <w:ind w:firstLine="709"/>
        <w:jc w:val="both"/>
        <w:rPr>
          <w:rFonts w:ascii="Times New Roman" w:eastAsia="Times New Roman" w:hAnsi="Times New Roman"/>
          <w:lang w:eastAsia="ru-RU"/>
        </w:rPr>
      </w:pPr>
      <w:r w:rsidRPr="00A74AC4">
        <w:rPr>
          <w:rFonts w:ascii="Times New Roman" w:eastAsia="Times New Roman" w:hAnsi="Times New Roman"/>
          <w:lang w:eastAsia="ru-RU"/>
        </w:rPr>
        <w:t>1.4. Покупатель ознакомился с документами и техническим состоянием приобретаемого Имущества, претензий не имеет.</w:t>
      </w:r>
    </w:p>
    <w:p w:rsidR="00A74AC4" w:rsidRPr="00A74AC4" w:rsidRDefault="00A74AC4" w:rsidP="00A74AC4">
      <w:pPr>
        <w:spacing w:before="120" w:after="120" w:line="240" w:lineRule="auto"/>
        <w:jc w:val="center"/>
        <w:rPr>
          <w:rFonts w:ascii="Times New Roman" w:eastAsia="Times New Roman" w:hAnsi="Times New Roman"/>
          <w:b/>
          <w:lang w:eastAsia="ru-RU"/>
        </w:rPr>
      </w:pPr>
      <w:r w:rsidRPr="00A74AC4">
        <w:rPr>
          <w:rFonts w:ascii="Times New Roman" w:eastAsia="Times New Roman" w:hAnsi="Times New Roman"/>
          <w:b/>
          <w:lang w:eastAsia="ru-RU"/>
        </w:rPr>
        <w:t>2. Оплата Имущества</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2.1. Установленная по итогам торгов цена Имущества составляет</w:t>
      </w:r>
      <w:proofErr w:type="gramStart"/>
      <w:r w:rsidRPr="00A74AC4">
        <w:rPr>
          <w:rFonts w:ascii="Times New Roman" w:eastAsia="Times New Roman" w:hAnsi="Times New Roman"/>
          <w:lang w:eastAsia="ru-RU"/>
        </w:rPr>
        <w:t xml:space="preserve"> _______ (_______) </w:t>
      </w:r>
      <w:proofErr w:type="gramEnd"/>
      <w:r w:rsidRPr="00A74AC4">
        <w:rPr>
          <w:rFonts w:ascii="Times New Roman" w:eastAsia="Times New Roman" w:hAnsi="Times New Roman"/>
          <w:lang w:eastAsia="ru-RU"/>
        </w:rPr>
        <w:t>рублей с НДС, из них:</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цена за  нежилое здание</w:t>
      </w:r>
      <w:proofErr w:type="gramStart"/>
      <w:r w:rsidRPr="00A74AC4">
        <w:rPr>
          <w:rFonts w:ascii="Times New Roman" w:eastAsia="Times New Roman" w:hAnsi="Times New Roman"/>
          <w:lang w:eastAsia="ru-RU"/>
        </w:rPr>
        <w:t xml:space="preserve"> - _______ (_______) </w:t>
      </w:r>
      <w:proofErr w:type="gramEnd"/>
      <w:r w:rsidRPr="00A74AC4">
        <w:rPr>
          <w:rFonts w:ascii="Times New Roman" w:eastAsia="Times New Roman" w:hAnsi="Times New Roman"/>
          <w:lang w:eastAsia="ru-RU"/>
        </w:rPr>
        <w:t xml:space="preserve">рублей с НДС, цена за земельный участок - _______ (_______) рублей; </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2.2. Задаток в сумме </w:t>
      </w:r>
      <w:r w:rsidRPr="00A74AC4">
        <w:rPr>
          <w:rFonts w:ascii="Times New Roman" w:eastAsia="Times New Roman" w:hAnsi="Times New Roman"/>
          <w:spacing w:val="-4"/>
          <w:lang w:eastAsia="ru-RU"/>
        </w:rPr>
        <w:t>101 691 (</w:t>
      </w:r>
      <w:r w:rsidRPr="00A74AC4">
        <w:rPr>
          <w:rFonts w:ascii="Times New Roman" w:eastAsia="Times New Roman" w:hAnsi="Times New Roman"/>
          <w:spacing w:val="-6"/>
          <w:sz w:val="24"/>
          <w:szCs w:val="24"/>
          <w:lang w:eastAsia="ru-RU"/>
        </w:rPr>
        <w:t>Сто одна тысяча шестьсот девяносто один</w:t>
      </w:r>
      <w:r w:rsidRPr="00A74AC4">
        <w:rPr>
          <w:rFonts w:ascii="Times New Roman" w:eastAsia="Times New Roman" w:hAnsi="Times New Roman"/>
          <w:spacing w:val="-4"/>
          <w:lang w:eastAsia="ru-RU"/>
        </w:rPr>
        <w:t xml:space="preserve">) рубль </w:t>
      </w:r>
      <w:r w:rsidRPr="00A74AC4">
        <w:rPr>
          <w:rFonts w:ascii="Times New Roman" w:eastAsia="Times New Roman" w:hAnsi="Times New Roman"/>
          <w:spacing w:val="-6"/>
          <w:lang w:eastAsia="ru-RU"/>
        </w:rPr>
        <w:t>без НДС</w:t>
      </w:r>
      <w:r w:rsidRPr="00A74AC4">
        <w:rPr>
          <w:rFonts w:ascii="Times New Roman" w:eastAsia="Times New Roman" w:hAnsi="Times New Roman"/>
          <w:lang w:eastAsia="ru-RU"/>
        </w:rPr>
        <w:t>, внесенный Покупателем для участия в Продаже Имущества, засчитывается в счет оплаты Имущества.</w:t>
      </w:r>
    </w:p>
    <w:p w:rsidR="00A74AC4" w:rsidRPr="00A74AC4" w:rsidRDefault="00A74AC4" w:rsidP="00A74AC4">
      <w:pPr>
        <w:spacing w:after="0" w:line="240" w:lineRule="auto"/>
        <w:ind w:firstLine="720"/>
        <w:jc w:val="both"/>
        <w:rPr>
          <w:rFonts w:ascii="Times New Roman" w:eastAsia="Times New Roman" w:hAnsi="Times New Roman"/>
          <w:noProof/>
          <w:sz w:val="16"/>
          <w:szCs w:val="16"/>
          <w:lang w:eastAsia="ru-RU"/>
        </w:rPr>
      </w:pPr>
    </w:p>
    <w:p w:rsidR="00A74AC4" w:rsidRPr="00A74AC4" w:rsidRDefault="00A74AC4" w:rsidP="00A74AC4">
      <w:pPr>
        <w:spacing w:after="0" w:line="240" w:lineRule="auto"/>
        <w:ind w:firstLine="709"/>
        <w:rPr>
          <w:rFonts w:ascii="Times New Roman" w:eastAsia="Times New Roman" w:hAnsi="Times New Roman"/>
          <w:noProof/>
          <w:u w:val="single"/>
          <w:lang w:eastAsia="ru-RU"/>
        </w:rPr>
      </w:pPr>
      <w:r w:rsidRPr="00A74AC4">
        <w:rPr>
          <w:rFonts w:ascii="Times New Roman" w:eastAsia="Times New Roman" w:hAnsi="Times New Roman"/>
          <w:b/>
          <w:i/>
          <w:noProof/>
          <w:u w:val="single"/>
          <w:lang w:eastAsia="ru-RU"/>
        </w:rPr>
        <w:t>Для покупателей - юридических лиц применяются следующие пункты:</w:t>
      </w:r>
    </w:p>
    <w:p w:rsidR="00A74AC4" w:rsidRPr="00A74AC4" w:rsidRDefault="00A74AC4" w:rsidP="00A74AC4">
      <w:pPr>
        <w:autoSpaceDE w:val="0"/>
        <w:autoSpaceDN w:val="0"/>
        <w:adjustRightInd w:val="0"/>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noProof/>
          <w:lang w:eastAsia="ru-RU"/>
        </w:rPr>
        <w:t>2.3.</w:t>
      </w:r>
      <w:r w:rsidRPr="00A74AC4">
        <w:rPr>
          <w:rFonts w:ascii="Times New Roman" w:eastAsia="Times New Roman" w:hAnsi="Times New Roman"/>
          <w:lang w:eastAsia="ru-RU"/>
        </w:rPr>
        <w:t xml:space="preserve"> Покупатель обязан самостоятельно расчетным методом исчислить налог </w:t>
      </w:r>
      <w:r w:rsidRPr="00A74AC4">
        <w:rPr>
          <w:rFonts w:ascii="Times New Roman" w:eastAsia="Times New Roman" w:hAnsi="Times New Roman"/>
          <w:lang w:eastAsia="ru-RU"/>
        </w:rPr>
        <w:br/>
        <w:t>на добавленную стоимость, удержать его из суммы цены Имущества, указанной в пункте 2.1 настоящего Договора, и уплатить его в бюджет.</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2.4. Покупатель в течение 10 (Десяти) календарных дней </w:t>
      </w:r>
      <w:proofErr w:type="gramStart"/>
      <w:r w:rsidRPr="00A74AC4">
        <w:rPr>
          <w:rFonts w:ascii="Times New Roman" w:eastAsia="Times New Roman" w:hAnsi="Times New Roman"/>
          <w:lang w:eastAsia="ru-RU"/>
        </w:rPr>
        <w:t>с даты заключения</w:t>
      </w:r>
      <w:proofErr w:type="gramEnd"/>
      <w:r w:rsidRPr="00A74AC4">
        <w:rPr>
          <w:rFonts w:ascii="Times New Roman" w:eastAsia="Times New Roman" w:hAnsi="Times New Roman"/>
          <w:lang w:eastAsia="ru-RU"/>
        </w:rPr>
        <w:t xml:space="preserve"> настоящего Договора обязан перечислить денежные средства за Имущество за вычетом суммы задатка, указанной в пункте 2.2 настоящего Договора, и суммы налога </w:t>
      </w:r>
      <w:r w:rsidRPr="00A74AC4">
        <w:rPr>
          <w:rFonts w:ascii="Times New Roman" w:eastAsia="Times New Roman" w:hAnsi="Times New Roman"/>
          <w:lang w:eastAsia="ru-RU"/>
        </w:rPr>
        <w:br/>
        <w:t xml:space="preserve">на добавленную стоимость, исчисленного в соответствии с пунктом 2.3 настоящего Договора, согласно следующим реквизитам: </w:t>
      </w:r>
    </w:p>
    <w:p w:rsidR="00A74AC4" w:rsidRPr="00A74AC4" w:rsidRDefault="00A74AC4" w:rsidP="00A74AC4">
      <w:pPr>
        <w:spacing w:after="0" w:line="240" w:lineRule="auto"/>
        <w:ind w:firstLine="709"/>
        <w:jc w:val="both"/>
        <w:rPr>
          <w:rFonts w:ascii="Times New Roman" w:eastAsia="Times New Roman" w:hAnsi="Times New Roman"/>
          <w:lang w:eastAsia="ru-RU"/>
        </w:rPr>
      </w:pPr>
      <w:r w:rsidRPr="00A74AC4">
        <w:rPr>
          <w:rFonts w:ascii="Times New Roman" w:eastAsia="Times New Roman" w:hAnsi="Times New Roman"/>
          <w:b/>
          <w:lang w:eastAsia="ru-RU"/>
        </w:rPr>
        <w:t>Банк получателя:</w:t>
      </w:r>
      <w:r w:rsidRPr="00A74AC4">
        <w:rPr>
          <w:rFonts w:ascii="Times New Roman" w:eastAsia="Times New Roman" w:hAnsi="Times New Roman"/>
          <w:lang w:eastAsia="ru-RU"/>
        </w:rPr>
        <w:t xml:space="preserve"> ОТДЕЛЕНИЕ – НБ РЕСПУБЛИКА МАРИЙ ЭЛ БАНКА РОССИИ//УФК по Республике Марий Эл г. Йошкар-Ола, БИК:  018860003; </w:t>
      </w:r>
    </w:p>
    <w:p w:rsidR="00A74AC4" w:rsidRPr="00A74AC4" w:rsidRDefault="00A74AC4" w:rsidP="00A74AC4">
      <w:pPr>
        <w:spacing w:after="0" w:line="240" w:lineRule="auto"/>
        <w:ind w:firstLine="709"/>
        <w:jc w:val="both"/>
        <w:rPr>
          <w:rFonts w:ascii="Times New Roman" w:eastAsia="Times New Roman" w:hAnsi="Times New Roman"/>
          <w:lang w:eastAsia="ru-RU"/>
        </w:rPr>
      </w:pPr>
      <w:r w:rsidRPr="00A74AC4">
        <w:rPr>
          <w:rFonts w:ascii="Times New Roman" w:eastAsia="Times New Roman" w:hAnsi="Times New Roman"/>
          <w:b/>
          <w:lang w:eastAsia="ru-RU"/>
        </w:rPr>
        <w:t>Наименование получателя платежа:</w:t>
      </w:r>
      <w:r w:rsidRPr="00A74AC4">
        <w:rPr>
          <w:rFonts w:ascii="Times New Roman" w:eastAsia="Times New Roman" w:hAnsi="Times New Roman"/>
          <w:lang w:eastAsia="ru-RU"/>
        </w:rPr>
        <w:t xml:space="preserve"> УФК по Республике Марий Эл (</w:t>
      </w:r>
      <w:proofErr w:type="spellStart"/>
      <w:r w:rsidRPr="00A74AC4">
        <w:rPr>
          <w:rFonts w:ascii="Times New Roman" w:eastAsia="Times New Roman" w:hAnsi="Times New Roman"/>
          <w:lang w:eastAsia="ru-RU"/>
        </w:rPr>
        <w:t>Кокшайская</w:t>
      </w:r>
      <w:proofErr w:type="spellEnd"/>
      <w:r w:rsidRPr="00A74AC4">
        <w:rPr>
          <w:rFonts w:ascii="Times New Roman" w:eastAsia="Times New Roman" w:hAnsi="Times New Roman"/>
          <w:lang w:eastAsia="ru-RU"/>
        </w:rPr>
        <w:t xml:space="preserve"> сельская администрация, л/с 04083А05993);  </w:t>
      </w:r>
    </w:p>
    <w:p w:rsidR="00A74AC4" w:rsidRPr="00A74AC4" w:rsidRDefault="00A74AC4" w:rsidP="00A74AC4">
      <w:pPr>
        <w:spacing w:after="0" w:line="240" w:lineRule="auto"/>
        <w:jc w:val="both"/>
        <w:rPr>
          <w:rFonts w:ascii="Times New Roman" w:eastAsia="Times New Roman" w:hAnsi="Times New Roman"/>
          <w:lang w:eastAsia="ru-RU"/>
        </w:rPr>
      </w:pPr>
      <w:r w:rsidRPr="00A74AC4">
        <w:rPr>
          <w:rFonts w:ascii="Times New Roman" w:eastAsia="Times New Roman" w:hAnsi="Times New Roman"/>
          <w:lang w:eastAsia="ru-RU"/>
        </w:rPr>
        <w:t xml:space="preserve">ИНН: 1203005905; КПП: 120301001; </w:t>
      </w:r>
      <w:proofErr w:type="gramStart"/>
      <w:r w:rsidRPr="00A74AC4">
        <w:rPr>
          <w:rFonts w:ascii="Times New Roman" w:eastAsia="Times New Roman" w:hAnsi="Times New Roman"/>
          <w:lang w:eastAsia="ru-RU"/>
        </w:rPr>
        <w:t>р</w:t>
      </w:r>
      <w:proofErr w:type="gramEnd"/>
      <w:r w:rsidRPr="00A74AC4">
        <w:rPr>
          <w:rFonts w:ascii="Times New Roman" w:eastAsia="Times New Roman" w:hAnsi="Times New Roman"/>
          <w:lang w:eastAsia="ru-RU"/>
        </w:rPr>
        <w:t>/с</w:t>
      </w:r>
      <w:r w:rsidRPr="00A74AC4">
        <w:rPr>
          <w:rFonts w:ascii="Times New Roman" w:eastAsia="Times New Roman" w:hAnsi="Times New Roman"/>
          <w:b/>
          <w:lang w:eastAsia="ru-RU"/>
        </w:rPr>
        <w:t xml:space="preserve">: </w:t>
      </w:r>
      <w:r w:rsidRPr="00A74AC4">
        <w:rPr>
          <w:rFonts w:ascii="Times New Roman" w:eastAsia="Times New Roman" w:hAnsi="Times New Roman"/>
          <w:lang w:eastAsia="ru-RU"/>
        </w:rPr>
        <w:t>03100643000000010800;  ОКТМО 88612450.</w:t>
      </w:r>
    </w:p>
    <w:p w:rsidR="00A74AC4" w:rsidRPr="00A74AC4" w:rsidRDefault="00A74AC4" w:rsidP="00A74AC4">
      <w:pPr>
        <w:spacing w:after="0" w:line="240" w:lineRule="auto"/>
        <w:ind w:firstLine="708"/>
        <w:jc w:val="both"/>
        <w:rPr>
          <w:rFonts w:ascii="Times New Roman" w:eastAsia="Times New Roman" w:hAnsi="Times New Roman"/>
          <w:lang w:eastAsia="ru-RU"/>
        </w:rPr>
      </w:pPr>
      <w:r w:rsidRPr="00A74AC4">
        <w:rPr>
          <w:rFonts w:ascii="Times New Roman" w:eastAsia="Times New Roman" w:hAnsi="Times New Roman"/>
          <w:lang w:eastAsia="ru-RU"/>
        </w:rPr>
        <w:t>Код дохода (КБК):  90411402053100000410, оплата за нежилое здание по договору купли-продажи №___ от ______</w:t>
      </w:r>
      <w:proofErr w:type="gramStart"/>
      <w:r w:rsidRPr="00A74AC4">
        <w:rPr>
          <w:rFonts w:ascii="Times New Roman" w:eastAsia="Times New Roman" w:hAnsi="Times New Roman"/>
          <w:lang w:eastAsia="ru-RU"/>
        </w:rPr>
        <w:t xml:space="preserve">  ;</w:t>
      </w:r>
      <w:proofErr w:type="gramEnd"/>
    </w:p>
    <w:p w:rsidR="00A74AC4" w:rsidRPr="00A74AC4" w:rsidRDefault="00A74AC4" w:rsidP="00A74AC4">
      <w:pPr>
        <w:spacing w:after="0" w:line="240" w:lineRule="auto"/>
        <w:ind w:firstLine="708"/>
        <w:jc w:val="both"/>
        <w:rPr>
          <w:rFonts w:ascii="Times New Roman" w:eastAsia="Times New Roman" w:hAnsi="Times New Roman"/>
          <w:lang w:eastAsia="ru-RU"/>
        </w:rPr>
      </w:pPr>
      <w:r w:rsidRPr="00A74AC4">
        <w:rPr>
          <w:rFonts w:ascii="Times New Roman" w:eastAsia="Times New Roman" w:hAnsi="Times New Roman"/>
          <w:lang w:eastAsia="ru-RU"/>
        </w:rPr>
        <w:t xml:space="preserve">Код дохода (КБК):  90411406025100000430, оплата за земельный участок по договору купли-продажи №___ </w:t>
      </w:r>
      <w:proofErr w:type="gramStart"/>
      <w:r w:rsidRPr="00A74AC4">
        <w:rPr>
          <w:rFonts w:ascii="Times New Roman" w:eastAsia="Times New Roman" w:hAnsi="Times New Roman"/>
          <w:lang w:eastAsia="ru-RU"/>
        </w:rPr>
        <w:t>от</w:t>
      </w:r>
      <w:proofErr w:type="gramEnd"/>
      <w:r w:rsidRPr="00A74AC4">
        <w:rPr>
          <w:rFonts w:ascii="Times New Roman" w:eastAsia="Times New Roman" w:hAnsi="Times New Roman"/>
          <w:lang w:eastAsia="ru-RU"/>
        </w:rPr>
        <w:t xml:space="preserve"> ___;</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В платежном поручении Покупателя должны быть указаны сведения </w:t>
      </w:r>
      <w:r w:rsidRPr="00A74AC4">
        <w:rPr>
          <w:rFonts w:ascii="Times New Roman" w:eastAsia="Times New Roman" w:hAnsi="Times New Roman"/>
          <w:lang w:eastAsia="ru-RU"/>
        </w:rPr>
        <w:br/>
        <w:t>о наименовании Покупателя, Имущества, дате заключения настоящего Договора и сумме платежа.</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В подтверждение внесения оплаты по настоящему Договору Покупатель в день оплаты представляет Продавцу копии платежных документов с отметкой банка.</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2.5. Надлежащим исполнением обязанности Покупателя по оплате Имущества является поступление денежных средств на счет в УФК по Республике Марий Эл в сумме </w:t>
      </w:r>
      <w:r w:rsidRPr="00A74AC4">
        <w:rPr>
          <w:rFonts w:ascii="Times New Roman" w:eastAsia="Times New Roman" w:hAnsi="Times New Roman"/>
          <w:lang w:eastAsia="ru-RU"/>
        </w:rPr>
        <w:br/>
        <w:t>и в срок, указанные в пункте 2.4 настоящего Договора.</w:t>
      </w:r>
    </w:p>
    <w:p w:rsidR="00A74AC4" w:rsidRPr="00A74AC4" w:rsidRDefault="00A74AC4" w:rsidP="00A74AC4">
      <w:pPr>
        <w:spacing w:after="0" w:line="240" w:lineRule="auto"/>
        <w:ind w:firstLine="720"/>
        <w:jc w:val="both"/>
        <w:rPr>
          <w:rFonts w:ascii="Times New Roman" w:eastAsia="Times New Roman" w:hAnsi="Times New Roman"/>
          <w:lang w:eastAsia="ru-RU"/>
        </w:rPr>
      </w:pPr>
    </w:p>
    <w:p w:rsidR="00A74AC4" w:rsidRPr="00A74AC4" w:rsidRDefault="00A74AC4" w:rsidP="00A74AC4">
      <w:pPr>
        <w:spacing w:after="0" w:line="240" w:lineRule="auto"/>
        <w:ind w:firstLine="720"/>
        <w:rPr>
          <w:rFonts w:ascii="Times New Roman" w:eastAsia="Times New Roman" w:hAnsi="Times New Roman"/>
          <w:u w:val="single"/>
          <w:lang w:eastAsia="ru-RU"/>
        </w:rPr>
      </w:pPr>
      <w:r w:rsidRPr="00A74AC4">
        <w:rPr>
          <w:rFonts w:ascii="Times New Roman" w:eastAsia="Times New Roman" w:hAnsi="Times New Roman"/>
          <w:b/>
          <w:i/>
          <w:u w:val="single"/>
          <w:lang w:eastAsia="ru-RU"/>
        </w:rPr>
        <w:t>Для покупателей физических лиц применяются следующие пункты*:</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lastRenderedPageBreak/>
        <w:t xml:space="preserve">2.3. Покупатель в течение 10 (Десяти) календарных дней </w:t>
      </w:r>
      <w:proofErr w:type="gramStart"/>
      <w:r w:rsidRPr="00A74AC4">
        <w:rPr>
          <w:rFonts w:ascii="Times New Roman" w:eastAsia="Times New Roman" w:hAnsi="Times New Roman"/>
          <w:lang w:eastAsia="ru-RU"/>
        </w:rPr>
        <w:t>с даты заключения</w:t>
      </w:r>
      <w:proofErr w:type="gramEnd"/>
      <w:r w:rsidRPr="00A74AC4">
        <w:rPr>
          <w:rFonts w:ascii="Times New Roman" w:eastAsia="Times New Roman" w:hAnsi="Times New Roman"/>
          <w:lang w:eastAsia="ru-RU"/>
        </w:rPr>
        <w:t xml:space="preserve"> настоящего Договора обязан перечислить денежные средства за Имущество в размере цены Имущества за вычетом суммы задатка, указанной в пункте 2.2 настоящего Договора, согласно следующим реквизитам: </w:t>
      </w:r>
    </w:p>
    <w:p w:rsidR="00A74AC4" w:rsidRPr="00A74AC4" w:rsidRDefault="00A74AC4" w:rsidP="00A74AC4">
      <w:pPr>
        <w:spacing w:after="0" w:line="240" w:lineRule="auto"/>
        <w:ind w:firstLine="708"/>
        <w:jc w:val="both"/>
        <w:rPr>
          <w:rFonts w:ascii="Times New Roman CYR" w:eastAsia="Times New Roman" w:hAnsi="Times New Roman CYR"/>
          <w:lang w:eastAsia="ru-RU"/>
        </w:rPr>
      </w:pPr>
      <w:r w:rsidRPr="00A74AC4">
        <w:rPr>
          <w:rFonts w:ascii="Times New Roman CYR" w:eastAsia="Times New Roman" w:hAnsi="Times New Roman CYR"/>
          <w:b/>
          <w:lang w:eastAsia="ru-RU"/>
        </w:rPr>
        <w:t>Банк получателя</w:t>
      </w:r>
      <w:r w:rsidRPr="00A74AC4">
        <w:rPr>
          <w:rFonts w:ascii="Times New Roman CYR" w:eastAsia="Times New Roman" w:hAnsi="Times New Roman CYR"/>
          <w:lang w:eastAsia="ru-RU"/>
        </w:rPr>
        <w:t xml:space="preserve">: ОТДЕЛЕНИЕ-НБ РЕСПУБЛИКА МАРИЙ ЭЛ БАНКА РОССИИ//УФК по Республике Марий Эл г. Йошкар-Ола, БИК: 018860003; </w:t>
      </w:r>
    </w:p>
    <w:p w:rsidR="00A74AC4" w:rsidRPr="00A74AC4" w:rsidRDefault="00A74AC4" w:rsidP="00A74AC4">
      <w:pPr>
        <w:spacing w:after="0" w:line="240" w:lineRule="auto"/>
        <w:ind w:firstLine="708"/>
        <w:jc w:val="both"/>
        <w:rPr>
          <w:rFonts w:ascii="Times New Roman CYR" w:eastAsia="Times New Roman" w:hAnsi="Times New Roman CYR"/>
          <w:lang w:eastAsia="ru-RU"/>
        </w:rPr>
      </w:pPr>
      <w:r w:rsidRPr="00A74AC4">
        <w:rPr>
          <w:rFonts w:ascii="Times New Roman CYR" w:eastAsia="Times New Roman" w:hAnsi="Times New Roman CYR"/>
          <w:b/>
          <w:lang w:eastAsia="ru-RU"/>
        </w:rPr>
        <w:t>Наименование получателя платежа</w:t>
      </w:r>
      <w:r w:rsidRPr="00A74AC4">
        <w:rPr>
          <w:rFonts w:ascii="Times New Roman CYR" w:eastAsia="Times New Roman" w:hAnsi="Times New Roman CYR"/>
          <w:lang w:eastAsia="ru-RU"/>
        </w:rPr>
        <w:t xml:space="preserve">: Финансовый отдел администрации </w:t>
      </w:r>
      <w:proofErr w:type="spellStart"/>
      <w:r w:rsidRPr="00A74AC4">
        <w:rPr>
          <w:rFonts w:ascii="Times New Roman CYR" w:eastAsia="Times New Roman" w:hAnsi="Times New Roman CYR"/>
          <w:lang w:eastAsia="ru-RU"/>
        </w:rPr>
        <w:t>Звениговского</w:t>
      </w:r>
      <w:proofErr w:type="spellEnd"/>
      <w:r w:rsidRPr="00A74AC4">
        <w:rPr>
          <w:rFonts w:ascii="Times New Roman CYR" w:eastAsia="Times New Roman" w:hAnsi="Times New Roman CYR"/>
          <w:lang w:eastAsia="ru-RU"/>
        </w:rPr>
        <w:t xml:space="preserve"> муниципального района Республики Марий Эл (</w:t>
      </w:r>
      <w:proofErr w:type="spellStart"/>
      <w:r w:rsidRPr="00A74AC4">
        <w:rPr>
          <w:rFonts w:ascii="Times New Roman CYR" w:eastAsia="Times New Roman" w:hAnsi="Times New Roman CYR"/>
          <w:lang w:eastAsia="ru-RU"/>
        </w:rPr>
        <w:t>Кокшайская</w:t>
      </w:r>
      <w:proofErr w:type="spellEnd"/>
      <w:r w:rsidRPr="00A74AC4">
        <w:rPr>
          <w:rFonts w:ascii="Times New Roman CYR" w:eastAsia="Times New Roman" w:hAnsi="Times New Roman CYR"/>
          <w:lang w:eastAsia="ru-RU"/>
        </w:rPr>
        <w:t xml:space="preserve"> сельская администрация,  л/с 05083А05993);  </w:t>
      </w:r>
    </w:p>
    <w:p w:rsidR="00A74AC4" w:rsidRPr="00A74AC4" w:rsidRDefault="00A74AC4" w:rsidP="00A74AC4">
      <w:pPr>
        <w:spacing w:after="0" w:line="240" w:lineRule="auto"/>
        <w:ind w:firstLine="708"/>
        <w:jc w:val="both"/>
        <w:rPr>
          <w:rFonts w:ascii="Times New Roman CYR" w:eastAsia="Times New Roman" w:hAnsi="Times New Roman CYR"/>
          <w:lang w:eastAsia="ru-RU"/>
        </w:rPr>
      </w:pPr>
      <w:r w:rsidRPr="00A74AC4">
        <w:rPr>
          <w:rFonts w:ascii="Times New Roman CYR" w:eastAsia="Times New Roman" w:hAnsi="Times New Roman CYR"/>
          <w:lang w:eastAsia="ru-RU"/>
        </w:rPr>
        <w:t xml:space="preserve">ИНН: 1203005905; КПП: 120301001; ОКТМО 88612450, </w:t>
      </w:r>
      <w:proofErr w:type="gramStart"/>
      <w:r w:rsidRPr="00A74AC4">
        <w:rPr>
          <w:rFonts w:ascii="Times New Roman CYR" w:eastAsia="Times New Roman" w:hAnsi="Times New Roman CYR"/>
          <w:lang w:eastAsia="ru-RU"/>
        </w:rPr>
        <w:t>р</w:t>
      </w:r>
      <w:proofErr w:type="gramEnd"/>
      <w:r w:rsidRPr="00A74AC4">
        <w:rPr>
          <w:rFonts w:ascii="Times New Roman CYR" w:eastAsia="Times New Roman" w:hAnsi="Times New Roman CYR"/>
          <w:lang w:eastAsia="ru-RU"/>
        </w:rPr>
        <w:t xml:space="preserve">/с: 03232643886124500800;  </w:t>
      </w:r>
      <w:proofErr w:type="spellStart"/>
      <w:r w:rsidRPr="00A74AC4">
        <w:rPr>
          <w:rFonts w:ascii="Times New Roman CYR" w:eastAsia="Times New Roman" w:hAnsi="Times New Roman CYR"/>
          <w:lang w:eastAsia="ru-RU"/>
        </w:rPr>
        <w:t>кор</w:t>
      </w:r>
      <w:proofErr w:type="spellEnd"/>
      <w:r w:rsidRPr="00A74AC4">
        <w:rPr>
          <w:rFonts w:ascii="Times New Roman CYR" w:eastAsia="Times New Roman" w:hAnsi="Times New Roman CYR"/>
          <w:lang w:eastAsia="ru-RU"/>
        </w:rPr>
        <w:t>/</w:t>
      </w:r>
      <w:proofErr w:type="spellStart"/>
      <w:r w:rsidRPr="00A74AC4">
        <w:rPr>
          <w:rFonts w:ascii="Times New Roman CYR" w:eastAsia="Times New Roman" w:hAnsi="Times New Roman CYR"/>
          <w:lang w:eastAsia="ru-RU"/>
        </w:rPr>
        <w:t>сч</w:t>
      </w:r>
      <w:proofErr w:type="spellEnd"/>
      <w:r w:rsidRPr="00A74AC4">
        <w:rPr>
          <w:rFonts w:ascii="Times New Roman CYR" w:eastAsia="Times New Roman" w:hAnsi="Times New Roman CYR"/>
          <w:lang w:eastAsia="ru-RU"/>
        </w:rPr>
        <w:t xml:space="preserve"> №: 40102810545370000075,  </w:t>
      </w:r>
    </w:p>
    <w:p w:rsidR="00A74AC4" w:rsidRPr="00A74AC4" w:rsidRDefault="00A74AC4" w:rsidP="00A74AC4">
      <w:pPr>
        <w:spacing w:after="0" w:line="240" w:lineRule="auto"/>
        <w:jc w:val="both"/>
        <w:rPr>
          <w:rFonts w:ascii="Times New Roman" w:eastAsia="Times New Roman" w:hAnsi="Times New Roman"/>
          <w:lang w:eastAsia="ru-RU"/>
        </w:rPr>
      </w:pPr>
      <w:r w:rsidRPr="00A74AC4">
        <w:rPr>
          <w:rFonts w:ascii="Times New Roman CYR" w:eastAsia="Times New Roman" w:hAnsi="Times New Roman CYR"/>
          <w:lang w:eastAsia="ru-RU"/>
        </w:rPr>
        <w:t>Назначение платежа: оплата имущества по Договору купли-продажи №__ от _____2021 г.</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В платежном поручении Покупателя должны быть указаны сведения </w:t>
      </w:r>
      <w:r w:rsidRPr="00A74AC4">
        <w:rPr>
          <w:rFonts w:ascii="Times New Roman" w:eastAsia="Times New Roman" w:hAnsi="Times New Roman"/>
          <w:lang w:eastAsia="ru-RU"/>
        </w:rPr>
        <w:br/>
        <w:t xml:space="preserve">о наименовании Покупателя, Имущества, номере и дате заключения настоящего Договора </w:t>
      </w:r>
      <w:r w:rsidRPr="00A74AC4">
        <w:rPr>
          <w:rFonts w:ascii="Times New Roman" w:eastAsia="Times New Roman" w:hAnsi="Times New Roman"/>
          <w:lang w:eastAsia="ru-RU"/>
        </w:rPr>
        <w:br/>
        <w:t>и сумме платежа.</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2.4. Надлежащим исполнением обязанности Покупателя по оплате Имущества является поступление денежных средств на счет Продавца в сумме и в срок, указанные </w:t>
      </w:r>
      <w:r w:rsidRPr="00A74AC4">
        <w:rPr>
          <w:rFonts w:ascii="Times New Roman" w:eastAsia="Times New Roman" w:hAnsi="Times New Roman"/>
          <w:lang w:eastAsia="ru-RU"/>
        </w:rPr>
        <w:br/>
        <w:t>в пункте 2.3 настоящего Договора.</w:t>
      </w:r>
    </w:p>
    <w:p w:rsidR="00A74AC4" w:rsidRPr="00A74AC4" w:rsidRDefault="00A74AC4" w:rsidP="00A74AC4">
      <w:pPr>
        <w:spacing w:after="0" w:line="240" w:lineRule="auto"/>
        <w:jc w:val="both"/>
        <w:rPr>
          <w:rFonts w:ascii="Times New Roman" w:eastAsia="Times New Roman" w:hAnsi="Times New Roman"/>
          <w:sz w:val="6"/>
          <w:szCs w:val="6"/>
          <w:lang w:eastAsia="ru-RU"/>
        </w:rPr>
      </w:pPr>
    </w:p>
    <w:p w:rsidR="00A74AC4" w:rsidRPr="00A74AC4" w:rsidRDefault="00A74AC4" w:rsidP="00A74AC4">
      <w:pPr>
        <w:spacing w:after="0" w:line="240" w:lineRule="auto"/>
        <w:jc w:val="both"/>
        <w:rPr>
          <w:rFonts w:ascii="Times New Roman" w:eastAsia="Times New Roman" w:hAnsi="Times New Roman"/>
          <w:sz w:val="6"/>
          <w:szCs w:val="6"/>
          <w:lang w:eastAsia="ru-RU"/>
        </w:rPr>
      </w:pPr>
    </w:p>
    <w:p w:rsidR="00A74AC4" w:rsidRPr="00A74AC4" w:rsidRDefault="00A74AC4" w:rsidP="00A74AC4">
      <w:pPr>
        <w:spacing w:after="0" w:line="240" w:lineRule="auto"/>
        <w:jc w:val="both"/>
        <w:rPr>
          <w:rFonts w:ascii="Times New Roman" w:eastAsia="Times New Roman" w:hAnsi="Times New Roman"/>
          <w:sz w:val="6"/>
          <w:szCs w:val="6"/>
          <w:lang w:eastAsia="ru-RU"/>
        </w:rPr>
      </w:pPr>
    </w:p>
    <w:p w:rsidR="00A74AC4" w:rsidRPr="00A74AC4" w:rsidRDefault="00A74AC4" w:rsidP="00A74AC4">
      <w:pPr>
        <w:spacing w:after="0" w:line="240" w:lineRule="auto"/>
        <w:jc w:val="both"/>
        <w:rPr>
          <w:rFonts w:ascii="Times New Roman" w:eastAsia="Times New Roman" w:hAnsi="Times New Roman"/>
          <w:sz w:val="6"/>
          <w:szCs w:val="6"/>
          <w:lang w:eastAsia="ru-RU"/>
        </w:rPr>
      </w:pPr>
      <w:r w:rsidRPr="00A74AC4">
        <w:rPr>
          <w:rFonts w:ascii="Times New Roman" w:eastAsia="Times New Roman" w:hAnsi="Times New Roman"/>
          <w:sz w:val="6"/>
          <w:szCs w:val="6"/>
          <w:lang w:eastAsia="ru-RU"/>
        </w:rPr>
        <w:t>______________________________________________________________________________________________________</w:t>
      </w:r>
    </w:p>
    <w:p w:rsidR="00A74AC4" w:rsidRPr="00A74AC4" w:rsidRDefault="00A74AC4" w:rsidP="00A74AC4">
      <w:pPr>
        <w:spacing w:after="0" w:line="240" w:lineRule="auto"/>
        <w:ind w:firstLine="720"/>
        <w:jc w:val="both"/>
        <w:rPr>
          <w:rFonts w:ascii="Times New Roman CYR" w:eastAsia="Times New Roman" w:hAnsi="Times New Roman CYR"/>
          <w:sz w:val="20"/>
          <w:szCs w:val="20"/>
          <w:lang w:eastAsia="ru-RU"/>
        </w:rPr>
      </w:pPr>
      <w:r w:rsidRPr="00A74AC4">
        <w:rPr>
          <w:rFonts w:ascii="Times New Roman CYR" w:eastAsia="Times New Roman" w:hAnsi="Times New Roman CYR"/>
          <w:sz w:val="20"/>
          <w:szCs w:val="20"/>
          <w:lang w:eastAsia="ru-RU"/>
        </w:rPr>
        <w:t xml:space="preserve">* Администрация </w:t>
      </w:r>
      <w:proofErr w:type="spellStart"/>
      <w:r w:rsidRPr="00A74AC4">
        <w:rPr>
          <w:rFonts w:ascii="Times New Roman CYR" w:eastAsia="Times New Roman" w:hAnsi="Times New Roman CYR"/>
          <w:sz w:val="20"/>
          <w:szCs w:val="20"/>
          <w:lang w:eastAsia="ru-RU"/>
        </w:rPr>
        <w:t>Кокшайского</w:t>
      </w:r>
      <w:proofErr w:type="spellEnd"/>
      <w:r w:rsidRPr="00A74AC4">
        <w:rPr>
          <w:rFonts w:ascii="Times New Roman CYR" w:eastAsia="Times New Roman" w:hAnsi="Times New Roman CYR"/>
          <w:sz w:val="20"/>
          <w:szCs w:val="20"/>
          <w:lang w:eastAsia="ru-RU"/>
        </w:rPr>
        <w:t xml:space="preserve"> сельского поселения, являясь налоговым агентом при реализации физическому лицу муниципального имущества, не закрепленного за муниципальными предприятиями и учреждениями, составляющего казну </w:t>
      </w:r>
      <w:proofErr w:type="spellStart"/>
      <w:r w:rsidRPr="00A74AC4">
        <w:rPr>
          <w:rFonts w:ascii="Times New Roman CYR" w:eastAsia="Times New Roman" w:hAnsi="Times New Roman CYR"/>
          <w:sz w:val="20"/>
          <w:szCs w:val="20"/>
          <w:lang w:eastAsia="ru-RU"/>
        </w:rPr>
        <w:t>Кокшайского</w:t>
      </w:r>
      <w:proofErr w:type="spellEnd"/>
      <w:r w:rsidRPr="00A74AC4">
        <w:rPr>
          <w:rFonts w:ascii="Times New Roman CYR" w:eastAsia="Times New Roman" w:hAnsi="Times New Roman CYR"/>
          <w:sz w:val="20"/>
          <w:szCs w:val="20"/>
          <w:lang w:eastAsia="ru-RU"/>
        </w:rPr>
        <w:t xml:space="preserve"> сельского поселения,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w:t>
      </w:r>
    </w:p>
    <w:bookmarkEnd w:id="2"/>
    <w:p w:rsidR="00A74AC4" w:rsidRPr="00A74AC4" w:rsidRDefault="00A74AC4" w:rsidP="00A74AC4">
      <w:pPr>
        <w:spacing w:after="0" w:line="240" w:lineRule="auto"/>
        <w:ind w:firstLine="720"/>
        <w:jc w:val="both"/>
        <w:rPr>
          <w:rFonts w:ascii="Times New Roman" w:eastAsia="Times New Roman" w:hAnsi="Times New Roman"/>
          <w:lang w:eastAsia="ru-RU"/>
        </w:rPr>
      </w:pP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3. Обязанности Сторон</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3.1. Продавец обязан:</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передать Покупателю Имущество по передаточному акту в течение 20 (двадцати) календарных дней после дня полной оплаты Имущества Покупателем;</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 направить в течение 5 рабочих дней </w:t>
      </w:r>
      <w:proofErr w:type="gramStart"/>
      <w:r w:rsidRPr="00A74AC4">
        <w:rPr>
          <w:rFonts w:ascii="Times New Roman" w:eastAsia="Times New Roman" w:hAnsi="Times New Roman"/>
          <w:lang w:eastAsia="ru-RU"/>
        </w:rPr>
        <w:t>с даты передачи</w:t>
      </w:r>
      <w:proofErr w:type="gramEnd"/>
      <w:r w:rsidRPr="00A74AC4">
        <w:rPr>
          <w:rFonts w:ascii="Times New Roman" w:eastAsia="Times New Roman" w:hAnsi="Times New Roman"/>
          <w:lang w:eastAsia="ru-RU"/>
        </w:rPr>
        <w:t xml:space="preserve"> Имущества Покупателю </w:t>
      </w:r>
    </w:p>
    <w:p w:rsidR="00A74AC4" w:rsidRPr="00A74AC4" w:rsidRDefault="00A74AC4" w:rsidP="00A74AC4">
      <w:pPr>
        <w:spacing w:after="0" w:line="240" w:lineRule="auto"/>
        <w:jc w:val="both"/>
        <w:rPr>
          <w:rFonts w:ascii="Times New Roman" w:eastAsia="Times New Roman" w:hAnsi="Times New Roman"/>
          <w:lang w:eastAsia="ru-RU"/>
        </w:rPr>
      </w:pPr>
      <w:r w:rsidRPr="00A74AC4">
        <w:rPr>
          <w:rFonts w:ascii="Times New Roman" w:eastAsia="Times New Roman" w:hAnsi="Times New Roman"/>
          <w:lang w:eastAsia="ru-RU"/>
        </w:rPr>
        <w:t>в орган регистрации прав заявление о государственной регистрации права и прилагаемые к нему документы на Имущество в порядке, установленном Федеральным законом от 13 июля 2015 г. № 218-ФЗ «О государственной регистрации недвижимости».</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3.2. Покупатель обязан:</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оплатить Имущество по цене и в порядке в соответствии с разделом 2 настоящего Договора;</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 принять указанное Имущество по передаточному акту в течение 20 (двадцати) календарных дней после дня полной оплаты Имущества; </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после подписания передаточного акта взять на себя все расходы по сохранности, эксплуатации и содержанию Имущества;</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 в срок не позднее 5 рабочих дней </w:t>
      </w:r>
      <w:proofErr w:type="gramStart"/>
      <w:r w:rsidRPr="00A74AC4">
        <w:rPr>
          <w:rFonts w:ascii="Times New Roman" w:eastAsia="Times New Roman" w:hAnsi="Times New Roman"/>
          <w:lang w:eastAsia="ru-RU"/>
        </w:rPr>
        <w:t>с даты принятия</w:t>
      </w:r>
      <w:proofErr w:type="gramEnd"/>
      <w:r w:rsidRPr="00A74AC4">
        <w:rPr>
          <w:rFonts w:ascii="Times New Roman" w:eastAsia="Times New Roman" w:hAnsi="Times New Roman"/>
          <w:lang w:eastAsia="ru-RU"/>
        </w:rPr>
        <w:t xml:space="preserve"> Имущества произвести оплату государственной пошлины за осуществление государственной регистрации права </w:t>
      </w:r>
      <w:r w:rsidRPr="00A74AC4">
        <w:rPr>
          <w:rFonts w:ascii="Times New Roman" w:eastAsia="Times New Roman" w:hAnsi="Times New Roman"/>
          <w:lang w:eastAsia="ru-RU"/>
        </w:rPr>
        <w:br/>
        <w:t>на Имущество;</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обеспечить сохранение установленных эксплуатационных обязательств Имущества со дня перехода прав на Имущество к Покупателю.</w:t>
      </w:r>
    </w:p>
    <w:p w:rsidR="00A74AC4" w:rsidRPr="00A74AC4" w:rsidRDefault="00A74AC4" w:rsidP="00A74AC4">
      <w:pPr>
        <w:spacing w:before="120" w:after="120" w:line="240" w:lineRule="auto"/>
        <w:jc w:val="center"/>
        <w:rPr>
          <w:rFonts w:ascii="Times New Roman" w:eastAsia="Times New Roman" w:hAnsi="Times New Roman"/>
          <w:b/>
          <w:lang w:eastAsia="ru-RU"/>
        </w:rPr>
      </w:pPr>
      <w:r w:rsidRPr="00A74AC4">
        <w:rPr>
          <w:rFonts w:ascii="Times New Roman" w:eastAsia="Times New Roman" w:hAnsi="Times New Roman"/>
          <w:b/>
          <w:lang w:eastAsia="ru-RU"/>
        </w:rPr>
        <w:t>4. Передача Имущества и переход права собственности на Имущество</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4.1. Передача Имущества осуществляется на основании передаточного акта, подписанного Продавцом (передающая сторона) и Покупателем (принимающая сторона) </w:t>
      </w:r>
      <w:r w:rsidRPr="00A74AC4">
        <w:rPr>
          <w:rFonts w:ascii="Times New Roman" w:eastAsia="Times New Roman" w:hAnsi="Times New Roman"/>
          <w:lang w:eastAsia="ru-RU"/>
        </w:rPr>
        <w:br/>
        <w:t>в течение 20 (двадцати) календарных дней после дня полной оплаты Имущества Покупателем.</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4.2. Обязанность по передаче Имущества считается исполненной в момент подписания передаточного акта. Риск случайной гибели или случайного повреждения Имущества переходит к Покупателю </w:t>
      </w:r>
      <w:proofErr w:type="gramStart"/>
      <w:r w:rsidRPr="00A74AC4">
        <w:rPr>
          <w:rFonts w:ascii="Times New Roman" w:eastAsia="Times New Roman" w:hAnsi="Times New Roman"/>
          <w:lang w:eastAsia="ru-RU"/>
        </w:rPr>
        <w:t>с даты подписания</w:t>
      </w:r>
      <w:proofErr w:type="gramEnd"/>
      <w:r w:rsidRPr="00A74AC4">
        <w:rPr>
          <w:rFonts w:ascii="Times New Roman" w:eastAsia="Times New Roman" w:hAnsi="Times New Roman"/>
          <w:lang w:eastAsia="ru-RU"/>
        </w:rPr>
        <w:t xml:space="preserve"> передаточного акта.</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4.3. Покупатель не вправе совершать любые сделки по отчуждению Имущества </w:t>
      </w:r>
      <w:r w:rsidRPr="00A74AC4">
        <w:rPr>
          <w:rFonts w:ascii="Times New Roman" w:eastAsia="Times New Roman" w:hAnsi="Times New Roman"/>
          <w:lang w:eastAsia="ru-RU"/>
        </w:rPr>
        <w:br/>
        <w:t>до его полной оплаты и государственной регистрации перехода права собственности.</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4.4. 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4.5. Все расходы, связанные с государственной регистрацией перехода права собственности на Имущество, несет Покупатель.</w:t>
      </w:r>
    </w:p>
    <w:p w:rsidR="00A74AC4" w:rsidRPr="00A74AC4" w:rsidRDefault="00A74AC4" w:rsidP="00A74AC4">
      <w:pPr>
        <w:spacing w:before="120" w:after="120" w:line="240" w:lineRule="auto"/>
        <w:jc w:val="center"/>
        <w:rPr>
          <w:rFonts w:ascii="Times New Roman" w:eastAsia="Times New Roman" w:hAnsi="Times New Roman"/>
          <w:b/>
          <w:lang w:eastAsia="ru-RU"/>
        </w:rPr>
      </w:pPr>
      <w:r w:rsidRPr="00A74AC4">
        <w:rPr>
          <w:rFonts w:ascii="Times New Roman" w:eastAsia="Times New Roman" w:hAnsi="Times New Roman"/>
          <w:b/>
          <w:lang w:eastAsia="ru-RU"/>
        </w:rPr>
        <w:t>5. Ответственность сторон</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lastRenderedPageBreak/>
        <w:t xml:space="preserve">5.1. За невыполнение или ненадлежащее выполнение своих обязательств </w:t>
      </w:r>
      <w:r w:rsidRPr="00A74AC4">
        <w:rPr>
          <w:rFonts w:ascii="Times New Roman" w:eastAsia="Times New Roman" w:hAnsi="Times New Roman"/>
          <w:lang w:eastAsia="ru-RU"/>
        </w:rPr>
        <w:br/>
        <w:t xml:space="preserve">по настоящему Договору Стороны несут ответственность в соответствии </w:t>
      </w:r>
      <w:r w:rsidRPr="00A74AC4">
        <w:rPr>
          <w:rFonts w:ascii="Times New Roman" w:eastAsia="Times New Roman" w:hAnsi="Times New Roman"/>
          <w:lang w:eastAsia="ru-RU"/>
        </w:rPr>
        <w:br/>
        <w:t>с законодательством Российской Федерации и настоящим Договором.</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5.2. В случае неисполнения и/или ненадлежащего исполнения Покупателем условий, предусмотренных разделом 2 Договора, настоящий </w:t>
      </w:r>
      <w:proofErr w:type="gramStart"/>
      <w:r w:rsidRPr="00A74AC4">
        <w:rPr>
          <w:rFonts w:ascii="Times New Roman" w:eastAsia="Times New Roman" w:hAnsi="Times New Roman"/>
          <w:lang w:eastAsia="ru-RU"/>
        </w:rPr>
        <w:t>Договор</w:t>
      </w:r>
      <w:proofErr w:type="gramEnd"/>
      <w:r w:rsidRPr="00A74AC4">
        <w:rPr>
          <w:rFonts w:ascii="Times New Roman" w:eastAsia="Times New Roman" w:hAnsi="Times New Roman"/>
          <w:lang w:eastAsia="ru-RU"/>
        </w:rPr>
        <w:t xml:space="preserve"> может быть расторгнут </w:t>
      </w:r>
      <w:r w:rsidRPr="00A74AC4">
        <w:rPr>
          <w:rFonts w:ascii="Times New Roman" w:eastAsia="Times New Roman" w:hAnsi="Times New Roman"/>
          <w:lang w:eastAsia="ru-RU"/>
        </w:rPr>
        <w:br/>
        <w:t>по соглашению сторон или в судебном порядке.</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При этом:</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 Имущество считается нереализованным и остается в собственности </w:t>
      </w:r>
      <w:proofErr w:type="spellStart"/>
      <w:r w:rsidRPr="00A74AC4">
        <w:rPr>
          <w:rFonts w:ascii="Times New Roman" w:eastAsia="Times New Roman" w:hAnsi="Times New Roman"/>
          <w:lang w:eastAsia="ru-RU"/>
        </w:rPr>
        <w:t>кокшайского</w:t>
      </w:r>
      <w:proofErr w:type="spellEnd"/>
      <w:r w:rsidRPr="00A74AC4">
        <w:rPr>
          <w:rFonts w:ascii="Times New Roman" w:eastAsia="Times New Roman" w:hAnsi="Times New Roman"/>
          <w:lang w:eastAsia="ru-RU"/>
        </w:rPr>
        <w:t xml:space="preserve"> сельского поселения,</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сумма задатка, уплаченная Покупателем за Имущество, не возвращается.</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5.3. При несвоевременном внесении платы за Имущество Покупатель уплачивает Продавцу неустойку (пени) в размере 0,1% от суммы просроченного платежа за каждый день просрочки. </w:t>
      </w:r>
    </w:p>
    <w:p w:rsidR="00A74AC4" w:rsidRPr="00A74AC4" w:rsidRDefault="00A74AC4" w:rsidP="00A74AC4">
      <w:pPr>
        <w:spacing w:before="120" w:after="120" w:line="240" w:lineRule="auto"/>
        <w:jc w:val="center"/>
        <w:rPr>
          <w:rFonts w:ascii="Times New Roman" w:eastAsia="Times New Roman" w:hAnsi="Times New Roman"/>
          <w:b/>
          <w:lang w:eastAsia="ru-RU"/>
        </w:rPr>
      </w:pPr>
      <w:r w:rsidRPr="00A74AC4">
        <w:rPr>
          <w:rFonts w:ascii="Times New Roman" w:eastAsia="Times New Roman" w:hAnsi="Times New Roman"/>
          <w:b/>
          <w:lang w:eastAsia="ru-RU"/>
        </w:rPr>
        <w:t>6. Заключительные положения</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6.1. Настоящий Договор вступает в силу с момента его подписания и прекращает свое действие:</w:t>
      </w:r>
    </w:p>
    <w:p w:rsidR="00A74AC4" w:rsidRPr="00A74AC4" w:rsidRDefault="00A74AC4" w:rsidP="00C86541">
      <w:pPr>
        <w:numPr>
          <w:ilvl w:val="0"/>
          <w:numId w:val="4"/>
        </w:numPr>
        <w:tabs>
          <w:tab w:val="num" w:pos="1080"/>
        </w:tabs>
        <w:spacing w:after="0" w:line="240" w:lineRule="auto"/>
        <w:ind w:left="0" w:firstLine="720"/>
        <w:jc w:val="both"/>
        <w:rPr>
          <w:rFonts w:ascii="Times New Roman" w:eastAsia="Times New Roman" w:hAnsi="Times New Roman"/>
          <w:lang w:eastAsia="ru-RU"/>
        </w:rPr>
      </w:pPr>
      <w:r w:rsidRPr="00A74AC4">
        <w:rPr>
          <w:rFonts w:ascii="Times New Roman" w:eastAsia="Times New Roman" w:hAnsi="Times New Roman"/>
          <w:lang w:eastAsia="ru-RU"/>
        </w:rPr>
        <w:t>исполнением Сторонами своих обязательств по настоящему Договору;</w:t>
      </w:r>
    </w:p>
    <w:p w:rsidR="00A74AC4" w:rsidRPr="00A74AC4" w:rsidRDefault="00A74AC4" w:rsidP="00C86541">
      <w:pPr>
        <w:numPr>
          <w:ilvl w:val="0"/>
          <w:numId w:val="4"/>
        </w:numPr>
        <w:tabs>
          <w:tab w:val="num" w:pos="1080"/>
        </w:tabs>
        <w:spacing w:after="0" w:line="240" w:lineRule="auto"/>
        <w:ind w:left="0" w:firstLine="720"/>
        <w:jc w:val="both"/>
        <w:rPr>
          <w:rFonts w:ascii="Times New Roman" w:eastAsia="Times New Roman" w:hAnsi="Times New Roman"/>
          <w:lang w:eastAsia="ru-RU"/>
        </w:rPr>
      </w:pPr>
      <w:r w:rsidRPr="00A74AC4">
        <w:rPr>
          <w:rFonts w:ascii="Times New Roman" w:eastAsia="Times New Roman" w:hAnsi="Times New Roman"/>
          <w:lang w:eastAsia="ru-RU"/>
        </w:rPr>
        <w:t>по иным основаниям, предусмотренным действующим законодательством Российской Федерации.</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6.2. Во всем остальном, что не предусмотрено настоящим Договором, Стороны руководствуются действующим законодательством Российской Федерации.</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 xml:space="preserve">6.3.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w:t>
      </w:r>
      <w:proofErr w:type="gramStart"/>
      <w:r w:rsidRPr="00A74AC4">
        <w:rPr>
          <w:rFonts w:ascii="Times New Roman" w:eastAsia="Times New Roman" w:hAnsi="Times New Roman"/>
          <w:lang w:eastAsia="ru-RU"/>
        </w:rPr>
        <w:t>на разрешение в суд в соответствии с действующим законодательством Российской Федерации по месту</w:t>
      </w:r>
      <w:proofErr w:type="gramEnd"/>
      <w:r w:rsidRPr="00A74AC4">
        <w:rPr>
          <w:rFonts w:ascii="Times New Roman" w:eastAsia="Times New Roman" w:hAnsi="Times New Roman"/>
          <w:lang w:eastAsia="ru-RU"/>
        </w:rPr>
        <w:t xml:space="preserve"> нахождения Продавца.</w:t>
      </w:r>
    </w:p>
    <w:p w:rsidR="00A74AC4" w:rsidRPr="00A74AC4" w:rsidRDefault="00A74AC4" w:rsidP="00A74AC4">
      <w:pPr>
        <w:spacing w:after="0" w:line="240" w:lineRule="auto"/>
        <w:ind w:firstLine="720"/>
        <w:jc w:val="both"/>
        <w:rPr>
          <w:rFonts w:ascii="Times New Roman" w:eastAsia="Times New Roman" w:hAnsi="Times New Roman"/>
          <w:lang w:eastAsia="ru-RU"/>
        </w:rPr>
      </w:pPr>
      <w:r w:rsidRPr="00A74AC4">
        <w:rPr>
          <w:rFonts w:ascii="Times New Roman" w:eastAsia="Times New Roman" w:hAnsi="Times New Roman"/>
          <w:lang w:eastAsia="ru-RU"/>
        </w:rPr>
        <w:t>6.4. Настоящий договор составлен в форме электронного документа, подписан сторонами с применением электронных подписей уполномоченных лиц Сторон договора.</w:t>
      </w:r>
    </w:p>
    <w:p w:rsidR="00A74AC4" w:rsidRPr="00A74AC4" w:rsidRDefault="00A74AC4" w:rsidP="00A74AC4">
      <w:pPr>
        <w:spacing w:before="120" w:after="120" w:line="240" w:lineRule="auto"/>
        <w:jc w:val="center"/>
        <w:rPr>
          <w:rFonts w:ascii="Times New Roman" w:eastAsia="Times New Roman" w:hAnsi="Times New Roman"/>
          <w:b/>
          <w:lang w:eastAsia="ru-RU"/>
        </w:rPr>
      </w:pPr>
      <w:r w:rsidRPr="00A74AC4">
        <w:rPr>
          <w:rFonts w:ascii="Times New Roman" w:eastAsia="Times New Roman" w:hAnsi="Times New Roman"/>
          <w:b/>
          <w:lang w:eastAsia="ru-RU"/>
        </w:rPr>
        <w:t>7. Адреса, реквизиты и подписи Сторон</w:t>
      </w:r>
    </w:p>
    <w:tbl>
      <w:tblPr>
        <w:tblW w:w="8897" w:type="dxa"/>
        <w:tblLook w:val="01E0" w:firstRow="1" w:lastRow="1" w:firstColumn="1" w:lastColumn="1" w:noHBand="0" w:noVBand="0"/>
      </w:tblPr>
      <w:tblGrid>
        <w:gridCol w:w="4844"/>
        <w:gridCol w:w="236"/>
        <w:gridCol w:w="3817"/>
      </w:tblGrid>
      <w:tr w:rsidR="00A74AC4" w:rsidRPr="00A74AC4" w:rsidTr="009A4519">
        <w:tc>
          <w:tcPr>
            <w:tcW w:w="4844" w:type="dxa"/>
            <w:shd w:val="clear" w:color="auto" w:fill="auto"/>
          </w:tcPr>
          <w:p w:rsidR="00A74AC4" w:rsidRPr="00A74AC4" w:rsidRDefault="00A74AC4" w:rsidP="00A74AC4">
            <w:pPr>
              <w:spacing w:after="0" w:line="240" w:lineRule="auto"/>
              <w:ind w:right="92"/>
              <w:jc w:val="center"/>
              <w:rPr>
                <w:rFonts w:ascii="Times New Roman" w:eastAsia="Times New Roman" w:hAnsi="Times New Roman"/>
                <w:b/>
                <w:lang w:eastAsia="ru-RU"/>
              </w:rPr>
            </w:pPr>
            <w:r w:rsidRPr="00A74AC4">
              <w:rPr>
                <w:rFonts w:ascii="Times New Roman" w:eastAsia="Times New Roman" w:hAnsi="Times New Roman"/>
                <w:b/>
                <w:lang w:eastAsia="ru-RU"/>
              </w:rPr>
              <w:t>Продавец</w:t>
            </w:r>
          </w:p>
        </w:tc>
        <w:tc>
          <w:tcPr>
            <w:tcW w:w="236" w:type="dxa"/>
            <w:shd w:val="clear" w:color="auto" w:fill="auto"/>
          </w:tcPr>
          <w:p w:rsidR="00A74AC4" w:rsidRPr="00A74AC4" w:rsidRDefault="00A74AC4" w:rsidP="00A74AC4">
            <w:pPr>
              <w:spacing w:after="0" w:line="240" w:lineRule="auto"/>
              <w:jc w:val="center"/>
              <w:rPr>
                <w:rFonts w:ascii="Times New Roman" w:eastAsia="Times New Roman" w:hAnsi="Times New Roman"/>
                <w:b/>
                <w:lang w:eastAsia="ru-RU"/>
              </w:rPr>
            </w:pPr>
          </w:p>
        </w:tc>
        <w:tc>
          <w:tcPr>
            <w:tcW w:w="3817" w:type="dxa"/>
            <w:shd w:val="clear" w:color="auto" w:fill="auto"/>
          </w:tcPr>
          <w:p w:rsidR="00A74AC4" w:rsidRPr="00A74AC4" w:rsidRDefault="00A74AC4" w:rsidP="00A74AC4">
            <w:pPr>
              <w:spacing w:after="0" w:line="240" w:lineRule="auto"/>
              <w:jc w:val="center"/>
              <w:rPr>
                <w:rFonts w:ascii="Times New Roman" w:eastAsia="Times New Roman" w:hAnsi="Times New Roman"/>
                <w:b/>
                <w:lang w:eastAsia="ru-RU"/>
              </w:rPr>
            </w:pPr>
            <w:r w:rsidRPr="00A74AC4">
              <w:rPr>
                <w:rFonts w:ascii="Times New Roman" w:eastAsia="Times New Roman" w:hAnsi="Times New Roman"/>
                <w:b/>
                <w:lang w:eastAsia="ru-RU"/>
              </w:rPr>
              <w:t>Покупатель</w:t>
            </w:r>
          </w:p>
        </w:tc>
      </w:tr>
      <w:tr w:rsidR="00A74AC4" w:rsidRPr="00A74AC4" w:rsidTr="009A4519">
        <w:trPr>
          <w:trHeight w:val="2914"/>
        </w:trPr>
        <w:tc>
          <w:tcPr>
            <w:tcW w:w="4844" w:type="dxa"/>
            <w:shd w:val="clear" w:color="auto" w:fill="auto"/>
          </w:tcPr>
          <w:p w:rsidR="00A74AC4" w:rsidRPr="00A74AC4" w:rsidRDefault="00A74AC4" w:rsidP="00A74AC4">
            <w:pPr>
              <w:spacing w:after="0" w:line="240" w:lineRule="auto"/>
              <w:ind w:right="800"/>
              <w:rPr>
                <w:rFonts w:ascii="Times New Roman CYR" w:eastAsia="Times New Roman" w:hAnsi="Times New Roman CYR"/>
                <w:lang w:eastAsia="ru-RU"/>
              </w:rPr>
            </w:pPr>
          </w:p>
          <w:p w:rsidR="00A74AC4" w:rsidRPr="00A74AC4" w:rsidRDefault="00A74AC4" w:rsidP="00A74AC4">
            <w:pPr>
              <w:spacing w:after="0" w:line="240" w:lineRule="auto"/>
              <w:ind w:right="800"/>
              <w:jc w:val="both"/>
              <w:rPr>
                <w:rFonts w:ascii="Times New Roman CYR" w:eastAsia="Times New Roman" w:hAnsi="Times New Roman CYR"/>
                <w:lang w:eastAsia="ru-RU"/>
              </w:rPr>
            </w:pPr>
            <w:proofErr w:type="spellStart"/>
            <w:r w:rsidRPr="00A74AC4">
              <w:rPr>
                <w:rFonts w:ascii="Times New Roman CYR" w:eastAsia="Times New Roman" w:hAnsi="Times New Roman CYR"/>
                <w:lang w:eastAsia="ru-RU"/>
              </w:rPr>
              <w:t>Кокшайская</w:t>
            </w:r>
            <w:proofErr w:type="spellEnd"/>
            <w:r w:rsidRPr="00A74AC4">
              <w:rPr>
                <w:rFonts w:ascii="Times New Roman CYR" w:eastAsia="Times New Roman" w:hAnsi="Times New Roman CYR"/>
                <w:lang w:eastAsia="ru-RU"/>
              </w:rPr>
              <w:t xml:space="preserve"> сельская администрация </w:t>
            </w:r>
          </w:p>
          <w:p w:rsidR="00A74AC4" w:rsidRPr="00A74AC4" w:rsidRDefault="00A74AC4" w:rsidP="00A74AC4">
            <w:pPr>
              <w:spacing w:after="0" w:line="240" w:lineRule="auto"/>
              <w:ind w:right="800"/>
              <w:jc w:val="both"/>
              <w:rPr>
                <w:rFonts w:ascii="Times New Roman CYR" w:eastAsia="Times New Roman" w:hAnsi="Times New Roman CYR"/>
                <w:lang w:eastAsia="ru-RU"/>
              </w:rPr>
            </w:pPr>
            <w:proofErr w:type="spellStart"/>
            <w:r w:rsidRPr="00A74AC4">
              <w:rPr>
                <w:rFonts w:ascii="Times New Roman CYR" w:eastAsia="Times New Roman" w:hAnsi="Times New Roman CYR"/>
                <w:lang w:eastAsia="ru-RU"/>
              </w:rPr>
              <w:t>Звениговского</w:t>
            </w:r>
            <w:proofErr w:type="spellEnd"/>
            <w:r w:rsidRPr="00A74AC4">
              <w:rPr>
                <w:rFonts w:ascii="Times New Roman CYR" w:eastAsia="Times New Roman" w:hAnsi="Times New Roman CYR"/>
                <w:lang w:eastAsia="ru-RU"/>
              </w:rPr>
              <w:t xml:space="preserve"> муниципального района                   </w:t>
            </w:r>
          </w:p>
          <w:p w:rsidR="00A74AC4" w:rsidRPr="00A74AC4" w:rsidRDefault="00A74AC4" w:rsidP="00A74AC4">
            <w:pPr>
              <w:tabs>
                <w:tab w:val="center" w:pos="4677"/>
              </w:tabs>
              <w:spacing w:after="0" w:line="240" w:lineRule="auto"/>
              <w:ind w:right="800"/>
              <w:jc w:val="both"/>
              <w:rPr>
                <w:rFonts w:ascii="Times New Roman CYR" w:eastAsia="Times New Roman" w:hAnsi="Times New Roman CYR"/>
                <w:lang w:eastAsia="ru-RU"/>
              </w:rPr>
            </w:pPr>
            <w:r w:rsidRPr="00A74AC4">
              <w:rPr>
                <w:rFonts w:ascii="Times New Roman CYR" w:eastAsia="Times New Roman" w:hAnsi="Times New Roman CYR"/>
                <w:lang w:eastAsia="ru-RU"/>
              </w:rPr>
              <w:t xml:space="preserve">Республики Марий Эл,                      </w:t>
            </w:r>
            <w:r w:rsidRPr="00A74AC4">
              <w:rPr>
                <w:rFonts w:ascii="Times New Roman CYR" w:eastAsia="Times New Roman" w:hAnsi="Times New Roman CYR"/>
                <w:lang w:eastAsia="ru-RU"/>
              </w:rPr>
              <w:tab/>
              <w:t xml:space="preserve">                         _________________________________</w:t>
            </w:r>
          </w:p>
          <w:p w:rsidR="00A74AC4" w:rsidRPr="00A74AC4" w:rsidRDefault="00A74AC4" w:rsidP="00A74AC4">
            <w:pPr>
              <w:spacing w:after="0" w:line="240" w:lineRule="auto"/>
              <w:ind w:right="800"/>
              <w:jc w:val="both"/>
              <w:rPr>
                <w:rFonts w:ascii="Times New Roman CYR" w:eastAsia="Times New Roman" w:hAnsi="Times New Roman CYR"/>
                <w:lang w:eastAsia="ru-RU"/>
              </w:rPr>
            </w:pPr>
            <w:r w:rsidRPr="00A74AC4">
              <w:rPr>
                <w:rFonts w:ascii="Times New Roman CYR" w:eastAsia="Times New Roman" w:hAnsi="Times New Roman CYR"/>
                <w:lang w:eastAsia="ru-RU"/>
              </w:rPr>
              <w:t>ИНН/КПП: 1203005905/120301001</w:t>
            </w:r>
          </w:p>
          <w:p w:rsidR="00A74AC4" w:rsidRPr="00A74AC4" w:rsidRDefault="00A74AC4" w:rsidP="00A74AC4">
            <w:pPr>
              <w:spacing w:after="0" w:line="240" w:lineRule="auto"/>
              <w:ind w:right="800"/>
              <w:jc w:val="both"/>
              <w:rPr>
                <w:rFonts w:ascii="Times New Roman CYR" w:eastAsia="Times New Roman" w:hAnsi="Times New Roman CYR"/>
                <w:lang w:eastAsia="ru-RU"/>
              </w:rPr>
            </w:pPr>
            <w:r w:rsidRPr="00A74AC4">
              <w:rPr>
                <w:rFonts w:ascii="Times New Roman CYR" w:eastAsia="Times New Roman" w:hAnsi="Times New Roman CYR"/>
                <w:lang w:eastAsia="ru-RU"/>
              </w:rPr>
              <w:t xml:space="preserve">Почтовый (юридический) адрес:  </w:t>
            </w:r>
          </w:p>
          <w:p w:rsidR="00A74AC4" w:rsidRPr="00A74AC4" w:rsidRDefault="00A74AC4" w:rsidP="00A74AC4">
            <w:pPr>
              <w:spacing w:after="0" w:line="240" w:lineRule="auto"/>
              <w:ind w:right="800"/>
              <w:jc w:val="both"/>
              <w:rPr>
                <w:rFonts w:ascii="Times New Roman CYR" w:eastAsia="Times New Roman" w:hAnsi="Times New Roman CYR"/>
                <w:lang w:eastAsia="ru-RU"/>
              </w:rPr>
            </w:pPr>
            <w:r w:rsidRPr="00A74AC4">
              <w:rPr>
                <w:rFonts w:ascii="Times New Roman CYR" w:eastAsia="Times New Roman" w:hAnsi="Times New Roman CYR"/>
                <w:lang w:eastAsia="ru-RU"/>
              </w:rPr>
              <w:t xml:space="preserve">424915,  Республика Марий Эл, </w:t>
            </w:r>
          </w:p>
          <w:p w:rsidR="00A74AC4" w:rsidRPr="00A74AC4" w:rsidRDefault="00A74AC4" w:rsidP="00A74AC4">
            <w:pPr>
              <w:spacing w:after="0" w:line="240" w:lineRule="auto"/>
              <w:ind w:right="800"/>
              <w:jc w:val="both"/>
              <w:rPr>
                <w:rFonts w:ascii="Times New Roman CYR" w:eastAsia="Times New Roman" w:hAnsi="Times New Roman CYR"/>
                <w:lang w:eastAsia="ru-RU"/>
              </w:rPr>
            </w:pPr>
            <w:proofErr w:type="spellStart"/>
            <w:r w:rsidRPr="00A74AC4">
              <w:rPr>
                <w:rFonts w:ascii="Times New Roman CYR" w:eastAsia="Times New Roman" w:hAnsi="Times New Roman CYR"/>
                <w:lang w:eastAsia="ru-RU"/>
              </w:rPr>
              <w:t>Звениговский</w:t>
            </w:r>
            <w:proofErr w:type="spellEnd"/>
            <w:r w:rsidRPr="00A74AC4">
              <w:rPr>
                <w:rFonts w:ascii="Times New Roman CYR" w:eastAsia="Times New Roman" w:hAnsi="Times New Roman CYR"/>
                <w:lang w:eastAsia="ru-RU"/>
              </w:rPr>
              <w:t xml:space="preserve"> район,  с. </w:t>
            </w:r>
            <w:proofErr w:type="spellStart"/>
            <w:r w:rsidRPr="00A74AC4">
              <w:rPr>
                <w:rFonts w:ascii="Times New Roman CYR" w:eastAsia="Times New Roman" w:hAnsi="Times New Roman CYR"/>
                <w:lang w:eastAsia="ru-RU"/>
              </w:rPr>
              <w:t>Кокшайск</w:t>
            </w:r>
            <w:proofErr w:type="spellEnd"/>
            <w:r w:rsidRPr="00A74AC4">
              <w:rPr>
                <w:rFonts w:ascii="Times New Roman CYR" w:eastAsia="Times New Roman" w:hAnsi="Times New Roman CYR"/>
                <w:lang w:eastAsia="ru-RU"/>
              </w:rPr>
              <w:t>,</w:t>
            </w:r>
          </w:p>
          <w:p w:rsidR="00A74AC4" w:rsidRPr="00A74AC4" w:rsidRDefault="00A74AC4" w:rsidP="00A74AC4">
            <w:pPr>
              <w:spacing w:after="0" w:line="240" w:lineRule="auto"/>
              <w:ind w:right="800"/>
              <w:jc w:val="both"/>
              <w:rPr>
                <w:rFonts w:ascii="Times New Roman CYR" w:eastAsia="Times New Roman" w:hAnsi="Times New Roman CYR"/>
                <w:lang w:eastAsia="ru-RU"/>
              </w:rPr>
            </w:pPr>
            <w:r w:rsidRPr="00A74AC4">
              <w:rPr>
                <w:rFonts w:ascii="Times New Roman CYR" w:eastAsia="Times New Roman" w:hAnsi="Times New Roman CYR"/>
                <w:lang w:eastAsia="ru-RU"/>
              </w:rPr>
              <w:t>ул. Кологривова, д. 37А.</w:t>
            </w:r>
          </w:p>
          <w:p w:rsidR="00A74AC4" w:rsidRPr="00A74AC4" w:rsidRDefault="00A74AC4" w:rsidP="00A74AC4">
            <w:pPr>
              <w:spacing w:after="0" w:line="240" w:lineRule="auto"/>
              <w:ind w:right="800"/>
              <w:jc w:val="both"/>
              <w:rPr>
                <w:rFonts w:ascii="Times New Roman CYR" w:eastAsia="Times New Roman" w:hAnsi="Times New Roman CYR"/>
                <w:lang w:eastAsia="ru-RU"/>
              </w:rPr>
            </w:pPr>
            <w:r w:rsidRPr="00A74AC4">
              <w:rPr>
                <w:rFonts w:ascii="Times New Roman CYR" w:eastAsia="Times New Roman" w:hAnsi="Times New Roman CYR"/>
                <w:lang w:eastAsia="ru-RU"/>
              </w:rPr>
              <w:t xml:space="preserve">Телефон/факс: 8(836) 456-80-05        </w:t>
            </w:r>
          </w:p>
          <w:p w:rsidR="00A74AC4" w:rsidRPr="00A74AC4" w:rsidRDefault="00A74AC4" w:rsidP="00A74AC4">
            <w:pPr>
              <w:spacing w:after="0" w:line="240" w:lineRule="auto"/>
              <w:ind w:right="800"/>
              <w:jc w:val="both"/>
              <w:rPr>
                <w:rFonts w:ascii="Times New Roman" w:eastAsia="Times New Roman" w:hAnsi="Times New Roman"/>
                <w:lang w:eastAsia="ru-RU"/>
              </w:rPr>
            </w:pPr>
            <w:r w:rsidRPr="00A74AC4">
              <w:rPr>
                <w:rFonts w:ascii="Times New Roman CYR" w:eastAsia="Times New Roman" w:hAnsi="Times New Roman CYR"/>
                <w:lang w:val="en-US" w:eastAsia="ru-RU"/>
              </w:rPr>
              <w:t>E</w:t>
            </w:r>
            <w:r w:rsidRPr="00A74AC4">
              <w:rPr>
                <w:rFonts w:ascii="Times New Roman CYR" w:eastAsia="Times New Roman" w:hAnsi="Times New Roman CYR"/>
                <w:lang w:eastAsia="ru-RU"/>
              </w:rPr>
              <w:t>-</w:t>
            </w:r>
            <w:r w:rsidRPr="00A74AC4">
              <w:rPr>
                <w:rFonts w:ascii="Times New Roman CYR" w:eastAsia="Times New Roman" w:hAnsi="Times New Roman CYR"/>
                <w:lang w:val="en-US" w:eastAsia="ru-RU"/>
              </w:rPr>
              <w:t>mail</w:t>
            </w:r>
            <w:r w:rsidRPr="00A74AC4">
              <w:rPr>
                <w:rFonts w:ascii="Times New Roman CYR" w:eastAsia="Times New Roman" w:hAnsi="Times New Roman CYR"/>
                <w:lang w:eastAsia="ru-RU"/>
              </w:rPr>
              <w:t xml:space="preserve">: </w:t>
            </w:r>
            <w:proofErr w:type="spellStart"/>
            <w:r w:rsidRPr="00A74AC4">
              <w:rPr>
                <w:rFonts w:ascii="Times New Roman CYR" w:eastAsia="Times New Roman" w:hAnsi="Times New Roman CYR"/>
                <w:lang w:val="en-US" w:eastAsia="ru-RU"/>
              </w:rPr>
              <w:t>kokshask</w:t>
            </w:r>
            <w:proofErr w:type="spellEnd"/>
            <w:r w:rsidRPr="00A74AC4">
              <w:rPr>
                <w:rFonts w:ascii="Times New Roman CYR" w:eastAsia="Times New Roman" w:hAnsi="Times New Roman CYR"/>
                <w:lang w:eastAsia="ru-RU"/>
              </w:rPr>
              <w:t>.</w:t>
            </w:r>
            <w:proofErr w:type="spellStart"/>
            <w:r w:rsidRPr="00A74AC4">
              <w:rPr>
                <w:rFonts w:ascii="Times New Roman CYR" w:eastAsia="Times New Roman" w:hAnsi="Times New Roman CYR"/>
                <w:lang w:val="en-US" w:eastAsia="ru-RU"/>
              </w:rPr>
              <w:t>adm</w:t>
            </w:r>
            <w:proofErr w:type="spellEnd"/>
            <w:r w:rsidRPr="00A74AC4">
              <w:rPr>
                <w:rFonts w:ascii="Times New Roman CYR" w:eastAsia="Times New Roman" w:hAnsi="Times New Roman CYR"/>
                <w:lang w:eastAsia="ru-RU"/>
              </w:rPr>
              <w:t>@</w:t>
            </w:r>
            <w:proofErr w:type="spellStart"/>
            <w:r w:rsidRPr="00A74AC4">
              <w:rPr>
                <w:rFonts w:ascii="Times New Roman CYR" w:eastAsia="Times New Roman" w:hAnsi="Times New Roman CYR"/>
                <w:lang w:val="en-US" w:eastAsia="ru-RU"/>
              </w:rPr>
              <w:t>yandex</w:t>
            </w:r>
            <w:proofErr w:type="spellEnd"/>
            <w:r w:rsidRPr="00A74AC4">
              <w:rPr>
                <w:rFonts w:ascii="Times New Roman CYR" w:eastAsia="Times New Roman" w:hAnsi="Times New Roman CYR"/>
                <w:lang w:eastAsia="ru-RU"/>
              </w:rPr>
              <w:t>.</w:t>
            </w:r>
            <w:proofErr w:type="spellStart"/>
            <w:r w:rsidRPr="00A74AC4">
              <w:rPr>
                <w:rFonts w:ascii="Times New Roman CYR" w:eastAsia="Times New Roman" w:hAnsi="Times New Roman CYR"/>
                <w:lang w:val="en-US" w:eastAsia="ru-RU"/>
              </w:rPr>
              <w:t>ru</w:t>
            </w:r>
            <w:proofErr w:type="spellEnd"/>
            <w:r w:rsidRPr="00A74AC4">
              <w:rPr>
                <w:rFonts w:ascii="Times New Roman CYR" w:eastAsia="Times New Roman" w:hAnsi="Times New Roman CYR"/>
                <w:lang w:eastAsia="ru-RU"/>
              </w:rPr>
              <w:tab/>
            </w:r>
          </w:p>
        </w:tc>
        <w:tc>
          <w:tcPr>
            <w:tcW w:w="236" w:type="dxa"/>
            <w:shd w:val="clear" w:color="auto" w:fill="auto"/>
          </w:tcPr>
          <w:p w:rsidR="00A74AC4" w:rsidRPr="00A74AC4" w:rsidRDefault="00A74AC4" w:rsidP="00A74AC4">
            <w:pPr>
              <w:spacing w:after="0" w:line="240" w:lineRule="auto"/>
              <w:jc w:val="center"/>
              <w:rPr>
                <w:rFonts w:ascii="Times New Roman" w:eastAsia="Times New Roman" w:hAnsi="Times New Roman"/>
                <w:b/>
                <w:lang w:eastAsia="ru-RU"/>
              </w:rPr>
            </w:pPr>
          </w:p>
        </w:tc>
        <w:tc>
          <w:tcPr>
            <w:tcW w:w="3817" w:type="dxa"/>
            <w:shd w:val="clear" w:color="auto" w:fill="auto"/>
          </w:tcPr>
          <w:p w:rsidR="00A74AC4" w:rsidRPr="00A74AC4" w:rsidRDefault="00A74AC4" w:rsidP="00A74AC4">
            <w:pPr>
              <w:spacing w:after="0" w:line="240" w:lineRule="auto"/>
              <w:rPr>
                <w:rFonts w:ascii="Times New Roman" w:eastAsia="Times New Roman" w:hAnsi="Times New Roman"/>
                <w:lang w:eastAsia="ru-RU"/>
              </w:rPr>
            </w:pPr>
            <w:r w:rsidRPr="00A74AC4">
              <w:rPr>
                <w:rFonts w:ascii="Times New Roman" w:eastAsia="Times New Roman" w:hAnsi="Times New Roman"/>
                <w:lang w:eastAsia="ru-RU"/>
              </w:rPr>
              <w:t>________________________________</w:t>
            </w:r>
          </w:p>
          <w:p w:rsidR="00A74AC4" w:rsidRPr="00A74AC4" w:rsidRDefault="00A74AC4" w:rsidP="00A74AC4">
            <w:pPr>
              <w:spacing w:after="0" w:line="240" w:lineRule="auto"/>
              <w:rPr>
                <w:rFonts w:ascii="Times New Roman" w:eastAsia="Times New Roman" w:hAnsi="Times New Roman"/>
                <w:lang w:eastAsia="ru-RU"/>
              </w:rPr>
            </w:pPr>
            <w:r w:rsidRPr="00A74AC4">
              <w:rPr>
                <w:rFonts w:ascii="Times New Roman" w:eastAsia="Times New Roman" w:hAnsi="Times New Roman"/>
                <w:lang w:eastAsia="ru-RU"/>
              </w:rPr>
              <w:t>________________________________</w:t>
            </w:r>
          </w:p>
          <w:p w:rsidR="00A74AC4" w:rsidRPr="00A74AC4" w:rsidRDefault="00A74AC4" w:rsidP="00A74AC4">
            <w:pPr>
              <w:spacing w:after="0" w:line="240" w:lineRule="auto"/>
              <w:rPr>
                <w:rFonts w:ascii="Times New Roman" w:eastAsia="Times New Roman" w:hAnsi="Times New Roman"/>
                <w:lang w:eastAsia="ru-RU"/>
              </w:rPr>
            </w:pPr>
            <w:r w:rsidRPr="00A74AC4">
              <w:rPr>
                <w:rFonts w:ascii="Times New Roman" w:eastAsia="Times New Roman" w:hAnsi="Times New Roman"/>
                <w:lang w:eastAsia="ru-RU"/>
              </w:rPr>
              <w:t>________________________________</w:t>
            </w:r>
          </w:p>
          <w:p w:rsidR="00A74AC4" w:rsidRPr="00A74AC4" w:rsidRDefault="00A74AC4" w:rsidP="00A74AC4">
            <w:pPr>
              <w:spacing w:after="0" w:line="240" w:lineRule="auto"/>
              <w:rPr>
                <w:rFonts w:ascii="Times New Roman" w:eastAsia="Times New Roman" w:hAnsi="Times New Roman"/>
                <w:lang w:eastAsia="ru-RU"/>
              </w:rPr>
            </w:pPr>
            <w:r w:rsidRPr="00A74AC4">
              <w:rPr>
                <w:rFonts w:ascii="Times New Roman" w:eastAsia="Times New Roman" w:hAnsi="Times New Roman"/>
                <w:lang w:eastAsia="ru-RU"/>
              </w:rPr>
              <w:t>________________________________</w:t>
            </w:r>
          </w:p>
          <w:p w:rsidR="00A74AC4" w:rsidRPr="00A74AC4" w:rsidRDefault="00A74AC4" w:rsidP="00A74AC4">
            <w:pPr>
              <w:spacing w:after="0" w:line="240" w:lineRule="auto"/>
              <w:rPr>
                <w:rFonts w:ascii="Times New Roman" w:eastAsia="Times New Roman" w:hAnsi="Times New Roman"/>
                <w:b/>
                <w:lang w:eastAsia="ru-RU"/>
              </w:rPr>
            </w:pPr>
            <w:r w:rsidRPr="00A74AC4">
              <w:rPr>
                <w:rFonts w:ascii="Times New Roman" w:eastAsia="Times New Roman" w:hAnsi="Times New Roman"/>
                <w:lang w:eastAsia="ru-RU"/>
              </w:rPr>
              <w:t>________________________________</w:t>
            </w:r>
          </w:p>
        </w:tc>
      </w:tr>
      <w:tr w:rsidR="00A74AC4" w:rsidRPr="00A74AC4" w:rsidTr="009A4519">
        <w:tc>
          <w:tcPr>
            <w:tcW w:w="8897" w:type="dxa"/>
            <w:gridSpan w:val="3"/>
            <w:shd w:val="clear" w:color="auto" w:fill="auto"/>
          </w:tcPr>
          <w:p w:rsidR="00A74AC4" w:rsidRPr="00A74AC4" w:rsidRDefault="00A74AC4" w:rsidP="00A74AC4">
            <w:pPr>
              <w:spacing w:before="120" w:after="120" w:line="240" w:lineRule="auto"/>
              <w:jc w:val="center"/>
              <w:rPr>
                <w:rFonts w:ascii="Times New Roman" w:eastAsia="Times New Roman" w:hAnsi="Times New Roman"/>
                <w:lang w:eastAsia="ru-RU"/>
              </w:rPr>
            </w:pPr>
          </w:p>
        </w:tc>
      </w:tr>
      <w:tr w:rsidR="00A74AC4" w:rsidRPr="00A74AC4" w:rsidTr="009A4519">
        <w:tc>
          <w:tcPr>
            <w:tcW w:w="4844" w:type="dxa"/>
            <w:shd w:val="clear" w:color="auto" w:fill="auto"/>
          </w:tcPr>
          <w:p w:rsidR="00A74AC4" w:rsidRPr="00A74AC4" w:rsidRDefault="00A74AC4" w:rsidP="00A74AC4">
            <w:pPr>
              <w:spacing w:after="0" w:line="240" w:lineRule="auto"/>
              <w:jc w:val="center"/>
              <w:rPr>
                <w:rFonts w:ascii="Times New Roman" w:eastAsia="Times New Roman" w:hAnsi="Times New Roman"/>
                <w:b/>
                <w:lang w:eastAsia="ru-RU"/>
              </w:rPr>
            </w:pPr>
            <w:r w:rsidRPr="00A74AC4">
              <w:rPr>
                <w:rFonts w:ascii="Times New Roman" w:eastAsia="Times New Roman" w:hAnsi="Times New Roman"/>
                <w:b/>
                <w:lang w:eastAsia="ru-RU"/>
              </w:rPr>
              <w:t>от Продавца:</w:t>
            </w:r>
          </w:p>
        </w:tc>
        <w:tc>
          <w:tcPr>
            <w:tcW w:w="236" w:type="dxa"/>
            <w:shd w:val="clear" w:color="auto" w:fill="auto"/>
          </w:tcPr>
          <w:p w:rsidR="00A74AC4" w:rsidRPr="00A74AC4" w:rsidRDefault="00A74AC4" w:rsidP="00A74AC4">
            <w:pPr>
              <w:spacing w:after="0" w:line="240" w:lineRule="auto"/>
              <w:jc w:val="center"/>
              <w:rPr>
                <w:rFonts w:ascii="Times New Roman" w:eastAsia="Times New Roman" w:hAnsi="Times New Roman"/>
                <w:b/>
                <w:lang w:eastAsia="ru-RU"/>
              </w:rPr>
            </w:pPr>
          </w:p>
        </w:tc>
        <w:tc>
          <w:tcPr>
            <w:tcW w:w="3817" w:type="dxa"/>
            <w:shd w:val="clear" w:color="auto" w:fill="auto"/>
          </w:tcPr>
          <w:p w:rsidR="00A74AC4" w:rsidRPr="00A74AC4" w:rsidRDefault="00A74AC4" w:rsidP="00A74AC4">
            <w:pPr>
              <w:spacing w:after="0" w:line="240" w:lineRule="auto"/>
              <w:jc w:val="center"/>
              <w:rPr>
                <w:rFonts w:ascii="Times New Roman" w:eastAsia="Times New Roman" w:hAnsi="Times New Roman"/>
                <w:b/>
                <w:lang w:eastAsia="ru-RU"/>
              </w:rPr>
            </w:pPr>
            <w:r w:rsidRPr="00A74AC4">
              <w:rPr>
                <w:rFonts w:ascii="Times New Roman" w:eastAsia="Times New Roman" w:hAnsi="Times New Roman"/>
                <w:b/>
                <w:lang w:eastAsia="ru-RU"/>
              </w:rPr>
              <w:t>от Покупателя:</w:t>
            </w:r>
          </w:p>
        </w:tc>
      </w:tr>
      <w:tr w:rsidR="00A74AC4" w:rsidRPr="00A74AC4" w:rsidTr="009A4519">
        <w:tc>
          <w:tcPr>
            <w:tcW w:w="4844" w:type="dxa"/>
            <w:shd w:val="clear" w:color="auto" w:fill="auto"/>
          </w:tcPr>
          <w:p w:rsidR="00A74AC4" w:rsidRPr="00A74AC4" w:rsidRDefault="00A74AC4" w:rsidP="00A74AC4">
            <w:pPr>
              <w:spacing w:after="0" w:line="240" w:lineRule="auto"/>
              <w:rPr>
                <w:rFonts w:ascii="Times New Roman" w:eastAsia="Times New Roman" w:hAnsi="Times New Roman"/>
                <w:lang w:eastAsia="ru-RU"/>
              </w:rPr>
            </w:pPr>
            <w:r w:rsidRPr="00A74AC4">
              <w:rPr>
                <w:rFonts w:ascii="Times New Roman" w:eastAsia="Times New Roman" w:hAnsi="Times New Roman"/>
                <w:lang w:eastAsia="ru-RU"/>
              </w:rPr>
              <w:t>Глава администрации</w:t>
            </w:r>
          </w:p>
          <w:p w:rsidR="00A74AC4" w:rsidRPr="00A74AC4" w:rsidRDefault="00A74AC4" w:rsidP="00A74AC4">
            <w:pPr>
              <w:spacing w:after="0" w:line="240" w:lineRule="auto"/>
              <w:ind w:right="92"/>
              <w:jc w:val="right"/>
              <w:rPr>
                <w:rFonts w:ascii="Times New Roman" w:eastAsia="Times New Roman" w:hAnsi="Times New Roman"/>
                <w:lang w:eastAsia="ru-RU"/>
              </w:rPr>
            </w:pPr>
          </w:p>
          <w:p w:rsidR="00A74AC4" w:rsidRPr="00A74AC4" w:rsidRDefault="00A74AC4" w:rsidP="00A74AC4">
            <w:pPr>
              <w:spacing w:after="0" w:line="240" w:lineRule="auto"/>
              <w:ind w:right="92"/>
              <w:jc w:val="right"/>
              <w:rPr>
                <w:rFonts w:ascii="Times New Roman" w:eastAsia="Times New Roman" w:hAnsi="Times New Roman"/>
                <w:b/>
                <w:lang w:eastAsia="ru-RU"/>
              </w:rPr>
            </w:pPr>
            <w:r w:rsidRPr="00A74AC4">
              <w:rPr>
                <w:rFonts w:ascii="Times New Roman" w:eastAsia="Times New Roman" w:hAnsi="Times New Roman"/>
                <w:lang w:eastAsia="ru-RU"/>
              </w:rPr>
              <w:t>________________ /</w:t>
            </w:r>
            <w:proofErr w:type="spellStart"/>
            <w:r w:rsidRPr="00A74AC4">
              <w:rPr>
                <w:rFonts w:ascii="Times New Roman" w:eastAsia="Times New Roman" w:hAnsi="Times New Roman"/>
                <w:lang w:eastAsia="ru-RU"/>
              </w:rPr>
              <w:t>П.Н.Николаев</w:t>
            </w:r>
            <w:proofErr w:type="spellEnd"/>
          </w:p>
        </w:tc>
        <w:tc>
          <w:tcPr>
            <w:tcW w:w="236" w:type="dxa"/>
            <w:shd w:val="clear" w:color="auto" w:fill="auto"/>
          </w:tcPr>
          <w:p w:rsidR="00A74AC4" w:rsidRPr="00A74AC4" w:rsidRDefault="00A74AC4" w:rsidP="00A74AC4">
            <w:pPr>
              <w:spacing w:after="0" w:line="240" w:lineRule="auto"/>
              <w:jc w:val="center"/>
              <w:rPr>
                <w:rFonts w:ascii="Times New Roman" w:eastAsia="Times New Roman" w:hAnsi="Times New Roman"/>
                <w:b/>
                <w:lang w:eastAsia="ru-RU"/>
              </w:rPr>
            </w:pPr>
          </w:p>
        </w:tc>
        <w:tc>
          <w:tcPr>
            <w:tcW w:w="3817" w:type="dxa"/>
            <w:shd w:val="clear" w:color="auto" w:fill="auto"/>
          </w:tcPr>
          <w:p w:rsidR="00A74AC4" w:rsidRPr="00A74AC4" w:rsidRDefault="00A74AC4" w:rsidP="00A74AC4">
            <w:pPr>
              <w:spacing w:after="0" w:line="240" w:lineRule="auto"/>
              <w:jc w:val="center"/>
              <w:rPr>
                <w:rFonts w:ascii="Times New Roman" w:eastAsia="Times New Roman" w:hAnsi="Times New Roman"/>
                <w:lang w:eastAsia="ru-RU"/>
              </w:rPr>
            </w:pPr>
          </w:p>
          <w:p w:rsidR="00A74AC4" w:rsidRPr="00A74AC4" w:rsidRDefault="00A74AC4" w:rsidP="00A74AC4">
            <w:pPr>
              <w:spacing w:after="0" w:line="240" w:lineRule="auto"/>
              <w:jc w:val="right"/>
              <w:rPr>
                <w:rFonts w:ascii="Times New Roman" w:eastAsia="Times New Roman" w:hAnsi="Times New Roman"/>
                <w:lang w:eastAsia="ru-RU"/>
              </w:rPr>
            </w:pPr>
          </w:p>
          <w:p w:rsidR="00A74AC4" w:rsidRPr="00A74AC4" w:rsidRDefault="00A74AC4" w:rsidP="00A74AC4">
            <w:pPr>
              <w:spacing w:after="0" w:line="240" w:lineRule="auto"/>
              <w:jc w:val="right"/>
              <w:rPr>
                <w:rFonts w:ascii="Times New Roman" w:eastAsia="Times New Roman" w:hAnsi="Times New Roman"/>
                <w:b/>
                <w:lang w:eastAsia="ru-RU"/>
              </w:rPr>
            </w:pPr>
            <w:r w:rsidRPr="00A74AC4">
              <w:rPr>
                <w:rFonts w:ascii="Times New Roman" w:eastAsia="Times New Roman" w:hAnsi="Times New Roman"/>
                <w:lang w:eastAsia="ru-RU"/>
              </w:rPr>
              <w:t>________________</w:t>
            </w:r>
            <w:r w:rsidRPr="00A74AC4">
              <w:rPr>
                <w:rFonts w:ascii="Times New Roman CYR" w:eastAsia="Times New Roman" w:hAnsi="Times New Roman CYR"/>
                <w:sz w:val="28"/>
                <w:szCs w:val="20"/>
                <w:lang w:eastAsia="ru-RU"/>
              </w:rPr>
              <w:t xml:space="preserve"> /___________</w:t>
            </w:r>
          </w:p>
        </w:tc>
      </w:tr>
    </w:tbl>
    <w:p w:rsidR="00A74AC4" w:rsidRPr="00A74AC4" w:rsidRDefault="00A74AC4" w:rsidP="00A74AC4">
      <w:pPr>
        <w:spacing w:after="0" w:line="240" w:lineRule="auto"/>
        <w:rPr>
          <w:rFonts w:ascii="Times New Roman CYR" w:eastAsia="Times New Roman" w:hAnsi="Times New Roman CYR"/>
          <w:sz w:val="28"/>
          <w:szCs w:val="20"/>
          <w:lang w:eastAsia="ru-RU"/>
        </w:rPr>
      </w:pPr>
    </w:p>
    <w:p w:rsidR="00A74AC4" w:rsidRPr="00A74AC4" w:rsidRDefault="00A74AC4" w:rsidP="00A74AC4">
      <w:pPr>
        <w:spacing w:after="0" w:line="240" w:lineRule="auto"/>
        <w:rPr>
          <w:rFonts w:ascii="Times New Roman CYR" w:eastAsia="Times New Roman" w:hAnsi="Times New Roman CYR"/>
          <w:sz w:val="28"/>
          <w:szCs w:val="20"/>
          <w:lang w:eastAsia="ru-RU"/>
        </w:rPr>
      </w:pPr>
    </w:p>
    <w:p w:rsidR="00A74AC4" w:rsidRDefault="00A74AC4" w:rsidP="00A74AC4">
      <w:pPr>
        <w:spacing w:after="0" w:line="240" w:lineRule="auto"/>
        <w:jc w:val="right"/>
        <w:rPr>
          <w:rFonts w:ascii="Times New Roman CYR" w:eastAsia="Times New Roman" w:hAnsi="Times New Roman CYR"/>
          <w:sz w:val="24"/>
          <w:szCs w:val="24"/>
          <w:lang w:eastAsia="ru-RU"/>
        </w:rPr>
      </w:pPr>
    </w:p>
    <w:p w:rsidR="00A74AC4" w:rsidRPr="00A74AC4" w:rsidRDefault="00A74AC4" w:rsidP="00A74AC4">
      <w:pPr>
        <w:spacing w:after="0" w:line="240" w:lineRule="auto"/>
        <w:jc w:val="right"/>
        <w:rPr>
          <w:rFonts w:ascii="Times New Roman CYR" w:eastAsia="Times New Roman" w:hAnsi="Times New Roman CYR"/>
          <w:sz w:val="20"/>
          <w:szCs w:val="20"/>
          <w:lang w:eastAsia="ru-RU"/>
        </w:rPr>
      </w:pPr>
      <w:r w:rsidRPr="00A74AC4">
        <w:rPr>
          <w:rFonts w:ascii="Times New Roman CYR" w:eastAsia="Times New Roman" w:hAnsi="Times New Roman CYR"/>
          <w:sz w:val="24"/>
          <w:szCs w:val="24"/>
          <w:lang w:eastAsia="ru-RU"/>
        </w:rPr>
        <w:t xml:space="preserve">                                                                                                                            </w:t>
      </w:r>
      <w:r w:rsidRPr="00A74AC4">
        <w:rPr>
          <w:rFonts w:ascii="Times New Roman CYR" w:eastAsia="Times New Roman" w:hAnsi="Times New Roman CYR"/>
          <w:sz w:val="20"/>
          <w:szCs w:val="20"/>
          <w:lang w:eastAsia="ru-RU"/>
        </w:rPr>
        <w:t xml:space="preserve">Приложение </w:t>
      </w:r>
    </w:p>
    <w:p w:rsidR="00A74AC4" w:rsidRPr="00A74AC4" w:rsidRDefault="00A74AC4" w:rsidP="00A74AC4">
      <w:pPr>
        <w:spacing w:after="0" w:line="240" w:lineRule="auto"/>
        <w:jc w:val="right"/>
        <w:rPr>
          <w:rFonts w:ascii="Times New Roman CYR" w:eastAsia="Times New Roman" w:hAnsi="Times New Roman CYR"/>
          <w:sz w:val="20"/>
          <w:szCs w:val="20"/>
          <w:lang w:eastAsia="ru-RU"/>
        </w:rPr>
      </w:pPr>
      <w:r w:rsidRPr="00A74AC4">
        <w:rPr>
          <w:rFonts w:ascii="Times New Roman CYR" w:eastAsia="Times New Roman" w:hAnsi="Times New Roman CYR"/>
          <w:sz w:val="20"/>
          <w:szCs w:val="20"/>
          <w:lang w:eastAsia="ru-RU"/>
        </w:rPr>
        <w:t xml:space="preserve">                                                                                                                        к Договору купли-продажи </w:t>
      </w:r>
    </w:p>
    <w:p w:rsidR="00A74AC4" w:rsidRPr="00A74AC4" w:rsidRDefault="00A74AC4" w:rsidP="00A74AC4">
      <w:pPr>
        <w:spacing w:after="0" w:line="240" w:lineRule="auto"/>
        <w:jc w:val="right"/>
        <w:rPr>
          <w:rFonts w:ascii="Times New Roman CYR" w:eastAsia="Times New Roman" w:hAnsi="Times New Roman CYR"/>
          <w:sz w:val="20"/>
          <w:szCs w:val="20"/>
          <w:lang w:eastAsia="ru-RU"/>
        </w:rPr>
      </w:pPr>
      <w:r w:rsidRPr="00A74AC4">
        <w:rPr>
          <w:rFonts w:ascii="Times New Roman CYR" w:eastAsia="Times New Roman" w:hAnsi="Times New Roman CYR"/>
          <w:sz w:val="20"/>
          <w:szCs w:val="20"/>
          <w:lang w:eastAsia="ru-RU"/>
        </w:rPr>
        <w:t xml:space="preserve">                                                                                                  муниципального имущества </w:t>
      </w:r>
    </w:p>
    <w:p w:rsidR="00A74AC4" w:rsidRPr="00A74AC4" w:rsidRDefault="00A74AC4" w:rsidP="00A74AC4">
      <w:pPr>
        <w:spacing w:after="0" w:line="240" w:lineRule="auto"/>
        <w:jc w:val="right"/>
        <w:rPr>
          <w:rFonts w:ascii="Times New Roman CYR" w:eastAsia="Times New Roman" w:hAnsi="Times New Roman CYR"/>
          <w:sz w:val="20"/>
          <w:szCs w:val="20"/>
          <w:lang w:eastAsia="ru-RU"/>
        </w:rPr>
      </w:pPr>
      <w:r w:rsidRPr="00A74AC4">
        <w:rPr>
          <w:rFonts w:ascii="Times New Roman CYR" w:eastAsia="Times New Roman" w:hAnsi="Times New Roman CYR"/>
          <w:sz w:val="20"/>
          <w:szCs w:val="20"/>
          <w:lang w:eastAsia="ru-RU"/>
        </w:rPr>
        <w:t xml:space="preserve">                                                                                      </w:t>
      </w:r>
      <w:proofErr w:type="spellStart"/>
      <w:r w:rsidRPr="00A74AC4">
        <w:rPr>
          <w:rFonts w:ascii="Times New Roman CYR" w:eastAsia="Times New Roman" w:hAnsi="Times New Roman CYR"/>
          <w:sz w:val="20"/>
          <w:szCs w:val="20"/>
          <w:lang w:eastAsia="ru-RU"/>
        </w:rPr>
        <w:t>Кокшайского</w:t>
      </w:r>
      <w:proofErr w:type="spellEnd"/>
      <w:r w:rsidRPr="00A74AC4">
        <w:rPr>
          <w:rFonts w:ascii="Times New Roman CYR" w:eastAsia="Times New Roman" w:hAnsi="Times New Roman CYR"/>
          <w:sz w:val="20"/>
          <w:szCs w:val="20"/>
          <w:lang w:eastAsia="ru-RU"/>
        </w:rPr>
        <w:t xml:space="preserve"> сельского поселения       </w:t>
      </w:r>
    </w:p>
    <w:p w:rsidR="00A74AC4" w:rsidRPr="00A74AC4" w:rsidRDefault="00A74AC4" w:rsidP="00A74AC4">
      <w:pPr>
        <w:spacing w:after="0" w:line="240" w:lineRule="auto"/>
        <w:jc w:val="right"/>
        <w:rPr>
          <w:rFonts w:ascii="Times New Roman CYR" w:eastAsia="Times New Roman" w:hAnsi="Times New Roman CYR"/>
          <w:sz w:val="20"/>
          <w:szCs w:val="20"/>
          <w:lang w:eastAsia="ru-RU"/>
        </w:rPr>
      </w:pPr>
      <w:r w:rsidRPr="00A74AC4">
        <w:rPr>
          <w:rFonts w:ascii="Times New Roman CYR" w:eastAsia="Times New Roman" w:hAnsi="Times New Roman CYR"/>
          <w:sz w:val="20"/>
          <w:szCs w:val="20"/>
          <w:lang w:eastAsia="ru-RU"/>
        </w:rPr>
        <w:t>от  __________ 2021 г  № ___</w:t>
      </w:r>
    </w:p>
    <w:p w:rsidR="00A74AC4" w:rsidRPr="00A74AC4" w:rsidRDefault="00A74AC4" w:rsidP="00A74AC4">
      <w:pPr>
        <w:spacing w:after="0" w:line="240" w:lineRule="auto"/>
        <w:jc w:val="both"/>
        <w:rPr>
          <w:rFonts w:ascii="Times New Roman CYR" w:eastAsia="Times New Roman" w:hAnsi="Times New Roman CYR"/>
          <w:b/>
          <w:sz w:val="24"/>
          <w:szCs w:val="24"/>
          <w:lang w:eastAsia="ru-RU"/>
        </w:rPr>
      </w:pPr>
      <w:r w:rsidRPr="00A74AC4">
        <w:rPr>
          <w:rFonts w:ascii="Times New Roman CYR" w:eastAsia="Times New Roman" w:hAnsi="Times New Roman CYR"/>
          <w:b/>
          <w:sz w:val="24"/>
          <w:szCs w:val="24"/>
          <w:lang w:eastAsia="ru-RU"/>
        </w:rPr>
        <w:t>АКТ</w:t>
      </w: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r w:rsidRPr="00A74AC4">
        <w:rPr>
          <w:rFonts w:ascii="Times New Roman CYR" w:eastAsia="Times New Roman" w:hAnsi="Times New Roman CYR"/>
          <w:sz w:val="24"/>
          <w:szCs w:val="24"/>
          <w:lang w:eastAsia="ru-RU"/>
        </w:rPr>
        <w:t>приема-передачи имущества</w:t>
      </w: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p>
    <w:p w:rsidR="00A74AC4" w:rsidRPr="00A74AC4" w:rsidRDefault="00A74AC4" w:rsidP="00A74AC4">
      <w:pPr>
        <w:spacing w:after="0" w:line="240" w:lineRule="auto"/>
        <w:jc w:val="both"/>
        <w:rPr>
          <w:rFonts w:ascii="Times New Roman CYR" w:eastAsia="Times New Roman" w:hAnsi="Times New Roman CYR"/>
          <w:sz w:val="20"/>
          <w:szCs w:val="20"/>
          <w:lang w:eastAsia="ru-RU"/>
        </w:rPr>
      </w:pPr>
      <w:r w:rsidRPr="00A74AC4">
        <w:rPr>
          <w:rFonts w:ascii="Times New Roman CYR" w:eastAsia="Times New Roman" w:hAnsi="Times New Roman CYR"/>
          <w:sz w:val="20"/>
          <w:szCs w:val="20"/>
          <w:lang w:eastAsia="ru-RU"/>
        </w:rPr>
        <w:t xml:space="preserve">с. </w:t>
      </w:r>
      <w:proofErr w:type="spellStart"/>
      <w:r w:rsidRPr="00A74AC4">
        <w:rPr>
          <w:rFonts w:ascii="Times New Roman CYR" w:eastAsia="Times New Roman" w:hAnsi="Times New Roman CYR"/>
          <w:sz w:val="20"/>
          <w:szCs w:val="20"/>
          <w:lang w:eastAsia="ru-RU"/>
        </w:rPr>
        <w:t>Кокшайск</w:t>
      </w:r>
      <w:proofErr w:type="spellEnd"/>
      <w:r w:rsidRPr="00A74AC4">
        <w:rPr>
          <w:rFonts w:ascii="Times New Roman CYR" w:eastAsia="Times New Roman" w:hAnsi="Times New Roman CYR"/>
          <w:sz w:val="20"/>
          <w:szCs w:val="20"/>
          <w:lang w:eastAsia="ru-RU"/>
        </w:rPr>
        <w:tab/>
        <w:t xml:space="preserve">                                                                                                        ______________ 2021 г.</w:t>
      </w: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r w:rsidRPr="00A74AC4">
        <w:rPr>
          <w:rFonts w:ascii="Times New Roman CYR" w:eastAsia="Times New Roman" w:hAnsi="Times New Roman CYR"/>
          <w:sz w:val="24"/>
          <w:szCs w:val="24"/>
          <w:lang w:eastAsia="ru-RU"/>
        </w:rPr>
        <w:tab/>
      </w:r>
      <w:proofErr w:type="spellStart"/>
      <w:proofErr w:type="gramStart"/>
      <w:r w:rsidRPr="00A74AC4">
        <w:rPr>
          <w:rFonts w:ascii="Times New Roman CYR" w:eastAsia="Times New Roman" w:hAnsi="Times New Roman CYR"/>
          <w:sz w:val="24"/>
          <w:szCs w:val="24"/>
          <w:lang w:eastAsia="ru-RU"/>
        </w:rPr>
        <w:t>Кокшайская</w:t>
      </w:r>
      <w:proofErr w:type="spellEnd"/>
      <w:r w:rsidRPr="00A74AC4">
        <w:rPr>
          <w:rFonts w:ascii="Times New Roman CYR" w:eastAsia="Times New Roman" w:hAnsi="Times New Roman CYR"/>
          <w:sz w:val="24"/>
          <w:szCs w:val="24"/>
          <w:lang w:eastAsia="ru-RU"/>
        </w:rPr>
        <w:t xml:space="preserve"> сельская администрация </w:t>
      </w:r>
      <w:proofErr w:type="spellStart"/>
      <w:r w:rsidRPr="00A74AC4">
        <w:rPr>
          <w:rFonts w:ascii="Times New Roman CYR" w:eastAsia="Times New Roman" w:hAnsi="Times New Roman CYR"/>
          <w:sz w:val="24"/>
          <w:szCs w:val="24"/>
          <w:lang w:eastAsia="ru-RU"/>
        </w:rPr>
        <w:t>Звениговского</w:t>
      </w:r>
      <w:proofErr w:type="spellEnd"/>
      <w:r w:rsidRPr="00A74AC4">
        <w:rPr>
          <w:rFonts w:ascii="Times New Roman CYR" w:eastAsia="Times New Roman" w:hAnsi="Times New Roman CYR"/>
          <w:sz w:val="24"/>
          <w:szCs w:val="24"/>
          <w:lang w:eastAsia="ru-RU"/>
        </w:rPr>
        <w:t xml:space="preserve"> муниципального района Республики Марий Эл, именуемая в дальнейшем «Продавец», в лице главы администрации, Николаева Петра Николаевича, действующего на основании Положения, именуемая в дальнейшем «Продавец», в соответствии с п. 4.1  Договора  купли-продажи муниципального имущества </w:t>
      </w:r>
      <w:proofErr w:type="spellStart"/>
      <w:r w:rsidRPr="00A74AC4">
        <w:rPr>
          <w:rFonts w:ascii="Times New Roman CYR" w:eastAsia="Times New Roman" w:hAnsi="Times New Roman CYR"/>
          <w:sz w:val="24"/>
          <w:szCs w:val="24"/>
          <w:lang w:eastAsia="ru-RU"/>
        </w:rPr>
        <w:t>Кокшайского</w:t>
      </w:r>
      <w:proofErr w:type="spellEnd"/>
      <w:r w:rsidRPr="00A74AC4">
        <w:rPr>
          <w:rFonts w:ascii="Times New Roman CYR" w:eastAsia="Times New Roman" w:hAnsi="Times New Roman CYR"/>
          <w:sz w:val="24"/>
          <w:szCs w:val="24"/>
          <w:lang w:eastAsia="ru-RU"/>
        </w:rPr>
        <w:t xml:space="preserve"> сельского поселения    от «__» ________ 2021 г.  передает,  а ____________ (для юридических лиц указываются полное наименование, организационно-правовая форма, ОГРН, место нахождения;</w:t>
      </w:r>
      <w:proofErr w:type="gramEnd"/>
      <w:r w:rsidRPr="00A74AC4">
        <w:rPr>
          <w:rFonts w:ascii="Times New Roman CYR" w:eastAsia="Times New Roman" w:hAnsi="Times New Roman CYR"/>
          <w:sz w:val="24"/>
          <w:szCs w:val="24"/>
          <w:lang w:eastAsia="ru-RU"/>
        </w:rPr>
        <w:t xml:space="preserve">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в лице ______, </w:t>
      </w:r>
      <w:proofErr w:type="spellStart"/>
      <w:r w:rsidRPr="00A74AC4">
        <w:rPr>
          <w:rFonts w:ascii="Times New Roman CYR" w:eastAsia="Times New Roman" w:hAnsi="Times New Roman CYR"/>
          <w:sz w:val="24"/>
          <w:szCs w:val="24"/>
          <w:lang w:eastAsia="ru-RU"/>
        </w:rPr>
        <w:t>действующ</w:t>
      </w:r>
      <w:proofErr w:type="spellEnd"/>
      <w:r w:rsidRPr="00A74AC4">
        <w:rPr>
          <w:rFonts w:ascii="Times New Roman CYR" w:eastAsia="Times New Roman" w:hAnsi="Times New Roman CYR"/>
          <w:sz w:val="24"/>
          <w:szCs w:val="24"/>
          <w:lang w:eastAsia="ru-RU"/>
        </w:rPr>
        <w:t xml:space="preserve"> ___ на основании _______</w:t>
      </w:r>
      <w:proofErr w:type="gramStart"/>
      <w:r w:rsidRPr="00A74AC4">
        <w:rPr>
          <w:rFonts w:ascii="Times New Roman CYR" w:eastAsia="Times New Roman" w:hAnsi="Times New Roman CYR"/>
          <w:sz w:val="24"/>
          <w:szCs w:val="24"/>
          <w:lang w:eastAsia="ru-RU"/>
        </w:rPr>
        <w:t xml:space="preserve"> ,</w:t>
      </w:r>
      <w:proofErr w:type="gramEnd"/>
      <w:r w:rsidRPr="00A74AC4">
        <w:rPr>
          <w:rFonts w:ascii="Times New Roman CYR" w:eastAsia="Times New Roman" w:hAnsi="Times New Roman CYR"/>
          <w:sz w:val="24"/>
          <w:szCs w:val="24"/>
          <w:lang w:eastAsia="ru-RU"/>
        </w:rPr>
        <w:t xml:space="preserve"> именуем__ в дальнейшем «Покупатель», принимает в собственность муниципальное имущество:</w:t>
      </w:r>
    </w:p>
    <w:p w:rsidR="00A74AC4" w:rsidRPr="00A74AC4" w:rsidRDefault="00A74AC4" w:rsidP="00A74AC4">
      <w:pPr>
        <w:spacing w:after="0" w:line="240" w:lineRule="auto"/>
        <w:ind w:firstLine="708"/>
        <w:jc w:val="both"/>
        <w:rPr>
          <w:rFonts w:ascii="Times New Roman CYR" w:eastAsia="Times New Roman" w:hAnsi="Times New Roman CYR"/>
          <w:sz w:val="24"/>
          <w:szCs w:val="24"/>
          <w:lang w:eastAsia="ru-RU"/>
        </w:rPr>
      </w:pPr>
      <w:r w:rsidRPr="00A74AC4">
        <w:rPr>
          <w:rFonts w:ascii="Times New Roman" w:hAnsi="Times New Roman"/>
          <w:kern w:val="1"/>
          <w:sz w:val="24"/>
          <w:szCs w:val="24"/>
          <w:lang w:eastAsia="ar-SA" w:bidi="hi-IN"/>
        </w:rPr>
        <w:t xml:space="preserve">Нежилое здание, назначение: нежилое, количество этажей, в том числе подземных этажей: 1, в том числе подземных 0, кадастровый номер: 12:14:0508001:311, общая площадь 25 кв. м.,  адрес объекта: </w:t>
      </w:r>
      <w:proofErr w:type="gramStart"/>
      <w:r w:rsidRPr="00A74AC4">
        <w:rPr>
          <w:rFonts w:ascii="Times New Roman" w:hAnsi="Times New Roman"/>
          <w:kern w:val="1"/>
          <w:sz w:val="24"/>
          <w:szCs w:val="24"/>
          <w:lang w:eastAsia="ar-SA" w:bidi="hi-IN"/>
        </w:rPr>
        <w:t xml:space="preserve">Республика Марий Эл, </w:t>
      </w:r>
      <w:proofErr w:type="spellStart"/>
      <w:r w:rsidRPr="00A74AC4">
        <w:rPr>
          <w:rFonts w:ascii="Times New Roman" w:hAnsi="Times New Roman"/>
          <w:kern w:val="1"/>
          <w:sz w:val="24"/>
          <w:szCs w:val="24"/>
          <w:lang w:eastAsia="ar-SA" w:bidi="hi-IN"/>
        </w:rPr>
        <w:t>Звениговский</w:t>
      </w:r>
      <w:proofErr w:type="spellEnd"/>
      <w:r w:rsidRPr="00A74AC4">
        <w:rPr>
          <w:rFonts w:ascii="Times New Roman" w:hAnsi="Times New Roman"/>
          <w:kern w:val="1"/>
          <w:sz w:val="24"/>
          <w:szCs w:val="24"/>
          <w:lang w:eastAsia="ar-SA" w:bidi="hi-IN"/>
        </w:rPr>
        <w:t xml:space="preserve"> район, с. </w:t>
      </w:r>
      <w:proofErr w:type="spellStart"/>
      <w:r w:rsidRPr="00A74AC4">
        <w:rPr>
          <w:rFonts w:ascii="Times New Roman" w:hAnsi="Times New Roman"/>
          <w:kern w:val="1"/>
          <w:sz w:val="24"/>
          <w:szCs w:val="24"/>
          <w:lang w:eastAsia="ar-SA" w:bidi="hi-IN"/>
        </w:rPr>
        <w:t>Кокшайск</w:t>
      </w:r>
      <w:proofErr w:type="spellEnd"/>
      <w:r w:rsidRPr="00A74AC4">
        <w:rPr>
          <w:rFonts w:ascii="Times New Roman" w:hAnsi="Times New Roman"/>
          <w:kern w:val="1"/>
          <w:sz w:val="24"/>
          <w:szCs w:val="24"/>
          <w:lang w:eastAsia="ar-SA" w:bidi="hi-IN"/>
        </w:rPr>
        <w:t xml:space="preserve">, ул. Кологривова, расположенное на земельном </w:t>
      </w:r>
      <w:proofErr w:type="spellStart"/>
      <w:r w:rsidRPr="00A74AC4">
        <w:rPr>
          <w:rFonts w:ascii="Times New Roman" w:hAnsi="Times New Roman"/>
          <w:kern w:val="1"/>
          <w:sz w:val="24"/>
          <w:szCs w:val="24"/>
          <w:lang w:eastAsia="ar-SA" w:bidi="hi-IN"/>
        </w:rPr>
        <w:t>участоке</w:t>
      </w:r>
      <w:proofErr w:type="spellEnd"/>
      <w:r w:rsidRPr="00A74AC4">
        <w:rPr>
          <w:rFonts w:ascii="Times New Roman" w:hAnsi="Times New Roman"/>
          <w:kern w:val="1"/>
          <w:sz w:val="24"/>
          <w:szCs w:val="24"/>
          <w:lang w:eastAsia="ar-SA" w:bidi="hi-IN"/>
        </w:rPr>
        <w:t>, категория земель: земли населенных пунктов, разрешенное использование: для размещения предпринимательской деятельности, кадастровый номер: 12:05:2101001:3240, общая площадь 112 кв. м., адрес объекта:</w:t>
      </w:r>
      <w:proofErr w:type="gramEnd"/>
      <w:r w:rsidRPr="00A74AC4">
        <w:rPr>
          <w:rFonts w:ascii="Times New Roman" w:hAnsi="Times New Roman"/>
          <w:kern w:val="1"/>
          <w:sz w:val="24"/>
          <w:szCs w:val="24"/>
          <w:lang w:eastAsia="ar-SA" w:bidi="hi-IN"/>
        </w:rPr>
        <w:t xml:space="preserve"> Республика Марий Эл, </w:t>
      </w:r>
      <w:proofErr w:type="spellStart"/>
      <w:r w:rsidRPr="00A74AC4">
        <w:rPr>
          <w:rFonts w:ascii="Times New Roman" w:hAnsi="Times New Roman"/>
          <w:kern w:val="1"/>
          <w:sz w:val="24"/>
          <w:szCs w:val="24"/>
          <w:lang w:eastAsia="ar-SA" w:bidi="hi-IN"/>
        </w:rPr>
        <w:t>Звениговский</w:t>
      </w:r>
      <w:proofErr w:type="spellEnd"/>
      <w:r w:rsidRPr="00A74AC4">
        <w:rPr>
          <w:rFonts w:ascii="Times New Roman" w:hAnsi="Times New Roman"/>
          <w:kern w:val="1"/>
          <w:sz w:val="24"/>
          <w:szCs w:val="24"/>
          <w:lang w:eastAsia="ar-SA" w:bidi="hi-IN"/>
        </w:rPr>
        <w:t xml:space="preserve"> район, с. </w:t>
      </w:r>
      <w:proofErr w:type="spellStart"/>
      <w:r w:rsidRPr="00A74AC4">
        <w:rPr>
          <w:rFonts w:ascii="Times New Roman" w:hAnsi="Times New Roman"/>
          <w:kern w:val="1"/>
          <w:sz w:val="24"/>
          <w:szCs w:val="24"/>
          <w:lang w:eastAsia="ar-SA" w:bidi="hi-IN"/>
        </w:rPr>
        <w:t>Кокшайск</w:t>
      </w:r>
      <w:proofErr w:type="spellEnd"/>
      <w:r w:rsidRPr="00A74AC4">
        <w:rPr>
          <w:rFonts w:ascii="Times New Roman" w:hAnsi="Times New Roman"/>
          <w:kern w:val="1"/>
          <w:sz w:val="24"/>
          <w:szCs w:val="24"/>
          <w:lang w:eastAsia="ar-SA" w:bidi="hi-IN"/>
        </w:rPr>
        <w:t>, ул. Кологривова, участок 37 б.</w:t>
      </w:r>
    </w:p>
    <w:p w:rsidR="00A74AC4" w:rsidRPr="00A74AC4" w:rsidRDefault="00A74AC4" w:rsidP="00A74AC4">
      <w:pPr>
        <w:spacing w:after="0" w:line="240" w:lineRule="auto"/>
        <w:ind w:firstLine="708"/>
        <w:jc w:val="both"/>
        <w:rPr>
          <w:rFonts w:ascii="Times New Roman CYR" w:eastAsia="Times New Roman" w:hAnsi="Times New Roman CYR"/>
          <w:sz w:val="24"/>
          <w:szCs w:val="24"/>
          <w:lang w:eastAsia="ru-RU"/>
        </w:rPr>
      </w:pPr>
      <w:r w:rsidRPr="00A74AC4">
        <w:rPr>
          <w:rFonts w:ascii="Times New Roman CYR" w:eastAsia="Times New Roman" w:hAnsi="Times New Roman CYR"/>
          <w:sz w:val="24"/>
          <w:szCs w:val="24"/>
          <w:lang w:eastAsia="ru-RU"/>
        </w:rPr>
        <w:t xml:space="preserve">Настоящий акт приёма – передачи имущества является неотъемлемой частью Договора купли – продажи муниципального имущества </w:t>
      </w:r>
      <w:proofErr w:type="spellStart"/>
      <w:r w:rsidRPr="00A74AC4">
        <w:rPr>
          <w:rFonts w:ascii="Times New Roman CYR" w:eastAsia="Times New Roman" w:hAnsi="Times New Roman CYR"/>
          <w:sz w:val="24"/>
          <w:szCs w:val="24"/>
          <w:lang w:eastAsia="ru-RU"/>
        </w:rPr>
        <w:t>Кокшайского</w:t>
      </w:r>
      <w:proofErr w:type="spellEnd"/>
      <w:r w:rsidRPr="00A74AC4">
        <w:rPr>
          <w:rFonts w:ascii="Times New Roman CYR" w:eastAsia="Times New Roman" w:hAnsi="Times New Roman CYR"/>
          <w:sz w:val="24"/>
          <w:szCs w:val="24"/>
          <w:lang w:eastAsia="ru-RU"/>
        </w:rPr>
        <w:t xml:space="preserve"> сельского поселения  от _______ 2021 г. № ___, составлен в трех экземплярах, имеющих одинаковую юридическую силу, из которых один находится у  «Продавца», два  - у  «Покупателя».</w:t>
      </w: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r w:rsidRPr="00A74AC4">
        <w:rPr>
          <w:rFonts w:ascii="Times New Roman CYR" w:eastAsia="Times New Roman" w:hAnsi="Times New Roman CYR"/>
          <w:sz w:val="24"/>
          <w:szCs w:val="24"/>
          <w:lang w:eastAsia="ru-RU"/>
        </w:rPr>
        <w:tab/>
        <w:t>На момент подписания Акта приёма – передачи имущества  «Покупатель» выполнил свои обязательства по уплате имущества, указанные в п. 2 Договора купли – продажи муниципального имущества</w:t>
      </w:r>
      <w:r w:rsidRPr="00A74AC4">
        <w:rPr>
          <w:rFonts w:ascii="Times New Roman CYR" w:eastAsia="Times New Roman" w:hAnsi="Times New Roman CYR"/>
          <w:sz w:val="28"/>
          <w:szCs w:val="20"/>
          <w:lang w:eastAsia="ru-RU"/>
        </w:rPr>
        <w:t xml:space="preserve"> </w:t>
      </w:r>
      <w:proofErr w:type="spellStart"/>
      <w:r w:rsidRPr="00A74AC4">
        <w:rPr>
          <w:rFonts w:ascii="Times New Roman CYR" w:eastAsia="Times New Roman" w:hAnsi="Times New Roman CYR"/>
          <w:sz w:val="24"/>
          <w:szCs w:val="24"/>
          <w:lang w:eastAsia="ru-RU"/>
        </w:rPr>
        <w:t>Кокшайского</w:t>
      </w:r>
      <w:proofErr w:type="spellEnd"/>
      <w:r w:rsidRPr="00A74AC4">
        <w:rPr>
          <w:rFonts w:ascii="Times New Roman CYR" w:eastAsia="Times New Roman" w:hAnsi="Times New Roman CYR"/>
          <w:sz w:val="24"/>
          <w:szCs w:val="24"/>
          <w:lang w:eastAsia="ru-RU"/>
        </w:rPr>
        <w:t xml:space="preserve"> сельского поселения от  ________ 2021 г. № ___.</w:t>
      </w: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r w:rsidRPr="00A74AC4">
        <w:rPr>
          <w:rFonts w:ascii="Times New Roman CYR" w:eastAsia="Times New Roman" w:hAnsi="Times New Roman CYR"/>
          <w:sz w:val="24"/>
          <w:szCs w:val="24"/>
          <w:lang w:eastAsia="ru-RU"/>
        </w:rPr>
        <w:tab/>
        <w:t>Рекламации (претензии) отсутствуют.</w:t>
      </w: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r w:rsidRPr="00A74AC4">
        <w:rPr>
          <w:rFonts w:ascii="Times New Roman CYR" w:eastAsia="Times New Roman" w:hAnsi="Times New Roman CYR"/>
          <w:sz w:val="24"/>
          <w:szCs w:val="24"/>
          <w:lang w:eastAsia="ru-RU"/>
        </w:rPr>
        <w:t>ПРОДАВЕЦ ПЕРЕДАЛ:</w:t>
      </w: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proofErr w:type="spellStart"/>
      <w:r w:rsidRPr="00A74AC4">
        <w:rPr>
          <w:rFonts w:ascii="Times New Roman CYR" w:eastAsia="Times New Roman" w:hAnsi="Times New Roman CYR"/>
          <w:sz w:val="24"/>
          <w:szCs w:val="24"/>
          <w:lang w:eastAsia="ru-RU"/>
        </w:rPr>
        <w:t>Кокшайская</w:t>
      </w:r>
      <w:proofErr w:type="spellEnd"/>
      <w:r w:rsidRPr="00A74AC4">
        <w:rPr>
          <w:rFonts w:ascii="Times New Roman CYR" w:eastAsia="Times New Roman" w:hAnsi="Times New Roman CYR"/>
          <w:sz w:val="24"/>
          <w:szCs w:val="24"/>
          <w:lang w:eastAsia="ru-RU"/>
        </w:rPr>
        <w:t xml:space="preserve"> сельская администрация </w:t>
      </w:r>
      <w:proofErr w:type="spellStart"/>
      <w:r w:rsidRPr="00A74AC4">
        <w:rPr>
          <w:rFonts w:ascii="Times New Roman CYR" w:eastAsia="Times New Roman" w:hAnsi="Times New Roman CYR"/>
          <w:sz w:val="24"/>
          <w:szCs w:val="24"/>
          <w:lang w:eastAsia="ru-RU"/>
        </w:rPr>
        <w:t>Звениговского</w:t>
      </w:r>
      <w:proofErr w:type="spellEnd"/>
      <w:r w:rsidRPr="00A74AC4">
        <w:rPr>
          <w:rFonts w:ascii="Times New Roman CYR" w:eastAsia="Times New Roman" w:hAnsi="Times New Roman CYR"/>
          <w:sz w:val="24"/>
          <w:szCs w:val="24"/>
          <w:lang w:eastAsia="ru-RU"/>
        </w:rPr>
        <w:t xml:space="preserve"> муниципального района Республики Марий Эл (</w:t>
      </w:r>
      <w:proofErr w:type="spellStart"/>
      <w:r w:rsidRPr="00A74AC4">
        <w:rPr>
          <w:rFonts w:ascii="Times New Roman CYR" w:eastAsia="Times New Roman" w:hAnsi="Times New Roman CYR"/>
          <w:sz w:val="24"/>
          <w:szCs w:val="24"/>
          <w:lang w:eastAsia="ru-RU"/>
        </w:rPr>
        <w:t>Кокшайская</w:t>
      </w:r>
      <w:proofErr w:type="spellEnd"/>
      <w:r w:rsidRPr="00A74AC4">
        <w:rPr>
          <w:rFonts w:ascii="Times New Roman CYR" w:eastAsia="Times New Roman" w:hAnsi="Times New Roman CYR"/>
          <w:sz w:val="24"/>
          <w:szCs w:val="24"/>
          <w:lang w:eastAsia="ru-RU"/>
        </w:rPr>
        <w:t xml:space="preserve"> сельская администрация)</w:t>
      </w: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r w:rsidRPr="00A74AC4">
        <w:rPr>
          <w:rFonts w:ascii="Times New Roman CYR" w:eastAsia="Times New Roman" w:hAnsi="Times New Roman CYR"/>
          <w:sz w:val="24"/>
          <w:szCs w:val="24"/>
          <w:lang w:eastAsia="ru-RU"/>
        </w:rPr>
        <w:t xml:space="preserve">Юридический адрес: 424915, Республика Марий Эл, </w:t>
      </w:r>
      <w:proofErr w:type="spellStart"/>
      <w:r w:rsidRPr="00A74AC4">
        <w:rPr>
          <w:rFonts w:ascii="Times New Roman CYR" w:eastAsia="Times New Roman" w:hAnsi="Times New Roman CYR"/>
          <w:sz w:val="24"/>
          <w:szCs w:val="24"/>
          <w:lang w:eastAsia="ru-RU"/>
        </w:rPr>
        <w:t>Звениговский</w:t>
      </w:r>
      <w:proofErr w:type="spellEnd"/>
      <w:r w:rsidRPr="00A74AC4">
        <w:rPr>
          <w:rFonts w:ascii="Times New Roman CYR" w:eastAsia="Times New Roman" w:hAnsi="Times New Roman CYR"/>
          <w:sz w:val="24"/>
          <w:szCs w:val="24"/>
          <w:lang w:eastAsia="ru-RU"/>
        </w:rPr>
        <w:t xml:space="preserve"> район,                     с. </w:t>
      </w:r>
      <w:proofErr w:type="spellStart"/>
      <w:r w:rsidRPr="00A74AC4">
        <w:rPr>
          <w:rFonts w:ascii="Times New Roman CYR" w:eastAsia="Times New Roman" w:hAnsi="Times New Roman CYR"/>
          <w:sz w:val="24"/>
          <w:szCs w:val="24"/>
          <w:lang w:eastAsia="ru-RU"/>
        </w:rPr>
        <w:t>Кокшайск</w:t>
      </w:r>
      <w:proofErr w:type="spellEnd"/>
      <w:r w:rsidRPr="00A74AC4">
        <w:rPr>
          <w:rFonts w:ascii="Times New Roman CYR" w:eastAsia="Times New Roman" w:hAnsi="Times New Roman CYR"/>
          <w:sz w:val="24"/>
          <w:szCs w:val="24"/>
          <w:lang w:eastAsia="ru-RU"/>
        </w:rPr>
        <w:t>, ул. Кологривова, д. 37А</w:t>
      </w: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r w:rsidRPr="00A74AC4">
        <w:rPr>
          <w:rFonts w:ascii="Times New Roman CYR" w:eastAsia="Times New Roman" w:hAnsi="Times New Roman CYR"/>
          <w:sz w:val="24"/>
          <w:szCs w:val="24"/>
          <w:lang w:eastAsia="ru-RU"/>
        </w:rPr>
        <w:t>Глава администрации                                    _______________________/Ф.И.О./</w:t>
      </w:r>
    </w:p>
    <w:p w:rsidR="00A74AC4" w:rsidRPr="00A74AC4" w:rsidRDefault="00A74AC4" w:rsidP="00A74AC4">
      <w:pPr>
        <w:spacing w:after="0" w:line="240" w:lineRule="auto"/>
        <w:jc w:val="both"/>
        <w:rPr>
          <w:rFonts w:ascii="Times New Roman CYR" w:eastAsia="Times New Roman" w:hAnsi="Times New Roman CYR"/>
          <w:sz w:val="20"/>
          <w:szCs w:val="20"/>
          <w:lang w:eastAsia="ru-RU"/>
        </w:rPr>
      </w:pPr>
      <w:r w:rsidRPr="00A74AC4">
        <w:rPr>
          <w:rFonts w:ascii="Times New Roman CYR" w:eastAsia="Times New Roman" w:hAnsi="Times New Roman CYR"/>
          <w:sz w:val="24"/>
          <w:szCs w:val="24"/>
          <w:lang w:eastAsia="ru-RU"/>
        </w:rPr>
        <w:t xml:space="preserve">                                                                                             </w:t>
      </w:r>
      <w:r w:rsidRPr="00A74AC4">
        <w:rPr>
          <w:rFonts w:ascii="Times New Roman CYR" w:eastAsia="Times New Roman" w:hAnsi="Times New Roman CYR"/>
          <w:sz w:val="20"/>
          <w:szCs w:val="20"/>
          <w:lang w:eastAsia="ru-RU"/>
        </w:rPr>
        <w:t>М.П.</w:t>
      </w: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p>
    <w:p w:rsidR="00A74AC4" w:rsidRPr="00A74AC4" w:rsidRDefault="00A74AC4" w:rsidP="00A74AC4">
      <w:pPr>
        <w:spacing w:after="0" w:line="240" w:lineRule="auto"/>
        <w:jc w:val="both"/>
        <w:rPr>
          <w:rFonts w:ascii="Times New Roman CYR" w:eastAsia="Times New Roman" w:hAnsi="Times New Roman CYR"/>
          <w:sz w:val="24"/>
          <w:szCs w:val="24"/>
          <w:lang w:eastAsia="ru-RU"/>
        </w:rPr>
      </w:pPr>
      <w:r w:rsidRPr="00A74AC4">
        <w:rPr>
          <w:rFonts w:ascii="Times New Roman CYR" w:eastAsia="Times New Roman" w:hAnsi="Times New Roman CYR"/>
          <w:sz w:val="24"/>
          <w:szCs w:val="24"/>
          <w:lang w:eastAsia="ru-RU"/>
        </w:rPr>
        <w:t>ПОКУПАТЕЛЬ ПРИНЯЛ:        ________________________________</w:t>
      </w:r>
    </w:p>
    <w:p w:rsidR="00A74AC4" w:rsidRDefault="00A74AC4" w:rsidP="003C1E39">
      <w:pPr>
        <w:spacing w:after="0" w:line="240" w:lineRule="auto"/>
        <w:jc w:val="both"/>
        <w:rPr>
          <w:rFonts w:ascii="Times New Roman" w:hAnsi="Times New Roman"/>
          <w:sz w:val="26"/>
          <w:szCs w:val="26"/>
        </w:rPr>
      </w:pPr>
    </w:p>
    <w:p w:rsidR="00C556B4" w:rsidRPr="008E0905" w:rsidRDefault="00C556B4" w:rsidP="003C1E39">
      <w:pPr>
        <w:spacing w:after="0" w:line="240" w:lineRule="auto"/>
        <w:jc w:val="both"/>
        <w:rPr>
          <w:rFonts w:ascii="Times New Roman" w:hAnsi="Times New Roman"/>
          <w:sz w:val="26"/>
          <w:szCs w:val="26"/>
        </w:rPr>
      </w:pPr>
    </w:p>
    <w:sectPr w:rsidR="00C556B4" w:rsidRPr="008E0905" w:rsidSect="00250D77">
      <w:pgSz w:w="11906" w:h="16838"/>
      <w:pgMar w:top="993"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6B6" w:rsidRDefault="000656B6" w:rsidP="00B37F5B">
      <w:pPr>
        <w:spacing w:after="0" w:line="240" w:lineRule="auto"/>
      </w:pPr>
      <w:r>
        <w:separator/>
      </w:r>
    </w:p>
  </w:endnote>
  <w:endnote w:type="continuationSeparator" w:id="0">
    <w:p w:rsidR="000656B6" w:rsidRDefault="000656B6" w:rsidP="00B37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D_TmsET">
    <w:altName w:val="Times New Roman"/>
    <w:panose1 w:val="00000000000000000000"/>
    <w:charset w:val="00"/>
    <w:family w:val="auto"/>
    <w:notTrueType/>
    <w:pitch w:val="variable"/>
    <w:sig w:usb0="00000003" w:usb1="00000000" w:usb2="00000000" w:usb3="00000000" w:csb0="00000001" w:csb1="00000000"/>
  </w:font>
  <w:font w:name="Calibri Light">
    <w:altName w:val="Arial"/>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Vetren">
    <w:altName w:val="Century Gothic"/>
    <w:charset w:val="00"/>
    <w:family w:val="swiss"/>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C">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6B6" w:rsidRDefault="000656B6" w:rsidP="00B37F5B">
      <w:pPr>
        <w:spacing w:after="0" w:line="240" w:lineRule="auto"/>
      </w:pPr>
      <w:r>
        <w:separator/>
      </w:r>
    </w:p>
  </w:footnote>
  <w:footnote w:type="continuationSeparator" w:id="0">
    <w:p w:rsidR="000656B6" w:rsidRDefault="000656B6" w:rsidP="00B37F5B">
      <w:pPr>
        <w:spacing w:after="0" w:line="240" w:lineRule="auto"/>
      </w:pPr>
      <w:r>
        <w:continuationSeparator/>
      </w:r>
    </w:p>
  </w:footnote>
  <w:footnote w:id="1">
    <w:p w:rsidR="00B37F5B" w:rsidRPr="00A4099B" w:rsidRDefault="00B37F5B" w:rsidP="00B37F5B">
      <w:pPr>
        <w:pStyle w:val="afb"/>
        <w:jc w:val="both"/>
      </w:pPr>
      <w:r w:rsidRPr="00A4099B">
        <w:rPr>
          <w:rStyle w:val="afd"/>
        </w:rPr>
        <w:footnoteRef/>
      </w:r>
      <w:r w:rsidRPr="00A4099B">
        <w:t xml:space="preserve">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 w:history="1">
        <w:r w:rsidRPr="00A4099B">
          <w:rPr>
            <w:rStyle w:val="a8"/>
          </w:rPr>
          <w:t>законом</w:t>
        </w:r>
      </w:hyperlink>
      <w:r w:rsidRPr="00A4099B">
        <w:t xml:space="preserve"> о контрактной системе, вправе участвовать в продаже имущества в электронной форме без регистрации на такой электронной площадке путем присоединения к регламенту универсальной торговой платформы АО «Сбербанк-АСТ» и регламенту торговой секции «Приватизация, аренда и продажа прав» посредством штатного интерфейса универсальной торговой платформы. </w:t>
      </w:r>
    </w:p>
    <w:p w:rsidR="00B37F5B" w:rsidRPr="00A4099B" w:rsidRDefault="00B37F5B" w:rsidP="00B37F5B">
      <w:pPr>
        <w:pStyle w:val="af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C2EA7"/>
    <w:multiLevelType w:val="hybridMultilevel"/>
    <w:tmpl w:val="EC2C18CA"/>
    <w:lvl w:ilvl="0" w:tplc="1B8AE0B4">
      <w:start w:val="1"/>
      <w:numFmt w:val="decimal"/>
      <w:lvlText w:val="%1."/>
      <w:lvlJc w:val="left"/>
      <w:pPr>
        <w:ind w:left="1773" w:hanging="360"/>
      </w:pPr>
      <w:rPr>
        <w:rFonts w:hint="default"/>
      </w:rPr>
    </w:lvl>
    <w:lvl w:ilvl="1" w:tplc="04190019" w:tentative="1">
      <w:start w:val="1"/>
      <w:numFmt w:val="lowerLetter"/>
      <w:lvlText w:val="%2."/>
      <w:lvlJc w:val="left"/>
      <w:pPr>
        <w:ind w:left="2493" w:hanging="360"/>
      </w:pPr>
    </w:lvl>
    <w:lvl w:ilvl="2" w:tplc="0419001B" w:tentative="1">
      <w:start w:val="1"/>
      <w:numFmt w:val="lowerRoman"/>
      <w:lvlText w:val="%3."/>
      <w:lvlJc w:val="right"/>
      <w:pPr>
        <w:ind w:left="3213" w:hanging="180"/>
      </w:pPr>
    </w:lvl>
    <w:lvl w:ilvl="3" w:tplc="0419000F" w:tentative="1">
      <w:start w:val="1"/>
      <w:numFmt w:val="decimal"/>
      <w:lvlText w:val="%4."/>
      <w:lvlJc w:val="left"/>
      <w:pPr>
        <w:ind w:left="3933" w:hanging="360"/>
      </w:pPr>
    </w:lvl>
    <w:lvl w:ilvl="4" w:tplc="04190019" w:tentative="1">
      <w:start w:val="1"/>
      <w:numFmt w:val="lowerLetter"/>
      <w:lvlText w:val="%5."/>
      <w:lvlJc w:val="left"/>
      <w:pPr>
        <w:ind w:left="4653" w:hanging="360"/>
      </w:pPr>
    </w:lvl>
    <w:lvl w:ilvl="5" w:tplc="0419001B" w:tentative="1">
      <w:start w:val="1"/>
      <w:numFmt w:val="lowerRoman"/>
      <w:lvlText w:val="%6."/>
      <w:lvlJc w:val="right"/>
      <w:pPr>
        <w:ind w:left="5373" w:hanging="180"/>
      </w:pPr>
    </w:lvl>
    <w:lvl w:ilvl="6" w:tplc="0419000F" w:tentative="1">
      <w:start w:val="1"/>
      <w:numFmt w:val="decimal"/>
      <w:lvlText w:val="%7."/>
      <w:lvlJc w:val="left"/>
      <w:pPr>
        <w:ind w:left="6093" w:hanging="360"/>
      </w:pPr>
    </w:lvl>
    <w:lvl w:ilvl="7" w:tplc="04190019" w:tentative="1">
      <w:start w:val="1"/>
      <w:numFmt w:val="lowerLetter"/>
      <w:lvlText w:val="%8."/>
      <w:lvlJc w:val="left"/>
      <w:pPr>
        <w:ind w:left="6813" w:hanging="360"/>
      </w:pPr>
    </w:lvl>
    <w:lvl w:ilvl="8" w:tplc="0419001B" w:tentative="1">
      <w:start w:val="1"/>
      <w:numFmt w:val="lowerRoman"/>
      <w:lvlText w:val="%9."/>
      <w:lvlJc w:val="right"/>
      <w:pPr>
        <w:ind w:left="7533" w:hanging="180"/>
      </w:pPr>
    </w:lvl>
  </w:abstractNum>
  <w:abstractNum w:abstractNumId="1">
    <w:nsid w:val="2F49330E"/>
    <w:multiLevelType w:val="multilevel"/>
    <w:tmpl w:val="352A0194"/>
    <w:lvl w:ilvl="0">
      <w:start w:val="1"/>
      <w:numFmt w:val="decimal"/>
      <w:lvlText w:val="%1."/>
      <w:lvlJc w:val="left"/>
      <w:pPr>
        <w:tabs>
          <w:tab w:val="num" w:pos="1692"/>
        </w:tabs>
        <w:ind w:left="1692" w:hanging="432"/>
      </w:pPr>
      <w:rPr>
        <w:rFonts w:hint="default"/>
      </w:rPr>
    </w:lvl>
    <w:lvl w:ilvl="1">
      <w:start w:val="1"/>
      <w:numFmt w:val="decimal"/>
      <w:lvlText w:val="%1.%2."/>
      <w:lvlJc w:val="left"/>
      <w:pPr>
        <w:tabs>
          <w:tab w:val="num" w:pos="1574"/>
        </w:tabs>
        <w:ind w:left="1574" w:hanging="576"/>
      </w:pPr>
      <w:rPr>
        <w:rFonts w:hint="default"/>
      </w:rPr>
    </w:lvl>
    <w:lvl w:ilvl="2">
      <w:start w:val="1"/>
      <w:numFmt w:val="decimal"/>
      <w:lvlText w:val="%1.%2.%3"/>
      <w:lvlJc w:val="left"/>
      <w:pPr>
        <w:tabs>
          <w:tab w:val="num" w:pos="1718"/>
        </w:tabs>
        <w:ind w:left="1718" w:hanging="720"/>
      </w:pPr>
      <w:rPr>
        <w:rFonts w:hint="default"/>
      </w:rPr>
    </w:lvl>
    <w:lvl w:ilvl="3">
      <w:start w:val="1"/>
      <w:numFmt w:val="decimal"/>
      <w:pStyle w:val="4"/>
      <w:lvlText w:val="%1.%2.%3.%4"/>
      <w:lvlJc w:val="left"/>
      <w:pPr>
        <w:tabs>
          <w:tab w:val="num" w:pos="1862"/>
        </w:tabs>
        <w:ind w:left="1862" w:hanging="864"/>
      </w:pPr>
      <w:rPr>
        <w:rFonts w:hint="default"/>
      </w:rPr>
    </w:lvl>
    <w:lvl w:ilvl="4">
      <w:start w:val="1"/>
      <w:numFmt w:val="decimal"/>
      <w:lvlText w:val="%1.%2.%3.%4.%5"/>
      <w:lvlJc w:val="left"/>
      <w:pPr>
        <w:tabs>
          <w:tab w:val="num" w:pos="2006"/>
        </w:tabs>
        <w:ind w:left="2006" w:hanging="1008"/>
      </w:pPr>
      <w:rPr>
        <w:rFonts w:hint="default"/>
      </w:rPr>
    </w:lvl>
    <w:lvl w:ilvl="5">
      <w:start w:val="1"/>
      <w:numFmt w:val="decimal"/>
      <w:lvlText w:val="%1.%2.%3.%4.%5.%6"/>
      <w:lvlJc w:val="left"/>
      <w:pPr>
        <w:tabs>
          <w:tab w:val="num" w:pos="2150"/>
        </w:tabs>
        <w:ind w:left="2150" w:hanging="1152"/>
      </w:pPr>
      <w:rPr>
        <w:rFonts w:hint="default"/>
      </w:rPr>
    </w:lvl>
    <w:lvl w:ilvl="6">
      <w:start w:val="1"/>
      <w:numFmt w:val="decimal"/>
      <w:pStyle w:val="7"/>
      <w:lvlText w:val="%1.%2.%3.%4.%5.%6.%7"/>
      <w:lvlJc w:val="left"/>
      <w:pPr>
        <w:tabs>
          <w:tab w:val="num" w:pos="2294"/>
        </w:tabs>
        <w:ind w:left="2294" w:hanging="1296"/>
      </w:pPr>
      <w:rPr>
        <w:rFonts w:hint="default"/>
      </w:rPr>
    </w:lvl>
    <w:lvl w:ilvl="7">
      <w:start w:val="1"/>
      <w:numFmt w:val="decimal"/>
      <w:pStyle w:val="8"/>
      <w:lvlText w:val="%1.%2.%3.%4.%5.%6.%7.%8"/>
      <w:lvlJc w:val="left"/>
      <w:pPr>
        <w:tabs>
          <w:tab w:val="num" w:pos="3567"/>
        </w:tabs>
        <w:ind w:left="3567" w:hanging="1440"/>
      </w:pPr>
      <w:rPr>
        <w:rFonts w:hint="default"/>
      </w:rPr>
    </w:lvl>
    <w:lvl w:ilvl="8">
      <w:start w:val="1"/>
      <w:numFmt w:val="decimal"/>
      <w:pStyle w:val="9"/>
      <w:lvlText w:val="%1.%2.%3.%4.%5.%6.%7.%8.%9"/>
      <w:lvlJc w:val="left"/>
      <w:pPr>
        <w:tabs>
          <w:tab w:val="num" w:pos="2582"/>
        </w:tabs>
        <w:ind w:left="2582" w:hanging="1584"/>
      </w:pPr>
      <w:rPr>
        <w:rFonts w:hint="default"/>
      </w:rPr>
    </w:lvl>
  </w:abstractNum>
  <w:abstractNum w:abstractNumId="2">
    <w:nsid w:val="459478B8"/>
    <w:multiLevelType w:val="multilevel"/>
    <w:tmpl w:val="1A5E0F4C"/>
    <w:name w:val="Нумерованный список 1"/>
    <w:lvl w:ilvl="0">
      <w:numFmt w:val="bullet"/>
      <w:lvlText w:val="&gt;"/>
      <w:lvlJc w:val="left"/>
      <w:pPr>
        <w:ind w:left="0" w:firstLine="0"/>
      </w:pPr>
      <w:rPr>
        <w:rFonts w:ascii="Segoe UI" w:eastAsia="Segoe UI" w:hAnsi="Segoe UI" w:cs="Segoe UI"/>
        <w:b w:val="0"/>
        <w:smallCaps w:val="0"/>
        <w:color w:val="622524"/>
        <w:spacing w:val="0"/>
        <w:w w:val="100"/>
        <w:position w:val="0"/>
        <w:sz w:val="19"/>
        <w:szCs w:val="19"/>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EB52B22"/>
    <w:multiLevelType w:val="singleLevel"/>
    <w:tmpl w:val="D2523D62"/>
    <w:lvl w:ilvl="0">
      <w:start w:val="5"/>
      <w:numFmt w:val="bullet"/>
      <w:lvlText w:val="-"/>
      <w:lvlJc w:val="left"/>
      <w:pPr>
        <w:tabs>
          <w:tab w:val="num" w:pos="360"/>
        </w:tabs>
        <w:ind w:left="360" w:hanging="360"/>
      </w:pPr>
      <w:rPr>
        <w:rFonts w:hint="default"/>
      </w:rPr>
    </w:lvl>
  </w:abstractNum>
  <w:abstractNum w:abstractNumId="4">
    <w:nsid w:val="625776BC"/>
    <w:multiLevelType w:val="hybridMultilevel"/>
    <w:tmpl w:val="C0BEDDDC"/>
    <w:name w:val="SimpleListsTemplate"/>
    <w:lvl w:ilvl="0" w:tplc="041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nsid w:val="76C1111F"/>
    <w:multiLevelType w:val="hybridMultilevel"/>
    <w:tmpl w:val="7E2839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CE67F4"/>
    <w:multiLevelType w:val="multilevel"/>
    <w:tmpl w:val="1BEA4A7C"/>
    <w:lvl w:ilvl="0">
      <w:start w:val="1"/>
      <w:numFmt w:val="decimal"/>
      <w:pStyle w:val="1"/>
      <w:lvlText w:val="%1."/>
      <w:lvlJc w:val="left"/>
      <w:pPr>
        <w:tabs>
          <w:tab w:val="num" w:pos="792"/>
        </w:tabs>
        <w:ind w:left="792" w:hanging="432"/>
      </w:pPr>
      <w:rPr>
        <w:rFonts w:hint="default"/>
        <w:b/>
        <w:i/>
        <w:sz w:val="28"/>
        <w:szCs w:val="28"/>
      </w:rPr>
    </w:lvl>
    <w:lvl w:ilvl="1">
      <w:start w:val="1"/>
      <w:numFmt w:val="decimal"/>
      <w:pStyle w:val="2"/>
      <w:lvlText w:val="%1.%2."/>
      <w:lvlJc w:val="left"/>
      <w:pPr>
        <w:tabs>
          <w:tab w:val="num" w:pos="5113"/>
        </w:tabs>
        <w:ind w:left="5113" w:hanging="576"/>
      </w:pPr>
      <w:rPr>
        <w:rFonts w:hint="default"/>
        <w:i/>
      </w:rPr>
    </w:lvl>
    <w:lvl w:ilvl="2">
      <w:start w:val="1"/>
      <w:numFmt w:val="decimal"/>
      <w:pStyle w:val="3"/>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num w:numId="1">
    <w:abstractNumId w:val="0"/>
  </w:num>
  <w:num w:numId="2">
    <w:abstractNumId w:val="1"/>
  </w:num>
  <w:num w:numId="3">
    <w:abstractNumId w:val="6"/>
  </w:num>
  <w:num w:numId="4">
    <w:abstractNumId w:val="3"/>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E5B90"/>
    <w:rsid w:val="00000B6B"/>
    <w:rsid w:val="00000E46"/>
    <w:rsid w:val="00002F2E"/>
    <w:rsid w:val="00006306"/>
    <w:rsid w:val="000104BF"/>
    <w:rsid w:val="000174AC"/>
    <w:rsid w:val="00020386"/>
    <w:rsid w:val="000242AC"/>
    <w:rsid w:val="00027904"/>
    <w:rsid w:val="0003298B"/>
    <w:rsid w:val="00041DC6"/>
    <w:rsid w:val="00042610"/>
    <w:rsid w:val="00045B3C"/>
    <w:rsid w:val="0004679C"/>
    <w:rsid w:val="00052176"/>
    <w:rsid w:val="00052554"/>
    <w:rsid w:val="00052C40"/>
    <w:rsid w:val="00053E46"/>
    <w:rsid w:val="00054832"/>
    <w:rsid w:val="00056855"/>
    <w:rsid w:val="00060C05"/>
    <w:rsid w:val="00061A3A"/>
    <w:rsid w:val="000635AF"/>
    <w:rsid w:val="000656B6"/>
    <w:rsid w:val="000733CF"/>
    <w:rsid w:val="00083628"/>
    <w:rsid w:val="00086B4D"/>
    <w:rsid w:val="00094A12"/>
    <w:rsid w:val="00096EAA"/>
    <w:rsid w:val="000A3F34"/>
    <w:rsid w:val="000A6792"/>
    <w:rsid w:val="000B1C62"/>
    <w:rsid w:val="000B46EE"/>
    <w:rsid w:val="000C42FD"/>
    <w:rsid w:val="000C7482"/>
    <w:rsid w:val="000D1E45"/>
    <w:rsid w:val="000D5E3A"/>
    <w:rsid w:val="000D740B"/>
    <w:rsid w:val="000F747A"/>
    <w:rsid w:val="001058C0"/>
    <w:rsid w:val="00107D62"/>
    <w:rsid w:val="00110049"/>
    <w:rsid w:val="0013469D"/>
    <w:rsid w:val="00136053"/>
    <w:rsid w:val="00150F4F"/>
    <w:rsid w:val="00153955"/>
    <w:rsid w:val="001544F4"/>
    <w:rsid w:val="00155282"/>
    <w:rsid w:val="00173BA9"/>
    <w:rsid w:val="00175B87"/>
    <w:rsid w:val="00186D86"/>
    <w:rsid w:val="0019058A"/>
    <w:rsid w:val="00191062"/>
    <w:rsid w:val="001914F3"/>
    <w:rsid w:val="001977CA"/>
    <w:rsid w:val="001A2300"/>
    <w:rsid w:val="001A78A2"/>
    <w:rsid w:val="001C147F"/>
    <w:rsid w:val="001C1622"/>
    <w:rsid w:val="001C2353"/>
    <w:rsid w:val="001C42C1"/>
    <w:rsid w:val="001C5136"/>
    <w:rsid w:val="001D0B19"/>
    <w:rsid w:val="001D165C"/>
    <w:rsid w:val="001D338F"/>
    <w:rsid w:val="001D4DEC"/>
    <w:rsid w:val="001E2095"/>
    <w:rsid w:val="001F5A41"/>
    <w:rsid w:val="00204526"/>
    <w:rsid w:val="002106FF"/>
    <w:rsid w:val="0021758A"/>
    <w:rsid w:val="00232672"/>
    <w:rsid w:val="00232AD9"/>
    <w:rsid w:val="00233AFA"/>
    <w:rsid w:val="00235B02"/>
    <w:rsid w:val="0023729E"/>
    <w:rsid w:val="00243643"/>
    <w:rsid w:val="00250D77"/>
    <w:rsid w:val="002565D3"/>
    <w:rsid w:val="0026243F"/>
    <w:rsid w:val="0026415F"/>
    <w:rsid w:val="0027091D"/>
    <w:rsid w:val="00273026"/>
    <w:rsid w:val="0027623D"/>
    <w:rsid w:val="0028100B"/>
    <w:rsid w:val="00281655"/>
    <w:rsid w:val="00283EEE"/>
    <w:rsid w:val="0029139A"/>
    <w:rsid w:val="00294A5D"/>
    <w:rsid w:val="002960C2"/>
    <w:rsid w:val="00297364"/>
    <w:rsid w:val="002A1403"/>
    <w:rsid w:val="002A2D28"/>
    <w:rsid w:val="002A557C"/>
    <w:rsid w:val="002B27C5"/>
    <w:rsid w:val="002B39F2"/>
    <w:rsid w:val="002B4FAA"/>
    <w:rsid w:val="002B53E8"/>
    <w:rsid w:val="002B6C75"/>
    <w:rsid w:val="002C1972"/>
    <w:rsid w:val="002C2F1F"/>
    <w:rsid w:val="002C69FD"/>
    <w:rsid w:val="002D700E"/>
    <w:rsid w:val="002E06CC"/>
    <w:rsid w:val="002E2263"/>
    <w:rsid w:val="002E3705"/>
    <w:rsid w:val="002E4804"/>
    <w:rsid w:val="002F28F8"/>
    <w:rsid w:val="00300E14"/>
    <w:rsid w:val="00300E5C"/>
    <w:rsid w:val="00301385"/>
    <w:rsid w:val="00311766"/>
    <w:rsid w:val="0031572A"/>
    <w:rsid w:val="00323659"/>
    <w:rsid w:val="0032391D"/>
    <w:rsid w:val="00323CEA"/>
    <w:rsid w:val="00326223"/>
    <w:rsid w:val="00326D50"/>
    <w:rsid w:val="00332864"/>
    <w:rsid w:val="00332E3B"/>
    <w:rsid w:val="00350024"/>
    <w:rsid w:val="00352A58"/>
    <w:rsid w:val="003538AB"/>
    <w:rsid w:val="00357F14"/>
    <w:rsid w:val="00361BF1"/>
    <w:rsid w:val="00367CD0"/>
    <w:rsid w:val="003700FA"/>
    <w:rsid w:val="00370AFB"/>
    <w:rsid w:val="00380700"/>
    <w:rsid w:val="0038182C"/>
    <w:rsid w:val="00382A5E"/>
    <w:rsid w:val="00386BB5"/>
    <w:rsid w:val="00392603"/>
    <w:rsid w:val="003942C1"/>
    <w:rsid w:val="003A24BE"/>
    <w:rsid w:val="003A2B3B"/>
    <w:rsid w:val="003B3839"/>
    <w:rsid w:val="003C1E39"/>
    <w:rsid w:val="003C5BA3"/>
    <w:rsid w:val="003C7EF8"/>
    <w:rsid w:val="003D38F0"/>
    <w:rsid w:val="003D496A"/>
    <w:rsid w:val="003E29F4"/>
    <w:rsid w:val="004033D6"/>
    <w:rsid w:val="00407AE8"/>
    <w:rsid w:val="00410BC1"/>
    <w:rsid w:val="00415A03"/>
    <w:rsid w:val="0041709D"/>
    <w:rsid w:val="00420D7E"/>
    <w:rsid w:val="00423B71"/>
    <w:rsid w:val="0043076D"/>
    <w:rsid w:val="004314D3"/>
    <w:rsid w:val="00463A83"/>
    <w:rsid w:val="00467C97"/>
    <w:rsid w:val="00470611"/>
    <w:rsid w:val="00472247"/>
    <w:rsid w:val="004730B2"/>
    <w:rsid w:val="00474021"/>
    <w:rsid w:val="0048184E"/>
    <w:rsid w:val="00483B3E"/>
    <w:rsid w:val="00485B91"/>
    <w:rsid w:val="00491AA0"/>
    <w:rsid w:val="0049570F"/>
    <w:rsid w:val="00495841"/>
    <w:rsid w:val="00497516"/>
    <w:rsid w:val="00497925"/>
    <w:rsid w:val="004A4779"/>
    <w:rsid w:val="004A7CAE"/>
    <w:rsid w:val="004B2684"/>
    <w:rsid w:val="004C0F69"/>
    <w:rsid w:val="004C2F92"/>
    <w:rsid w:val="004C4397"/>
    <w:rsid w:val="004D3C6C"/>
    <w:rsid w:val="004D4359"/>
    <w:rsid w:val="004D5093"/>
    <w:rsid w:val="004E574B"/>
    <w:rsid w:val="004F3BDD"/>
    <w:rsid w:val="004F61E4"/>
    <w:rsid w:val="00500D7D"/>
    <w:rsid w:val="0050550B"/>
    <w:rsid w:val="005121F0"/>
    <w:rsid w:val="005127D4"/>
    <w:rsid w:val="00530A1E"/>
    <w:rsid w:val="00551D62"/>
    <w:rsid w:val="00553D8B"/>
    <w:rsid w:val="0055711E"/>
    <w:rsid w:val="00561183"/>
    <w:rsid w:val="00571FC6"/>
    <w:rsid w:val="00576086"/>
    <w:rsid w:val="005830D1"/>
    <w:rsid w:val="005835FE"/>
    <w:rsid w:val="00592FCE"/>
    <w:rsid w:val="005A62AD"/>
    <w:rsid w:val="005B1952"/>
    <w:rsid w:val="005B4383"/>
    <w:rsid w:val="005B45DE"/>
    <w:rsid w:val="005B6309"/>
    <w:rsid w:val="005B75A3"/>
    <w:rsid w:val="005C3CE1"/>
    <w:rsid w:val="005C3FF9"/>
    <w:rsid w:val="005D64B0"/>
    <w:rsid w:val="005E1C0B"/>
    <w:rsid w:val="005F021C"/>
    <w:rsid w:val="005F11FC"/>
    <w:rsid w:val="005F22A4"/>
    <w:rsid w:val="005F58B6"/>
    <w:rsid w:val="00603155"/>
    <w:rsid w:val="00614683"/>
    <w:rsid w:val="00617910"/>
    <w:rsid w:val="00620CBF"/>
    <w:rsid w:val="00620FA2"/>
    <w:rsid w:val="00622005"/>
    <w:rsid w:val="00624015"/>
    <w:rsid w:val="0062527C"/>
    <w:rsid w:val="00634F09"/>
    <w:rsid w:val="0063767E"/>
    <w:rsid w:val="00640CDB"/>
    <w:rsid w:val="00643DEC"/>
    <w:rsid w:val="0064470B"/>
    <w:rsid w:val="0066035B"/>
    <w:rsid w:val="00674C8B"/>
    <w:rsid w:val="006753B4"/>
    <w:rsid w:val="0068480C"/>
    <w:rsid w:val="00685649"/>
    <w:rsid w:val="00695C30"/>
    <w:rsid w:val="006A1D07"/>
    <w:rsid w:val="006A2FE7"/>
    <w:rsid w:val="006A3D85"/>
    <w:rsid w:val="006C4ADE"/>
    <w:rsid w:val="006E2560"/>
    <w:rsid w:val="006E35B4"/>
    <w:rsid w:val="006F3337"/>
    <w:rsid w:val="006F3BE7"/>
    <w:rsid w:val="006F47F0"/>
    <w:rsid w:val="006F4D9E"/>
    <w:rsid w:val="006F54DE"/>
    <w:rsid w:val="006F5801"/>
    <w:rsid w:val="0071261F"/>
    <w:rsid w:val="00722460"/>
    <w:rsid w:val="00723424"/>
    <w:rsid w:val="00723DE8"/>
    <w:rsid w:val="00730D13"/>
    <w:rsid w:val="00735FF9"/>
    <w:rsid w:val="0074154A"/>
    <w:rsid w:val="00741883"/>
    <w:rsid w:val="00742CEA"/>
    <w:rsid w:val="00746B6D"/>
    <w:rsid w:val="0075054A"/>
    <w:rsid w:val="0075145C"/>
    <w:rsid w:val="0075777E"/>
    <w:rsid w:val="00764D37"/>
    <w:rsid w:val="00771D74"/>
    <w:rsid w:val="00773156"/>
    <w:rsid w:val="00774387"/>
    <w:rsid w:val="007764D1"/>
    <w:rsid w:val="00780D61"/>
    <w:rsid w:val="0078108F"/>
    <w:rsid w:val="007852BF"/>
    <w:rsid w:val="0078547E"/>
    <w:rsid w:val="007866E6"/>
    <w:rsid w:val="00790D6E"/>
    <w:rsid w:val="00792989"/>
    <w:rsid w:val="007942F6"/>
    <w:rsid w:val="00795AE1"/>
    <w:rsid w:val="00796F15"/>
    <w:rsid w:val="007A2EC6"/>
    <w:rsid w:val="007A4852"/>
    <w:rsid w:val="007A4F4F"/>
    <w:rsid w:val="007B0FF9"/>
    <w:rsid w:val="007B1BBB"/>
    <w:rsid w:val="007B26DC"/>
    <w:rsid w:val="007C08B9"/>
    <w:rsid w:val="007C7545"/>
    <w:rsid w:val="007D01AC"/>
    <w:rsid w:val="007D7870"/>
    <w:rsid w:val="007E6A9A"/>
    <w:rsid w:val="007F0E09"/>
    <w:rsid w:val="007F756E"/>
    <w:rsid w:val="00801BA1"/>
    <w:rsid w:val="00806BF8"/>
    <w:rsid w:val="00807AFA"/>
    <w:rsid w:val="008140FF"/>
    <w:rsid w:val="00815C36"/>
    <w:rsid w:val="00816B48"/>
    <w:rsid w:val="008176D2"/>
    <w:rsid w:val="0083077A"/>
    <w:rsid w:val="00833EED"/>
    <w:rsid w:val="008357C6"/>
    <w:rsid w:val="00836933"/>
    <w:rsid w:val="0084335C"/>
    <w:rsid w:val="008604CB"/>
    <w:rsid w:val="008648A0"/>
    <w:rsid w:val="00866C9B"/>
    <w:rsid w:val="00875849"/>
    <w:rsid w:val="00877C16"/>
    <w:rsid w:val="008823C5"/>
    <w:rsid w:val="0088468D"/>
    <w:rsid w:val="00885753"/>
    <w:rsid w:val="008903AB"/>
    <w:rsid w:val="008944C5"/>
    <w:rsid w:val="00895622"/>
    <w:rsid w:val="008A2CD4"/>
    <w:rsid w:val="008A3D8D"/>
    <w:rsid w:val="008A5C71"/>
    <w:rsid w:val="008A6971"/>
    <w:rsid w:val="008B2083"/>
    <w:rsid w:val="008B20A8"/>
    <w:rsid w:val="008B484D"/>
    <w:rsid w:val="008B778B"/>
    <w:rsid w:val="008D2C4D"/>
    <w:rsid w:val="008E0905"/>
    <w:rsid w:val="008E40CD"/>
    <w:rsid w:val="008F48A8"/>
    <w:rsid w:val="008F6603"/>
    <w:rsid w:val="00903FD4"/>
    <w:rsid w:val="009142F4"/>
    <w:rsid w:val="00917CD6"/>
    <w:rsid w:val="009235A9"/>
    <w:rsid w:val="009239EA"/>
    <w:rsid w:val="009271EE"/>
    <w:rsid w:val="00930F6B"/>
    <w:rsid w:val="00931CE3"/>
    <w:rsid w:val="00941BBF"/>
    <w:rsid w:val="00942B80"/>
    <w:rsid w:val="00952840"/>
    <w:rsid w:val="009540FC"/>
    <w:rsid w:val="0095451C"/>
    <w:rsid w:val="0095573D"/>
    <w:rsid w:val="00963460"/>
    <w:rsid w:val="0096527B"/>
    <w:rsid w:val="00970067"/>
    <w:rsid w:val="00973D54"/>
    <w:rsid w:val="009762FB"/>
    <w:rsid w:val="00980964"/>
    <w:rsid w:val="00983499"/>
    <w:rsid w:val="00985D8A"/>
    <w:rsid w:val="00993B0B"/>
    <w:rsid w:val="0099694D"/>
    <w:rsid w:val="00997E23"/>
    <w:rsid w:val="009A0DFA"/>
    <w:rsid w:val="009A50B5"/>
    <w:rsid w:val="009A76F0"/>
    <w:rsid w:val="009B3D66"/>
    <w:rsid w:val="009B4EAA"/>
    <w:rsid w:val="009B522F"/>
    <w:rsid w:val="009B5A14"/>
    <w:rsid w:val="009C062F"/>
    <w:rsid w:val="009C2363"/>
    <w:rsid w:val="009D341B"/>
    <w:rsid w:val="009D5C7E"/>
    <w:rsid w:val="009E1E98"/>
    <w:rsid w:val="009E5CE5"/>
    <w:rsid w:val="009E6EE9"/>
    <w:rsid w:val="009E79D8"/>
    <w:rsid w:val="009E7DDA"/>
    <w:rsid w:val="009F236F"/>
    <w:rsid w:val="009F303B"/>
    <w:rsid w:val="00A01CD1"/>
    <w:rsid w:val="00A07A1A"/>
    <w:rsid w:val="00A11934"/>
    <w:rsid w:val="00A138CE"/>
    <w:rsid w:val="00A23D3C"/>
    <w:rsid w:val="00A32D72"/>
    <w:rsid w:val="00A35D1E"/>
    <w:rsid w:val="00A47AC9"/>
    <w:rsid w:val="00A51D96"/>
    <w:rsid w:val="00A56441"/>
    <w:rsid w:val="00A62122"/>
    <w:rsid w:val="00A66CD1"/>
    <w:rsid w:val="00A7200F"/>
    <w:rsid w:val="00A7490C"/>
    <w:rsid w:val="00A74AC4"/>
    <w:rsid w:val="00A80034"/>
    <w:rsid w:val="00A86509"/>
    <w:rsid w:val="00A86B8A"/>
    <w:rsid w:val="00A933AD"/>
    <w:rsid w:val="00AB03FF"/>
    <w:rsid w:val="00AB0779"/>
    <w:rsid w:val="00AB2057"/>
    <w:rsid w:val="00AB32A5"/>
    <w:rsid w:val="00AB37AC"/>
    <w:rsid w:val="00AB6923"/>
    <w:rsid w:val="00AB7C63"/>
    <w:rsid w:val="00AC0F7C"/>
    <w:rsid w:val="00AD088A"/>
    <w:rsid w:val="00AD0981"/>
    <w:rsid w:val="00AE096D"/>
    <w:rsid w:val="00AE2A42"/>
    <w:rsid w:val="00AE2A7C"/>
    <w:rsid w:val="00AE6CBC"/>
    <w:rsid w:val="00B00F1A"/>
    <w:rsid w:val="00B02D06"/>
    <w:rsid w:val="00B036D8"/>
    <w:rsid w:val="00B03BA1"/>
    <w:rsid w:val="00B11409"/>
    <w:rsid w:val="00B15964"/>
    <w:rsid w:val="00B179BF"/>
    <w:rsid w:val="00B20D7B"/>
    <w:rsid w:val="00B255B4"/>
    <w:rsid w:val="00B25733"/>
    <w:rsid w:val="00B3047F"/>
    <w:rsid w:val="00B32550"/>
    <w:rsid w:val="00B37F5B"/>
    <w:rsid w:val="00B416C4"/>
    <w:rsid w:val="00B41B2A"/>
    <w:rsid w:val="00B470A5"/>
    <w:rsid w:val="00B57CBE"/>
    <w:rsid w:val="00B6118C"/>
    <w:rsid w:val="00B675AF"/>
    <w:rsid w:val="00B74545"/>
    <w:rsid w:val="00B745AA"/>
    <w:rsid w:val="00B7587B"/>
    <w:rsid w:val="00B84FBC"/>
    <w:rsid w:val="00B86988"/>
    <w:rsid w:val="00B90342"/>
    <w:rsid w:val="00B9061D"/>
    <w:rsid w:val="00B919ED"/>
    <w:rsid w:val="00BB1239"/>
    <w:rsid w:val="00BB1D1B"/>
    <w:rsid w:val="00BB6E82"/>
    <w:rsid w:val="00BC10C1"/>
    <w:rsid w:val="00BC1383"/>
    <w:rsid w:val="00BE1E3A"/>
    <w:rsid w:val="00BE576A"/>
    <w:rsid w:val="00BE6580"/>
    <w:rsid w:val="00BF3091"/>
    <w:rsid w:val="00C112B3"/>
    <w:rsid w:val="00C11FB4"/>
    <w:rsid w:val="00C12025"/>
    <w:rsid w:val="00C16C55"/>
    <w:rsid w:val="00C1792C"/>
    <w:rsid w:val="00C23CF2"/>
    <w:rsid w:val="00C313E1"/>
    <w:rsid w:val="00C36AC5"/>
    <w:rsid w:val="00C43461"/>
    <w:rsid w:val="00C5145B"/>
    <w:rsid w:val="00C54C5E"/>
    <w:rsid w:val="00C556B4"/>
    <w:rsid w:val="00C56082"/>
    <w:rsid w:val="00C56141"/>
    <w:rsid w:val="00C562F8"/>
    <w:rsid w:val="00C5646C"/>
    <w:rsid w:val="00C602DB"/>
    <w:rsid w:val="00C63062"/>
    <w:rsid w:val="00C64027"/>
    <w:rsid w:val="00C67578"/>
    <w:rsid w:val="00C758EB"/>
    <w:rsid w:val="00C80191"/>
    <w:rsid w:val="00C8199B"/>
    <w:rsid w:val="00C84394"/>
    <w:rsid w:val="00C86541"/>
    <w:rsid w:val="00C908FE"/>
    <w:rsid w:val="00CA2D08"/>
    <w:rsid w:val="00CA2F97"/>
    <w:rsid w:val="00CB345A"/>
    <w:rsid w:val="00CB4FAC"/>
    <w:rsid w:val="00CC5E3D"/>
    <w:rsid w:val="00CD16B9"/>
    <w:rsid w:val="00CE508C"/>
    <w:rsid w:val="00CF074A"/>
    <w:rsid w:val="00CF2E8A"/>
    <w:rsid w:val="00CF69E2"/>
    <w:rsid w:val="00D131CD"/>
    <w:rsid w:val="00D15ADE"/>
    <w:rsid w:val="00D268AA"/>
    <w:rsid w:val="00D3206D"/>
    <w:rsid w:val="00D3596C"/>
    <w:rsid w:val="00D40FD7"/>
    <w:rsid w:val="00D4387D"/>
    <w:rsid w:val="00D6083C"/>
    <w:rsid w:val="00D67392"/>
    <w:rsid w:val="00D71FE4"/>
    <w:rsid w:val="00D73912"/>
    <w:rsid w:val="00D82AAA"/>
    <w:rsid w:val="00D858BC"/>
    <w:rsid w:val="00D91A1B"/>
    <w:rsid w:val="00DA5662"/>
    <w:rsid w:val="00DA68BC"/>
    <w:rsid w:val="00DB0782"/>
    <w:rsid w:val="00DB1554"/>
    <w:rsid w:val="00DB5E7A"/>
    <w:rsid w:val="00DC0F2C"/>
    <w:rsid w:val="00DC131C"/>
    <w:rsid w:val="00DC72E4"/>
    <w:rsid w:val="00DD4757"/>
    <w:rsid w:val="00DE200C"/>
    <w:rsid w:val="00DE2E39"/>
    <w:rsid w:val="00DE3331"/>
    <w:rsid w:val="00DE4B35"/>
    <w:rsid w:val="00DE69EB"/>
    <w:rsid w:val="00DE786A"/>
    <w:rsid w:val="00DF053D"/>
    <w:rsid w:val="00DF07F8"/>
    <w:rsid w:val="00DF0C68"/>
    <w:rsid w:val="00DF104D"/>
    <w:rsid w:val="00E02D2C"/>
    <w:rsid w:val="00E02FEE"/>
    <w:rsid w:val="00E04E1C"/>
    <w:rsid w:val="00E113B4"/>
    <w:rsid w:val="00E11B42"/>
    <w:rsid w:val="00E1428F"/>
    <w:rsid w:val="00E17801"/>
    <w:rsid w:val="00E23BDB"/>
    <w:rsid w:val="00E25610"/>
    <w:rsid w:val="00E30A97"/>
    <w:rsid w:val="00E34F0F"/>
    <w:rsid w:val="00E425B0"/>
    <w:rsid w:val="00E477B1"/>
    <w:rsid w:val="00E5695E"/>
    <w:rsid w:val="00E60598"/>
    <w:rsid w:val="00E6531F"/>
    <w:rsid w:val="00E90AB1"/>
    <w:rsid w:val="00E91BAD"/>
    <w:rsid w:val="00EA06D3"/>
    <w:rsid w:val="00EA5C4A"/>
    <w:rsid w:val="00EA7EDB"/>
    <w:rsid w:val="00EB4123"/>
    <w:rsid w:val="00EB5641"/>
    <w:rsid w:val="00EB69E7"/>
    <w:rsid w:val="00EB775D"/>
    <w:rsid w:val="00EC1FD4"/>
    <w:rsid w:val="00EC3919"/>
    <w:rsid w:val="00ED1CC7"/>
    <w:rsid w:val="00EE10AF"/>
    <w:rsid w:val="00EF54AB"/>
    <w:rsid w:val="00F002DE"/>
    <w:rsid w:val="00F01BBD"/>
    <w:rsid w:val="00F02AA4"/>
    <w:rsid w:val="00F049D4"/>
    <w:rsid w:val="00F04F6B"/>
    <w:rsid w:val="00F06512"/>
    <w:rsid w:val="00F10C33"/>
    <w:rsid w:val="00F12270"/>
    <w:rsid w:val="00F13697"/>
    <w:rsid w:val="00F27CFF"/>
    <w:rsid w:val="00F40AD2"/>
    <w:rsid w:val="00F413C0"/>
    <w:rsid w:val="00F4221B"/>
    <w:rsid w:val="00F433A3"/>
    <w:rsid w:val="00F4397A"/>
    <w:rsid w:val="00F54176"/>
    <w:rsid w:val="00F55C7A"/>
    <w:rsid w:val="00F57982"/>
    <w:rsid w:val="00F62122"/>
    <w:rsid w:val="00F63813"/>
    <w:rsid w:val="00F65540"/>
    <w:rsid w:val="00F666FE"/>
    <w:rsid w:val="00F73113"/>
    <w:rsid w:val="00F7467A"/>
    <w:rsid w:val="00F76D15"/>
    <w:rsid w:val="00F8137C"/>
    <w:rsid w:val="00F82A06"/>
    <w:rsid w:val="00F82FB0"/>
    <w:rsid w:val="00F83B32"/>
    <w:rsid w:val="00F86C42"/>
    <w:rsid w:val="00FA176B"/>
    <w:rsid w:val="00FA1C7C"/>
    <w:rsid w:val="00FA5E37"/>
    <w:rsid w:val="00FA7ED0"/>
    <w:rsid w:val="00FB1BB9"/>
    <w:rsid w:val="00FB74C5"/>
    <w:rsid w:val="00FC5A6E"/>
    <w:rsid w:val="00FD327D"/>
    <w:rsid w:val="00FD37AC"/>
    <w:rsid w:val="00FD7245"/>
    <w:rsid w:val="00FE0913"/>
    <w:rsid w:val="00FE2FAD"/>
    <w:rsid w:val="00FE4C0F"/>
    <w:rsid w:val="00FE5B90"/>
    <w:rsid w:val="00FE6422"/>
    <w:rsid w:val="00FF4A04"/>
    <w:rsid w:val="00FF5A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caption" w:uiPriority="0" w:qFormat="1"/>
    <w:lsdException w:name="envelope address" w:uiPriority="0"/>
    <w:lsdException w:name="footnote reference" w:uiPriority="0" w:qFormat="1"/>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qFormat="1"/>
    <w:lsdException w:name="Body Text Indent" w:uiPriority="0"/>
    <w:lsdException w:name="Message Header" w:uiPriority="0"/>
    <w:lsdException w:name="Subtitle" w:semiHidden="0" w:uiPriority="0" w:unhideWhenUsed="0" w:qFormat="1"/>
    <w:lsdException w:name="Date"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B90"/>
    <w:rPr>
      <w:rFonts w:ascii="Calibri" w:eastAsia="Calibri" w:hAnsi="Calibri" w:cs="Times New Roman"/>
    </w:rPr>
  </w:style>
  <w:style w:type="paragraph" w:styleId="1">
    <w:name w:val="heading 1"/>
    <w:aliases w:val="_заг1,Заголовок 1 Знак1,Заголовок 1 Знак Знак,Заголовок 1 Знак1 Знак Знак,Заголовок 1 Знак Знак Знак Знак,Заголовок 1 Знак1 Знак,Заголовок 1 Знак Знак Знак,Head 1,2К Заголовок 1 Знак + Times New Roman,Слева:  0,5 см,Пер..."/>
    <w:basedOn w:val="a"/>
    <w:next w:val="a"/>
    <w:link w:val="10"/>
    <w:qFormat/>
    <w:rsid w:val="00B37F5B"/>
    <w:pPr>
      <w:keepNext/>
      <w:numPr>
        <w:numId w:val="3"/>
      </w:numPr>
      <w:tabs>
        <w:tab w:val="clear" w:pos="792"/>
      </w:tabs>
      <w:spacing w:before="480" w:after="240" w:line="240" w:lineRule="auto"/>
      <w:ind w:left="0" w:firstLine="0"/>
      <w:jc w:val="center"/>
      <w:outlineLvl w:val="0"/>
    </w:pPr>
    <w:rPr>
      <w:rFonts w:ascii="Times New Roman CYR" w:eastAsia="Times New Roman" w:hAnsi="Times New Roman CYR"/>
      <w:b/>
      <w:spacing w:val="24"/>
      <w:sz w:val="34"/>
      <w:szCs w:val="20"/>
      <w:lang w:val="x-none" w:eastAsia="x-none"/>
    </w:rPr>
  </w:style>
  <w:style w:type="paragraph" w:styleId="2">
    <w:name w:val="heading 2"/>
    <w:basedOn w:val="a0"/>
    <w:next w:val="a"/>
    <w:link w:val="20"/>
    <w:qFormat/>
    <w:rsid w:val="00B37F5B"/>
    <w:pPr>
      <w:keepNext/>
      <w:numPr>
        <w:ilvl w:val="1"/>
        <w:numId w:val="3"/>
      </w:numPr>
      <w:tabs>
        <w:tab w:val="clear" w:pos="5113"/>
        <w:tab w:val="num" w:pos="4262"/>
      </w:tabs>
      <w:ind w:left="4262" w:right="0"/>
      <w:jc w:val="left"/>
      <w:outlineLvl w:val="1"/>
    </w:pPr>
    <w:rPr>
      <w:caps w:val="0"/>
      <w:lang w:val="x-none" w:eastAsia="x-none"/>
    </w:rPr>
  </w:style>
  <w:style w:type="paragraph" w:styleId="3">
    <w:name w:val="heading 3"/>
    <w:basedOn w:val="a0"/>
    <w:next w:val="a"/>
    <w:link w:val="30"/>
    <w:qFormat/>
    <w:rsid w:val="00B37F5B"/>
    <w:pPr>
      <w:keepNext/>
      <w:numPr>
        <w:ilvl w:val="2"/>
        <w:numId w:val="3"/>
      </w:numPr>
      <w:ind w:right="0"/>
      <w:jc w:val="both"/>
      <w:outlineLvl w:val="2"/>
    </w:pPr>
    <w:rPr>
      <w:bCs/>
      <w:caps w:val="0"/>
      <w:szCs w:val="24"/>
      <w:lang w:val="x-none" w:eastAsia="x-none"/>
    </w:rPr>
  </w:style>
  <w:style w:type="paragraph" w:styleId="4">
    <w:name w:val="heading 4"/>
    <w:aliases w:val=" Знак2,Заголовок 4 Знак1,Заголовок 4 Знак Знак, Знак Знак Знак Знак,Знак2"/>
    <w:basedOn w:val="a"/>
    <w:next w:val="a"/>
    <w:link w:val="40"/>
    <w:uiPriority w:val="9"/>
    <w:qFormat/>
    <w:rsid w:val="00B37F5B"/>
    <w:pPr>
      <w:keepNext/>
      <w:numPr>
        <w:ilvl w:val="3"/>
        <w:numId w:val="2"/>
      </w:numPr>
      <w:spacing w:before="240" w:after="60" w:line="240" w:lineRule="auto"/>
      <w:jc w:val="both"/>
      <w:outlineLvl w:val="3"/>
    </w:pPr>
    <w:rPr>
      <w:rFonts w:ascii="Times New Roman" w:eastAsia="Times New Roman" w:hAnsi="Times New Roman"/>
      <w:b/>
      <w:bCs/>
      <w:sz w:val="28"/>
      <w:szCs w:val="28"/>
      <w:lang w:val="x-none" w:eastAsia="x-none"/>
    </w:rPr>
  </w:style>
  <w:style w:type="paragraph" w:styleId="5">
    <w:name w:val="heading 5"/>
    <w:aliases w:val=" Знак1 Знак,Знак1 Знак,Знак1 Знак Знак, Знак1,Заголовок 5 Знак1 Знак Знак,Заголовок 5 Знак Знак Знак Знак,Знак1 Знак Знак Знак Знак,Заголовок 5 Знак1 Знак,Знак1"/>
    <w:basedOn w:val="a0"/>
    <w:next w:val="a"/>
    <w:link w:val="52"/>
    <w:qFormat/>
    <w:rsid w:val="00B37F5B"/>
    <w:pPr>
      <w:ind w:right="0"/>
      <w:jc w:val="both"/>
      <w:outlineLvl w:val="4"/>
    </w:pPr>
    <w:rPr>
      <w:bCs/>
      <w:i/>
      <w:iCs/>
      <w:caps w:val="0"/>
      <w:sz w:val="26"/>
      <w:szCs w:val="26"/>
      <w:lang w:val="x-none" w:eastAsia="x-none"/>
    </w:rPr>
  </w:style>
  <w:style w:type="paragraph" w:styleId="6">
    <w:name w:val="heading 6"/>
    <w:basedOn w:val="a"/>
    <w:next w:val="a"/>
    <w:link w:val="60"/>
    <w:qFormat/>
    <w:rsid w:val="00B37F5B"/>
    <w:pPr>
      <w:spacing w:before="120" w:after="60" w:line="240" w:lineRule="auto"/>
      <w:jc w:val="both"/>
      <w:outlineLvl w:val="5"/>
    </w:pPr>
    <w:rPr>
      <w:rFonts w:ascii="Times New Roman" w:eastAsia="Times New Roman" w:hAnsi="Times New Roman"/>
      <w:b/>
      <w:bCs/>
      <w:sz w:val="26"/>
      <w:lang w:val="x-none" w:eastAsia="x-none"/>
    </w:rPr>
  </w:style>
  <w:style w:type="paragraph" w:styleId="7">
    <w:name w:val="heading 7"/>
    <w:basedOn w:val="a"/>
    <w:next w:val="a"/>
    <w:link w:val="70"/>
    <w:qFormat/>
    <w:rsid w:val="00B37F5B"/>
    <w:pPr>
      <w:numPr>
        <w:ilvl w:val="6"/>
        <w:numId w:val="2"/>
      </w:numPr>
      <w:spacing w:before="240" w:after="60" w:line="240" w:lineRule="auto"/>
      <w:jc w:val="both"/>
      <w:outlineLvl w:val="6"/>
    </w:pPr>
    <w:rPr>
      <w:rFonts w:ascii="Times New Roman" w:eastAsia="Times New Roman" w:hAnsi="Times New Roman"/>
      <w:sz w:val="24"/>
      <w:szCs w:val="24"/>
      <w:lang w:val="x-none" w:eastAsia="x-none"/>
    </w:rPr>
  </w:style>
  <w:style w:type="paragraph" w:styleId="8">
    <w:name w:val="heading 8"/>
    <w:basedOn w:val="a"/>
    <w:next w:val="a"/>
    <w:link w:val="80"/>
    <w:qFormat/>
    <w:rsid w:val="00B37F5B"/>
    <w:pPr>
      <w:numPr>
        <w:ilvl w:val="7"/>
        <w:numId w:val="2"/>
      </w:numPr>
      <w:spacing w:before="240" w:after="60" w:line="240" w:lineRule="auto"/>
      <w:jc w:val="both"/>
      <w:outlineLvl w:val="7"/>
    </w:pPr>
    <w:rPr>
      <w:rFonts w:ascii="Times New Roman" w:eastAsia="Times New Roman" w:hAnsi="Times New Roman"/>
      <w:i/>
      <w:iCs/>
      <w:sz w:val="24"/>
      <w:szCs w:val="24"/>
      <w:lang w:val="x-none" w:eastAsia="x-none"/>
    </w:rPr>
  </w:style>
  <w:style w:type="paragraph" w:styleId="9">
    <w:name w:val="heading 9"/>
    <w:basedOn w:val="a"/>
    <w:next w:val="a"/>
    <w:link w:val="90"/>
    <w:qFormat/>
    <w:rsid w:val="00B37F5B"/>
    <w:pPr>
      <w:numPr>
        <w:ilvl w:val="8"/>
        <w:numId w:val="2"/>
      </w:numPr>
      <w:spacing w:before="240" w:after="60" w:line="240" w:lineRule="auto"/>
      <w:jc w:val="both"/>
      <w:outlineLvl w:val="8"/>
    </w:pPr>
    <w:rPr>
      <w:rFonts w:ascii="Arial" w:eastAsia="Times New Roman" w:hAnsi="Arial"/>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Основной текст Знак"/>
    <w:aliases w:val="Основной текст Знак Знак Знак Знак2,Основной текст Знак Знак Знак Знак Знак,Основной текст Знак Знак Знак Знак1 Знак"/>
    <w:link w:val="a0"/>
    <w:uiPriority w:val="99"/>
    <w:rsid w:val="00FE5B90"/>
    <w:rPr>
      <w:rFonts w:ascii="Times New Roman" w:eastAsia="Times New Roman" w:hAnsi="Times New Roman" w:cs="Times New Roman"/>
      <w:b/>
      <w:caps/>
      <w:sz w:val="24"/>
      <w:szCs w:val="20"/>
      <w:lang w:eastAsia="ru-RU"/>
    </w:rPr>
  </w:style>
  <w:style w:type="paragraph" w:styleId="a0">
    <w:name w:val="Body Text"/>
    <w:aliases w:val="Основной текст Знак Знак Знак,Основной текст Знак Знак Знак Знак,Основной текст Знак Знак Знак Знак1"/>
    <w:basedOn w:val="a"/>
    <w:link w:val="a4"/>
    <w:uiPriority w:val="99"/>
    <w:qFormat/>
    <w:rsid w:val="00FE5B90"/>
    <w:pPr>
      <w:spacing w:after="0" w:line="240" w:lineRule="auto"/>
      <w:ind w:right="263"/>
      <w:jc w:val="center"/>
    </w:pPr>
    <w:rPr>
      <w:rFonts w:ascii="Times New Roman" w:eastAsia="Times New Roman" w:hAnsi="Times New Roman"/>
      <w:b/>
      <w:caps/>
      <w:sz w:val="24"/>
      <w:szCs w:val="20"/>
      <w:lang w:eastAsia="ru-RU"/>
    </w:rPr>
  </w:style>
  <w:style w:type="character" w:customStyle="1" w:styleId="11">
    <w:name w:val="Основной текст Знак1"/>
    <w:basedOn w:val="a1"/>
    <w:uiPriority w:val="99"/>
    <w:rsid w:val="00FE5B90"/>
    <w:rPr>
      <w:rFonts w:ascii="Calibri" w:eastAsia="Calibri" w:hAnsi="Calibri" w:cs="Times New Roman"/>
    </w:rPr>
  </w:style>
  <w:style w:type="paragraph" w:customStyle="1" w:styleId="21">
    <w:name w:val="Обычный2"/>
    <w:link w:val="Normal"/>
    <w:rsid w:val="00FE5B90"/>
    <w:pPr>
      <w:spacing w:after="0" w:line="240" w:lineRule="auto"/>
    </w:pPr>
    <w:rPr>
      <w:rFonts w:ascii="WD_TmsET" w:eastAsia="Times New Roman" w:hAnsi="WD_TmsET" w:cs="Times New Roman"/>
      <w:snapToGrid w:val="0"/>
      <w:sz w:val="28"/>
      <w:szCs w:val="20"/>
      <w:lang w:eastAsia="ru-RU"/>
    </w:rPr>
  </w:style>
  <w:style w:type="character" w:customStyle="1" w:styleId="Normal">
    <w:name w:val="Normal Знак"/>
    <w:link w:val="21"/>
    <w:rsid w:val="00FE5B90"/>
    <w:rPr>
      <w:rFonts w:ascii="WD_TmsET" w:eastAsia="Times New Roman" w:hAnsi="WD_TmsET" w:cs="Times New Roman"/>
      <w:snapToGrid w:val="0"/>
      <w:sz w:val="28"/>
      <w:szCs w:val="20"/>
      <w:lang w:eastAsia="ru-RU"/>
    </w:rPr>
  </w:style>
  <w:style w:type="paragraph" w:customStyle="1" w:styleId="FR1">
    <w:name w:val="FR1"/>
    <w:uiPriority w:val="99"/>
    <w:qFormat/>
    <w:rsid w:val="00C562F8"/>
    <w:pPr>
      <w:widowControl w:val="0"/>
      <w:suppressAutoHyphens/>
      <w:overflowPunct w:val="0"/>
      <w:autoSpaceDE w:val="0"/>
      <w:spacing w:after="0" w:line="240" w:lineRule="auto"/>
      <w:jc w:val="right"/>
      <w:textAlignment w:val="baseline"/>
    </w:pPr>
    <w:rPr>
      <w:rFonts w:ascii="Arial" w:eastAsia="Arial" w:hAnsi="Arial" w:cs="Times New Roman"/>
      <w:sz w:val="24"/>
      <w:szCs w:val="20"/>
      <w:lang w:eastAsia="ar-SA"/>
    </w:rPr>
  </w:style>
  <w:style w:type="paragraph" w:styleId="a5">
    <w:name w:val="Body Text Indent"/>
    <w:basedOn w:val="a"/>
    <w:link w:val="a6"/>
    <w:unhideWhenUsed/>
    <w:rsid w:val="00DE69EB"/>
    <w:pPr>
      <w:spacing w:after="120"/>
      <w:ind w:left="283"/>
    </w:pPr>
  </w:style>
  <w:style w:type="character" w:customStyle="1" w:styleId="a6">
    <w:name w:val="Основной текст с отступом Знак"/>
    <w:basedOn w:val="a1"/>
    <w:link w:val="a5"/>
    <w:rsid w:val="00DE69EB"/>
    <w:rPr>
      <w:rFonts w:ascii="Calibri" w:eastAsia="Calibri" w:hAnsi="Calibri" w:cs="Times New Roman"/>
    </w:rPr>
  </w:style>
  <w:style w:type="paragraph" w:styleId="a7">
    <w:name w:val="Normal (Web)"/>
    <w:aliases w:val="Обычный (веб) Знак,Обычный (веб) Знак1 Знак,Обычный (веб) Знак Знак Знак1 Знак,Обычный (Web) Знак Знак Знак Знак1 Знак, Знак Знак Знак,Обычный (веб) Знак Знак1 Знак,Обычный (Web) Знак Знак Знак Знак Знак Знак,Обычный (веб) Знак Знак"/>
    <w:basedOn w:val="a"/>
    <w:link w:val="12"/>
    <w:uiPriority w:val="99"/>
    <w:unhideWhenUsed/>
    <w:qFormat/>
    <w:rsid w:val="00DE69EB"/>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Hyperlink"/>
    <w:uiPriority w:val="99"/>
    <w:rsid w:val="00DC0F2C"/>
    <w:rPr>
      <w:color w:val="0000FF"/>
      <w:u w:val="single"/>
    </w:rPr>
  </w:style>
  <w:style w:type="paragraph" w:styleId="a9">
    <w:name w:val="List Paragraph"/>
    <w:basedOn w:val="a"/>
    <w:link w:val="aa"/>
    <w:uiPriority w:val="34"/>
    <w:qFormat/>
    <w:rsid w:val="00F7467A"/>
    <w:pPr>
      <w:ind w:left="720"/>
      <w:contextualSpacing/>
    </w:pPr>
  </w:style>
  <w:style w:type="character" w:customStyle="1" w:styleId="10">
    <w:name w:val="Заголовок 1 Знак"/>
    <w:aliases w:val="_заг1 Знак,Заголовок 1 Знак1 Знак1,Заголовок 1 Знак Знак Знак1,Заголовок 1 Знак1 Знак Знак Знак,Заголовок 1 Знак Знак Знак Знак Знак,Заголовок 1 Знак1 Знак Знак1,Заголовок 1 Знак Знак Знак Знак1,Head 1 Знак,Слева:  0 Знак,5 см Знак"/>
    <w:basedOn w:val="a1"/>
    <w:link w:val="1"/>
    <w:rsid w:val="00B37F5B"/>
    <w:rPr>
      <w:rFonts w:ascii="Times New Roman CYR" w:eastAsia="Times New Roman" w:hAnsi="Times New Roman CYR" w:cs="Times New Roman"/>
      <w:b/>
      <w:spacing w:val="24"/>
      <w:sz w:val="34"/>
      <w:szCs w:val="20"/>
      <w:lang w:val="x-none" w:eastAsia="x-none"/>
    </w:rPr>
  </w:style>
  <w:style w:type="character" w:customStyle="1" w:styleId="20">
    <w:name w:val="Заголовок 2 Знак"/>
    <w:basedOn w:val="a1"/>
    <w:link w:val="2"/>
    <w:rsid w:val="00B37F5B"/>
    <w:rPr>
      <w:rFonts w:ascii="Times New Roman" w:eastAsia="Times New Roman" w:hAnsi="Times New Roman" w:cs="Times New Roman"/>
      <w:b/>
      <w:sz w:val="24"/>
      <w:szCs w:val="20"/>
      <w:lang w:val="x-none" w:eastAsia="x-none"/>
    </w:rPr>
  </w:style>
  <w:style w:type="character" w:customStyle="1" w:styleId="30">
    <w:name w:val="Заголовок 3 Знак"/>
    <w:basedOn w:val="a1"/>
    <w:link w:val="3"/>
    <w:rsid w:val="00B37F5B"/>
    <w:rPr>
      <w:rFonts w:ascii="Times New Roman" w:eastAsia="Times New Roman" w:hAnsi="Times New Roman" w:cs="Times New Roman"/>
      <w:b/>
      <w:bCs/>
      <w:sz w:val="24"/>
      <w:szCs w:val="24"/>
      <w:lang w:val="x-none" w:eastAsia="x-none"/>
    </w:rPr>
  </w:style>
  <w:style w:type="character" w:customStyle="1" w:styleId="40">
    <w:name w:val="Заголовок 4 Знак"/>
    <w:aliases w:val=" Знак2 Знак,Заголовок 4 Знак1 Знак1,Заголовок 4 Знак Знак Знак1, Знак Знак Знак Знак Знак1,Знак2 Знак"/>
    <w:basedOn w:val="a1"/>
    <w:link w:val="4"/>
    <w:uiPriority w:val="9"/>
    <w:rsid w:val="00B37F5B"/>
    <w:rPr>
      <w:rFonts w:ascii="Times New Roman" w:eastAsia="Times New Roman" w:hAnsi="Times New Roman" w:cs="Times New Roman"/>
      <w:b/>
      <w:bCs/>
      <w:sz w:val="28"/>
      <w:szCs w:val="28"/>
      <w:lang w:val="x-none" w:eastAsia="x-none"/>
    </w:rPr>
  </w:style>
  <w:style w:type="character" w:customStyle="1" w:styleId="50">
    <w:name w:val="Заголовок 5 Знак"/>
    <w:basedOn w:val="a1"/>
    <w:uiPriority w:val="9"/>
    <w:semiHidden/>
    <w:rsid w:val="00B37F5B"/>
    <w:rPr>
      <w:rFonts w:asciiTheme="majorHAnsi" w:eastAsiaTheme="majorEastAsia" w:hAnsiTheme="majorHAnsi" w:cstheme="majorBidi"/>
      <w:color w:val="1F3763" w:themeColor="accent1" w:themeShade="7F"/>
    </w:rPr>
  </w:style>
  <w:style w:type="character" w:customStyle="1" w:styleId="60">
    <w:name w:val="Заголовок 6 Знак"/>
    <w:basedOn w:val="a1"/>
    <w:link w:val="6"/>
    <w:rsid w:val="00B37F5B"/>
    <w:rPr>
      <w:rFonts w:ascii="Times New Roman" w:eastAsia="Times New Roman" w:hAnsi="Times New Roman" w:cs="Times New Roman"/>
      <w:b/>
      <w:bCs/>
      <w:sz w:val="26"/>
      <w:lang w:val="x-none" w:eastAsia="x-none"/>
    </w:rPr>
  </w:style>
  <w:style w:type="character" w:customStyle="1" w:styleId="70">
    <w:name w:val="Заголовок 7 Знак"/>
    <w:basedOn w:val="a1"/>
    <w:link w:val="7"/>
    <w:rsid w:val="00B37F5B"/>
    <w:rPr>
      <w:rFonts w:ascii="Times New Roman" w:eastAsia="Times New Roman" w:hAnsi="Times New Roman" w:cs="Times New Roman"/>
      <w:sz w:val="24"/>
      <w:szCs w:val="24"/>
      <w:lang w:val="x-none" w:eastAsia="x-none"/>
    </w:rPr>
  </w:style>
  <w:style w:type="character" w:customStyle="1" w:styleId="80">
    <w:name w:val="Заголовок 8 Знак"/>
    <w:basedOn w:val="a1"/>
    <w:link w:val="8"/>
    <w:rsid w:val="00B37F5B"/>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rsid w:val="00B37F5B"/>
    <w:rPr>
      <w:rFonts w:ascii="Arial" w:eastAsia="Times New Roman" w:hAnsi="Arial" w:cs="Times New Roman"/>
      <w:lang w:val="x-none" w:eastAsia="x-none"/>
    </w:rPr>
  </w:style>
  <w:style w:type="numbering" w:customStyle="1" w:styleId="13">
    <w:name w:val="Нет списка1"/>
    <w:next w:val="a3"/>
    <w:semiHidden/>
    <w:unhideWhenUsed/>
    <w:rsid w:val="00B37F5B"/>
  </w:style>
  <w:style w:type="character" w:customStyle="1" w:styleId="ab">
    <w:name w:val="Основной шрифт"/>
    <w:rsid w:val="00B37F5B"/>
  </w:style>
  <w:style w:type="paragraph" w:customStyle="1" w:styleId="ac">
    <w:name w:val="адрес"/>
    <w:basedOn w:val="a"/>
    <w:rsid w:val="00B37F5B"/>
    <w:pPr>
      <w:spacing w:after="0" w:line="240" w:lineRule="auto"/>
      <w:ind w:left="215" w:right="170"/>
      <w:jc w:val="both"/>
    </w:pPr>
    <w:rPr>
      <w:rFonts w:ascii="Times New Roman CYR" w:eastAsia="Times New Roman" w:hAnsi="Times New Roman CYR"/>
      <w:noProof/>
      <w:sz w:val="18"/>
      <w:szCs w:val="20"/>
      <w:lang w:eastAsia="ru-RU"/>
    </w:rPr>
  </w:style>
  <w:style w:type="paragraph" w:styleId="ad">
    <w:name w:val="envelope address"/>
    <w:basedOn w:val="a"/>
    <w:rsid w:val="00B37F5B"/>
    <w:pPr>
      <w:spacing w:after="0" w:line="240" w:lineRule="auto"/>
      <w:ind w:left="215" w:right="170"/>
      <w:jc w:val="both"/>
    </w:pPr>
    <w:rPr>
      <w:rFonts w:ascii="Times New Roman" w:eastAsia="Times New Roman" w:hAnsi="Times New Roman"/>
      <w:sz w:val="18"/>
      <w:szCs w:val="20"/>
      <w:lang w:eastAsia="ru-RU"/>
    </w:rPr>
  </w:style>
  <w:style w:type="paragraph" w:styleId="ae">
    <w:name w:val="Block Text"/>
    <w:basedOn w:val="a"/>
    <w:rsid w:val="00B37F5B"/>
    <w:pPr>
      <w:spacing w:before="120" w:after="0" w:line="240" w:lineRule="auto"/>
      <w:ind w:left="-57" w:right="-57"/>
      <w:jc w:val="center"/>
    </w:pPr>
    <w:rPr>
      <w:rFonts w:ascii="Times New Roman" w:eastAsia="Times New Roman" w:hAnsi="Times New Roman"/>
      <w:b/>
      <w:sz w:val="24"/>
      <w:szCs w:val="20"/>
      <w:lang w:eastAsia="ru-RU"/>
    </w:rPr>
  </w:style>
  <w:style w:type="table" w:styleId="af">
    <w:name w:val="Table Grid"/>
    <w:basedOn w:val="a2"/>
    <w:rsid w:val="00B37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rsid w:val="00B37F5B"/>
    <w:pPr>
      <w:spacing w:after="0" w:line="240" w:lineRule="auto"/>
    </w:pPr>
    <w:rPr>
      <w:rFonts w:ascii="Tahoma" w:eastAsia="Times New Roman" w:hAnsi="Tahoma"/>
      <w:sz w:val="16"/>
      <w:szCs w:val="16"/>
      <w:lang w:val="x-none" w:eastAsia="x-none"/>
    </w:rPr>
  </w:style>
  <w:style w:type="character" w:customStyle="1" w:styleId="af1">
    <w:name w:val="Текст выноски Знак"/>
    <w:basedOn w:val="a1"/>
    <w:link w:val="af0"/>
    <w:rsid w:val="00B37F5B"/>
    <w:rPr>
      <w:rFonts w:ascii="Tahoma" w:eastAsia="Times New Roman" w:hAnsi="Tahoma" w:cs="Times New Roman"/>
      <w:sz w:val="16"/>
      <w:szCs w:val="16"/>
      <w:lang w:val="x-none" w:eastAsia="x-none"/>
    </w:rPr>
  </w:style>
  <w:style w:type="paragraph" w:customStyle="1" w:styleId="af2">
    <w:name w:val="Знак"/>
    <w:basedOn w:val="a"/>
    <w:rsid w:val="00B37F5B"/>
    <w:pPr>
      <w:spacing w:line="240" w:lineRule="exact"/>
    </w:pPr>
    <w:rPr>
      <w:rFonts w:ascii="Times New Roman" w:hAnsi="Times New Roman"/>
      <w:sz w:val="20"/>
      <w:szCs w:val="20"/>
      <w:lang w:eastAsia="zh-CN"/>
    </w:rPr>
  </w:style>
  <w:style w:type="paragraph" w:customStyle="1" w:styleId="14">
    <w:name w:val="Обычный1"/>
    <w:rsid w:val="00B37F5B"/>
    <w:pPr>
      <w:spacing w:after="0" w:line="240" w:lineRule="auto"/>
    </w:pPr>
    <w:rPr>
      <w:rFonts w:ascii="Times New Roman CYR" w:eastAsia="Times New Roman" w:hAnsi="Times New Roman CYR" w:cs="Times New Roman"/>
      <w:sz w:val="28"/>
      <w:szCs w:val="20"/>
      <w:lang w:eastAsia="ru-RU"/>
    </w:rPr>
  </w:style>
  <w:style w:type="paragraph" w:styleId="22">
    <w:name w:val="Body Text Indent 2"/>
    <w:basedOn w:val="a"/>
    <w:link w:val="23"/>
    <w:rsid w:val="00B37F5B"/>
    <w:pPr>
      <w:spacing w:after="120" w:line="480" w:lineRule="auto"/>
      <w:ind w:left="283"/>
    </w:pPr>
    <w:rPr>
      <w:rFonts w:ascii="Times New Roman CYR" w:eastAsia="Times New Roman" w:hAnsi="Times New Roman CYR"/>
      <w:sz w:val="28"/>
      <w:szCs w:val="20"/>
      <w:lang w:val="x-none" w:eastAsia="x-none"/>
    </w:rPr>
  </w:style>
  <w:style w:type="character" w:customStyle="1" w:styleId="23">
    <w:name w:val="Основной текст с отступом 2 Знак"/>
    <w:basedOn w:val="a1"/>
    <w:link w:val="22"/>
    <w:rsid w:val="00B37F5B"/>
    <w:rPr>
      <w:rFonts w:ascii="Times New Roman CYR" w:eastAsia="Times New Roman" w:hAnsi="Times New Roman CYR" w:cs="Times New Roman"/>
      <w:sz w:val="28"/>
      <w:szCs w:val="20"/>
      <w:lang w:val="x-none" w:eastAsia="x-none"/>
    </w:rPr>
  </w:style>
  <w:style w:type="paragraph" w:styleId="af3">
    <w:name w:val="header"/>
    <w:basedOn w:val="a"/>
    <w:link w:val="af4"/>
    <w:uiPriority w:val="99"/>
    <w:rsid w:val="00B37F5B"/>
    <w:pPr>
      <w:tabs>
        <w:tab w:val="center" w:pos="4677"/>
        <w:tab w:val="right" w:pos="9355"/>
      </w:tabs>
      <w:spacing w:after="0" w:line="240" w:lineRule="auto"/>
    </w:pPr>
    <w:rPr>
      <w:rFonts w:ascii="Times New Roman CYR" w:eastAsia="Times New Roman" w:hAnsi="Times New Roman CYR"/>
      <w:sz w:val="28"/>
      <w:szCs w:val="20"/>
      <w:lang w:val="x-none" w:eastAsia="x-none"/>
    </w:rPr>
  </w:style>
  <w:style w:type="character" w:customStyle="1" w:styleId="af4">
    <w:name w:val="Верхний колонтитул Знак"/>
    <w:basedOn w:val="a1"/>
    <w:link w:val="af3"/>
    <w:uiPriority w:val="99"/>
    <w:rsid w:val="00B37F5B"/>
    <w:rPr>
      <w:rFonts w:ascii="Times New Roman CYR" w:eastAsia="Times New Roman" w:hAnsi="Times New Roman CYR" w:cs="Times New Roman"/>
      <w:sz w:val="28"/>
      <w:szCs w:val="20"/>
      <w:lang w:val="x-none" w:eastAsia="x-none"/>
    </w:rPr>
  </w:style>
  <w:style w:type="character" w:styleId="af5">
    <w:name w:val="page number"/>
    <w:uiPriority w:val="99"/>
    <w:rsid w:val="00B37F5B"/>
  </w:style>
  <w:style w:type="paragraph" w:styleId="af6">
    <w:name w:val="footer"/>
    <w:basedOn w:val="a"/>
    <w:link w:val="af7"/>
    <w:uiPriority w:val="99"/>
    <w:rsid w:val="00B37F5B"/>
    <w:pPr>
      <w:tabs>
        <w:tab w:val="center" w:pos="4677"/>
        <w:tab w:val="right" w:pos="9355"/>
      </w:tabs>
      <w:spacing w:after="0" w:line="240" w:lineRule="auto"/>
    </w:pPr>
    <w:rPr>
      <w:rFonts w:ascii="Times New Roman CYR" w:eastAsia="Times New Roman" w:hAnsi="Times New Roman CYR"/>
      <w:sz w:val="28"/>
      <w:szCs w:val="20"/>
      <w:lang w:val="x-none" w:eastAsia="x-none"/>
    </w:rPr>
  </w:style>
  <w:style w:type="character" w:customStyle="1" w:styleId="af7">
    <w:name w:val="Нижний колонтитул Знак"/>
    <w:basedOn w:val="a1"/>
    <w:link w:val="af6"/>
    <w:uiPriority w:val="99"/>
    <w:rsid w:val="00B37F5B"/>
    <w:rPr>
      <w:rFonts w:ascii="Times New Roman CYR" w:eastAsia="Times New Roman" w:hAnsi="Times New Roman CYR" w:cs="Times New Roman"/>
      <w:sz w:val="28"/>
      <w:szCs w:val="20"/>
      <w:lang w:val="x-none" w:eastAsia="x-none"/>
    </w:rPr>
  </w:style>
  <w:style w:type="paragraph" w:customStyle="1" w:styleId="af8">
    <w:name w:val="Знак"/>
    <w:basedOn w:val="a"/>
    <w:rsid w:val="00B37F5B"/>
    <w:pPr>
      <w:spacing w:line="240" w:lineRule="exact"/>
    </w:pPr>
    <w:rPr>
      <w:rFonts w:ascii="Times New Roman" w:hAnsi="Times New Roman"/>
      <w:sz w:val="20"/>
      <w:szCs w:val="20"/>
      <w:lang w:eastAsia="zh-CN"/>
    </w:rPr>
  </w:style>
  <w:style w:type="paragraph" w:customStyle="1" w:styleId="ConsPlusNormal">
    <w:name w:val="ConsPlusNormal"/>
    <w:link w:val="ConsPlusNormal0"/>
    <w:qFormat/>
    <w:rsid w:val="00B37F5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B37F5B"/>
  </w:style>
  <w:style w:type="paragraph" w:customStyle="1" w:styleId="TextBoldCenter">
    <w:name w:val="TextBoldCenter"/>
    <w:basedOn w:val="a"/>
    <w:rsid w:val="00B37F5B"/>
    <w:pPr>
      <w:autoSpaceDE w:val="0"/>
      <w:autoSpaceDN w:val="0"/>
      <w:adjustRightInd w:val="0"/>
      <w:spacing w:before="283" w:after="0" w:line="240" w:lineRule="auto"/>
      <w:jc w:val="center"/>
    </w:pPr>
    <w:rPr>
      <w:rFonts w:ascii="Times New Roman" w:hAnsi="Times New Roman"/>
      <w:b/>
      <w:bCs/>
      <w:sz w:val="26"/>
      <w:szCs w:val="26"/>
      <w:lang w:eastAsia="ru-RU"/>
    </w:rPr>
  </w:style>
  <w:style w:type="paragraph" w:customStyle="1" w:styleId="rezul">
    <w:name w:val="rezul"/>
    <w:basedOn w:val="a"/>
    <w:rsid w:val="00B37F5B"/>
    <w:pPr>
      <w:widowControl w:val="0"/>
      <w:spacing w:after="0" w:line="240" w:lineRule="auto"/>
      <w:ind w:firstLine="283"/>
      <w:jc w:val="both"/>
    </w:pPr>
    <w:rPr>
      <w:rFonts w:ascii="Times New Roman" w:eastAsia="Times New Roman" w:hAnsi="Times New Roman"/>
      <w:b/>
      <w:szCs w:val="20"/>
      <w:lang w:val="en-US"/>
    </w:rPr>
  </w:style>
  <w:style w:type="paragraph" w:styleId="af9">
    <w:name w:val="No Spacing"/>
    <w:link w:val="afa"/>
    <w:uiPriority w:val="99"/>
    <w:qFormat/>
    <w:rsid w:val="00B37F5B"/>
    <w:pPr>
      <w:spacing w:after="0" w:line="240" w:lineRule="auto"/>
    </w:pPr>
    <w:rPr>
      <w:rFonts w:ascii="Calibri" w:eastAsia="Times New Roman" w:hAnsi="Calibri" w:cs="Times New Roman"/>
    </w:rPr>
  </w:style>
  <w:style w:type="character" w:customStyle="1" w:styleId="afa">
    <w:name w:val="Без интервала Знак"/>
    <w:link w:val="af9"/>
    <w:uiPriority w:val="99"/>
    <w:locked/>
    <w:rsid w:val="00B37F5B"/>
    <w:rPr>
      <w:rFonts w:ascii="Calibri" w:eastAsia="Times New Roman" w:hAnsi="Calibri" w:cs="Times New Roman"/>
    </w:rPr>
  </w:style>
  <w:style w:type="paragraph" w:styleId="31">
    <w:name w:val="Body Text Indent 3"/>
    <w:basedOn w:val="a"/>
    <w:link w:val="32"/>
    <w:rsid w:val="00B37F5B"/>
    <w:pPr>
      <w:spacing w:after="120" w:line="240" w:lineRule="auto"/>
      <w:ind w:left="283"/>
    </w:pPr>
    <w:rPr>
      <w:rFonts w:ascii="Times New Roman CYR" w:eastAsia="Times New Roman" w:hAnsi="Times New Roman CYR"/>
      <w:sz w:val="16"/>
      <w:szCs w:val="16"/>
      <w:lang w:val="x-none" w:eastAsia="x-none"/>
    </w:rPr>
  </w:style>
  <w:style w:type="character" w:customStyle="1" w:styleId="32">
    <w:name w:val="Основной текст с отступом 3 Знак"/>
    <w:basedOn w:val="a1"/>
    <w:link w:val="31"/>
    <w:rsid w:val="00B37F5B"/>
    <w:rPr>
      <w:rFonts w:ascii="Times New Roman CYR" w:eastAsia="Times New Roman" w:hAnsi="Times New Roman CYR" w:cs="Times New Roman"/>
      <w:sz w:val="16"/>
      <w:szCs w:val="16"/>
      <w:lang w:val="x-none" w:eastAsia="x-none"/>
    </w:rPr>
  </w:style>
  <w:style w:type="character" w:customStyle="1" w:styleId="aa">
    <w:name w:val="Абзац списка Знак"/>
    <w:link w:val="a9"/>
    <w:uiPriority w:val="34"/>
    <w:rsid w:val="00B37F5B"/>
    <w:rPr>
      <w:rFonts w:ascii="Calibri" w:eastAsia="Calibri" w:hAnsi="Calibri" w:cs="Times New Roman"/>
    </w:rPr>
  </w:style>
  <w:style w:type="paragraph" w:customStyle="1" w:styleId="TextBasTxt">
    <w:name w:val="TextBasTxt"/>
    <w:basedOn w:val="a"/>
    <w:rsid w:val="00B37F5B"/>
    <w:pPr>
      <w:autoSpaceDE w:val="0"/>
      <w:autoSpaceDN w:val="0"/>
      <w:adjustRightInd w:val="0"/>
      <w:spacing w:after="0" w:line="240" w:lineRule="auto"/>
      <w:ind w:firstLine="567"/>
      <w:jc w:val="both"/>
    </w:pPr>
    <w:rPr>
      <w:rFonts w:ascii="Times New Roman" w:hAnsi="Times New Roman"/>
      <w:sz w:val="24"/>
      <w:szCs w:val="24"/>
      <w:lang w:eastAsia="ru-RU"/>
    </w:rPr>
  </w:style>
  <w:style w:type="paragraph" w:styleId="afb">
    <w:name w:val="footnote text"/>
    <w:aliases w:val="Table_Footnote_last,Footnote Text Char Char1,Footnote Text Char1 Char Char,Footnote Text Char Char Char Char1,Footnote Text Char2 Char Char Char Char,Footnote Text Char1 Char Char Char1 Char Char1,Текст сноски Знак1 Знак,Текст сноски 2К,З"/>
    <w:basedOn w:val="a"/>
    <w:link w:val="afc"/>
    <w:qFormat/>
    <w:rsid w:val="00B37F5B"/>
    <w:pPr>
      <w:spacing w:after="0" w:line="240" w:lineRule="auto"/>
    </w:pPr>
    <w:rPr>
      <w:rFonts w:ascii="Times New Roman CYR" w:eastAsia="Times New Roman" w:hAnsi="Times New Roman CYR"/>
      <w:sz w:val="20"/>
      <w:szCs w:val="20"/>
      <w:lang w:val="x-none" w:eastAsia="x-none"/>
    </w:rPr>
  </w:style>
  <w:style w:type="character" w:customStyle="1" w:styleId="afc">
    <w:name w:val="Текст сноски Знак"/>
    <w:aliases w:val="Table_Footnote_last Знак,Footnote Text Char Char1 Знак,Footnote Text Char1 Char Char Знак,Footnote Text Char Char Char Char1 Знак,Footnote Text Char2 Char Char Char Char Знак,Footnote Text Char1 Char Char Char1 Char Char1 Знак,З Знак"/>
    <w:basedOn w:val="a1"/>
    <w:link w:val="afb"/>
    <w:rsid w:val="00B37F5B"/>
    <w:rPr>
      <w:rFonts w:ascii="Times New Roman CYR" w:eastAsia="Times New Roman" w:hAnsi="Times New Roman CYR" w:cs="Times New Roman"/>
      <w:sz w:val="20"/>
      <w:szCs w:val="20"/>
      <w:lang w:val="x-none" w:eastAsia="x-none"/>
    </w:rPr>
  </w:style>
  <w:style w:type="character" w:styleId="afd">
    <w:name w:val="footnote reference"/>
    <w:aliases w:val="Знак сноски 1,Знак сноски-FN,Ciae niinee-FN,Referencia nota al pie,ftref,сноска,вески,fr,Used by Word for Help footnote symbols,ООО Знак сноски,Знак сноски1,СНОСКА,сноска1,Знак сноски итог,Ссылка на сноску 45,Avg - Знак сноски,Avg"/>
    <w:qFormat/>
    <w:rsid w:val="00B37F5B"/>
    <w:rPr>
      <w:vertAlign w:val="superscript"/>
    </w:rPr>
  </w:style>
  <w:style w:type="paragraph" w:customStyle="1" w:styleId="afe">
    <w:name w:val="Знак Знак Знак Знак"/>
    <w:basedOn w:val="a"/>
    <w:rsid w:val="00B37F5B"/>
    <w:pPr>
      <w:spacing w:before="100" w:beforeAutospacing="1" w:after="100" w:afterAutospacing="1" w:line="240" w:lineRule="auto"/>
    </w:pPr>
    <w:rPr>
      <w:rFonts w:ascii="Tahoma" w:eastAsia="Times New Roman" w:hAnsi="Tahoma" w:cs="Tahoma"/>
      <w:sz w:val="20"/>
      <w:szCs w:val="20"/>
      <w:lang w:val="en-US"/>
    </w:rPr>
  </w:style>
  <w:style w:type="numbering" w:customStyle="1" w:styleId="110">
    <w:name w:val="Нет списка11"/>
    <w:next w:val="a3"/>
    <w:uiPriority w:val="99"/>
    <w:semiHidden/>
    <w:unhideWhenUsed/>
    <w:rsid w:val="00B37F5B"/>
  </w:style>
  <w:style w:type="character" w:customStyle="1" w:styleId="52">
    <w:name w:val="Заголовок 5 Знак2"/>
    <w:aliases w:val=" Знак1 Знак Знак1,Знак1 Знак Знак1,Знак1 Знак Знак Знак1, Знак1 Знак2,Заголовок 5 Знак1 Знак Знак Знак,Заголовок 5 Знак Знак Знак Знак Знак,Знак1 Знак Знак Знак Знак Знак,Заголовок 5 Знак1 Знак Знак1,Знак1 Знак2"/>
    <w:link w:val="5"/>
    <w:rsid w:val="00B37F5B"/>
    <w:rPr>
      <w:rFonts w:ascii="Times New Roman" w:eastAsia="Times New Roman" w:hAnsi="Times New Roman" w:cs="Times New Roman"/>
      <w:b/>
      <w:bCs/>
      <w:i/>
      <w:iCs/>
      <w:sz w:val="26"/>
      <w:szCs w:val="26"/>
      <w:lang w:val="x-none" w:eastAsia="x-none"/>
    </w:rPr>
  </w:style>
  <w:style w:type="character" w:customStyle="1" w:styleId="aff">
    <w:name w:val="Знак Знак"/>
    <w:rsid w:val="00B37F5B"/>
    <w:rPr>
      <w:sz w:val="24"/>
      <w:lang w:val="ru-RU" w:eastAsia="ru-RU" w:bidi="ar-SA"/>
    </w:rPr>
  </w:style>
  <w:style w:type="character" w:customStyle="1" w:styleId="15">
    <w:name w:val="_заг1 Знак Знак"/>
    <w:rsid w:val="00B37F5B"/>
    <w:rPr>
      <w:b/>
      <w:sz w:val="24"/>
      <w:szCs w:val="24"/>
      <w:lang w:val="ru-RU" w:eastAsia="ru-RU" w:bidi="ar-SA"/>
    </w:rPr>
  </w:style>
  <w:style w:type="character" w:customStyle="1" w:styleId="16">
    <w:name w:val="Знак Знак1"/>
    <w:rsid w:val="00B37F5B"/>
    <w:rPr>
      <w:b/>
      <w:bCs/>
      <w:sz w:val="28"/>
      <w:szCs w:val="28"/>
      <w:lang w:val="ru-RU" w:eastAsia="ru-RU" w:bidi="ar-SA"/>
    </w:rPr>
  </w:style>
  <w:style w:type="character" w:customStyle="1" w:styleId="51">
    <w:name w:val="Заголовок 5 Знак Знак"/>
    <w:aliases w:val=" Знак1 Знак Знак,Знак1 Знак Знак Знак,Заголовок 5 Знак1,Заголовок 5 Знак Знак Знак, Знак1 Знак1,Знак1 Знак Знак2,Знак1 Знак1,Заголовок 5 Знак1 Знак Знак Знак1,Заголовок 5 Знак Знак Знак Знак Знак1,Знак1 Знак Знак Знак Знак Знак1"/>
    <w:rsid w:val="00B37F5B"/>
    <w:rPr>
      <w:b/>
      <w:bCs/>
      <w:i/>
      <w:iCs/>
      <w:sz w:val="26"/>
      <w:szCs w:val="26"/>
      <w:lang w:val="ru-RU" w:eastAsia="ru-RU" w:bidi="ar-SA"/>
    </w:rPr>
  </w:style>
  <w:style w:type="paragraph" w:customStyle="1" w:styleId="aff0">
    <w:name w:val="ЗАО Тутул. лист"/>
    <w:basedOn w:val="a0"/>
    <w:uiPriority w:val="99"/>
    <w:qFormat/>
    <w:rsid w:val="00B37F5B"/>
    <w:pPr>
      <w:spacing w:after="120"/>
      <w:ind w:right="0"/>
    </w:pPr>
    <w:rPr>
      <w:b w:val="0"/>
      <w:caps w:val="0"/>
      <w:lang w:val="x-none" w:eastAsia="x-none"/>
    </w:rPr>
  </w:style>
  <w:style w:type="paragraph" w:customStyle="1" w:styleId="aff1">
    <w:name w:val="&quot;Эссистент Корп&quot;"/>
    <w:basedOn w:val="a0"/>
    <w:uiPriority w:val="99"/>
    <w:qFormat/>
    <w:rsid w:val="00B37F5B"/>
    <w:pPr>
      <w:spacing w:after="120"/>
      <w:ind w:right="0"/>
    </w:pPr>
    <w:rPr>
      <w:bCs/>
      <w:caps w:val="0"/>
      <w:color w:val="0000FF"/>
      <w:sz w:val="40"/>
      <w:lang w:val="x-none" w:eastAsia="x-none"/>
    </w:rPr>
  </w:style>
  <w:style w:type="paragraph" w:customStyle="1" w:styleId="aff2">
    <w:name w:val="Линия синяя"/>
    <w:basedOn w:val="a0"/>
    <w:uiPriority w:val="99"/>
    <w:qFormat/>
    <w:rsid w:val="00B37F5B"/>
    <w:pPr>
      <w:spacing w:after="120"/>
      <w:ind w:right="0"/>
    </w:pPr>
    <w:rPr>
      <w:bCs/>
      <w:caps w:val="0"/>
      <w:color w:val="0000FF"/>
      <w:lang w:val="x-none" w:eastAsia="x-none"/>
    </w:rPr>
  </w:style>
  <w:style w:type="paragraph" w:customStyle="1" w:styleId="aff3">
    <w:name w:val="Адрес и тел."/>
    <w:basedOn w:val="a0"/>
    <w:uiPriority w:val="99"/>
    <w:qFormat/>
    <w:rsid w:val="00B37F5B"/>
    <w:pPr>
      <w:spacing w:after="120"/>
      <w:ind w:right="0"/>
      <w:jc w:val="both"/>
    </w:pPr>
    <w:rPr>
      <w:b w:val="0"/>
      <w:caps w:val="0"/>
      <w:sz w:val="18"/>
      <w:lang w:val="x-none" w:eastAsia="x-none"/>
    </w:rPr>
  </w:style>
  <w:style w:type="paragraph" w:customStyle="1" w:styleId="aff4">
    <w:name w:val="Титульный лист"/>
    <w:basedOn w:val="a0"/>
    <w:uiPriority w:val="99"/>
    <w:qFormat/>
    <w:rsid w:val="00B37F5B"/>
    <w:pPr>
      <w:spacing w:after="120"/>
      <w:ind w:right="0"/>
    </w:pPr>
    <w:rPr>
      <w:b w:val="0"/>
      <w:caps w:val="0"/>
      <w:sz w:val="72"/>
      <w:szCs w:val="72"/>
      <w:lang w:val="x-none" w:eastAsia="x-none"/>
    </w:rPr>
  </w:style>
  <w:style w:type="character" w:customStyle="1" w:styleId="aff5">
    <w:name w:val="Титульный лист Знак"/>
    <w:rsid w:val="00B37F5B"/>
    <w:rPr>
      <w:sz w:val="72"/>
      <w:szCs w:val="72"/>
      <w:lang w:val="ru-RU" w:eastAsia="ru-RU" w:bidi="ar-SA"/>
    </w:rPr>
  </w:style>
  <w:style w:type="paragraph" w:customStyle="1" w:styleId="aff6">
    <w:name w:val="Название отчета"/>
    <w:basedOn w:val="a0"/>
    <w:next w:val="a"/>
    <w:uiPriority w:val="99"/>
    <w:qFormat/>
    <w:rsid w:val="00B37F5B"/>
    <w:pPr>
      <w:spacing w:after="120"/>
      <w:ind w:right="0"/>
    </w:pPr>
    <w:rPr>
      <w:b w:val="0"/>
      <w:caps w:val="0"/>
      <w:color w:val="000000"/>
      <w:sz w:val="32"/>
      <w:szCs w:val="40"/>
      <w:lang w:val="x-none" w:eastAsia="x-none"/>
    </w:rPr>
  </w:style>
  <w:style w:type="character" w:customStyle="1" w:styleId="aff7">
    <w:name w:val="Название отчета Знак"/>
    <w:rsid w:val="00B37F5B"/>
    <w:rPr>
      <w:color w:val="000000"/>
      <w:sz w:val="32"/>
      <w:szCs w:val="40"/>
      <w:lang w:val="ru-RU" w:eastAsia="ru-RU" w:bidi="ar-SA"/>
    </w:rPr>
  </w:style>
  <w:style w:type="paragraph" w:customStyle="1" w:styleId="aff8">
    <w:name w:val="Заказчик"/>
    <w:aliases w:val="Исполнитель"/>
    <w:basedOn w:val="a0"/>
    <w:next w:val="aff9"/>
    <w:uiPriority w:val="99"/>
    <w:qFormat/>
    <w:rsid w:val="00B37F5B"/>
    <w:pPr>
      <w:spacing w:after="120"/>
      <w:ind w:left="1416" w:right="0"/>
      <w:jc w:val="both"/>
    </w:pPr>
    <w:rPr>
      <w:b w:val="0"/>
      <w:i/>
      <w:iCs/>
      <w:caps w:val="0"/>
      <w:lang w:val="x-none" w:eastAsia="x-none"/>
    </w:rPr>
  </w:style>
  <w:style w:type="paragraph" w:customStyle="1" w:styleId="aff9">
    <w:name w:val="ФИО"/>
    <w:basedOn w:val="a0"/>
    <w:next w:val="aff8"/>
    <w:uiPriority w:val="99"/>
    <w:qFormat/>
    <w:rsid w:val="00B37F5B"/>
    <w:pPr>
      <w:tabs>
        <w:tab w:val="left" w:pos="1418"/>
      </w:tabs>
      <w:spacing w:after="120"/>
      <w:ind w:right="0"/>
    </w:pPr>
    <w:rPr>
      <w:i/>
      <w:caps w:val="0"/>
      <w:color w:val="000000"/>
      <w:szCs w:val="24"/>
      <w:lang w:val="x-none" w:eastAsia="x-none"/>
    </w:rPr>
  </w:style>
  <w:style w:type="paragraph" w:styleId="affa">
    <w:name w:val="Document Map"/>
    <w:basedOn w:val="a"/>
    <w:link w:val="affb"/>
    <w:rsid w:val="00B37F5B"/>
    <w:pPr>
      <w:shd w:val="clear" w:color="auto" w:fill="000080"/>
      <w:spacing w:after="0" w:line="240" w:lineRule="auto"/>
      <w:ind w:firstLine="567"/>
      <w:jc w:val="both"/>
    </w:pPr>
    <w:rPr>
      <w:rFonts w:ascii="Tahoma" w:eastAsia="Times New Roman" w:hAnsi="Tahoma"/>
      <w:sz w:val="24"/>
      <w:szCs w:val="20"/>
      <w:lang w:val="x-none" w:eastAsia="x-none"/>
    </w:rPr>
  </w:style>
  <w:style w:type="character" w:customStyle="1" w:styleId="affb">
    <w:name w:val="Схема документа Знак"/>
    <w:basedOn w:val="a1"/>
    <w:link w:val="affa"/>
    <w:rsid w:val="00B37F5B"/>
    <w:rPr>
      <w:rFonts w:ascii="Tahoma" w:eastAsia="Times New Roman" w:hAnsi="Tahoma" w:cs="Times New Roman"/>
      <w:sz w:val="24"/>
      <w:szCs w:val="20"/>
      <w:shd w:val="clear" w:color="auto" w:fill="000080"/>
      <w:lang w:val="x-none" w:eastAsia="x-none"/>
    </w:rPr>
  </w:style>
  <w:style w:type="paragraph" w:customStyle="1" w:styleId="affc">
    <w:name w:val="Отчет принял"/>
    <w:aliases w:val="сдал"/>
    <w:basedOn w:val="a0"/>
    <w:uiPriority w:val="99"/>
    <w:qFormat/>
    <w:rsid w:val="00B37F5B"/>
    <w:pPr>
      <w:spacing w:after="120"/>
      <w:ind w:right="0"/>
    </w:pPr>
    <w:rPr>
      <w:bCs/>
      <w:caps w:val="0"/>
      <w:lang w:val="x-none" w:eastAsia="x-none"/>
    </w:rPr>
  </w:style>
  <w:style w:type="paragraph" w:customStyle="1" w:styleId="affd">
    <w:name w:val="Принял"/>
    <w:aliases w:val="сдал-текст"/>
    <w:basedOn w:val="a0"/>
    <w:uiPriority w:val="99"/>
    <w:qFormat/>
    <w:rsid w:val="00B37F5B"/>
    <w:pPr>
      <w:spacing w:after="120"/>
      <w:ind w:right="0"/>
    </w:pPr>
    <w:rPr>
      <w:b w:val="0"/>
      <w:caps w:val="0"/>
      <w:lang w:val="x-none" w:eastAsia="x-none"/>
    </w:rPr>
  </w:style>
  <w:style w:type="paragraph" w:customStyle="1" w:styleId="affe">
    <w:name w:val="Табл. не станд. текст"/>
    <w:basedOn w:val="a0"/>
    <w:uiPriority w:val="99"/>
    <w:qFormat/>
    <w:rsid w:val="00B37F5B"/>
    <w:pPr>
      <w:ind w:left="113" w:right="0"/>
      <w:jc w:val="both"/>
    </w:pPr>
    <w:rPr>
      <w:b w:val="0"/>
      <w:caps w:val="0"/>
      <w:lang w:val="x-none" w:eastAsia="x-none"/>
    </w:rPr>
  </w:style>
  <w:style w:type="paragraph" w:customStyle="1" w:styleId="afff">
    <w:name w:val="Заключение о стоимости"/>
    <w:basedOn w:val="a0"/>
    <w:uiPriority w:val="99"/>
    <w:qFormat/>
    <w:rsid w:val="00B37F5B"/>
    <w:pPr>
      <w:spacing w:after="120"/>
      <w:ind w:right="0"/>
    </w:pPr>
    <w:rPr>
      <w:caps w:val="0"/>
      <w:sz w:val="28"/>
      <w:lang w:val="x-none" w:eastAsia="x-none"/>
    </w:rPr>
  </w:style>
  <w:style w:type="paragraph" w:customStyle="1" w:styleId="afff0">
    <w:name w:val="Подпись руководства"/>
    <w:basedOn w:val="a"/>
    <w:next w:val="a"/>
    <w:uiPriority w:val="99"/>
    <w:qFormat/>
    <w:rsid w:val="00B37F5B"/>
    <w:pPr>
      <w:spacing w:after="0" w:line="240" w:lineRule="auto"/>
      <w:jc w:val="both"/>
    </w:pPr>
    <w:rPr>
      <w:rFonts w:ascii="Times New Roman" w:eastAsia="Times New Roman" w:hAnsi="Times New Roman"/>
      <w:b/>
      <w:sz w:val="24"/>
      <w:szCs w:val="20"/>
      <w:lang w:eastAsia="ru-RU"/>
    </w:rPr>
  </w:style>
  <w:style w:type="paragraph" w:customStyle="1" w:styleId="afff1">
    <w:name w:val="Руководство"/>
    <w:basedOn w:val="a"/>
    <w:uiPriority w:val="99"/>
    <w:qFormat/>
    <w:rsid w:val="00B37F5B"/>
    <w:pPr>
      <w:spacing w:after="0" w:line="240" w:lineRule="auto"/>
      <w:ind w:left="708"/>
    </w:pPr>
    <w:rPr>
      <w:rFonts w:ascii="Times New Roman" w:eastAsia="Times New Roman" w:hAnsi="Times New Roman"/>
      <w:b/>
      <w:sz w:val="24"/>
      <w:szCs w:val="20"/>
      <w:lang w:eastAsia="ru-RU"/>
    </w:rPr>
  </w:style>
  <w:style w:type="paragraph" w:customStyle="1" w:styleId="afff2">
    <w:name w:val="Нумер. список"/>
    <w:basedOn w:val="a0"/>
    <w:uiPriority w:val="99"/>
    <w:qFormat/>
    <w:rsid w:val="00B37F5B"/>
    <w:pPr>
      <w:tabs>
        <w:tab w:val="num" w:pos="1440"/>
      </w:tabs>
      <w:ind w:left="1440" w:right="0" w:hanging="360"/>
      <w:jc w:val="both"/>
    </w:pPr>
    <w:rPr>
      <w:b w:val="0"/>
      <w:caps w:val="0"/>
      <w:lang w:val="x-none" w:eastAsia="x-none"/>
    </w:rPr>
  </w:style>
  <w:style w:type="paragraph" w:customStyle="1" w:styleId="afff3">
    <w:name w:val="Табл. станд. лев. столбец"/>
    <w:basedOn w:val="a0"/>
    <w:link w:val="afff4"/>
    <w:qFormat/>
    <w:rsid w:val="00B37F5B"/>
    <w:pPr>
      <w:ind w:right="0"/>
      <w:jc w:val="left"/>
    </w:pPr>
    <w:rPr>
      <w:caps w:val="0"/>
      <w:sz w:val="20"/>
      <w:lang w:val="x-none" w:eastAsia="x-none"/>
    </w:rPr>
  </w:style>
  <w:style w:type="character" w:customStyle="1" w:styleId="afff4">
    <w:name w:val="Табл. станд. лев. столбец Знак"/>
    <w:link w:val="afff3"/>
    <w:rsid w:val="00B37F5B"/>
    <w:rPr>
      <w:rFonts w:ascii="Times New Roman" w:eastAsia="Times New Roman" w:hAnsi="Times New Roman" w:cs="Times New Roman"/>
      <w:b/>
      <w:sz w:val="20"/>
      <w:szCs w:val="20"/>
      <w:lang w:val="x-none" w:eastAsia="x-none"/>
    </w:rPr>
  </w:style>
  <w:style w:type="paragraph" w:customStyle="1" w:styleId="afff5">
    <w:name w:val="Табл. станд. текст"/>
    <w:basedOn w:val="a0"/>
    <w:link w:val="17"/>
    <w:qFormat/>
    <w:rsid w:val="00B37F5B"/>
    <w:pPr>
      <w:ind w:left="113" w:right="57"/>
      <w:jc w:val="left"/>
    </w:pPr>
    <w:rPr>
      <w:b w:val="0"/>
      <w:caps w:val="0"/>
      <w:sz w:val="20"/>
      <w:lang w:val="x-none" w:eastAsia="x-none"/>
    </w:rPr>
  </w:style>
  <w:style w:type="character" w:customStyle="1" w:styleId="17">
    <w:name w:val="Табл. станд. текст Знак1"/>
    <w:link w:val="afff5"/>
    <w:rsid w:val="00B37F5B"/>
    <w:rPr>
      <w:rFonts w:ascii="Times New Roman" w:eastAsia="Times New Roman" w:hAnsi="Times New Roman" w:cs="Times New Roman"/>
      <w:sz w:val="20"/>
      <w:szCs w:val="20"/>
      <w:lang w:val="x-none" w:eastAsia="x-none"/>
    </w:rPr>
  </w:style>
  <w:style w:type="paragraph" w:styleId="afff6">
    <w:name w:val="List Bullet"/>
    <w:basedOn w:val="a"/>
    <w:rsid w:val="00B37F5B"/>
    <w:pPr>
      <w:tabs>
        <w:tab w:val="num" w:pos="1776"/>
      </w:tabs>
      <w:spacing w:after="0" w:line="240" w:lineRule="auto"/>
      <w:ind w:left="1776" w:hanging="360"/>
      <w:jc w:val="both"/>
    </w:pPr>
    <w:rPr>
      <w:rFonts w:ascii="Times New Roman" w:eastAsia="Times New Roman" w:hAnsi="Times New Roman"/>
      <w:sz w:val="24"/>
      <w:szCs w:val="20"/>
      <w:lang w:eastAsia="ru-RU"/>
    </w:rPr>
  </w:style>
  <w:style w:type="paragraph" w:customStyle="1" w:styleId="afff7">
    <w:name w:val="Примечание"/>
    <w:basedOn w:val="a0"/>
    <w:next w:val="a"/>
    <w:uiPriority w:val="99"/>
    <w:qFormat/>
    <w:rsid w:val="00B37F5B"/>
    <w:pPr>
      <w:spacing w:after="120"/>
      <w:ind w:right="0"/>
      <w:jc w:val="both"/>
    </w:pPr>
    <w:rPr>
      <w:b w:val="0"/>
      <w:i/>
      <w:caps w:val="0"/>
      <w:lang w:val="x-none" w:eastAsia="x-none"/>
    </w:rPr>
  </w:style>
  <w:style w:type="paragraph" w:styleId="afff8">
    <w:name w:val="caption"/>
    <w:basedOn w:val="a0"/>
    <w:next w:val="a"/>
    <w:qFormat/>
    <w:rsid w:val="00B37F5B"/>
    <w:pPr>
      <w:keepNext/>
      <w:ind w:right="0"/>
    </w:pPr>
    <w:rPr>
      <w:bCs/>
      <w:caps w:val="0"/>
      <w:sz w:val="22"/>
      <w:lang w:val="x-none" w:eastAsia="x-none"/>
    </w:rPr>
  </w:style>
  <w:style w:type="paragraph" w:customStyle="1" w:styleId="afff9">
    <w:name w:val="Табл. нумерация"/>
    <w:uiPriority w:val="99"/>
    <w:qFormat/>
    <w:rsid w:val="00B37F5B"/>
    <w:pPr>
      <w:tabs>
        <w:tab w:val="num" w:pos="4549"/>
      </w:tabs>
      <w:spacing w:after="0" w:line="240" w:lineRule="auto"/>
      <w:jc w:val="center"/>
    </w:pPr>
    <w:rPr>
      <w:rFonts w:ascii="Times New Roman" w:eastAsia="Times New Roman" w:hAnsi="Times New Roman" w:cs="Times New Roman"/>
      <w:b/>
      <w:sz w:val="20"/>
      <w:szCs w:val="20"/>
      <w:lang w:eastAsia="ru-RU"/>
    </w:rPr>
  </w:style>
  <w:style w:type="paragraph" w:customStyle="1" w:styleId="afffa">
    <w:name w:val="Табл. станд. числа Знак"/>
    <w:basedOn w:val="a0"/>
    <w:uiPriority w:val="99"/>
    <w:qFormat/>
    <w:rsid w:val="00B37F5B"/>
    <w:pPr>
      <w:ind w:right="57"/>
      <w:jc w:val="right"/>
    </w:pPr>
    <w:rPr>
      <w:b w:val="0"/>
      <w:caps w:val="0"/>
      <w:sz w:val="20"/>
      <w:lang w:val="x-none" w:eastAsia="x-none"/>
    </w:rPr>
  </w:style>
  <w:style w:type="character" w:customStyle="1" w:styleId="18">
    <w:name w:val="Табл. станд. числа Знак Знак1"/>
    <w:rsid w:val="00B37F5B"/>
  </w:style>
  <w:style w:type="paragraph" w:customStyle="1" w:styleId="afffb">
    <w:name w:val="Табл. станд. перв. строка"/>
    <w:basedOn w:val="a0"/>
    <w:uiPriority w:val="99"/>
    <w:qFormat/>
    <w:rsid w:val="00B37F5B"/>
    <w:pPr>
      <w:ind w:right="0"/>
    </w:pPr>
    <w:rPr>
      <w:caps w:val="0"/>
      <w:sz w:val="20"/>
      <w:lang w:val="x-none" w:eastAsia="x-none"/>
    </w:rPr>
  </w:style>
  <w:style w:type="character" w:customStyle="1" w:styleId="afffc">
    <w:name w:val="Табл. станд. перв. строка Знак"/>
    <w:rsid w:val="00B37F5B"/>
    <w:rPr>
      <w:b/>
      <w:sz w:val="24"/>
      <w:lang w:val="ru-RU" w:eastAsia="ru-RU" w:bidi="ar-SA"/>
    </w:rPr>
  </w:style>
  <w:style w:type="paragraph" w:customStyle="1" w:styleId="afffd">
    <w:name w:val="Табл. не станд. лев. столбец"/>
    <w:basedOn w:val="a0"/>
    <w:uiPriority w:val="99"/>
    <w:qFormat/>
    <w:rsid w:val="00B37F5B"/>
    <w:pPr>
      <w:ind w:left="113" w:right="0"/>
      <w:jc w:val="left"/>
    </w:pPr>
    <w:rPr>
      <w:caps w:val="0"/>
      <w:lang w:val="x-none" w:eastAsia="x-none"/>
    </w:rPr>
  </w:style>
  <w:style w:type="paragraph" w:customStyle="1" w:styleId="afffe">
    <w:name w:val="Графический объект"/>
    <w:basedOn w:val="a0"/>
    <w:next w:val="a"/>
    <w:uiPriority w:val="99"/>
    <w:qFormat/>
    <w:rsid w:val="00B37F5B"/>
    <w:pPr>
      <w:spacing w:after="120"/>
      <w:ind w:right="0"/>
    </w:pPr>
    <w:rPr>
      <w:b w:val="0"/>
      <w:caps w:val="0"/>
      <w:lang w:val="x-none" w:eastAsia="x-none"/>
    </w:rPr>
  </w:style>
  <w:style w:type="paragraph" w:customStyle="1" w:styleId="affff">
    <w:name w:val="Москва"/>
    <w:aliases w:val="год"/>
    <w:basedOn w:val="a0"/>
    <w:uiPriority w:val="99"/>
    <w:qFormat/>
    <w:rsid w:val="00B37F5B"/>
    <w:pPr>
      <w:spacing w:after="120"/>
      <w:ind w:right="0"/>
    </w:pPr>
    <w:rPr>
      <w:caps w:val="0"/>
      <w:lang w:val="x-none" w:eastAsia="x-none"/>
    </w:rPr>
  </w:style>
  <w:style w:type="paragraph" w:customStyle="1" w:styleId="affff0">
    <w:name w:val="Уважаемый"/>
    <w:basedOn w:val="a0"/>
    <w:uiPriority w:val="99"/>
    <w:qFormat/>
    <w:rsid w:val="00B37F5B"/>
    <w:pPr>
      <w:spacing w:after="120"/>
      <w:ind w:right="0"/>
    </w:pPr>
    <w:rPr>
      <w:caps w:val="0"/>
      <w:lang w:val="x-none" w:eastAsia="x-none"/>
    </w:rPr>
  </w:style>
  <w:style w:type="paragraph" w:styleId="19">
    <w:name w:val="toc 1"/>
    <w:basedOn w:val="a"/>
    <w:next w:val="a"/>
    <w:autoRedefine/>
    <w:uiPriority w:val="39"/>
    <w:rsid w:val="00B37F5B"/>
    <w:pPr>
      <w:keepNext/>
      <w:tabs>
        <w:tab w:val="left" w:pos="284"/>
        <w:tab w:val="right" w:leader="dot" w:pos="9912"/>
      </w:tabs>
      <w:spacing w:after="0" w:line="276" w:lineRule="auto"/>
    </w:pPr>
    <w:rPr>
      <w:rFonts w:ascii="Times New Roman" w:eastAsia="Times New Roman" w:hAnsi="Times New Roman"/>
      <w:bCs/>
      <w:i/>
      <w:noProof/>
      <w:sz w:val="20"/>
      <w:szCs w:val="20"/>
      <w:lang w:eastAsia="ru-RU"/>
    </w:rPr>
  </w:style>
  <w:style w:type="paragraph" w:styleId="24">
    <w:name w:val="toc 2"/>
    <w:basedOn w:val="a"/>
    <w:next w:val="a"/>
    <w:autoRedefine/>
    <w:uiPriority w:val="39"/>
    <w:rsid w:val="00B37F5B"/>
    <w:pPr>
      <w:tabs>
        <w:tab w:val="left" w:pos="426"/>
        <w:tab w:val="right" w:leader="dot" w:pos="9889"/>
      </w:tabs>
      <w:spacing w:after="0" w:line="240" w:lineRule="auto"/>
    </w:pPr>
    <w:rPr>
      <w:rFonts w:ascii="Times New Roman" w:eastAsia="Times New Roman" w:hAnsi="Times New Roman"/>
      <w:smallCaps/>
      <w:noProof/>
      <w:sz w:val="20"/>
      <w:szCs w:val="20"/>
      <w:lang w:eastAsia="ru-RU"/>
    </w:rPr>
  </w:style>
  <w:style w:type="paragraph" w:styleId="33">
    <w:name w:val="toc 3"/>
    <w:basedOn w:val="a"/>
    <w:next w:val="a"/>
    <w:autoRedefine/>
    <w:uiPriority w:val="39"/>
    <w:rsid w:val="00B37F5B"/>
    <w:pPr>
      <w:tabs>
        <w:tab w:val="right" w:leader="dot" w:pos="9889"/>
      </w:tabs>
      <w:spacing w:after="0" w:line="240" w:lineRule="auto"/>
      <w:ind w:left="480" w:firstLine="87"/>
    </w:pPr>
    <w:rPr>
      <w:rFonts w:ascii="Times New Roman" w:eastAsia="Times New Roman" w:hAnsi="Times New Roman"/>
      <w:i/>
      <w:iCs/>
      <w:sz w:val="20"/>
      <w:szCs w:val="20"/>
      <w:lang w:eastAsia="ru-RU"/>
    </w:rPr>
  </w:style>
  <w:style w:type="paragraph" w:styleId="41">
    <w:name w:val="toc 4"/>
    <w:basedOn w:val="a"/>
    <w:next w:val="a"/>
    <w:autoRedefine/>
    <w:rsid w:val="00B37F5B"/>
    <w:pPr>
      <w:spacing w:after="0" w:line="240" w:lineRule="auto"/>
      <w:ind w:left="720" w:firstLine="567"/>
    </w:pPr>
    <w:rPr>
      <w:rFonts w:ascii="Times New Roman" w:eastAsia="Times New Roman" w:hAnsi="Times New Roman"/>
      <w:sz w:val="18"/>
      <w:szCs w:val="18"/>
      <w:lang w:eastAsia="ru-RU"/>
    </w:rPr>
  </w:style>
  <w:style w:type="paragraph" w:styleId="53">
    <w:name w:val="toc 5"/>
    <w:basedOn w:val="a"/>
    <w:next w:val="a"/>
    <w:autoRedefine/>
    <w:rsid w:val="00B37F5B"/>
    <w:pPr>
      <w:spacing w:after="0" w:line="240" w:lineRule="auto"/>
      <w:ind w:left="960" w:firstLine="567"/>
    </w:pPr>
    <w:rPr>
      <w:rFonts w:ascii="Times New Roman" w:eastAsia="Times New Roman" w:hAnsi="Times New Roman"/>
      <w:sz w:val="18"/>
      <w:szCs w:val="18"/>
      <w:lang w:eastAsia="ru-RU"/>
    </w:rPr>
  </w:style>
  <w:style w:type="paragraph" w:styleId="61">
    <w:name w:val="toc 6"/>
    <w:basedOn w:val="a"/>
    <w:next w:val="a"/>
    <w:autoRedefine/>
    <w:rsid w:val="00B37F5B"/>
    <w:pPr>
      <w:spacing w:after="0" w:line="240" w:lineRule="auto"/>
      <w:ind w:left="1200" w:firstLine="567"/>
    </w:pPr>
    <w:rPr>
      <w:rFonts w:ascii="Times New Roman" w:eastAsia="Times New Roman" w:hAnsi="Times New Roman"/>
      <w:sz w:val="18"/>
      <w:szCs w:val="18"/>
      <w:lang w:eastAsia="ru-RU"/>
    </w:rPr>
  </w:style>
  <w:style w:type="paragraph" w:styleId="71">
    <w:name w:val="toc 7"/>
    <w:basedOn w:val="a"/>
    <w:next w:val="a"/>
    <w:autoRedefine/>
    <w:rsid w:val="00B37F5B"/>
    <w:pPr>
      <w:spacing w:after="0" w:line="240" w:lineRule="auto"/>
      <w:ind w:left="1440" w:firstLine="567"/>
    </w:pPr>
    <w:rPr>
      <w:rFonts w:ascii="Times New Roman" w:eastAsia="Times New Roman" w:hAnsi="Times New Roman"/>
      <w:sz w:val="18"/>
      <w:szCs w:val="18"/>
      <w:lang w:eastAsia="ru-RU"/>
    </w:rPr>
  </w:style>
  <w:style w:type="paragraph" w:styleId="81">
    <w:name w:val="toc 8"/>
    <w:basedOn w:val="a"/>
    <w:next w:val="a"/>
    <w:autoRedefine/>
    <w:rsid w:val="00B37F5B"/>
    <w:pPr>
      <w:spacing w:after="0" w:line="240" w:lineRule="auto"/>
      <w:ind w:left="1680" w:firstLine="567"/>
    </w:pPr>
    <w:rPr>
      <w:rFonts w:ascii="Times New Roman" w:eastAsia="Times New Roman" w:hAnsi="Times New Roman"/>
      <w:sz w:val="18"/>
      <w:szCs w:val="18"/>
      <w:lang w:eastAsia="ru-RU"/>
    </w:rPr>
  </w:style>
  <w:style w:type="paragraph" w:styleId="91">
    <w:name w:val="toc 9"/>
    <w:basedOn w:val="a"/>
    <w:next w:val="a"/>
    <w:autoRedefine/>
    <w:rsid w:val="00B37F5B"/>
    <w:pPr>
      <w:spacing w:after="0" w:line="240" w:lineRule="auto"/>
      <w:ind w:left="1920" w:firstLine="567"/>
    </w:pPr>
    <w:rPr>
      <w:rFonts w:ascii="Times New Roman" w:eastAsia="Times New Roman" w:hAnsi="Times New Roman"/>
      <w:sz w:val="18"/>
      <w:szCs w:val="18"/>
      <w:lang w:eastAsia="ru-RU"/>
    </w:rPr>
  </w:style>
  <w:style w:type="paragraph" w:customStyle="1" w:styleId="affff1">
    <w:name w:val="Формула набранная в ручную"/>
    <w:basedOn w:val="a0"/>
    <w:next w:val="affff2"/>
    <w:uiPriority w:val="99"/>
    <w:qFormat/>
    <w:rsid w:val="00B37F5B"/>
    <w:pPr>
      <w:spacing w:before="120" w:after="120"/>
      <w:ind w:right="0"/>
    </w:pPr>
    <w:rPr>
      <w:i/>
      <w:caps w:val="0"/>
      <w:lang w:val="x-none" w:eastAsia="x-none"/>
    </w:rPr>
  </w:style>
  <w:style w:type="paragraph" w:customStyle="1" w:styleId="affff2">
    <w:name w:val="Формула описание"/>
    <w:basedOn w:val="a0"/>
    <w:uiPriority w:val="99"/>
    <w:qFormat/>
    <w:rsid w:val="00B37F5B"/>
    <w:pPr>
      <w:ind w:left="1416" w:right="0"/>
      <w:jc w:val="both"/>
    </w:pPr>
    <w:rPr>
      <w:b w:val="0"/>
      <w:i/>
      <w:caps w:val="0"/>
      <w:lang w:val="x-none" w:eastAsia="x-none"/>
    </w:rPr>
  </w:style>
  <w:style w:type="character" w:customStyle="1" w:styleId="affff3">
    <w:name w:val="Формула набранная в ручную Знак"/>
    <w:rsid w:val="00B37F5B"/>
    <w:rPr>
      <w:b/>
      <w:bCs/>
      <w:i/>
      <w:sz w:val="24"/>
      <w:szCs w:val="28"/>
      <w:lang w:val="ru-RU" w:eastAsia="ru-RU" w:bidi="ar-SA"/>
    </w:rPr>
  </w:style>
  <w:style w:type="character" w:customStyle="1" w:styleId="25">
    <w:name w:val="Стиль курсив_2"/>
    <w:rsid w:val="00B37F5B"/>
    <w:rPr>
      <w:rFonts w:ascii="Times New Roman" w:hAnsi="Times New Roman"/>
      <w:i/>
      <w:iCs/>
      <w:sz w:val="24"/>
    </w:rPr>
  </w:style>
  <w:style w:type="paragraph" w:customStyle="1" w:styleId="affff4">
    <w:name w:val="Выводы"/>
    <w:aliases w:val="текст"/>
    <w:basedOn w:val="a0"/>
    <w:uiPriority w:val="99"/>
    <w:qFormat/>
    <w:rsid w:val="00B37F5B"/>
    <w:pPr>
      <w:pBdr>
        <w:left w:val="double" w:sz="4" w:space="4" w:color="auto"/>
      </w:pBdr>
      <w:spacing w:after="120"/>
      <w:ind w:right="0"/>
      <w:jc w:val="both"/>
    </w:pPr>
    <w:rPr>
      <w:i/>
      <w:caps w:val="0"/>
      <w:lang w:val="x-none" w:eastAsia="x-none"/>
    </w:rPr>
  </w:style>
  <w:style w:type="paragraph" w:styleId="affff5">
    <w:name w:val="List"/>
    <w:basedOn w:val="a"/>
    <w:rsid w:val="00B37F5B"/>
    <w:pPr>
      <w:spacing w:after="0" w:line="240" w:lineRule="auto"/>
      <w:ind w:left="283" w:hanging="283"/>
      <w:jc w:val="both"/>
    </w:pPr>
    <w:rPr>
      <w:rFonts w:ascii="Times New Roman" w:eastAsia="Times New Roman" w:hAnsi="Times New Roman"/>
      <w:sz w:val="24"/>
      <w:szCs w:val="20"/>
      <w:lang w:eastAsia="ru-RU"/>
    </w:rPr>
  </w:style>
  <w:style w:type="paragraph" w:customStyle="1" w:styleId="ConsCell">
    <w:name w:val="ConsCell"/>
    <w:uiPriority w:val="99"/>
    <w:qFormat/>
    <w:rsid w:val="00B37F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6">
    <w:name w:val="стоимость простая"/>
    <w:basedOn w:val="a0"/>
    <w:uiPriority w:val="99"/>
    <w:qFormat/>
    <w:rsid w:val="00B37F5B"/>
    <w:pPr>
      <w:ind w:right="0"/>
      <w:jc w:val="both"/>
    </w:pPr>
    <w:rPr>
      <w:caps w:val="0"/>
      <w:lang w:val="x-none" w:eastAsia="x-none"/>
    </w:rPr>
  </w:style>
  <w:style w:type="paragraph" w:customStyle="1" w:styleId="-">
    <w:name w:val="Курсив - выделенный"/>
    <w:basedOn w:val="4"/>
    <w:next w:val="a"/>
    <w:uiPriority w:val="99"/>
    <w:qFormat/>
    <w:rsid w:val="00B37F5B"/>
    <w:pPr>
      <w:numPr>
        <w:ilvl w:val="0"/>
        <w:numId w:val="0"/>
      </w:numPr>
      <w:spacing w:before="0" w:after="0"/>
    </w:pPr>
    <w:rPr>
      <w:i/>
      <w:sz w:val="24"/>
    </w:rPr>
  </w:style>
  <w:style w:type="character" w:customStyle="1" w:styleId="-0">
    <w:name w:val="Курсив - выделенный Знак"/>
    <w:rsid w:val="00B37F5B"/>
    <w:rPr>
      <w:b/>
      <w:bCs/>
      <w:i/>
      <w:sz w:val="24"/>
      <w:szCs w:val="28"/>
      <w:lang w:val="ru-RU" w:eastAsia="ru-RU" w:bidi="ar-SA"/>
    </w:rPr>
  </w:style>
  <w:style w:type="paragraph" w:customStyle="1" w:styleId="affff7">
    <w:name w:val="Стоимость простая"/>
    <w:basedOn w:val="a0"/>
    <w:uiPriority w:val="99"/>
    <w:qFormat/>
    <w:rsid w:val="00B37F5B"/>
    <w:pPr>
      <w:ind w:right="0"/>
    </w:pPr>
    <w:rPr>
      <w:caps w:val="0"/>
      <w:lang w:val="x-none" w:eastAsia="x-none"/>
    </w:rPr>
  </w:style>
  <w:style w:type="character" w:customStyle="1" w:styleId="affff8">
    <w:name w:val="Стоимость простая Знак"/>
    <w:rsid w:val="00B37F5B"/>
    <w:rPr>
      <w:b/>
      <w:sz w:val="24"/>
      <w:lang w:val="ru-RU" w:eastAsia="ru-RU" w:bidi="ar-SA"/>
    </w:rPr>
  </w:style>
  <w:style w:type="paragraph" w:customStyle="1" w:styleId="affff9">
    <w:name w:val="Рисунок"/>
    <w:basedOn w:val="afffe"/>
    <w:next w:val="a0"/>
    <w:uiPriority w:val="99"/>
    <w:qFormat/>
    <w:rsid w:val="00B37F5B"/>
    <w:pPr>
      <w:spacing w:after="0"/>
      <w:jc w:val="left"/>
    </w:pPr>
  </w:style>
  <w:style w:type="paragraph" w:customStyle="1" w:styleId="affffa">
    <w:name w:val="Выводы стоимость"/>
    <w:basedOn w:val="a0"/>
    <w:next w:val="a"/>
    <w:link w:val="affffb"/>
    <w:qFormat/>
    <w:rsid w:val="00B37F5B"/>
    <w:pPr>
      <w:spacing w:before="120" w:after="240"/>
      <w:ind w:right="0"/>
      <w:jc w:val="both"/>
    </w:pPr>
    <w:rPr>
      <w:i/>
      <w:caps w:val="0"/>
      <w:szCs w:val="24"/>
      <w:lang w:val="x-none" w:eastAsia="x-none"/>
    </w:rPr>
  </w:style>
  <w:style w:type="character" w:customStyle="1" w:styleId="affffb">
    <w:name w:val="Выводы стоимость Знак"/>
    <w:link w:val="affffa"/>
    <w:rsid w:val="00B37F5B"/>
    <w:rPr>
      <w:rFonts w:ascii="Times New Roman" w:eastAsia="Times New Roman" w:hAnsi="Times New Roman" w:cs="Times New Roman"/>
      <w:b/>
      <w:i/>
      <w:sz w:val="24"/>
      <w:szCs w:val="24"/>
      <w:lang w:val="x-none" w:eastAsia="x-none"/>
    </w:rPr>
  </w:style>
  <w:style w:type="character" w:styleId="affffc">
    <w:name w:val="Strong"/>
    <w:uiPriority w:val="22"/>
    <w:qFormat/>
    <w:rsid w:val="00B37F5B"/>
    <w:rPr>
      <w:b/>
      <w:bCs/>
    </w:rPr>
  </w:style>
  <w:style w:type="character" w:customStyle="1" w:styleId="price">
    <w:name w:val="price"/>
    <w:rsid w:val="00B37F5B"/>
  </w:style>
  <w:style w:type="character" w:customStyle="1" w:styleId="priceabout">
    <w:name w:val="priceabout"/>
    <w:rsid w:val="00B37F5B"/>
  </w:style>
  <w:style w:type="paragraph" w:customStyle="1" w:styleId="affffd">
    <w:name w:val="Графический объект Знак Знак"/>
    <w:basedOn w:val="a0"/>
    <w:next w:val="a"/>
    <w:uiPriority w:val="99"/>
    <w:qFormat/>
    <w:rsid w:val="00B37F5B"/>
    <w:pPr>
      <w:spacing w:after="120"/>
      <w:ind w:right="0" w:firstLine="567"/>
    </w:pPr>
    <w:rPr>
      <w:b w:val="0"/>
      <w:caps w:val="0"/>
      <w:szCs w:val="24"/>
      <w:lang w:val="x-none" w:eastAsia="x-none"/>
    </w:rPr>
  </w:style>
  <w:style w:type="character" w:customStyle="1" w:styleId="affffe">
    <w:name w:val="Графический объект Знак Знак Знак"/>
    <w:rsid w:val="00B37F5B"/>
    <w:rPr>
      <w:sz w:val="24"/>
      <w:szCs w:val="24"/>
      <w:lang w:val="ru-RU" w:eastAsia="ru-RU" w:bidi="ar-SA"/>
    </w:rPr>
  </w:style>
  <w:style w:type="paragraph" w:customStyle="1" w:styleId="Web">
    <w:name w:val="Обычный (Web)"/>
    <w:uiPriority w:val="99"/>
    <w:qFormat/>
    <w:rsid w:val="00B37F5B"/>
    <w:pPr>
      <w:spacing w:before="100" w:after="100" w:line="240" w:lineRule="auto"/>
    </w:pPr>
    <w:rPr>
      <w:rFonts w:ascii="Times New Roman" w:eastAsia="Times New Roman" w:hAnsi="Times New Roman" w:cs="Times New Roman"/>
      <w:sz w:val="24"/>
      <w:szCs w:val="20"/>
      <w:lang w:eastAsia="ru-RU"/>
    </w:rPr>
  </w:style>
  <w:style w:type="paragraph" w:customStyle="1" w:styleId="1a">
    <w:name w:val="Табл. станд. перв. строка Знак Знак Знак1"/>
    <w:basedOn w:val="a0"/>
    <w:uiPriority w:val="99"/>
    <w:qFormat/>
    <w:rsid w:val="00B37F5B"/>
    <w:pPr>
      <w:ind w:right="0"/>
    </w:pPr>
    <w:rPr>
      <w:caps w:val="0"/>
      <w:szCs w:val="24"/>
      <w:lang w:val="x-none" w:eastAsia="x-none"/>
    </w:rPr>
  </w:style>
  <w:style w:type="character" w:customStyle="1" w:styleId="1b">
    <w:name w:val="Табл. станд. перв. строка Знак Знак Знак1 Знак"/>
    <w:rsid w:val="00B37F5B"/>
    <w:rPr>
      <w:b/>
      <w:sz w:val="24"/>
      <w:szCs w:val="24"/>
      <w:lang w:val="ru-RU" w:eastAsia="ru-RU" w:bidi="ar-SA"/>
    </w:rPr>
  </w:style>
  <w:style w:type="paragraph" w:customStyle="1" w:styleId="afffff">
    <w:name w:val="Титульный лист Знак Знак Знак"/>
    <w:basedOn w:val="a0"/>
    <w:uiPriority w:val="99"/>
    <w:qFormat/>
    <w:rsid w:val="00B37F5B"/>
    <w:pPr>
      <w:spacing w:after="120"/>
      <w:ind w:right="0"/>
    </w:pPr>
    <w:rPr>
      <w:b w:val="0"/>
      <w:caps w:val="0"/>
      <w:sz w:val="72"/>
      <w:szCs w:val="72"/>
      <w:lang w:val="x-none" w:eastAsia="x-none"/>
    </w:rPr>
  </w:style>
  <w:style w:type="character" w:customStyle="1" w:styleId="afffff0">
    <w:name w:val="Титульный лист Знак Знак Знак Знак"/>
    <w:rsid w:val="00B37F5B"/>
    <w:rPr>
      <w:sz w:val="72"/>
      <w:szCs w:val="72"/>
      <w:lang w:val="ru-RU" w:eastAsia="ru-RU" w:bidi="ar-SA"/>
    </w:rPr>
  </w:style>
  <w:style w:type="paragraph" w:customStyle="1" w:styleId="afffff1">
    <w:name w:val="Название отчета Знак Знак Знак"/>
    <w:basedOn w:val="a0"/>
    <w:next w:val="a"/>
    <w:uiPriority w:val="99"/>
    <w:qFormat/>
    <w:rsid w:val="00B37F5B"/>
    <w:pPr>
      <w:spacing w:after="120"/>
      <w:ind w:right="0" w:firstLine="567"/>
    </w:pPr>
    <w:rPr>
      <w:b w:val="0"/>
      <w:caps w:val="0"/>
      <w:color w:val="000000"/>
      <w:sz w:val="32"/>
      <w:szCs w:val="40"/>
      <w:lang w:val="x-none" w:eastAsia="x-none"/>
    </w:rPr>
  </w:style>
  <w:style w:type="character" w:customStyle="1" w:styleId="afffff2">
    <w:name w:val="Название отчета Знак Знак Знак Знак"/>
    <w:rsid w:val="00B37F5B"/>
    <w:rPr>
      <w:color w:val="000000"/>
      <w:sz w:val="32"/>
      <w:szCs w:val="40"/>
      <w:lang w:val="ru-RU" w:eastAsia="ru-RU" w:bidi="ar-SA"/>
    </w:rPr>
  </w:style>
  <w:style w:type="paragraph" w:customStyle="1" w:styleId="afffff3">
    <w:name w:val="Таблица отчета первая стровка"/>
    <w:basedOn w:val="a"/>
    <w:autoRedefine/>
    <w:uiPriority w:val="99"/>
    <w:qFormat/>
    <w:rsid w:val="00B37F5B"/>
    <w:pPr>
      <w:spacing w:before="60" w:after="60" w:line="240" w:lineRule="auto"/>
      <w:ind w:left="-161" w:right="-144" w:firstLine="567"/>
      <w:jc w:val="center"/>
    </w:pPr>
    <w:rPr>
      <w:rFonts w:ascii="Times New Roman" w:eastAsia="Times New Roman" w:hAnsi="Times New Roman"/>
      <w:b/>
      <w:color w:val="000080"/>
      <w:sz w:val="18"/>
      <w:szCs w:val="18"/>
      <w:lang w:eastAsia="ru-RU"/>
    </w:rPr>
  </w:style>
  <w:style w:type="character" w:styleId="afffff4">
    <w:name w:val="FollowedHyperlink"/>
    <w:uiPriority w:val="99"/>
    <w:rsid w:val="00B37F5B"/>
    <w:rPr>
      <w:color w:val="800080"/>
      <w:u w:val="single"/>
    </w:rPr>
  </w:style>
  <w:style w:type="character" w:customStyle="1" w:styleId="1c">
    <w:name w:val="Табл. станд. числа Знак1"/>
    <w:rsid w:val="00B37F5B"/>
    <w:rPr>
      <w:sz w:val="24"/>
      <w:lang w:val="ru-RU" w:eastAsia="ru-RU" w:bidi="ar-SA"/>
    </w:rPr>
  </w:style>
  <w:style w:type="character" w:customStyle="1" w:styleId="12">
    <w:name w:val="Обычный (веб) Знак1"/>
    <w:aliases w:val="Обычный (веб) Знак Знак1,Обычный (веб) Знак1 Знак Знак,Обычный (веб) Знак Знак Знак1 Знак Знак,Обычный (Web) Знак Знак Знак Знак1 Знак Знак, Знак Знак Знак Знак1,Обычный (веб) Знак Знак1 Знак Знак,Обычный (веб) Знак Знак Знак"/>
    <w:link w:val="a7"/>
    <w:uiPriority w:val="99"/>
    <w:rsid w:val="00B37F5B"/>
    <w:rPr>
      <w:rFonts w:ascii="Times New Roman" w:eastAsia="Times New Roman" w:hAnsi="Times New Roman" w:cs="Times New Roman"/>
      <w:sz w:val="24"/>
      <w:szCs w:val="24"/>
      <w:lang w:eastAsia="ru-RU"/>
    </w:rPr>
  </w:style>
  <w:style w:type="paragraph" w:customStyle="1" w:styleId="msonormal2">
    <w:name w:val="msonormal  стиль2"/>
    <w:basedOn w:val="a"/>
    <w:uiPriority w:val="99"/>
    <w:qFormat/>
    <w:rsid w:val="00B37F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table0">
    <w:name w:val="msonormaltable"/>
    <w:basedOn w:val="a"/>
    <w:uiPriority w:val="99"/>
    <w:qFormat/>
    <w:rsid w:val="00B37F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
    <w:name w:val="Стиль Заголовок 2 + По ширине После:  6 пт"/>
    <w:basedOn w:val="2"/>
    <w:uiPriority w:val="99"/>
    <w:qFormat/>
    <w:rsid w:val="00B37F5B"/>
    <w:pPr>
      <w:tabs>
        <w:tab w:val="clear" w:pos="4262"/>
        <w:tab w:val="num" w:pos="1574"/>
      </w:tabs>
      <w:spacing w:after="120"/>
      <w:ind w:left="1574"/>
      <w:jc w:val="both"/>
    </w:pPr>
    <w:rPr>
      <w:bCs/>
    </w:rPr>
  </w:style>
  <w:style w:type="character" w:customStyle="1" w:styleId="-1">
    <w:name w:val="Курсив - выделенный Знак Знак"/>
    <w:rsid w:val="00B37F5B"/>
    <w:rPr>
      <w:b/>
      <w:bCs/>
      <w:i/>
      <w:sz w:val="26"/>
      <w:szCs w:val="28"/>
      <w:lang w:val="ru-RU" w:eastAsia="ru-RU" w:bidi="ar-SA"/>
    </w:rPr>
  </w:style>
  <w:style w:type="character" w:customStyle="1" w:styleId="afffff5">
    <w:name w:val="Табл. станд. числа Знак Знак"/>
    <w:rsid w:val="00B37F5B"/>
    <w:rPr>
      <w:lang w:val="ru-RU" w:eastAsia="ru-RU" w:bidi="ar-SA"/>
    </w:rPr>
  </w:style>
  <w:style w:type="paragraph" w:customStyle="1" w:styleId="afffff6">
    <w:name w:val="Табл. станд. числа"/>
    <w:basedOn w:val="a0"/>
    <w:uiPriority w:val="99"/>
    <w:qFormat/>
    <w:rsid w:val="00B37F5B"/>
    <w:pPr>
      <w:ind w:right="57"/>
      <w:jc w:val="right"/>
    </w:pPr>
    <w:rPr>
      <w:b w:val="0"/>
      <w:caps w:val="0"/>
      <w:sz w:val="20"/>
      <w:lang w:val="x-none" w:eastAsia="x-none"/>
    </w:rPr>
  </w:style>
  <w:style w:type="paragraph" w:customStyle="1" w:styleId="afffff7">
    <w:name w:val="_графика"/>
    <w:uiPriority w:val="99"/>
    <w:qFormat/>
    <w:rsid w:val="00B37F5B"/>
    <w:pPr>
      <w:spacing w:after="0" w:line="240" w:lineRule="auto"/>
      <w:jc w:val="center"/>
    </w:pPr>
    <w:rPr>
      <w:rFonts w:ascii="Times New Roman" w:eastAsia="Times New Roman" w:hAnsi="Times New Roman" w:cs="Times New Roman"/>
      <w:sz w:val="24"/>
      <w:szCs w:val="20"/>
      <w:lang w:eastAsia="ru-RU"/>
    </w:rPr>
  </w:style>
  <w:style w:type="character" w:customStyle="1" w:styleId="1d">
    <w:name w:val="1"/>
    <w:rsid w:val="00B37F5B"/>
    <w:rPr>
      <w:b/>
      <w:bCs/>
      <w:u w:val="single"/>
    </w:rPr>
  </w:style>
  <w:style w:type="paragraph" w:customStyle="1" w:styleId="310">
    <w:name w:val="31"/>
    <w:basedOn w:val="a"/>
    <w:uiPriority w:val="99"/>
    <w:qFormat/>
    <w:rsid w:val="00B37F5B"/>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210">
    <w:name w:val="210"/>
    <w:basedOn w:val="a"/>
    <w:uiPriority w:val="99"/>
    <w:qFormat/>
    <w:rsid w:val="00B37F5B"/>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211">
    <w:name w:val="21"/>
    <w:basedOn w:val="a"/>
    <w:uiPriority w:val="99"/>
    <w:qFormat/>
    <w:rsid w:val="00B37F5B"/>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styleId="afffff8">
    <w:name w:val="Title"/>
    <w:basedOn w:val="a"/>
    <w:link w:val="afffff9"/>
    <w:qFormat/>
    <w:rsid w:val="00B37F5B"/>
    <w:pPr>
      <w:spacing w:before="100" w:beforeAutospacing="1" w:after="100" w:afterAutospacing="1" w:line="240" w:lineRule="auto"/>
    </w:pPr>
    <w:rPr>
      <w:rFonts w:ascii="Times New Roman" w:eastAsia="Times New Roman" w:hAnsi="Times New Roman"/>
      <w:color w:val="000000"/>
      <w:sz w:val="24"/>
      <w:szCs w:val="24"/>
      <w:lang w:val="x-none" w:eastAsia="x-none"/>
    </w:rPr>
  </w:style>
  <w:style w:type="character" w:customStyle="1" w:styleId="afffff9">
    <w:name w:val="Название Знак"/>
    <w:basedOn w:val="a1"/>
    <w:link w:val="afffff8"/>
    <w:rsid w:val="00B37F5B"/>
    <w:rPr>
      <w:rFonts w:ascii="Times New Roman" w:eastAsia="Times New Roman" w:hAnsi="Times New Roman" w:cs="Times New Roman"/>
      <w:color w:val="000000"/>
      <w:sz w:val="24"/>
      <w:szCs w:val="24"/>
      <w:lang w:val="x-none" w:eastAsia="x-none"/>
    </w:rPr>
  </w:style>
  <w:style w:type="paragraph" w:styleId="afffffa">
    <w:name w:val="Subtitle"/>
    <w:basedOn w:val="a"/>
    <w:link w:val="afffffb"/>
    <w:qFormat/>
    <w:rsid w:val="00B37F5B"/>
    <w:pPr>
      <w:spacing w:before="100" w:beforeAutospacing="1" w:after="100" w:afterAutospacing="1" w:line="240" w:lineRule="auto"/>
    </w:pPr>
    <w:rPr>
      <w:rFonts w:ascii="Times New Roman" w:eastAsia="Times New Roman" w:hAnsi="Times New Roman"/>
      <w:color w:val="000000"/>
      <w:sz w:val="24"/>
      <w:szCs w:val="24"/>
      <w:lang w:val="x-none" w:eastAsia="x-none"/>
    </w:rPr>
  </w:style>
  <w:style w:type="character" w:customStyle="1" w:styleId="afffffb">
    <w:name w:val="Подзаголовок Знак"/>
    <w:basedOn w:val="a1"/>
    <w:link w:val="afffffa"/>
    <w:rsid w:val="00B37F5B"/>
    <w:rPr>
      <w:rFonts w:ascii="Times New Roman" w:eastAsia="Times New Roman" w:hAnsi="Times New Roman" w:cs="Times New Roman"/>
      <w:color w:val="000000"/>
      <w:sz w:val="24"/>
      <w:szCs w:val="24"/>
      <w:lang w:val="x-none" w:eastAsia="x-none"/>
    </w:rPr>
  </w:style>
  <w:style w:type="paragraph" w:customStyle="1" w:styleId="Default">
    <w:name w:val="Default"/>
    <w:uiPriority w:val="99"/>
    <w:qFormat/>
    <w:rsid w:val="00B37F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fffc">
    <w:name w:val="Таблица отчета числа"/>
    <w:basedOn w:val="a"/>
    <w:autoRedefine/>
    <w:uiPriority w:val="99"/>
    <w:qFormat/>
    <w:rsid w:val="00B37F5B"/>
    <w:pPr>
      <w:spacing w:before="60" w:after="60" w:line="240" w:lineRule="auto"/>
      <w:jc w:val="center"/>
    </w:pPr>
    <w:rPr>
      <w:rFonts w:ascii="Times New Roman" w:eastAsia="Times New Roman" w:hAnsi="Times New Roman"/>
      <w:b/>
      <w:bCs/>
      <w:color w:val="000000"/>
      <w:sz w:val="24"/>
      <w:szCs w:val="24"/>
      <w:lang w:eastAsia="ru-RU"/>
    </w:rPr>
  </w:style>
  <w:style w:type="character" w:customStyle="1" w:styleId="afffffd">
    <w:name w:val="Графический объект Знак"/>
    <w:rsid w:val="00B37F5B"/>
    <w:rPr>
      <w:sz w:val="24"/>
      <w:lang w:val="ru-RU" w:eastAsia="ru-RU" w:bidi="ar-SA"/>
    </w:rPr>
  </w:style>
  <w:style w:type="paragraph" w:customStyle="1" w:styleId="1e">
    <w:name w:val="Знак Знак1 Знак Знак Знак Знак"/>
    <w:basedOn w:val="a"/>
    <w:uiPriority w:val="99"/>
    <w:qFormat/>
    <w:rsid w:val="00B37F5B"/>
    <w:pPr>
      <w:spacing w:line="240" w:lineRule="exact"/>
    </w:pPr>
    <w:rPr>
      <w:rFonts w:ascii="Verdana" w:eastAsia="Times New Roman" w:hAnsi="Verdana"/>
      <w:sz w:val="20"/>
      <w:szCs w:val="20"/>
      <w:lang w:val="en-US"/>
    </w:rPr>
  </w:style>
  <w:style w:type="paragraph" w:styleId="27">
    <w:name w:val="Body Text 2"/>
    <w:basedOn w:val="a"/>
    <w:link w:val="28"/>
    <w:rsid w:val="00B37F5B"/>
    <w:pPr>
      <w:spacing w:after="0" w:line="240" w:lineRule="auto"/>
      <w:jc w:val="center"/>
    </w:pPr>
    <w:rPr>
      <w:rFonts w:ascii="Times New Roman" w:eastAsia="Times New Roman" w:hAnsi="Times New Roman"/>
      <w:b/>
      <w:i/>
      <w:sz w:val="28"/>
      <w:szCs w:val="28"/>
      <w:lang w:val="x-none" w:eastAsia="x-none"/>
    </w:rPr>
  </w:style>
  <w:style w:type="character" w:customStyle="1" w:styleId="28">
    <w:name w:val="Основной текст 2 Знак"/>
    <w:basedOn w:val="a1"/>
    <w:link w:val="27"/>
    <w:rsid w:val="00B37F5B"/>
    <w:rPr>
      <w:rFonts w:ascii="Times New Roman" w:eastAsia="Times New Roman" w:hAnsi="Times New Roman" w:cs="Times New Roman"/>
      <w:b/>
      <w:i/>
      <w:sz w:val="28"/>
      <w:szCs w:val="28"/>
      <w:lang w:val="x-none" w:eastAsia="x-none"/>
    </w:rPr>
  </w:style>
  <w:style w:type="character" w:customStyle="1" w:styleId="editsection">
    <w:name w:val="editsection"/>
    <w:rsid w:val="00B37F5B"/>
  </w:style>
  <w:style w:type="character" w:customStyle="1" w:styleId="mw-headline">
    <w:name w:val="mw-headline"/>
    <w:rsid w:val="00B37F5B"/>
  </w:style>
  <w:style w:type="paragraph" w:customStyle="1" w:styleId="float">
    <w:name w:val="float"/>
    <w:basedOn w:val="a"/>
    <w:uiPriority w:val="99"/>
    <w:qFormat/>
    <w:rsid w:val="00B37F5B"/>
    <w:pPr>
      <w:spacing w:after="0" w:line="210" w:lineRule="atLeast"/>
    </w:pPr>
    <w:rPr>
      <w:rFonts w:ascii="Tahoma" w:eastAsia="Times New Roman" w:hAnsi="Tahoma" w:cs="Tahoma"/>
      <w:color w:val="3E301A"/>
      <w:sz w:val="17"/>
      <w:szCs w:val="17"/>
      <w:lang w:eastAsia="ru-RU"/>
    </w:rPr>
  </w:style>
  <w:style w:type="paragraph" w:customStyle="1" w:styleId="floatrt">
    <w:name w:val="floatrt"/>
    <w:basedOn w:val="a"/>
    <w:uiPriority w:val="99"/>
    <w:qFormat/>
    <w:rsid w:val="00B37F5B"/>
    <w:pPr>
      <w:spacing w:after="0" w:line="210" w:lineRule="atLeast"/>
    </w:pPr>
    <w:rPr>
      <w:rFonts w:ascii="Tahoma" w:eastAsia="Times New Roman" w:hAnsi="Tahoma" w:cs="Tahoma"/>
      <w:color w:val="3E301A"/>
      <w:sz w:val="17"/>
      <w:szCs w:val="17"/>
      <w:lang w:eastAsia="ru-RU"/>
    </w:rPr>
  </w:style>
  <w:style w:type="paragraph" w:styleId="z-">
    <w:name w:val="HTML Top of Form"/>
    <w:basedOn w:val="a"/>
    <w:next w:val="a"/>
    <w:link w:val="z-0"/>
    <w:hidden/>
    <w:uiPriority w:val="99"/>
    <w:unhideWhenUsed/>
    <w:rsid w:val="00B37F5B"/>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0">
    <w:name w:val="z-Начало формы Знак"/>
    <w:basedOn w:val="a1"/>
    <w:link w:val="z-"/>
    <w:uiPriority w:val="99"/>
    <w:rsid w:val="00B37F5B"/>
    <w:rPr>
      <w:rFonts w:ascii="Arial" w:eastAsia="Times New Roman" w:hAnsi="Arial" w:cs="Times New Roman"/>
      <w:vanish/>
      <w:sz w:val="16"/>
      <w:szCs w:val="16"/>
      <w:lang w:val="x-none" w:eastAsia="x-none"/>
    </w:rPr>
  </w:style>
  <w:style w:type="paragraph" w:styleId="z-1">
    <w:name w:val="HTML Bottom of Form"/>
    <w:basedOn w:val="a"/>
    <w:next w:val="a"/>
    <w:link w:val="z-2"/>
    <w:hidden/>
    <w:uiPriority w:val="99"/>
    <w:unhideWhenUsed/>
    <w:rsid w:val="00B37F5B"/>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2">
    <w:name w:val="z-Конец формы Знак"/>
    <w:basedOn w:val="a1"/>
    <w:link w:val="z-1"/>
    <w:uiPriority w:val="99"/>
    <w:rsid w:val="00B37F5B"/>
    <w:rPr>
      <w:rFonts w:ascii="Arial" w:eastAsia="Times New Roman" w:hAnsi="Arial" w:cs="Times New Roman"/>
      <w:vanish/>
      <w:sz w:val="16"/>
      <w:szCs w:val="16"/>
      <w:lang w:val="x-none" w:eastAsia="x-none"/>
    </w:rPr>
  </w:style>
  <w:style w:type="paragraph" w:customStyle="1" w:styleId="1f">
    <w:name w:val="Табл. станд. перв. строка Знак Знак Знак1 Знак Знак"/>
    <w:basedOn w:val="a0"/>
    <w:link w:val="1f0"/>
    <w:qFormat/>
    <w:rsid w:val="00B37F5B"/>
    <w:pPr>
      <w:ind w:right="0"/>
    </w:pPr>
    <w:rPr>
      <w:caps w:val="0"/>
      <w:szCs w:val="24"/>
      <w:lang w:val="x-none" w:eastAsia="x-none"/>
    </w:rPr>
  </w:style>
  <w:style w:type="character" w:customStyle="1" w:styleId="1f0">
    <w:name w:val="Табл. станд. перв. строка Знак Знак Знак1 Знак Знак Знак"/>
    <w:link w:val="1f"/>
    <w:rsid w:val="00B37F5B"/>
    <w:rPr>
      <w:rFonts w:ascii="Times New Roman" w:eastAsia="Times New Roman" w:hAnsi="Times New Roman" w:cs="Times New Roman"/>
      <w:b/>
      <w:sz w:val="24"/>
      <w:szCs w:val="24"/>
      <w:lang w:val="x-none" w:eastAsia="x-none"/>
    </w:rPr>
  </w:style>
  <w:style w:type="paragraph" w:customStyle="1" w:styleId="afffffe">
    <w:name w:val="Формула набранная в ручную Знак Знак"/>
    <w:basedOn w:val="a0"/>
    <w:next w:val="affff2"/>
    <w:link w:val="affffff"/>
    <w:qFormat/>
    <w:rsid w:val="00B37F5B"/>
    <w:pPr>
      <w:spacing w:before="120" w:after="120"/>
      <w:ind w:right="0"/>
    </w:pPr>
    <w:rPr>
      <w:i/>
      <w:caps w:val="0"/>
      <w:szCs w:val="24"/>
      <w:lang w:val="x-none" w:eastAsia="x-none"/>
    </w:rPr>
  </w:style>
  <w:style w:type="character" w:customStyle="1" w:styleId="affffff">
    <w:name w:val="Формула набранная в ручную Знак Знак Знак"/>
    <w:link w:val="afffffe"/>
    <w:rsid w:val="00B37F5B"/>
    <w:rPr>
      <w:rFonts w:ascii="Times New Roman" w:eastAsia="Times New Roman" w:hAnsi="Times New Roman" w:cs="Times New Roman"/>
      <w:b/>
      <w:i/>
      <w:sz w:val="24"/>
      <w:szCs w:val="24"/>
      <w:lang w:val="x-none" w:eastAsia="x-none"/>
    </w:rPr>
  </w:style>
  <w:style w:type="paragraph" w:customStyle="1" w:styleId="1f1">
    <w:name w:val="Знак Знак1 Знак Знак Знак Знак Знак Знак Знак Знак Знак"/>
    <w:basedOn w:val="a"/>
    <w:uiPriority w:val="99"/>
    <w:qFormat/>
    <w:rsid w:val="00B37F5B"/>
    <w:pPr>
      <w:spacing w:line="240" w:lineRule="exact"/>
    </w:pPr>
    <w:rPr>
      <w:rFonts w:ascii="Verdana" w:eastAsia="Times New Roman" w:hAnsi="Verdana"/>
      <w:sz w:val="20"/>
      <w:szCs w:val="24"/>
      <w:lang w:val="en-US"/>
    </w:rPr>
  </w:style>
  <w:style w:type="character" w:customStyle="1" w:styleId="txt11">
    <w:name w:val="txt11"/>
    <w:rsid w:val="00B37F5B"/>
  </w:style>
  <w:style w:type="character" w:customStyle="1" w:styleId="affffff0">
    <w:name w:val="Табл. станд. перв. строка Знак Знак"/>
    <w:rsid w:val="00B37F5B"/>
    <w:rPr>
      <w:b/>
      <w:sz w:val="20"/>
      <w:szCs w:val="20"/>
    </w:rPr>
  </w:style>
  <w:style w:type="character" w:styleId="affffff1">
    <w:name w:val="Emphasis"/>
    <w:qFormat/>
    <w:rsid w:val="00B37F5B"/>
    <w:rPr>
      <w:i/>
      <w:iCs/>
    </w:rPr>
  </w:style>
  <w:style w:type="character" w:customStyle="1" w:styleId="120">
    <w:name w:val="Заголовок 1 Знак2"/>
    <w:aliases w:val="Заголовок 1 Знак Знак1 Знак,Знак2 Знак Знак Знак Знак Знак, Знак3 Знак,Заголовок 1 Знак Знак1,_заг1 Знак1,Заголовок 1 Знак1 Знак2,Заголовок 1 Знак Знак Знак2,Заголовок 1 Знак1 Знак Знак Знак1,Заголовок 1 Знак Знак Знак Знак Знак1"/>
    <w:rsid w:val="00B37F5B"/>
    <w:rPr>
      <w:b/>
      <w:caps/>
      <w:sz w:val="30"/>
      <w:szCs w:val="32"/>
      <w:lang w:val="ru-RU" w:eastAsia="ru-RU" w:bidi="ar-SA"/>
    </w:rPr>
  </w:style>
  <w:style w:type="paragraph" w:customStyle="1" w:styleId="affffff2">
    <w:name w:val="Табл. станд. числа Знак Знак Знак Знак"/>
    <w:basedOn w:val="a0"/>
    <w:link w:val="affffff3"/>
    <w:qFormat/>
    <w:rsid w:val="00B37F5B"/>
    <w:pPr>
      <w:ind w:right="57"/>
      <w:jc w:val="right"/>
    </w:pPr>
    <w:rPr>
      <w:b w:val="0"/>
      <w:caps w:val="0"/>
      <w:lang w:val="x-none" w:eastAsia="x-none"/>
    </w:rPr>
  </w:style>
  <w:style w:type="character" w:customStyle="1" w:styleId="affffff3">
    <w:name w:val="Табл. станд. числа Знак Знак Знак Знак Знак"/>
    <w:link w:val="affffff2"/>
    <w:rsid w:val="00B37F5B"/>
    <w:rPr>
      <w:rFonts w:ascii="Times New Roman" w:eastAsia="Times New Roman" w:hAnsi="Times New Roman" w:cs="Times New Roman"/>
      <w:sz w:val="24"/>
      <w:szCs w:val="20"/>
      <w:lang w:val="x-none" w:eastAsia="x-none"/>
    </w:rPr>
  </w:style>
  <w:style w:type="character" w:customStyle="1" w:styleId="affffff4">
    <w:name w:val="Название отчета Знак Знак Знак Знак Знак"/>
    <w:rsid w:val="00B37F5B"/>
    <w:rPr>
      <w:rFonts w:ascii="Times New Roman" w:eastAsia="Times New Roman" w:hAnsi="Times New Roman" w:cs="Times New Roman"/>
      <w:color w:val="000000"/>
      <w:sz w:val="32"/>
      <w:szCs w:val="40"/>
      <w:lang w:eastAsia="ru-RU"/>
    </w:rPr>
  </w:style>
  <w:style w:type="paragraph" w:customStyle="1" w:styleId="1f2">
    <w:name w:val="Стиль1"/>
    <w:basedOn w:val="afffb"/>
    <w:uiPriority w:val="99"/>
    <w:qFormat/>
    <w:rsid w:val="00B37F5B"/>
    <w:rPr>
      <w:sz w:val="24"/>
    </w:rPr>
  </w:style>
  <w:style w:type="paragraph" w:customStyle="1" w:styleId="-2">
    <w:name w:val="Курсив - выделенный Знак Знак Знак"/>
    <w:basedOn w:val="4"/>
    <w:next w:val="a"/>
    <w:link w:val="-3"/>
    <w:qFormat/>
    <w:rsid w:val="00B37F5B"/>
    <w:pPr>
      <w:numPr>
        <w:ilvl w:val="0"/>
        <w:numId w:val="0"/>
      </w:numPr>
      <w:spacing w:before="0" w:after="0"/>
    </w:pPr>
    <w:rPr>
      <w:i/>
      <w:sz w:val="26"/>
    </w:rPr>
  </w:style>
  <w:style w:type="character" w:customStyle="1" w:styleId="-3">
    <w:name w:val="Курсив - выделенный Знак Знак Знак Знак"/>
    <w:link w:val="-2"/>
    <w:rsid w:val="00B37F5B"/>
    <w:rPr>
      <w:rFonts w:ascii="Times New Roman" w:eastAsia="Times New Roman" w:hAnsi="Times New Roman" w:cs="Times New Roman"/>
      <w:b/>
      <w:bCs/>
      <w:i/>
      <w:sz w:val="26"/>
      <w:szCs w:val="28"/>
      <w:lang w:val="x-none" w:eastAsia="x-none"/>
    </w:rPr>
  </w:style>
  <w:style w:type="character" w:customStyle="1" w:styleId="paragraph">
    <w:name w:val="paragraph"/>
    <w:rsid w:val="00B37F5B"/>
    <w:rPr>
      <w:rFonts w:ascii="Arial" w:hAnsi="Arial" w:cs="Arial" w:hint="default"/>
      <w:strike w:val="0"/>
      <w:dstrike w:val="0"/>
      <w:sz w:val="18"/>
      <w:szCs w:val="18"/>
      <w:u w:val="none"/>
      <w:effect w:val="none"/>
    </w:rPr>
  </w:style>
  <w:style w:type="character" w:customStyle="1" w:styleId="1f3">
    <w:name w:val="Табл. станд. числа Знак Знак1 Знак"/>
    <w:rsid w:val="00B37F5B"/>
    <w:rPr>
      <w:sz w:val="24"/>
      <w:lang w:val="ru-RU" w:bidi="ar-SA"/>
    </w:rPr>
  </w:style>
  <w:style w:type="paragraph" w:customStyle="1" w:styleId="xl60">
    <w:name w:val="xl60"/>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1">
    <w:name w:val="xl61"/>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2">
    <w:name w:val="xl62"/>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3">
    <w:name w:val="xl63"/>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4">
    <w:name w:val="xl64"/>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5">
    <w:name w:val="xl65"/>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uiPriority w:val="99"/>
    <w:qFormat/>
    <w:rsid w:val="00B37F5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7">
    <w:name w:val="xl67"/>
    <w:basedOn w:val="a"/>
    <w:uiPriority w:val="99"/>
    <w:qFormat/>
    <w:rsid w:val="00B37F5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8">
    <w:name w:val="xl68"/>
    <w:basedOn w:val="a"/>
    <w:uiPriority w:val="99"/>
    <w:qFormat/>
    <w:rsid w:val="00B37F5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9">
    <w:name w:val="xl69"/>
    <w:basedOn w:val="a"/>
    <w:uiPriority w:val="99"/>
    <w:qFormat/>
    <w:rsid w:val="00B37F5B"/>
    <w:pPr>
      <w:pBdr>
        <w:top w:val="single" w:sz="4" w:space="0" w:color="auto"/>
        <w:left w:val="single" w:sz="4" w:space="0" w:color="auto"/>
        <w:bottom w:val="single" w:sz="4" w:space="0" w:color="auto"/>
        <w:right w:val="single" w:sz="4" w:space="0" w:color="auto"/>
      </w:pBdr>
      <w:shd w:val="clear" w:color="auto" w:fill="FF6600"/>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0">
    <w:name w:val="xl70"/>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1">
    <w:name w:val="xl71"/>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2">
    <w:name w:val="xl72"/>
    <w:basedOn w:val="a"/>
    <w:uiPriority w:val="99"/>
    <w:qFormat/>
    <w:rsid w:val="00B37F5B"/>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3">
    <w:name w:val="xl73"/>
    <w:basedOn w:val="a"/>
    <w:uiPriority w:val="99"/>
    <w:qFormat/>
    <w:rsid w:val="00B37F5B"/>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29">
    <w:name w:val="Стиль2"/>
    <w:basedOn w:val="afff8"/>
    <w:uiPriority w:val="99"/>
    <w:qFormat/>
    <w:rsid w:val="00B37F5B"/>
    <w:pPr>
      <w:keepNext w:val="0"/>
      <w:spacing w:before="120"/>
    </w:pPr>
  </w:style>
  <w:style w:type="paragraph" w:customStyle="1" w:styleId="affffff5">
    <w:name w:val="маркированный список"/>
    <w:basedOn w:val="afff6"/>
    <w:uiPriority w:val="99"/>
    <w:qFormat/>
    <w:rsid w:val="00B37F5B"/>
    <w:pPr>
      <w:tabs>
        <w:tab w:val="clear" w:pos="1776"/>
        <w:tab w:val="num" w:pos="3215"/>
      </w:tabs>
      <w:ind w:left="3215"/>
    </w:pPr>
  </w:style>
  <w:style w:type="paragraph" w:customStyle="1" w:styleId="affffff6">
    <w:name w:val="обычный + курсив"/>
    <w:basedOn w:val="a"/>
    <w:link w:val="affffff7"/>
    <w:qFormat/>
    <w:rsid w:val="00B37F5B"/>
    <w:pPr>
      <w:spacing w:after="0" w:line="240" w:lineRule="auto"/>
      <w:ind w:firstLine="567"/>
      <w:jc w:val="both"/>
    </w:pPr>
    <w:rPr>
      <w:rFonts w:ascii="Times New Roman" w:eastAsia="Times New Roman" w:hAnsi="Times New Roman"/>
      <w:bCs/>
      <w:i/>
      <w:iCs/>
      <w:sz w:val="24"/>
      <w:szCs w:val="20"/>
      <w:lang w:val="x-none" w:eastAsia="x-none"/>
    </w:rPr>
  </w:style>
  <w:style w:type="character" w:customStyle="1" w:styleId="affffff7">
    <w:name w:val="обычный + курсив Знак"/>
    <w:link w:val="affffff6"/>
    <w:rsid w:val="00B37F5B"/>
    <w:rPr>
      <w:rFonts w:ascii="Times New Roman" w:eastAsia="Times New Roman" w:hAnsi="Times New Roman" w:cs="Times New Roman"/>
      <w:bCs/>
      <w:i/>
      <w:iCs/>
      <w:sz w:val="24"/>
      <w:szCs w:val="20"/>
      <w:lang w:val="x-none" w:eastAsia="x-none"/>
    </w:rPr>
  </w:style>
  <w:style w:type="paragraph" w:customStyle="1" w:styleId="affffff8">
    <w:name w:val="текст сноски"/>
    <w:basedOn w:val="afb"/>
    <w:uiPriority w:val="99"/>
    <w:qFormat/>
    <w:rsid w:val="00B37F5B"/>
    <w:pPr>
      <w:spacing w:before="120"/>
      <w:jc w:val="both"/>
    </w:pPr>
    <w:rPr>
      <w:rFonts w:ascii="Times New Roman" w:hAnsi="Times New Roman"/>
      <w:kern w:val="18"/>
      <w:sz w:val="16"/>
    </w:rPr>
  </w:style>
  <w:style w:type="paragraph" w:customStyle="1" w:styleId="affffff9">
    <w:name w:val="название объекта"/>
    <w:basedOn w:val="afff8"/>
    <w:uiPriority w:val="99"/>
    <w:qFormat/>
    <w:rsid w:val="00B37F5B"/>
    <w:pPr>
      <w:spacing w:before="120"/>
    </w:pPr>
  </w:style>
  <w:style w:type="character" w:customStyle="1" w:styleId="-10">
    <w:name w:val="Курсив - выделенный Знак Знак1"/>
    <w:rsid w:val="00B37F5B"/>
    <w:rPr>
      <w:b/>
      <w:bCs/>
      <w:i/>
      <w:sz w:val="26"/>
      <w:szCs w:val="28"/>
      <w:lang w:val="ru-RU" w:eastAsia="ru-RU" w:bidi="ar-SA"/>
    </w:rPr>
  </w:style>
  <w:style w:type="paragraph" w:customStyle="1" w:styleId="1f4">
    <w:name w:val="Название объекта1"/>
    <w:basedOn w:val="a0"/>
    <w:next w:val="a"/>
    <w:uiPriority w:val="99"/>
    <w:qFormat/>
    <w:rsid w:val="00B37F5B"/>
    <w:pPr>
      <w:spacing w:before="120"/>
      <w:ind w:right="0"/>
    </w:pPr>
    <w:rPr>
      <w:bCs/>
      <w:caps w:val="0"/>
      <w:sz w:val="22"/>
      <w:lang w:val="x-none" w:eastAsia="x-none"/>
    </w:rPr>
  </w:style>
  <w:style w:type="paragraph" w:customStyle="1" w:styleId="affffffa">
    <w:name w:val="Таблица отчета текст"/>
    <w:basedOn w:val="a"/>
    <w:next w:val="a"/>
    <w:uiPriority w:val="99"/>
    <w:qFormat/>
    <w:rsid w:val="00B37F5B"/>
    <w:pPr>
      <w:spacing w:before="60" w:after="60" w:line="240" w:lineRule="auto"/>
      <w:ind w:right="113"/>
    </w:pPr>
    <w:rPr>
      <w:rFonts w:ascii="Times New Roman" w:eastAsia="Times New Roman" w:hAnsi="Times New Roman"/>
      <w:color w:val="000000"/>
      <w:sz w:val="18"/>
      <w:szCs w:val="18"/>
      <w:lang w:eastAsia="ru-RU"/>
    </w:rPr>
  </w:style>
  <w:style w:type="character" w:customStyle="1" w:styleId="-4">
    <w:name w:val="Курсив - выделенный Знак Знак Знак Знак Знак"/>
    <w:rsid w:val="00B37F5B"/>
    <w:rPr>
      <w:b/>
      <w:bCs/>
      <w:i/>
      <w:sz w:val="26"/>
      <w:szCs w:val="28"/>
      <w:lang w:val="ru-RU" w:eastAsia="ru-RU" w:bidi="ar-SA"/>
    </w:rPr>
  </w:style>
  <w:style w:type="paragraph" w:customStyle="1" w:styleId="130">
    <w:name w:val="Обычный (веб)13"/>
    <w:basedOn w:val="a"/>
    <w:uiPriority w:val="99"/>
    <w:qFormat/>
    <w:rsid w:val="00B37F5B"/>
    <w:pPr>
      <w:spacing w:after="120" w:line="240" w:lineRule="auto"/>
      <w:jc w:val="both"/>
    </w:pPr>
    <w:rPr>
      <w:rFonts w:ascii="Times New Roman" w:eastAsia="Times New Roman" w:hAnsi="Times New Roman"/>
      <w:sz w:val="24"/>
      <w:szCs w:val="24"/>
      <w:lang w:eastAsia="ru-RU"/>
    </w:rPr>
  </w:style>
  <w:style w:type="paragraph" w:customStyle="1" w:styleId="103">
    <w:name w:val="Обычный (веб)103"/>
    <w:basedOn w:val="a"/>
    <w:uiPriority w:val="99"/>
    <w:qFormat/>
    <w:rsid w:val="00B37F5B"/>
    <w:pPr>
      <w:spacing w:before="225" w:after="225" w:line="240" w:lineRule="auto"/>
    </w:pPr>
    <w:rPr>
      <w:rFonts w:ascii="Times New Roman" w:eastAsia="Times New Roman" w:hAnsi="Times New Roman"/>
      <w:sz w:val="24"/>
      <w:szCs w:val="24"/>
      <w:lang w:eastAsia="ru-RU"/>
    </w:rPr>
  </w:style>
  <w:style w:type="character" w:customStyle="1" w:styleId="72">
    <w:name w:val="Гиперссылка7"/>
    <w:rsid w:val="00B37F5B"/>
    <w:rPr>
      <w:strike w:val="0"/>
      <w:dstrike w:val="0"/>
      <w:color w:val="0C3E91"/>
      <w:u w:val="single"/>
      <w:effect w:val="none"/>
    </w:rPr>
  </w:style>
  <w:style w:type="paragraph" w:customStyle="1" w:styleId="111">
    <w:name w:val="Знак Знак1 Знак Знак Знак Знак Знак Знак Знак Знак Знак1"/>
    <w:basedOn w:val="a"/>
    <w:uiPriority w:val="99"/>
    <w:qFormat/>
    <w:rsid w:val="00B37F5B"/>
    <w:pPr>
      <w:spacing w:line="240" w:lineRule="exact"/>
    </w:pPr>
    <w:rPr>
      <w:rFonts w:ascii="Verdana" w:eastAsia="Times New Roman" w:hAnsi="Verdana"/>
      <w:sz w:val="20"/>
      <w:szCs w:val="24"/>
      <w:lang w:val="en-US"/>
    </w:rPr>
  </w:style>
  <w:style w:type="paragraph" w:customStyle="1" w:styleId="2a">
    <w:name w:val="Табл. станд. перв. строка Знак Знак Знак2"/>
    <w:basedOn w:val="a0"/>
    <w:link w:val="212"/>
    <w:qFormat/>
    <w:rsid w:val="00B37F5B"/>
    <w:pPr>
      <w:ind w:right="0"/>
    </w:pPr>
    <w:rPr>
      <w:caps w:val="0"/>
      <w:sz w:val="20"/>
      <w:szCs w:val="24"/>
      <w:lang w:val="x-none" w:eastAsia="x-none"/>
    </w:rPr>
  </w:style>
  <w:style w:type="character" w:customStyle="1" w:styleId="212">
    <w:name w:val="Табл. станд. перв. строка Знак Знак Знак2 Знак1"/>
    <w:link w:val="2a"/>
    <w:rsid w:val="00B37F5B"/>
    <w:rPr>
      <w:rFonts w:ascii="Times New Roman" w:eastAsia="Times New Roman" w:hAnsi="Times New Roman" w:cs="Times New Roman"/>
      <w:b/>
      <w:sz w:val="20"/>
      <w:szCs w:val="24"/>
      <w:lang w:val="x-none" w:eastAsia="x-none"/>
    </w:rPr>
  </w:style>
  <w:style w:type="paragraph" w:customStyle="1" w:styleId="Heading">
    <w:name w:val="Heading"/>
    <w:uiPriority w:val="99"/>
    <w:qFormat/>
    <w:rsid w:val="00B37F5B"/>
    <w:pPr>
      <w:autoSpaceDE w:val="0"/>
      <w:autoSpaceDN w:val="0"/>
      <w:adjustRightInd w:val="0"/>
      <w:spacing w:after="0" w:line="240" w:lineRule="auto"/>
    </w:pPr>
    <w:rPr>
      <w:rFonts w:ascii="Arial" w:eastAsia="Times New Roman" w:hAnsi="Arial" w:cs="Arial"/>
      <w:b/>
      <w:bCs/>
      <w:lang w:eastAsia="ru-RU"/>
    </w:rPr>
  </w:style>
  <w:style w:type="paragraph" w:customStyle="1" w:styleId="Style11">
    <w:name w:val="Style11"/>
    <w:basedOn w:val="a"/>
    <w:uiPriority w:val="99"/>
    <w:qFormat/>
    <w:rsid w:val="00B37F5B"/>
    <w:pPr>
      <w:widowControl w:val="0"/>
      <w:autoSpaceDE w:val="0"/>
      <w:autoSpaceDN w:val="0"/>
      <w:adjustRightInd w:val="0"/>
      <w:spacing w:after="0" w:line="318" w:lineRule="exact"/>
    </w:pPr>
    <w:rPr>
      <w:rFonts w:ascii="Times New Roman" w:eastAsia="Times New Roman" w:hAnsi="Times New Roman"/>
      <w:sz w:val="24"/>
      <w:szCs w:val="24"/>
      <w:lang w:eastAsia="ru-RU"/>
    </w:rPr>
  </w:style>
  <w:style w:type="character" w:customStyle="1" w:styleId="42">
    <w:name w:val="Заголовок 4 Знак2"/>
    <w:aliases w:val="Заголовок 4 Знак1 Знак,Заголовок 4 Знак Знак Знак, Знак Знак Знак Знак Знак,Заголовок 4 Знак Знак1,Знак2 Знак1,Знак Знак Знак Знак Знак"/>
    <w:uiPriority w:val="9"/>
    <w:rsid w:val="00B37F5B"/>
    <w:rPr>
      <w:b/>
      <w:bCs/>
      <w:sz w:val="28"/>
      <w:szCs w:val="28"/>
      <w:lang w:val="ru-RU" w:eastAsia="ru-RU" w:bidi="ar-SA"/>
    </w:rPr>
  </w:style>
  <w:style w:type="paragraph" w:customStyle="1" w:styleId="affffffb">
    <w:name w:val="Титульный лист Знак Знак Знак Знак Знак"/>
    <w:basedOn w:val="a0"/>
    <w:link w:val="affffffc"/>
    <w:qFormat/>
    <w:rsid w:val="00B37F5B"/>
    <w:pPr>
      <w:spacing w:after="120"/>
      <w:ind w:right="0"/>
    </w:pPr>
    <w:rPr>
      <w:b w:val="0"/>
      <w:caps w:val="0"/>
      <w:sz w:val="72"/>
      <w:szCs w:val="72"/>
      <w:lang w:val="x-none" w:eastAsia="x-none"/>
    </w:rPr>
  </w:style>
  <w:style w:type="character" w:customStyle="1" w:styleId="affffffc">
    <w:name w:val="Титульный лист Знак Знак Знак Знак Знак Знак"/>
    <w:link w:val="affffffb"/>
    <w:rsid w:val="00B37F5B"/>
    <w:rPr>
      <w:rFonts w:ascii="Times New Roman" w:eastAsia="Times New Roman" w:hAnsi="Times New Roman" w:cs="Times New Roman"/>
      <w:sz w:val="72"/>
      <w:szCs w:val="72"/>
      <w:lang w:val="x-none" w:eastAsia="x-none"/>
    </w:rPr>
  </w:style>
  <w:style w:type="character" w:customStyle="1" w:styleId="affffffd">
    <w:name w:val="Название отчета Знак Знак Знак Знак Знак Знак"/>
    <w:rsid w:val="00B37F5B"/>
    <w:rPr>
      <w:color w:val="000000"/>
      <w:sz w:val="32"/>
      <w:szCs w:val="40"/>
      <w:lang w:val="ru-RU" w:eastAsia="ru-RU" w:bidi="ar-SA"/>
    </w:rPr>
  </w:style>
  <w:style w:type="paragraph" w:customStyle="1" w:styleId="affffffe">
    <w:name w:val="Примечание Знак Знак Знак"/>
    <w:basedOn w:val="a0"/>
    <w:next w:val="a"/>
    <w:link w:val="afffffff"/>
    <w:qFormat/>
    <w:rsid w:val="00B37F5B"/>
    <w:pPr>
      <w:spacing w:after="120"/>
      <w:ind w:right="0"/>
      <w:jc w:val="left"/>
    </w:pPr>
    <w:rPr>
      <w:b w:val="0"/>
      <w:i/>
      <w:caps w:val="0"/>
      <w:szCs w:val="24"/>
      <w:lang w:val="x-none" w:eastAsia="x-none"/>
    </w:rPr>
  </w:style>
  <w:style w:type="character" w:customStyle="1" w:styleId="afffffff">
    <w:name w:val="Примечание Знак Знак Знак Знак"/>
    <w:link w:val="affffffe"/>
    <w:rsid w:val="00B37F5B"/>
    <w:rPr>
      <w:rFonts w:ascii="Times New Roman" w:eastAsia="Times New Roman" w:hAnsi="Times New Roman" w:cs="Times New Roman"/>
      <w:i/>
      <w:sz w:val="24"/>
      <w:szCs w:val="24"/>
      <w:lang w:val="x-none" w:eastAsia="x-none"/>
    </w:rPr>
  </w:style>
  <w:style w:type="paragraph" w:customStyle="1" w:styleId="afffffff0">
    <w:name w:val="Табл. станд. перв. строка Знак Знак Знак Знак"/>
    <w:basedOn w:val="a0"/>
    <w:link w:val="afffffff1"/>
    <w:qFormat/>
    <w:rsid w:val="00B37F5B"/>
    <w:pPr>
      <w:ind w:right="0"/>
    </w:pPr>
    <w:rPr>
      <w:bCs/>
      <w:caps w:val="0"/>
      <w:sz w:val="28"/>
      <w:szCs w:val="24"/>
      <w:lang w:val="x-none" w:eastAsia="x-none"/>
    </w:rPr>
  </w:style>
  <w:style w:type="character" w:customStyle="1" w:styleId="afffffff1">
    <w:name w:val="Табл. станд. перв. строка Знак Знак Знак Знак Знак"/>
    <w:link w:val="afffffff0"/>
    <w:rsid w:val="00B37F5B"/>
    <w:rPr>
      <w:rFonts w:ascii="Times New Roman" w:eastAsia="Times New Roman" w:hAnsi="Times New Roman" w:cs="Times New Roman"/>
      <w:b/>
      <w:bCs/>
      <w:sz w:val="28"/>
      <w:szCs w:val="24"/>
      <w:lang w:val="x-none" w:eastAsia="x-none"/>
    </w:rPr>
  </w:style>
  <w:style w:type="paragraph" w:customStyle="1" w:styleId="1f5">
    <w:name w:val="Графический объект Знак Знак Знак Знак1"/>
    <w:basedOn w:val="a0"/>
    <w:next w:val="a"/>
    <w:link w:val="1f6"/>
    <w:qFormat/>
    <w:rsid w:val="00B37F5B"/>
    <w:pPr>
      <w:spacing w:after="120"/>
      <w:ind w:right="0"/>
    </w:pPr>
    <w:rPr>
      <w:b w:val="0"/>
      <w:caps w:val="0"/>
      <w:szCs w:val="24"/>
      <w:lang w:val="x-none" w:eastAsia="x-none"/>
    </w:rPr>
  </w:style>
  <w:style w:type="character" w:customStyle="1" w:styleId="1f6">
    <w:name w:val="Графический объект Знак Знак Знак Знак1 Знак"/>
    <w:link w:val="1f5"/>
    <w:rsid w:val="00B37F5B"/>
    <w:rPr>
      <w:rFonts w:ascii="Times New Roman" w:eastAsia="Times New Roman" w:hAnsi="Times New Roman" w:cs="Times New Roman"/>
      <w:sz w:val="24"/>
      <w:szCs w:val="24"/>
      <w:lang w:val="x-none" w:eastAsia="x-none"/>
    </w:rPr>
  </w:style>
  <w:style w:type="paragraph" w:customStyle="1" w:styleId="afffffff2">
    <w:name w:val="Москва Знак Знак Знак Знак"/>
    <w:aliases w:val="год Знак Знак Знак Знак"/>
    <w:basedOn w:val="a0"/>
    <w:link w:val="afffffff3"/>
    <w:qFormat/>
    <w:rsid w:val="00B37F5B"/>
    <w:pPr>
      <w:spacing w:after="120"/>
      <w:ind w:right="0"/>
    </w:pPr>
    <w:rPr>
      <w:caps w:val="0"/>
      <w:szCs w:val="24"/>
      <w:lang w:val="x-none" w:eastAsia="x-none"/>
    </w:rPr>
  </w:style>
  <w:style w:type="character" w:customStyle="1" w:styleId="afffffff3">
    <w:name w:val="Москва Знак Знак Знак Знак Знак"/>
    <w:aliases w:val="год Знак Знак Знак Знак Знак"/>
    <w:link w:val="afffffff2"/>
    <w:rsid w:val="00B37F5B"/>
    <w:rPr>
      <w:rFonts w:ascii="Times New Roman" w:eastAsia="Times New Roman" w:hAnsi="Times New Roman" w:cs="Times New Roman"/>
      <w:b/>
      <w:sz w:val="24"/>
      <w:szCs w:val="24"/>
      <w:lang w:val="x-none" w:eastAsia="x-none"/>
    </w:rPr>
  </w:style>
  <w:style w:type="paragraph" w:customStyle="1" w:styleId="bl0">
    <w:name w:val="bl0"/>
    <w:basedOn w:val="a"/>
    <w:uiPriority w:val="99"/>
    <w:qFormat/>
    <w:rsid w:val="00B37F5B"/>
    <w:pP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2b">
    <w:name w:val="Табл. станд. перв. строка Знак Знак Знак2 Знак"/>
    <w:basedOn w:val="a0"/>
    <w:link w:val="2c"/>
    <w:qFormat/>
    <w:rsid w:val="00B37F5B"/>
    <w:pPr>
      <w:ind w:right="0"/>
    </w:pPr>
    <w:rPr>
      <w:caps w:val="0"/>
      <w:sz w:val="20"/>
      <w:szCs w:val="24"/>
      <w:lang w:val="x-none" w:eastAsia="x-none"/>
    </w:rPr>
  </w:style>
  <w:style w:type="character" w:customStyle="1" w:styleId="2c">
    <w:name w:val="Табл. станд. перв. строка Знак Знак Знак2 Знак Знак"/>
    <w:link w:val="2b"/>
    <w:rsid w:val="00B37F5B"/>
    <w:rPr>
      <w:rFonts w:ascii="Times New Roman" w:eastAsia="Times New Roman" w:hAnsi="Times New Roman" w:cs="Times New Roman"/>
      <w:b/>
      <w:sz w:val="20"/>
      <w:szCs w:val="24"/>
      <w:lang w:val="x-none" w:eastAsia="x-none"/>
    </w:rPr>
  </w:style>
  <w:style w:type="paragraph" w:customStyle="1" w:styleId="afffffff4">
    <w:name w:val="Формула набранная вручную"/>
    <w:basedOn w:val="a"/>
    <w:next w:val="a"/>
    <w:autoRedefine/>
    <w:uiPriority w:val="99"/>
    <w:qFormat/>
    <w:rsid w:val="00B37F5B"/>
    <w:pPr>
      <w:spacing w:before="120" w:after="0" w:line="240" w:lineRule="auto"/>
      <w:jc w:val="center"/>
    </w:pPr>
    <w:rPr>
      <w:rFonts w:ascii="Times New Roman" w:eastAsia="Times New Roman" w:hAnsi="Times New Roman"/>
      <w:sz w:val="20"/>
      <w:szCs w:val="24"/>
      <w:lang w:eastAsia="ru-RU"/>
    </w:rPr>
  </w:style>
  <w:style w:type="paragraph" w:customStyle="1" w:styleId="afffffff5">
    <w:name w:val="стоимость простая Знак Знак Знак"/>
    <w:basedOn w:val="a0"/>
    <w:link w:val="afffffff6"/>
    <w:qFormat/>
    <w:rsid w:val="00B37F5B"/>
    <w:pPr>
      <w:ind w:right="0"/>
      <w:jc w:val="left"/>
    </w:pPr>
    <w:rPr>
      <w:caps w:val="0"/>
      <w:szCs w:val="24"/>
      <w:lang w:val="x-none" w:eastAsia="x-none"/>
    </w:rPr>
  </w:style>
  <w:style w:type="character" w:customStyle="1" w:styleId="afffffff6">
    <w:name w:val="стоимость простая Знак Знак Знак Знак"/>
    <w:link w:val="afffffff5"/>
    <w:rsid w:val="00B37F5B"/>
    <w:rPr>
      <w:rFonts w:ascii="Times New Roman" w:eastAsia="Times New Roman" w:hAnsi="Times New Roman" w:cs="Times New Roman"/>
      <w:b/>
      <w:sz w:val="24"/>
      <w:szCs w:val="24"/>
      <w:lang w:val="x-none" w:eastAsia="x-none"/>
    </w:rPr>
  </w:style>
  <w:style w:type="paragraph" w:customStyle="1" w:styleId="-5">
    <w:name w:val="Курсив - выделенный Знак Знак Знак Знак Знак Знак"/>
    <w:basedOn w:val="4"/>
    <w:next w:val="a"/>
    <w:link w:val="-6"/>
    <w:qFormat/>
    <w:rsid w:val="00B37F5B"/>
    <w:pPr>
      <w:numPr>
        <w:ilvl w:val="0"/>
        <w:numId w:val="0"/>
      </w:numPr>
      <w:spacing w:before="0" w:after="0"/>
      <w:jc w:val="left"/>
    </w:pPr>
    <w:rPr>
      <w:i/>
      <w:sz w:val="26"/>
    </w:rPr>
  </w:style>
  <w:style w:type="character" w:customStyle="1" w:styleId="-6">
    <w:name w:val="Курсив - выделенный Знак Знак Знак Знак Знак Знак Знак"/>
    <w:link w:val="-5"/>
    <w:rsid w:val="00B37F5B"/>
    <w:rPr>
      <w:rFonts w:ascii="Times New Roman" w:eastAsia="Times New Roman" w:hAnsi="Times New Roman" w:cs="Times New Roman"/>
      <w:b/>
      <w:bCs/>
      <w:i/>
      <w:sz w:val="26"/>
      <w:szCs w:val="28"/>
      <w:lang w:val="x-none" w:eastAsia="x-none"/>
    </w:rPr>
  </w:style>
  <w:style w:type="character" w:customStyle="1" w:styleId="afffffff7">
    <w:name w:val="Выводы стоимость Знак Знак"/>
    <w:rsid w:val="00B37F5B"/>
    <w:rPr>
      <w:b/>
      <w:i/>
      <w:sz w:val="24"/>
      <w:lang w:val="ru-RU" w:eastAsia="ru-RU" w:bidi="ar-SA"/>
    </w:rPr>
  </w:style>
  <w:style w:type="paragraph" w:customStyle="1" w:styleId="2d">
    <w:name w:val="Стиль Заголовок 2"/>
    <w:basedOn w:val="a0"/>
    <w:uiPriority w:val="99"/>
    <w:qFormat/>
    <w:rsid w:val="00B37F5B"/>
    <w:pPr>
      <w:spacing w:after="120"/>
      <w:ind w:left="1574" w:right="0" w:hanging="576"/>
      <w:jc w:val="left"/>
    </w:pPr>
    <w:rPr>
      <w:b w:val="0"/>
      <w:bCs/>
      <w:caps w:val="0"/>
      <w:szCs w:val="24"/>
      <w:lang w:val="x-none" w:eastAsia="x-none"/>
    </w:rPr>
  </w:style>
  <w:style w:type="paragraph" w:customStyle="1" w:styleId="afffffff8">
    <w:name w:val="Титул"/>
    <w:basedOn w:val="a0"/>
    <w:next w:val="a"/>
    <w:uiPriority w:val="99"/>
    <w:qFormat/>
    <w:rsid w:val="00B37F5B"/>
    <w:pPr>
      <w:spacing w:after="120"/>
      <w:ind w:right="0"/>
    </w:pPr>
    <w:rPr>
      <w:color w:val="000080"/>
      <w:sz w:val="40"/>
      <w:szCs w:val="36"/>
      <w:lang w:val="x-none" w:eastAsia="x-none"/>
    </w:rPr>
  </w:style>
  <w:style w:type="paragraph" w:customStyle="1" w:styleId="afffffff9">
    <w:name w:val="Табл"/>
    <w:basedOn w:val="a"/>
    <w:autoRedefine/>
    <w:uiPriority w:val="99"/>
    <w:qFormat/>
    <w:rsid w:val="00B37F5B"/>
    <w:pPr>
      <w:spacing w:after="0" w:line="240" w:lineRule="auto"/>
    </w:pPr>
    <w:rPr>
      <w:rFonts w:ascii="Times New Roman" w:eastAsia="Times New Roman" w:hAnsi="Times New Roman"/>
      <w:sz w:val="20"/>
      <w:szCs w:val="24"/>
      <w:lang w:eastAsia="ru-RU"/>
    </w:rPr>
  </w:style>
  <w:style w:type="paragraph" w:customStyle="1" w:styleId="afffffffa">
    <w:name w:val=".."/>
    <w:basedOn w:val="a"/>
    <w:uiPriority w:val="99"/>
    <w:qFormat/>
    <w:rsid w:val="00B37F5B"/>
    <w:pPr>
      <w:spacing w:after="0" w:line="360" w:lineRule="atLeast"/>
    </w:pPr>
    <w:rPr>
      <w:rFonts w:ascii="Times New Roman" w:eastAsia="Times New Roman" w:hAnsi="Times New Roman"/>
      <w:sz w:val="24"/>
      <w:szCs w:val="24"/>
      <w:lang w:eastAsia="ru-RU"/>
    </w:rPr>
  </w:style>
  <w:style w:type="paragraph" w:customStyle="1" w:styleId="2e">
    <w:name w:val="заголовок 2 Знак Знак"/>
    <w:basedOn w:val="a"/>
    <w:next w:val="a"/>
    <w:link w:val="2f"/>
    <w:qFormat/>
    <w:rsid w:val="00B37F5B"/>
    <w:pPr>
      <w:keepNext/>
      <w:spacing w:before="120" w:after="0" w:line="240" w:lineRule="auto"/>
      <w:ind w:firstLine="709"/>
      <w:jc w:val="center"/>
    </w:pPr>
    <w:rPr>
      <w:rFonts w:ascii="Times New Roman" w:eastAsia="Times New Roman" w:hAnsi="Times New Roman"/>
      <w:b/>
      <w:sz w:val="24"/>
      <w:szCs w:val="24"/>
      <w:lang w:val="x-none" w:eastAsia="x-none"/>
    </w:rPr>
  </w:style>
  <w:style w:type="character" w:customStyle="1" w:styleId="2f">
    <w:name w:val="заголовок 2 Знак Знак Знак"/>
    <w:link w:val="2e"/>
    <w:rsid w:val="00B37F5B"/>
    <w:rPr>
      <w:rFonts w:ascii="Times New Roman" w:eastAsia="Times New Roman" w:hAnsi="Times New Roman" w:cs="Times New Roman"/>
      <w:b/>
      <w:sz w:val="24"/>
      <w:szCs w:val="24"/>
      <w:lang w:val="x-none" w:eastAsia="x-none"/>
    </w:rPr>
  </w:style>
  <w:style w:type="paragraph" w:customStyle="1" w:styleId="center">
    <w:name w:val="center"/>
    <w:basedOn w:val="a"/>
    <w:uiPriority w:val="99"/>
    <w:qFormat/>
    <w:rsid w:val="00B37F5B"/>
    <w:pPr>
      <w:spacing w:after="0" w:line="240" w:lineRule="auto"/>
      <w:jc w:val="center"/>
    </w:pPr>
    <w:rPr>
      <w:rFonts w:ascii="Times New Roman" w:eastAsia="Times New Roman" w:hAnsi="Times New Roman"/>
      <w:sz w:val="24"/>
      <w:szCs w:val="24"/>
      <w:lang w:eastAsia="ru-RU"/>
    </w:rPr>
  </w:style>
  <w:style w:type="paragraph" w:customStyle="1" w:styleId="62">
    <w:name w:val="Обычный (веб)6"/>
    <w:basedOn w:val="a"/>
    <w:uiPriority w:val="99"/>
    <w:qFormat/>
    <w:rsid w:val="00B37F5B"/>
    <w:pPr>
      <w:spacing w:before="255" w:after="255" w:line="240" w:lineRule="auto"/>
    </w:pPr>
    <w:rPr>
      <w:rFonts w:ascii="Times New Roman" w:eastAsia="Times New Roman" w:hAnsi="Times New Roman"/>
      <w:lang w:eastAsia="ru-RU"/>
    </w:rPr>
  </w:style>
  <w:style w:type="character" w:customStyle="1" w:styleId="afffffffb">
    <w:name w:val="Графический объект Знак Знак Знак Знак"/>
    <w:rsid w:val="00B37F5B"/>
    <w:rPr>
      <w:sz w:val="24"/>
      <w:szCs w:val="24"/>
      <w:lang w:val="ru-RU" w:eastAsia="ru-RU" w:bidi="ar-SA"/>
    </w:rPr>
  </w:style>
  <w:style w:type="character" w:customStyle="1" w:styleId="1f7">
    <w:name w:val="Табл. станд. перв. строка Знак Знак1"/>
    <w:rsid w:val="00B37F5B"/>
    <w:rPr>
      <w:b/>
      <w:sz w:val="24"/>
      <w:lang w:val="ru-RU" w:eastAsia="ru-RU" w:bidi="ar-SA"/>
    </w:rPr>
  </w:style>
  <w:style w:type="paragraph" w:customStyle="1" w:styleId="bl1">
    <w:name w:val="bl1"/>
    <w:basedOn w:val="a"/>
    <w:uiPriority w:val="99"/>
    <w:qFormat/>
    <w:rsid w:val="00B37F5B"/>
    <w:pPr>
      <w:spacing w:before="100" w:beforeAutospacing="1" w:after="100" w:afterAutospacing="1" w:line="240" w:lineRule="auto"/>
    </w:pPr>
    <w:rPr>
      <w:rFonts w:ascii="Times New Roman" w:eastAsia="Times New Roman" w:hAnsi="Times New Roman"/>
      <w:sz w:val="18"/>
      <w:szCs w:val="18"/>
      <w:lang w:eastAsia="ru-RU"/>
    </w:rPr>
  </w:style>
  <w:style w:type="paragraph" w:styleId="afffffffc">
    <w:name w:val="Message Header"/>
    <w:basedOn w:val="a"/>
    <w:link w:val="afffffffd"/>
    <w:rsid w:val="00B37F5B"/>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fffffffd">
    <w:name w:val="Шапка Знак"/>
    <w:basedOn w:val="a1"/>
    <w:link w:val="afffffffc"/>
    <w:rsid w:val="00B37F5B"/>
    <w:rPr>
      <w:rFonts w:ascii="Times New Roman" w:eastAsia="Times New Roman" w:hAnsi="Times New Roman" w:cs="Times New Roman"/>
      <w:sz w:val="24"/>
      <w:szCs w:val="24"/>
      <w:lang w:val="x-none" w:eastAsia="x-none"/>
    </w:rPr>
  </w:style>
  <w:style w:type="paragraph" w:customStyle="1" w:styleId="afffffffe">
    <w:name w:val="a"/>
    <w:basedOn w:val="a"/>
    <w:uiPriority w:val="99"/>
    <w:qFormat/>
    <w:rsid w:val="00B37F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aaieiaie3">
    <w:name w:val="caaieiaie 3"/>
    <w:basedOn w:val="a"/>
    <w:next w:val="a"/>
    <w:uiPriority w:val="99"/>
    <w:qFormat/>
    <w:rsid w:val="00B37F5B"/>
    <w:pPr>
      <w:keepNext/>
      <w:spacing w:after="0" w:line="240" w:lineRule="atLeast"/>
    </w:pPr>
    <w:rPr>
      <w:rFonts w:ascii="Times New Roman" w:eastAsia="Times New Roman" w:hAnsi="Times New Roman"/>
      <w:b/>
      <w:i/>
      <w:sz w:val="24"/>
      <w:szCs w:val="24"/>
      <w:lang w:eastAsia="ru-RU"/>
    </w:rPr>
  </w:style>
  <w:style w:type="paragraph" w:customStyle="1" w:styleId="1f8">
    <w:name w:val="заголовок 1"/>
    <w:basedOn w:val="a"/>
    <w:next w:val="a"/>
    <w:uiPriority w:val="99"/>
    <w:qFormat/>
    <w:rsid w:val="00B37F5B"/>
    <w:pPr>
      <w:keepNext/>
      <w:widowControl w:val="0"/>
      <w:overflowPunct w:val="0"/>
      <w:autoSpaceDE w:val="0"/>
      <w:autoSpaceDN w:val="0"/>
      <w:adjustRightInd w:val="0"/>
      <w:spacing w:before="240" w:after="60" w:line="240" w:lineRule="auto"/>
      <w:jc w:val="center"/>
      <w:textAlignment w:val="baseline"/>
    </w:pPr>
    <w:rPr>
      <w:rFonts w:ascii="Arial" w:eastAsia="Times New Roman" w:hAnsi="Arial"/>
      <w:b/>
      <w:kern w:val="28"/>
      <w:sz w:val="28"/>
      <w:szCs w:val="24"/>
      <w:lang w:eastAsia="ru-RU"/>
    </w:rPr>
  </w:style>
  <w:style w:type="paragraph" w:customStyle="1" w:styleId="2f0">
    <w:name w:val="заголовок 2"/>
    <w:basedOn w:val="a"/>
    <w:next w:val="a"/>
    <w:uiPriority w:val="99"/>
    <w:qFormat/>
    <w:rsid w:val="00B37F5B"/>
    <w:pPr>
      <w:keepNext/>
      <w:widowControl w:val="0"/>
      <w:overflowPunct w:val="0"/>
      <w:autoSpaceDE w:val="0"/>
      <w:autoSpaceDN w:val="0"/>
      <w:adjustRightInd w:val="0"/>
      <w:spacing w:before="240" w:after="60" w:line="240" w:lineRule="auto"/>
      <w:textAlignment w:val="baseline"/>
    </w:pPr>
    <w:rPr>
      <w:rFonts w:ascii="Arial" w:eastAsia="Times New Roman" w:hAnsi="Arial"/>
      <w:b/>
      <w:i/>
      <w:sz w:val="24"/>
      <w:szCs w:val="24"/>
      <w:lang w:eastAsia="ru-RU"/>
    </w:rPr>
  </w:style>
  <w:style w:type="paragraph" w:customStyle="1" w:styleId="34">
    <w:name w:val="заголовок 3"/>
    <w:basedOn w:val="1f9"/>
    <w:next w:val="1f9"/>
    <w:uiPriority w:val="99"/>
    <w:qFormat/>
    <w:rsid w:val="00B37F5B"/>
    <w:pPr>
      <w:keepNext/>
      <w:spacing w:before="240" w:after="60"/>
    </w:pPr>
    <w:rPr>
      <w:rFonts w:ascii="Arial" w:hAnsi="Arial"/>
      <w:sz w:val="24"/>
    </w:rPr>
  </w:style>
  <w:style w:type="paragraph" w:customStyle="1" w:styleId="1f9">
    <w:name w:val="Обычный1 Знак"/>
    <w:link w:val="1fa"/>
    <w:qFormat/>
    <w:rsid w:val="00B37F5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1fa">
    <w:name w:val="Обычный1 Знак Знак"/>
    <w:link w:val="1f9"/>
    <w:rsid w:val="00B37F5B"/>
    <w:rPr>
      <w:rFonts w:ascii="Times New Roman" w:eastAsia="Times New Roman" w:hAnsi="Times New Roman" w:cs="Times New Roman"/>
      <w:sz w:val="20"/>
      <w:szCs w:val="20"/>
      <w:lang w:eastAsia="ru-RU"/>
    </w:rPr>
  </w:style>
  <w:style w:type="character" w:customStyle="1" w:styleId="0">
    <w:name w:val="Основной шю0ифт"/>
    <w:rsid w:val="00B37F5B"/>
  </w:style>
  <w:style w:type="character" w:customStyle="1" w:styleId="affffffff">
    <w:name w:val="номер страницы"/>
    <w:rsid w:val="00B37F5B"/>
  </w:style>
  <w:style w:type="paragraph" w:customStyle="1" w:styleId="213">
    <w:name w:val="заголовок 21"/>
    <w:basedOn w:val="1f9"/>
    <w:next w:val="1f9"/>
    <w:uiPriority w:val="99"/>
    <w:qFormat/>
    <w:rsid w:val="00B37F5B"/>
    <w:pPr>
      <w:keepNext/>
      <w:spacing w:before="240" w:after="60"/>
    </w:pPr>
    <w:rPr>
      <w:rFonts w:ascii="Arial" w:hAnsi="Arial"/>
      <w:b/>
      <w:i/>
      <w:sz w:val="24"/>
    </w:rPr>
  </w:style>
  <w:style w:type="paragraph" w:customStyle="1" w:styleId="affffffff0">
    <w:name w:val="список иллюстраций"/>
    <w:basedOn w:val="a"/>
    <w:next w:val="a"/>
    <w:uiPriority w:val="99"/>
    <w:qFormat/>
    <w:rsid w:val="00B37F5B"/>
    <w:pPr>
      <w:widowControl w:val="0"/>
      <w:tabs>
        <w:tab w:val="right" w:pos="9922"/>
      </w:tabs>
      <w:overflowPunct w:val="0"/>
      <w:autoSpaceDE w:val="0"/>
      <w:autoSpaceDN w:val="0"/>
      <w:adjustRightInd w:val="0"/>
      <w:spacing w:after="0" w:line="240" w:lineRule="auto"/>
      <w:ind w:left="400" w:hanging="400"/>
      <w:textAlignment w:val="baseline"/>
    </w:pPr>
    <w:rPr>
      <w:rFonts w:ascii="Times New Roman" w:eastAsia="Times New Roman" w:hAnsi="Times New Roman"/>
      <w:caps/>
      <w:szCs w:val="24"/>
      <w:lang w:eastAsia="ru-RU"/>
    </w:rPr>
  </w:style>
  <w:style w:type="paragraph" w:customStyle="1" w:styleId="1fb">
    <w:name w:val="главление 1"/>
    <w:basedOn w:val="a"/>
    <w:next w:val="a"/>
    <w:uiPriority w:val="99"/>
    <w:qFormat/>
    <w:rsid w:val="00B37F5B"/>
    <w:pPr>
      <w:widowControl w:val="0"/>
      <w:tabs>
        <w:tab w:val="right" w:leader="dot" w:pos="9922"/>
      </w:tabs>
      <w:overflowPunct w:val="0"/>
      <w:autoSpaceDE w:val="0"/>
      <w:autoSpaceDN w:val="0"/>
      <w:adjustRightInd w:val="0"/>
      <w:spacing w:before="120" w:after="120" w:line="240" w:lineRule="auto"/>
      <w:textAlignment w:val="baseline"/>
    </w:pPr>
    <w:rPr>
      <w:rFonts w:ascii="Times New Roman" w:eastAsia="Times New Roman" w:hAnsi="Times New Roman"/>
      <w:b/>
      <w:caps/>
      <w:szCs w:val="24"/>
      <w:lang w:eastAsia="ru-RU"/>
    </w:rPr>
  </w:style>
  <w:style w:type="paragraph" w:customStyle="1" w:styleId="2f1">
    <w:name w:val="оглавление 2"/>
    <w:basedOn w:val="a"/>
    <w:next w:val="a"/>
    <w:uiPriority w:val="99"/>
    <w:qFormat/>
    <w:rsid w:val="00B37F5B"/>
    <w:pPr>
      <w:widowControl w:val="0"/>
      <w:overflowPunct w:val="0"/>
      <w:autoSpaceDE w:val="0"/>
      <w:autoSpaceDN w:val="0"/>
      <w:adjustRightInd w:val="0"/>
      <w:spacing w:after="0" w:line="240" w:lineRule="auto"/>
      <w:ind w:left="200"/>
      <w:textAlignment w:val="baseline"/>
    </w:pPr>
    <w:rPr>
      <w:rFonts w:ascii="Times New Roman" w:eastAsia="Times New Roman" w:hAnsi="Times New Roman"/>
      <w:smallCaps/>
      <w:szCs w:val="24"/>
      <w:lang w:eastAsia="ru-RU"/>
    </w:rPr>
  </w:style>
  <w:style w:type="paragraph" w:customStyle="1" w:styleId="35">
    <w:name w:val="оглавление 3"/>
    <w:basedOn w:val="a"/>
    <w:next w:val="a"/>
    <w:uiPriority w:val="99"/>
    <w:qFormat/>
    <w:rsid w:val="00B37F5B"/>
    <w:pPr>
      <w:widowControl w:val="0"/>
      <w:overflowPunct w:val="0"/>
      <w:autoSpaceDE w:val="0"/>
      <w:autoSpaceDN w:val="0"/>
      <w:adjustRightInd w:val="0"/>
      <w:spacing w:after="0" w:line="240" w:lineRule="auto"/>
      <w:ind w:left="400"/>
      <w:textAlignment w:val="baseline"/>
    </w:pPr>
    <w:rPr>
      <w:rFonts w:ascii="Times New Roman" w:eastAsia="Times New Roman" w:hAnsi="Times New Roman"/>
      <w:i/>
      <w:szCs w:val="24"/>
      <w:lang w:eastAsia="ru-RU"/>
    </w:rPr>
  </w:style>
  <w:style w:type="paragraph" w:customStyle="1" w:styleId="43">
    <w:name w:val="оглавление 4"/>
    <w:basedOn w:val="a"/>
    <w:next w:val="a"/>
    <w:uiPriority w:val="99"/>
    <w:qFormat/>
    <w:rsid w:val="00B37F5B"/>
    <w:pPr>
      <w:widowControl w:val="0"/>
      <w:overflowPunct w:val="0"/>
      <w:autoSpaceDE w:val="0"/>
      <w:autoSpaceDN w:val="0"/>
      <w:adjustRightInd w:val="0"/>
      <w:spacing w:after="0" w:line="240" w:lineRule="auto"/>
      <w:ind w:left="600"/>
      <w:textAlignment w:val="baseline"/>
    </w:pPr>
    <w:rPr>
      <w:rFonts w:ascii="Times New Roman" w:eastAsia="Times New Roman" w:hAnsi="Times New Roman"/>
      <w:sz w:val="18"/>
      <w:szCs w:val="24"/>
      <w:lang w:eastAsia="ru-RU"/>
    </w:rPr>
  </w:style>
  <w:style w:type="paragraph" w:customStyle="1" w:styleId="b5">
    <w:name w:val="огоbавление 5"/>
    <w:basedOn w:val="a"/>
    <w:next w:val="a"/>
    <w:uiPriority w:val="99"/>
    <w:qFormat/>
    <w:rsid w:val="00B37F5B"/>
    <w:pPr>
      <w:widowControl w:val="0"/>
      <w:tabs>
        <w:tab w:val="right" w:leader="dot" w:pos="9922"/>
      </w:tabs>
      <w:overflowPunct w:val="0"/>
      <w:autoSpaceDE w:val="0"/>
      <w:autoSpaceDN w:val="0"/>
      <w:adjustRightInd w:val="0"/>
      <w:spacing w:after="0" w:line="240" w:lineRule="auto"/>
      <w:ind w:left="600"/>
      <w:textAlignment w:val="baseline"/>
    </w:pPr>
    <w:rPr>
      <w:rFonts w:ascii="Times New Roman" w:eastAsia="Times New Roman" w:hAnsi="Times New Roman"/>
      <w:sz w:val="18"/>
      <w:szCs w:val="24"/>
      <w:lang w:eastAsia="ru-RU"/>
    </w:rPr>
  </w:style>
  <w:style w:type="paragraph" w:customStyle="1" w:styleId="63">
    <w:name w:val="оглавление 6"/>
    <w:basedOn w:val="a"/>
    <w:next w:val="a"/>
    <w:uiPriority w:val="99"/>
    <w:qFormat/>
    <w:rsid w:val="00B37F5B"/>
    <w:pPr>
      <w:widowControl w:val="0"/>
      <w:overflowPunct w:val="0"/>
      <w:autoSpaceDE w:val="0"/>
      <w:autoSpaceDN w:val="0"/>
      <w:adjustRightInd w:val="0"/>
      <w:spacing w:after="0" w:line="240" w:lineRule="auto"/>
      <w:ind w:left="1000"/>
      <w:textAlignment w:val="baseline"/>
    </w:pPr>
    <w:rPr>
      <w:rFonts w:ascii="Times New Roman" w:eastAsia="Times New Roman" w:hAnsi="Times New Roman"/>
      <w:sz w:val="18"/>
      <w:szCs w:val="24"/>
      <w:lang w:eastAsia="ru-RU"/>
    </w:rPr>
  </w:style>
  <w:style w:type="paragraph" w:customStyle="1" w:styleId="73">
    <w:name w:val="оглавление 7"/>
    <w:basedOn w:val="a"/>
    <w:next w:val="a"/>
    <w:uiPriority w:val="99"/>
    <w:qFormat/>
    <w:rsid w:val="00B37F5B"/>
    <w:pPr>
      <w:widowControl w:val="0"/>
      <w:overflowPunct w:val="0"/>
      <w:autoSpaceDE w:val="0"/>
      <w:autoSpaceDN w:val="0"/>
      <w:adjustRightInd w:val="0"/>
      <w:spacing w:after="0" w:line="240" w:lineRule="auto"/>
      <w:ind w:left="1200"/>
      <w:textAlignment w:val="baseline"/>
    </w:pPr>
    <w:rPr>
      <w:rFonts w:ascii="Times New Roman" w:eastAsia="Times New Roman" w:hAnsi="Times New Roman"/>
      <w:sz w:val="18"/>
      <w:szCs w:val="24"/>
      <w:lang w:eastAsia="ru-RU"/>
    </w:rPr>
  </w:style>
  <w:style w:type="paragraph" w:customStyle="1" w:styleId="82">
    <w:name w:val="оглавление 8"/>
    <w:basedOn w:val="a"/>
    <w:next w:val="a"/>
    <w:uiPriority w:val="99"/>
    <w:qFormat/>
    <w:rsid w:val="00B37F5B"/>
    <w:pPr>
      <w:widowControl w:val="0"/>
      <w:overflowPunct w:val="0"/>
      <w:autoSpaceDE w:val="0"/>
      <w:autoSpaceDN w:val="0"/>
      <w:adjustRightInd w:val="0"/>
      <w:spacing w:after="0" w:line="240" w:lineRule="auto"/>
      <w:ind w:left="1400"/>
      <w:textAlignment w:val="baseline"/>
    </w:pPr>
    <w:rPr>
      <w:rFonts w:ascii="Times New Roman" w:eastAsia="Times New Roman" w:hAnsi="Times New Roman"/>
      <w:sz w:val="18"/>
      <w:szCs w:val="24"/>
      <w:lang w:eastAsia="ru-RU"/>
    </w:rPr>
  </w:style>
  <w:style w:type="paragraph" w:customStyle="1" w:styleId="92">
    <w:name w:val="оглавление 9"/>
    <w:basedOn w:val="a"/>
    <w:next w:val="a"/>
    <w:uiPriority w:val="99"/>
    <w:qFormat/>
    <w:rsid w:val="00B37F5B"/>
    <w:pPr>
      <w:widowControl w:val="0"/>
      <w:overflowPunct w:val="0"/>
      <w:autoSpaceDE w:val="0"/>
      <w:autoSpaceDN w:val="0"/>
      <w:adjustRightInd w:val="0"/>
      <w:spacing w:after="0" w:line="240" w:lineRule="auto"/>
      <w:ind w:left="1600"/>
      <w:textAlignment w:val="baseline"/>
    </w:pPr>
    <w:rPr>
      <w:rFonts w:ascii="Times New Roman" w:eastAsia="Times New Roman" w:hAnsi="Times New Roman"/>
      <w:sz w:val="18"/>
      <w:szCs w:val="24"/>
      <w:lang w:eastAsia="ru-RU"/>
    </w:rPr>
  </w:style>
  <w:style w:type="paragraph" w:customStyle="1" w:styleId="1fc">
    <w:name w:val="оглавление 1"/>
    <w:basedOn w:val="a"/>
    <w:next w:val="a"/>
    <w:uiPriority w:val="99"/>
    <w:qFormat/>
    <w:rsid w:val="00B37F5B"/>
    <w:pPr>
      <w:widowControl w:val="0"/>
      <w:overflowPunct w:val="0"/>
      <w:autoSpaceDE w:val="0"/>
      <w:autoSpaceDN w:val="0"/>
      <w:adjustRightInd w:val="0"/>
      <w:spacing w:before="120" w:after="120" w:line="240" w:lineRule="auto"/>
      <w:textAlignment w:val="baseline"/>
    </w:pPr>
    <w:rPr>
      <w:rFonts w:ascii="Times New Roman" w:eastAsia="Times New Roman" w:hAnsi="Times New Roman"/>
      <w:b/>
      <w:caps/>
      <w:szCs w:val="24"/>
      <w:lang w:eastAsia="ru-RU"/>
    </w:rPr>
  </w:style>
  <w:style w:type="paragraph" w:customStyle="1" w:styleId="54">
    <w:name w:val="оглавление 5"/>
    <w:basedOn w:val="a"/>
    <w:next w:val="a"/>
    <w:uiPriority w:val="99"/>
    <w:qFormat/>
    <w:rsid w:val="00B37F5B"/>
    <w:pPr>
      <w:widowControl w:val="0"/>
      <w:overflowPunct w:val="0"/>
      <w:autoSpaceDE w:val="0"/>
      <w:autoSpaceDN w:val="0"/>
      <w:adjustRightInd w:val="0"/>
      <w:spacing w:after="0" w:line="240" w:lineRule="auto"/>
      <w:ind w:left="800"/>
      <w:textAlignment w:val="baseline"/>
    </w:pPr>
    <w:rPr>
      <w:rFonts w:ascii="Times New Roman" w:eastAsia="Times New Roman" w:hAnsi="Times New Roman"/>
      <w:sz w:val="18"/>
      <w:szCs w:val="24"/>
      <w:lang w:eastAsia="ru-RU"/>
    </w:rPr>
  </w:style>
  <w:style w:type="paragraph" w:styleId="affffffff1">
    <w:name w:val="Plain Text"/>
    <w:basedOn w:val="a"/>
    <w:link w:val="affffffff2"/>
    <w:rsid w:val="00B37F5B"/>
    <w:pPr>
      <w:overflowPunct w:val="0"/>
      <w:autoSpaceDE w:val="0"/>
      <w:autoSpaceDN w:val="0"/>
      <w:adjustRightInd w:val="0"/>
      <w:spacing w:after="0" w:line="240" w:lineRule="auto"/>
      <w:textAlignment w:val="baseline"/>
    </w:pPr>
    <w:rPr>
      <w:rFonts w:ascii="Courier New" w:eastAsia="Times New Roman" w:hAnsi="Courier New"/>
      <w:szCs w:val="24"/>
      <w:lang w:val="x-none" w:eastAsia="x-none"/>
    </w:rPr>
  </w:style>
  <w:style w:type="character" w:customStyle="1" w:styleId="affffffff2">
    <w:name w:val="Текст Знак"/>
    <w:basedOn w:val="a1"/>
    <w:link w:val="affffffff1"/>
    <w:rsid w:val="00B37F5B"/>
    <w:rPr>
      <w:rFonts w:ascii="Courier New" w:eastAsia="Times New Roman" w:hAnsi="Courier New" w:cs="Times New Roman"/>
      <w:szCs w:val="24"/>
      <w:lang w:val="x-none" w:eastAsia="x-none"/>
    </w:rPr>
  </w:style>
  <w:style w:type="character" w:customStyle="1" w:styleId="iiianoaieou">
    <w:name w:val="iiia? no?aieou"/>
    <w:rsid w:val="00B37F5B"/>
  </w:style>
  <w:style w:type="character" w:customStyle="1" w:styleId="Iniiaiieo0eoo">
    <w:name w:val="Iniiaiie o?0eoo"/>
    <w:rsid w:val="00B37F5B"/>
  </w:style>
  <w:style w:type="paragraph" w:customStyle="1" w:styleId="Iauiue1">
    <w:name w:val="Iau?iue1"/>
    <w:uiPriority w:val="99"/>
    <w:qFormat/>
    <w:rsid w:val="00B37F5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214">
    <w:name w:val="Основной текст 21"/>
    <w:basedOn w:val="Iauiue1"/>
    <w:uiPriority w:val="99"/>
    <w:qFormat/>
    <w:rsid w:val="00B37F5B"/>
    <w:pPr>
      <w:ind w:firstLine="709"/>
      <w:jc w:val="both"/>
    </w:pPr>
    <w:rPr>
      <w:sz w:val="24"/>
    </w:rPr>
  </w:style>
  <w:style w:type="paragraph" w:customStyle="1" w:styleId="215">
    <w:name w:val="Основной текст с отступом 21"/>
    <w:basedOn w:val="a"/>
    <w:uiPriority w:val="99"/>
    <w:qFormat/>
    <w:rsid w:val="00B37F5B"/>
    <w:pPr>
      <w:overflowPunct w:val="0"/>
      <w:autoSpaceDE w:val="0"/>
      <w:autoSpaceDN w:val="0"/>
      <w:adjustRightInd w:val="0"/>
      <w:spacing w:after="0" w:line="240" w:lineRule="auto"/>
      <w:ind w:firstLine="540"/>
      <w:textAlignment w:val="baseline"/>
    </w:pPr>
    <w:rPr>
      <w:rFonts w:ascii="Times New Roman" w:eastAsia="Times New Roman" w:hAnsi="Times New Roman"/>
      <w:sz w:val="24"/>
      <w:szCs w:val="24"/>
      <w:lang w:eastAsia="ru-RU"/>
    </w:rPr>
  </w:style>
  <w:style w:type="paragraph" w:customStyle="1" w:styleId="BodyTextIndent31">
    <w:name w:val="Body Text Indent 31"/>
    <w:basedOn w:val="a"/>
    <w:uiPriority w:val="99"/>
    <w:qFormat/>
    <w:rsid w:val="00B37F5B"/>
    <w:pPr>
      <w:overflowPunct w:val="0"/>
      <w:autoSpaceDE w:val="0"/>
      <w:autoSpaceDN w:val="0"/>
      <w:adjustRightInd w:val="0"/>
      <w:spacing w:after="0" w:line="240" w:lineRule="auto"/>
      <w:ind w:firstLine="709"/>
      <w:textAlignment w:val="baseline"/>
    </w:pPr>
    <w:rPr>
      <w:rFonts w:ascii="Times New Roman" w:eastAsia="Times New Roman" w:hAnsi="Times New Roman"/>
      <w:sz w:val="24"/>
      <w:szCs w:val="24"/>
      <w:lang w:eastAsia="ru-RU"/>
    </w:rPr>
  </w:style>
  <w:style w:type="paragraph" w:customStyle="1" w:styleId="311">
    <w:name w:val="Основной текст с отступом 31"/>
    <w:basedOn w:val="a"/>
    <w:uiPriority w:val="99"/>
    <w:qFormat/>
    <w:rsid w:val="00B37F5B"/>
    <w:pPr>
      <w:overflowPunct w:val="0"/>
      <w:autoSpaceDE w:val="0"/>
      <w:autoSpaceDN w:val="0"/>
      <w:adjustRightInd w:val="0"/>
      <w:spacing w:after="0" w:line="312" w:lineRule="auto"/>
      <w:ind w:left="-567" w:firstLine="425"/>
      <w:textAlignment w:val="baseline"/>
    </w:pPr>
    <w:rPr>
      <w:rFonts w:ascii="Times New Roman" w:eastAsia="Times New Roman" w:hAnsi="Times New Roman"/>
      <w:sz w:val="24"/>
      <w:szCs w:val="24"/>
      <w:lang w:eastAsia="ru-RU"/>
    </w:rPr>
  </w:style>
  <w:style w:type="paragraph" w:customStyle="1" w:styleId="312">
    <w:name w:val="Основной текст 31"/>
    <w:basedOn w:val="a"/>
    <w:uiPriority w:val="99"/>
    <w:qFormat/>
    <w:rsid w:val="00B37F5B"/>
    <w:pPr>
      <w:overflowPunct w:val="0"/>
      <w:autoSpaceDE w:val="0"/>
      <w:autoSpaceDN w:val="0"/>
      <w:adjustRightInd w:val="0"/>
      <w:spacing w:after="0" w:line="240" w:lineRule="auto"/>
      <w:textAlignment w:val="baseline"/>
    </w:pPr>
    <w:rPr>
      <w:rFonts w:ascii="Times New Roman" w:eastAsia="Times New Roman" w:hAnsi="Times New Roman"/>
      <w:sz w:val="24"/>
      <w:szCs w:val="24"/>
      <w:lang w:eastAsia="ru-RU"/>
    </w:rPr>
  </w:style>
  <w:style w:type="paragraph" w:customStyle="1" w:styleId="1fd">
    <w:name w:val="Обычный1"/>
    <w:uiPriority w:val="99"/>
    <w:qFormat/>
    <w:rsid w:val="00B37F5B"/>
    <w:pPr>
      <w:spacing w:after="0" w:line="240" w:lineRule="auto"/>
    </w:pPr>
    <w:rPr>
      <w:rFonts w:ascii="Times New Roman" w:eastAsia="Times New Roman" w:hAnsi="Times New Roman" w:cs="Times New Roman"/>
      <w:sz w:val="20"/>
      <w:szCs w:val="20"/>
      <w:lang w:eastAsia="ru-RU"/>
    </w:rPr>
  </w:style>
  <w:style w:type="paragraph" w:customStyle="1" w:styleId="510">
    <w:name w:val="Заголовок 51"/>
    <w:basedOn w:val="1fd"/>
    <w:next w:val="1fd"/>
    <w:uiPriority w:val="99"/>
    <w:qFormat/>
    <w:rsid w:val="00B37F5B"/>
    <w:pPr>
      <w:keepNext/>
      <w:spacing w:before="60" w:after="60" w:line="288" w:lineRule="auto"/>
      <w:jc w:val="center"/>
      <w:outlineLvl w:val="4"/>
    </w:pPr>
    <w:rPr>
      <w:b/>
      <w:sz w:val="24"/>
    </w:rPr>
  </w:style>
  <w:style w:type="paragraph" w:customStyle="1" w:styleId="610">
    <w:name w:val="Заголовок 61"/>
    <w:basedOn w:val="1fd"/>
    <w:next w:val="1fd"/>
    <w:uiPriority w:val="99"/>
    <w:qFormat/>
    <w:rsid w:val="00B37F5B"/>
    <w:pPr>
      <w:keepNext/>
      <w:spacing w:before="60" w:after="60" w:line="288" w:lineRule="auto"/>
      <w:ind w:left="113" w:right="113"/>
      <w:jc w:val="center"/>
      <w:outlineLvl w:val="5"/>
    </w:pPr>
    <w:rPr>
      <w:rFonts w:ascii="Vetren" w:hAnsi="Vetren"/>
      <w:b/>
      <w:sz w:val="22"/>
    </w:rPr>
  </w:style>
  <w:style w:type="paragraph" w:customStyle="1" w:styleId="ConsNormal">
    <w:name w:val="ConsNormal"/>
    <w:uiPriority w:val="99"/>
    <w:qFormat/>
    <w:rsid w:val="00B37F5B"/>
    <w:pPr>
      <w:overflowPunct w:val="0"/>
      <w:autoSpaceDE w:val="0"/>
      <w:autoSpaceDN w:val="0"/>
      <w:adjustRightInd w:val="0"/>
      <w:spacing w:after="0" w:line="240" w:lineRule="auto"/>
      <w:ind w:firstLine="720"/>
      <w:textAlignment w:val="baseline"/>
    </w:pPr>
    <w:rPr>
      <w:rFonts w:ascii="Courier New" w:eastAsia="Times New Roman" w:hAnsi="Courier New" w:cs="Times New Roman"/>
      <w:sz w:val="16"/>
      <w:szCs w:val="20"/>
      <w:lang w:eastAsia="ru-RU"/>
    </w:rPr>
  </w:style>
  <w:style w:type="paragraph" w:styleId="36">
    <w:name w:val="Body Text 3"/>
    <w:basedOn w:val="a"/>
    <w:link w:val="37"/>
    <w:rsid w:val="00B37F5B"/>
    <w:pPr>
      <w:spacing w:after="0" w:line="240" w:lineRule="auto"/>
    </w:pPr>
    <w:rPr>
      <w:rFonts w:ascii="Times New Roman" w:eastAsia="Times New Roman" w:hAnsi="Times New Roman"/>
      <w:b/>
      <w:sz w:val="24"/>
      <w:szCs w:val="24"/>
      <w:lang w:val="x-none" w:eastAsia="x-none"/>
    </w:rPr>
  </w:style>
  <w:style w:type="character" w:customStyle="1" w:styleId="37">
    <w:name w:val="Основной текст 3 Знак"/>
    <w:basedOn w:val="a1"/>
    <w:link w:val="36"/>
    <w:rsid w:val="00B37F5B"/>
    <w:rPr>
      <w:rFonts w:ascii="Times New Roman" w:eastAsia="Times New Roman" w:hAnsi="Times New Roman" w:cs="Times New Roman"/>
      <w:b/>
      <w:sz w:val="24"/>
      <w:szCs w:val="24"/>
      <w:lang w:val="x-none" w:eastAsia="x-none"/>
    </w:rPr>
  </w:style>
  <w:style w:type="paragraph" w:customStyle="1" w:styleId="Iauiue">
    <w:name w:val="Iau?iue"/>
    <w:uiPriority w:val="99"/>
    <w:qFormat/>
    <w:rsid w:val="00B37F5B"/>
    <w:pPr>
      <w:widowControl w:val="0"/>
      <w:spacing w:after="0" w:line="240" w:lineRule="auto"/>
    </w:pPr>
    <w:rPr>
      <w:rFonts w:ascii="Times New Roman" w:eastAsia="Times New Roman" w:hAnsi="Times New Roman" w:cs="Times New Roman"/>
      <w:sz w:val="20"/>
      <w:szCs w:val="20"/>
      <w:lang w:eastAsia="ru-RU"/>
    </w:rPr>
  </w:style>
  <w:style w:type="paragraph" w:styleId="2f2">
    <w:name w:val="List Bullet 2"/>
    <w:basedOn w:val="a"/>
    <w:rsid w:val="00B37F5B"/>
    <w:pPr>
      <w:overflowPunct w:val="0"/>
      <w:autoSpaceDE w:val="0"/>
      <w:autoSpaceDN w:val="0"/>
      <w:adjustRightInd w:val="0"/>
      <w:spacing w:after="0" w:line="240" w:lineRule="auto"/>
      <w:ind w:left="284" w:hanging="284"/>
      <w:textAlignment w:val="baseline"/>
    </w:pPr>
    <w:rPr>
      <w:rFonts w:ascii="Times New Roman" w:eastAsia="Times New Roman" w:hAnsi="Times New Roman"/>
      <w:sz w:val="24"/>
      <w:szCs w:val="24"/>
      <w:lang w:eastAsia="ru-RU"/>
    </w:rPr>
  </w:style>
  <w:style w:type="paragraph" w:customStyle="1" w:styleId="BodyText21">
    <w:name w:val="Body Text 21"/>
    <w:basedOn w:val="a"/>
    <w:uiPriority w:val="99"/>
    <w:qFormat/>
    <w:rsid w:val="00B37F5B"/>
    <w:pPr>
      <w:overflowPunct w:val="0"/>
      <w:autoSpaceDE w:val="0"/>
      <w:autoSpaceDN w:val="0"/>
      <w:adjustRightInd w:val="0"/>
      <w:spacing w:after="0" w:line="240" w:lineRule="auto"/>
      <w:ind w:firstLine="709"/>
      <w:textAlignment w:val="baseline"/>
    </w:pPr>
    <w:rPr>
      <w:rFonts w:ascii="Times New Roman" w:eastAsia="Times New Roman" w:hAnsi="Times New Roman"/>
      <w:sz w:val="24"/>
      <w:szCs w:val="24"/>
      <w:lang w:eastAsia="ru-RU"/>
    </w:rPr>
  </w:style>
  <w:style w:type="paragraph" w:styleId="38">
    <w:name w:val="List Bullet 3"/>
    <w:basedOn w:val="a"/>
    <w:autoRedefine/>
    <w:rsid w:val="00B37F5B"/>
    <w:pPr>
      <w:tabs>
        <w:tab w:val="left" w:pos="0"/>
        <w:tab w:val="num" w:pos="360"/>
        <w:tab w:val="left" w:pos="540"/>
      </w:tabs>
      <w:spacing w:after="0" w:line="240" w:lineRule="auto"/>
    </w:pPr>
    <w:rPr>
      <w:rFonts w:ascii="Times New Roman" w:eastAsia="Times New Roman" w:hAnsi="Times New Roman"/>
      <w:i/>
      <w:iCs/>
      <w:sz w:val="24"/>
      <w:szCs w:val="24"/>
      <w:lang w:eastAsia="ru-RU"/>
    </w:rPr>
  </w:style>
  <w:style w:type="paragraph" w:customStyle="1" w:styleId="2f3">
    <w:name w:val="Таблотст2"/>
    <w:basedOn w:val="a"/>
    <w:uiPriority w:val="99"/>
    <w:qFormat/>
    <w:rsid w:val="00B37F5B"/>
    <w:pPr>
      <w:spacing w:after="0" w:line="220" w:lineRule="exact"/>
      <w:ind w:left="170"/>
    </w:pPr>
    <w:rPr>
      <w:rFonts w:ascii="Arial" w:eastAsia="Times New Roman" w:hAnsi="Arial"/>
      <w:szCs w:val="24"/>
      <w:lang w:eastAsia="ru-RU"/>
    </w:rPr>
  </w:style>
  <w:style w:type="paragraph" w:styleId="2f4">
    <w:name w:val="List 2"/>
    <w:basedOn w:val="a"/>
    <w:rsid w:val="00B37F5B"/>
    <w:pPr>
      <w:spacing w:after="0" w:line="240" w:lineRule="auto"/>
      <w:ind w:left="566" w:hanging="283"/>
    </w:pPr>
    <w:rPr>
      <w:rFonts w:ascii="Times New Roman" w:eastAsia="Times New Roman" w:hAnsi="Times New Roman"/>
      <w:sz w:val="24"/>
      <w:szCs w:val="24"/>
      <w:lang w:eastAsia="ru-RU"/>
    </w:rPr>
  </w:style>
  <w:style w:type="paragraph" w:styleId="2f5">
    <w:name w:val="Body Text First Indent 2"/>
    <w:basedOn w:val="a5"/>
    <w:link w:val="2f6"/>
    <w:rsid w:val="00B37F5B"/>
    <w:pPr>
      <w:spacing w:line="240" w:lineRule="auto"/>
      <w:ind w:firstLine="210"/>
    </w:pPr>
    <w:rPr>
      <w:rFonts w:ascii="Times New Roman CYR" w:eastAsia="Times New Roman" w:hAnsi="Times New Roman CYR"/>
      <w:sz w:val="24"/>
      <w:szCs w:val="24"/>
      <w:lang w:val="x-none" w:eastAsia="x-none"/>
    </w:rPr>
  </w:style>
  <w:style w:type="character" w:customStyle="1" w:styleId="2f6">
    <w:name w:val="Красная строка 2 Знак"/>
    <w:basedOn w:val="a6"/>
    <w:link w:val="2f5"/>
    <w:rsid w:val="00B37F5B"/>
    <w:rPr>
      <w:rFonts w:ascii="Times New Roman CYR" w:eastAsia="Times New Roman" w:hAnsi="Times New Roman CYR" w:cs="Times New Roman"/>
      <w:sz w:val="24"/>
      <w:szCs w:val="24"/>
      <w:lang w:val="x-none" w:eastAsia="x-none"/>
    </w:rPr>
  </w:style>
  <w:style w:type="character" w:customStyle="1" w:styleId="1fe">
    <w:name w:val="Основной текст с отступом Знак1"/>
    <w:rsid w:val="00B37F5B"/>
    <w:rPr>
      <w:rFonts w:ascii="Times New Roman CYR" w:hAnsi="Times New Roman CYR"/>
      <w:sz w:val="28"/>
      <w:lang w:val="en-US" w:eastAsia="x-none"/>
    </w:rPr>
  </w:style>
  <w:style w:type="paragraph" w:customStyle="1" w:styleId="affffffff3">
    <w:name w:val="! Простой текст ! Знак"/>
    <w:basedOn w:val="a"/>
    <w:uiPriority w:val="99"/>
    <w:qFormat/>
    <w:rsid w:val="00B37F5B"/>
    <w:pPr>
      <w:spacing w:after="120" w:line="240" w:lineRule="auto"/>
    </w:pPr>
    <w:rPr>
      <w:rFonts w:ascii="Times New Roman" w:eastAsia="Times New Roman" w:hAnsi="Times New Roman"/>
      <w:sz w:val="24"/>
      <w:szCs w:val="24"/>
      <w:lang w:eastAsia="ru-RU"/>
    </w:rPr>
  </w:style>
  <w:style w:type="paragraph" w:customStyle="1" w:styleId="affffffff4">
    <w:name w:val="ПростоТекст"/>
    <w:basedOn w:val="a"/>
    <w:uiPriority w:val="99"/>
    <w:qFormat/>
    <w:rsid w:val="00B37F5B"/>
    <w:pPr>
      <w:spacing w:after="0" w:line="240" w:lineRule="auto"/>
    </w:pPr>
    <w:rPr>
      <w:rFonts w:ascii="Times New Roman" w:eastAsia="Times New Roman" w:hAnsi="Times New Roman"/>
      <w:sz w:val="24"/>
      <w:szCs w:val="24"/>
      <w:lang w:eastAsia="ru-RU"/>
    </w:rPr>
  </w:style>
  <w:style w:type="paragraph" w:customStyle="1" w:styleId="ConsNonformat">
    <w:name w:val="ConsNonformat"/>
    <w:uiPriority w:val="99"/>
    <w:qFormat/>
    <w:rsid w:val="00B37F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qFormat/>
    <w:rsid w:val="00B37F5B"/>
    <w:pPr>
      <w:widowControl w:val="0"/>
      <w:autoSpaceDE w:val="0"/>
      <w:autoSpaceDN w:val="0"/>
      <w:adjustRightInd w:val="0"/>
      <w:spacing w:after="0" w:line="240" w:lineRule="auto"/>
    </w:pPr>
    <w:rPr>
      <w:rFonts w:ascii="Arial" w:eastAsia="MS Mincho" w:hAnsi="Arial" w:cs="Arial"/>
      <w:b/>
      <w:bCs/>
      <w:sz w:val="20"/>
      <w:szCs w:val="20"/>
      <w:lang w:eastAsia="ja-JP"/>
    </w:rPr>
  </w:style>
  <w:style w:type="paragraph" w:customStyle="1" w:styleId="Normal2">
    <w:name w:val="Normal2"/>
    <w:uiPriority w:val="99"/>
    <w:qFormat/>
    <w:rsid w:val="00B37F5B"/>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2f7">
    <w:name w:val="çàãîëîâîê 2"/>
    <w:uiPriority w:val="99"/>
    <w:qFormat/>
    <w:rsid w:val="00B37F5B"/>
    <w:pPr>
      <w:keepNext/>
      <w:spacing w:after="0" w:line="240" w:lineRule="auto"/>
    </w:pPr>
    <w:rPr>
      <w:rFonts w:ascii="Arial" w:eastAsia="Times New Roman" w:hAnsi="Arial" w:cs="Times New Roman"/>
      <w:b/>
      <w:sz w:val="28"/>
      <w:szCs w:val="20"/>
      <w:lang w:eastAsia="ru-RU"/>
    </w:rPr>
  </w:style>
  <w:style w:type="paragraph" w:customStyle="1" w:styleId="39">
    <w:name w:val="çàãîëîâîê 3"/>
    <w:uiPriority w:val="99"/>
    <w:qFormat/>
    <w:rsid w:val="00B37F5B"/>
    <w:pPr>
      <w:keepNext/>
      <w:spacing w:after="0" w:line="240" w:lineRule="auto"/>
      <w:jc w:val="center"/>
    </w:pPr>
    <w:rPr>
      <w:rFonts w:ascii="Arial" w:eastAsia="Times New Roman" w:hAnsi="Arial" w:cs="Times New Roman"/>
      <w:b/>
      <w:sz w:val="28"/>
      <w:szCs w:val="20"/>
      <w:lang w:eastAsia="ru-RU"/>
    </w:rPr>
  </w:style>
  <w:style w:type="character" w:customStyle="1" w:styleId="affffffff5">
    <w:name w:val="Текст примечания Знак"/>
    <w:link w:val="affffffff6"/>
    <w:uiPriority w:val="99"/>
    <w:rsid w:val="00B37F5B"/>
    <w:rPr>
      <w:szCs w:val="24"/>
    </w:rPr>
  </w:style>
  <w:style w:type="paragraph" w:styleId="affffffff6">
    <w:name w:val="annotation text"/>
    <w:basedOn w:val="a"/>
    <w:link w:val="affffffff5"/>
    <w:uiPriority w:val="99"/>
    <w:rsid w:val="00B37F5B"/>
    <w:pPr>
      <w:spacing w:after="0" w:line="240" w:lineRule="auto"/>
    </w:pPr>
    <w:rPr>
      <w:rFonts w:asciiTheme="minorHAnsi" w:eastAsiaTheme="minorHAnsi" w:hAnsiTheme="minorHAnsi" w:cstheme="minorBidi"/>
      <w:szCs w:val="24"/>
    </w:rPr>
  </w:style>
  <w:style w:type="character" w:customStyle="1" w:styleId="1ff">
    <w:name w:val="Текст примечания Знак1"/>
    <w:basedOn w:val="a1"/>
    <w:uiPriority w:val="99"/>
    <w:rsid w:val="00B37F5B"/>
    <w:rPr>
      <w:rFonts w:ascii="Calibri" w:eastAsia="Calibri" w:hAnsi="Calibri" w:cs="Times New Roman"/>
      <w:sz w:val="20"/>
      <w:szCs w:val="20"/>
    </w:rPr>
  </w:style>
  <w:style w:type="character" w:customStyle="1" w:styleId="affffffff7">
    <w:name w:val="Тема примечания Знак"/>
    <w:link w:val="affffffff8"/>
    <w:uiPriority w:val="99"/>
    <w:rsid w:val="00B37F5B"/>
    <w:rPr>
      <w:b/>
      <w:bCs/>
      <w:szCs w:val="24"/>
    </w:rPr>
  </w:style>
  <w:style w:type="paragraph" w:styleId="affffffff8">
    <w:name w:val="annotation subject"/>
    <w:basedOn w:val="affffffff6"/>
    <w:next w:val="affffffff6"/>
    <w:link w:val="affffffff7"/>
    <w:uiPriority w:val="99"/>
    <w:rsid w:val="00B37F5B"/>
    <w:rPr>
      <w:b/>
      <w:bCs/>
    </w:rPr>
  </w:style>
  <w:style w:type="character" w:customStyle="1" w:styleId="1ff0">
    <w:name w:val="Тема примечания Знак1"/>
    <w:basedOn w:val="1ff"/>
    <w:uiPriority w:val="99"/>
    <w:rsid w:val="00B37F5B"/>
    <w:rPr>
      <w:rFonts w:ascii="Calibri" w:eastAsia="Calibri" w:hAnsi="Calibri" w:cs="Times New Roman"/>
      <w:b/>
      <w:bCs/>
      <w:sz w:val="20"/>
      <w:szCs w:val="20"/>
    </w:rPr>
  </w:style>
  <w:style w:type="paragraph" w:customStyle="1" w:styleId="1ff1">
    <w:name w:val="Маркированный список1"/>
    <w:basedOn w:val="a"/>
    <w:uiPriority w:val="99"/>
    <w:qFormat/>
    <w:rsid w:val="00B37F5B"/>
    <w:pPr>
      <w:tabs>
        <w:tab w:val="num" w:pos="1440"/>
      </w:tabs>
      <w:suppressAutoHyphens/>
      <w:spacing w:after="0" w:line="240" w:lineRule="auto"/>
      <w:ind w:left="1440"/>
    </w:pPr>
    <w:rPr>
      <w:rFonts w:ascii="Times New Roman" w:eastAsia="Times New Roman" w:hAnsi="Times New Roman"/>
      <w:sz w:val="24"/>
      <w:szCs w:val="24"/>
      <w:lang w:eastAsia="ar-SA"/>
    </w:rPr>
  </w:style>
  <w:style w:type="paragraph" w:styleId="HTML">
    <w:name w:val="HTML Preformatted"/>
    <w:basedOn w:val="a"/>
    <w:link w:val="HTML0"/>
    <w:rsid w:val="00B3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sz w:val="20"/>
      <w:szCs w:val="24"/>
      <w:lang w:val="x-none" w:eastAsia="ar-SA"/>
    </w:rPr>
  </w:style>
  <w:style w:type="character" w:customStyle="1" w:styleId="HTML0">
    <w:name w:val="Стандартный HTML Знак"/>
    <w:basedOn w:val="a1"/>
    <w:link w:val="HTML"/>
    <w:rsid w:val="00B37F5B"/>
    <w:rPr>
      <w:rFonts w:ascii="Courier New" w:eastAsia="Times New Roman" w:hAnsi="Courier New" w:cs="Times New Roman"/>
      <w:sz w:val="20"/>
      <w:szCs w:val="24"/>
      <w:lang w:val="x-none" w:eastAsia="ar-SA"/>
    </w:rPr>
  </w:style>
  <w:style w:type="paragraph" w:customStyle="1" w:styleId="affffffff9">
    <w:name w:val="Сноска"/>
    <w:basedOn w:val="a"/>
    <w:uiPriority w:val="99"/>
    <w:qFormat/>
    <w:rsid w:val="00B37F5B"/>
    <w:pPr>
      <w:spacing w:after="0" w:line="240" w:lineRule="auto"/>
      <w:ind w:firstLine="720"/>
    </w:pPr>
    <w:rPr>
      <w:rFonts w:ascii="Arial" w:eastAsia="Times New Roman" w:hAnsi="Arial"/>
      <w:sz w:val="18"/>
      <w:szCs w:val="24"/>
      <w:lang w:eastAsia="ru-RU"/>
    </w:rPr>
  </w:style>
  <w:style w:type="paragraph" w:customStyle="1" w:styleId="----western">
    <w:name w:val="-станд--текст-western"/>
    <w:basedOn w:val="a"/>
    <w:uiPriority w:val="99"/>
    <w:qFormat/>
    <w:rsid w:val="00B37F5B"/>
    <w:pPr>
      <w:spacing w:before="100" w:beforeAutospacing="1" w:after="0" w:line="240" w:lineRule="auto"/>
      <w:ind w:left="113" w:right="57"/>
    </w:pPr>
    <w:rPr>
      <w:rFonts w:ascii="Times New Roman" w:eastAsia="Times New Roman" w:hAnsi="Times New Roman"/>
      <w:sz w:val="20"/>
      <w:szCs w:val="24"/>
      <w:lang w:eastAsia="ru-RU"/>
    </w:rPr>
  </w:style>
  <w:style w:type="character" w:customStyle="1" w:styleId="2f8">
    <w:name w:val="Табл. станд. перв. строка Знак Знак2"/>
    <w:rsid w:val="00B37F5B"/>
    <w:rPr>
      <w:b/>
      <w:lang w:val="ru-RU" w:eastAsia="ru-RU" w:bidi="ar-SA"/>
    </w:rPr>
  </w:style>
  <w:style w:type="paragraph" w:customStyle="1" w:styleId="1ff2">
    <w:name w:val="таблица 1"/>
    <w:basedOn w:val="a"/>
    <w:next w:val="a"/>
    <w:uiPriority w:val="99"/>
    <w:qFormat/>
    <w:rsid w:val="00B37F5B"/>
    <w:pPr>
      <w:spacing w:after="0" w:line="240" w:lineRule="auto"/>
    </w:pPr>
    <w:rPr>
      <w:rFonts w:ascii="Arial" w:eastAsia="Times New Roman" w:hAnsi="Arial"/>
      <w:sz w:val="18"/>
      <w:szCs w:val="24"/>
      <w:lang w:eastAsia="ru-RU"/>
    </w:rPr>
  </w:style>
  <w:style w:type="character" w:customStyle="1" w:styleId="affffffffa">
    <w:name w:val="Титульный лист Знак Знак"/>
    <w:rsid w:val="00B37F5B"/>
    <w:rPr>
      <w:sz w:val="72"/>
      <w:szCs w:val="72"/>
      <w:lang w:val="ru-RU" w:eastAsia="ru-RU" w:bidi="ar-SA"/>
    </w:rPr>
  </w:style>
  <w:style w:type="paragraph" w:customStyle="1" w:styleId="affffffffb">
    <w:name w:val="Содержимое таблицы"/>
    <w:basedOn w:val="a"/>
    <w:uiPriority w:val="99"/>
    <w:qFormat/>
    <w:rsid w:val="00B37F5B"/>
    <w:pPr>
      <w:suppressLineNumbers/>
      <w:suppressAutoHyphens/>
      <w:spacing w:after="0" w:line="240" w:lineRule="auto"/>
    </w:pPr>
    <w:rPr>
      <w:rFonts w:ascii="Times New Roman" w:eastAsia="Times New Roman" w:hAnsi="Times New Roman"/>
      <w:sz w:val="24"/>
      <w:szCs w:val="24"/>
      <w:lang w:eastAsia="ar-SA"/>
    </w:rPr>
  </w:style>
  <w:style w:type="character" w:customStyle="1" w:styleId="affffffffc">
    <w:name w:val="Табл. станд. числа Знак Знак Знак"/>
    <w:rsid w:val="00B37F5B"/>
    <w:rPr>
      <w:sz w:val="24"/>
      <w:lang w:val="ru-RU" w:eastAsia="ru-RU" w:bidi="ar-SA"/>
    </w:rPr>
  </w:style>
  <w:style w:type="paragraph" w:customStyle="1" w:styleId="1ff3">
    <w:name w:val="Знак Знак1 Знак"/>
    <w:basedOn w:val="a"/>
    <w:uiPriority w:val="99"/>
    <w:qFormat/>
    <w:rsid w:val="00B37F5B"/>
    <w:pPr>
      <w:spacing w:line="240" w:lineRule="exact"/>
    </w:pPr>
    <w:rPr>
      <w:rFonts w:ascii="Verdana" w:eastAsia="Times New Roman" w:hAnsi="Verdana"/>
      <w:sz w:val="20"/>
      <w:szCs w:val="24"/>
      <w:lang w:val="en-US"/>
    </w:rPr>
  </w:style>
  <w:style w:type="paragraph" w:customStyle="1" w:styleId="1ff4">
    <w:name w:val="Знак Знак1 Знак Знак Знак"/>
    <w:basedOn w:val="a"/>
    <w:uiPriority w:val="99"/>
    <w:qFormat/>
    <w:rsid w:val="00B37F5B"/>
    <w:pPr>
      <w:spacing w:line="240" w:lineRule="exact"/>
    </w:pPr>
    <w:rPr>
      <w:rFonts w:ascii="Verdana" w:eastAsia="Times New Roman" w:hAnsi="Verdana"/>
      <w:sz w:val="20"/>
      <w:szCs w:val="20"/>
      <w:lang w:val="en-US"/>
    </w:rPr>
  </w:style>
  <w:style w:type="paragraph" w:customStyle="1" w:styleId="affffffffd">
    <w:name w:val="Примечание Знак Знак"/>
    <w:basedOn w:val="a0"/>
    <w:next w:val="a"/>
    <w:uiPriority w:val="99"/>
    <w:qFormat/>
    <w:rsid w:val="00B37F5B"/>
    <w:pPr>
      <w:spacing w:after="120"/>
      <w:ind w:right="0"/>
      <w:jc w:val="both"/>
    </w:pPr>
    <w:rPr>
      <w:b w:val="0"/>
      <w:i/>
      <w:caps w:val="0"/>
      <w:lang w:val="x-none" w:eastAsia="x-none"/>
    </w:rPr>
  </w:style>
  <w:style w:type="paragraph" w:customStyle="1" w:styleId="affffffffe">
    <w:name w:val="Табл. станд. перв. строка Знак Знак Знак"/>
    <w:basedOn w:val="a0"/>
    <w:uiPriority w:val="99"/>
    <w:qFormat/>
    <w:rsid w:val="00B37F5B"/>
    <w:pPr>
      <w:ind w:right="0"/>
    </w:pPr>
    <w:rPr>
      <w:caps w:val="0"/>
      <w:sz w:val="20"/>
      <w:lang w:val="x-none" w:eastAsia="x-none"/>
    </w:rPr>
  </w:style>
  <w:style w:type="paragraph" w:customStyle="1" w:styleId="afffffffff">
    <w:name w:val="Москва Знак Знак Знак"/>
    <w:aliases w:val="год Знак Знак Знак"/>
    <w:basedOn w:val="a0"/>
    <w:uiPriority w:val="99"/>
    <w:qFormat/>
    <w:rsid w:val="00B37F5B"/>
    <w:pPr>
      <w:spacing w:after="120"/>
      <w:ind w:right="0" w:firstLine="567"/>
    </w:pPr>
    <w:rPr>
      <w:caps w:val="0"/>
      <w:lang w:val="x-none" w:eastAsia="x-none"/>
    </w:rPr>
  </w:style>
  <w:style w:type="paragraph" w:customStyle="1" w:styleId="afffffffff0">
    <w:name w:val="стоимость простая Знак Знак"/>
    <w:basedOn w:val="a0"/>
    <w:uiPriority w:val="99"/>
    <w:qFormat/>
    <w:rsid w:val="00B37F5B"/>
    <w:pPr>
      <w:ind w:right="0" w:firstLine="567"/>
      <w:jc w:val="both"/>
    </w:pPr>
    <w:rPr>
      <w:caps w:val="0"/>
      <w:lang w:val="x-none" w:eastAsia="x-none"/>
    </w:rPr>
  </w:style>
  <w:style w:type="paragraph" w:customStyle="1" w:styleId="2f9">
    <w:name w:val="заголовок 2 Знак"/>
    <w:basedOn w:val="a"/>
    <w:next w:val="a"/>
    <w:uiPriority w:val="99"/>
    <w:qFormat/>
    <w:rsid w:val="00B37F5B"/>
    <w:pPr>
      <w:keepNext/>
      <w:spacing w:before="120" w:after="0" w:line="240" w:lineRule="auto"/>
      <w:ind w:firstLine="709"/>
      <w:jc w:val="center"/>
    </w:pPr>
    <w:rPr>
      <w:rFonts w:ascii="Times New Roman" w:eastAsia="Times New Roman" w:hAnsi="Times New Roman"/>
      <w:b/>
      <w:sz w:val="24"/>
      <w:szCs w:val="24"/>
      <w:lang w:eastAsia="ru-RU"/>
    </w:rPr>
  </w:style>
  <w:style w:type="paragraph" w:customStyle="1" w:styleId="112">
    <w:name w:val="Обычный11"/>
    <w:uiPriority w:val="99"/>
    <w:qFormat/>
    <w:rsid w:val="00B37F5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ff5">
    <w:name w:val="Знак Знак1 Знак Знак Знак Знак Знак Знак"/>
    <w:basedOn w:val="a"/>
    <w:uiPriority w:val="99"/>
    <w:qFormat/>
    <w:rsid w:val="00B37F5B"/>
    <w:pPr>
      <w:spacing w:line="240" w:lineRule="exact"/>
    </w:pPr>
    <w:rPr>
      <w:rFonts w:ascii="Verdana" w:eastAsia="Times New Roman" w:hAnsi="Verdana"/>
      <w:sz w:val="20"/>
      <w:szCs w:val="24"/>
      <w:lang w:val="en-US"/>
    </w:rPr>
  </w:style>
  <w:style w:type="paragraph" w:customStyle="1" w:styleId="support1">
    <w:name w:val="support1"/>
    <w:basedOn w:val="a"/>
    <w:uiPriority w:val="99"/>
    <w:qFormat/>
    <w:rsid w:val="00B37F5B"/>
    <w:pPr>
      <w:spacing w:after="0" w:line="240" w:lineRule="auto"/>
    </w:pPr>
    <w:rPr>
      <w:rFonts w:ascii="Verdana" w:eastAsia="Times New Roman" w:hAnsi="Verdana"/>
      <w:color w:val="666666"/>
      <w:sz w:val="16"/>
      <w:szCs w:val="16"/>
      <w:lang w:val="en-US" w:bidi="en-US"/>
    </w:rPr>
  </w:style>
  <w:style w:type="table" w:customStyle="1" w:styleId="1ff6">
    <w:name w:val="Сетка таблицы1"/>
    <w:basedOn w:val="a2"/>
    <w:next w:val="af"/>
    <w:uiPriority w:val="59"/>
    <w:rsid w:val="00B37F5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1">
    <w:name w:val="Знак1 Знак Знак2 Знак Знак Знак Знак Знак Знак Знак Знак Знак"/>
    <w:uiPriority w:val="99"/>
    <w:qFormat/>
    <w:rsid w:val="00B37F5B"/>
    <w:pPr>
      <w:spacing w:after="0" w:line="240" w:lineRule="auto"/>
      <w:ind w:left="2160" w:firstLine="567"/>
      <w:jc w:val="both"/>
    </w:pPr>
    <w:rPr>
      <w:rFonts w:ascii="Times New Roman" w:eastAsia="Times New Roman" w:hAnsi="Times New Roman" w:cs="Verdana"/>
      <w:sz w:val="24"/>
      <w:szCs w:val="20"/>
      <w:lang w:val="en-US"/>
    </w:rPr>
  </w:style>
  <w:style w:type="paragraph" w:customStyle="1" w:styleId="1ff7">
    <w:name w:val="Знак Знак1 Знак Знак Знак Знак Знак Знак Знак Знак Знак Знак"/>
    <w:basedOn w:val="a"/>
    <w:uiPriority w:val="99"/>
    <w:qFormat/>
    <w:rsid w:val="00B37F5B"/>
    <w:pPr>
      <w:spacing w:line="240" w:lineRule="exact"/>
    </w:pPr>
    <w:rPr>
      <w:rFonts w:ascii="Verdana" w:eastAsia="Times New Roman" w:hAnsi="Verdana"/>
      <w:sz w:val="20"/>
      <w:szCs w:val="24"/>
      <w:lang w:val="en-US"/>
    </w:rPr>
  </w:style>
  <w:style w:type="paragraph" w:customStyle="1" w:styleId="44">
    <w:name w:val="Знак4"/>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paragraph" w:customStyle="1" w:styleId="122">
    <w:name w:val="Знак1 Знак Знак2 Знак Знак Знак Знак Знак Знак Знак Знак Знак Знак Знак Знак Знак"/>
    <w:uiPriority w:val="99"/>
    <w:qFormat/>
    <w:rsid w:val="00B37F5B"/>
    <w:pPr>
      <w:spacing w:after="0" w:line="240" w:lineRule="auto"/>
      <w:ind w:left="2160" w:firstLine="567"/>
      <w:jc w:val="both"/>
    </w:pPr>
    <w:rPr>
      <w:rFonts w:ascii="Times New Roman" w:eastAsia="Times New Roman" w:hAnsi="Times New Roman" w:cs="Verdana"/>
      <w:sz w:val="24"/>
      <w:szCs w:val="20"/>
      <w:lang w:val="en-US"/>
    </w:rPr>
  </w:style>
  <w:style w:type="paragraph" w:customStyle="1" w:styleId="2110">
    <w:name w:val="Основной текст с отступом 211"/>
    <w:basedOn w:val="a"/>
    <w:uiPriority w:val="99"/>
    <w:qFormat/>
    <w:rsid w:val="00B37F5B"/>
    <w:pPr>
      <w:spacing w:after="0" w:line="240" w:lineRule="auto"/>
      <w:ind w:firstLine="709"/>
      <w:jc w:val="both"/>
    </w:pPr>
    <w:rPr>
      <w:rFonts w:ascii="Times New Roman" w:eastAsia="Times New Roman" w:hAnsi="Times New Roman"/>
      <w:sz w:val="28"/>
      <w:szCs w:val="28"/>
      <w:lang w:eastAsia="ar-SA"/>
    </w:rPr>
  </w:style>
  <w:style w:type="paragraph" w:customStyle="1" w:styleId="2fa">
    <w:name w:val="Текст2"/>
    <w:basedOn w:val="a"/>
    <w:uiPriority w:val="99"/>
    <w:qFormat/>
    <w:rsid w:val="00B37F5B"/>
    <w:pPr>
      <w:widowControl w:val="0"/>
      <w:suppressAutoHyphens/>
      <w:spacing w:after="0" w:line="240" w:lineRule="auto"/>
    </w:pPr>
    <w:rPr>
      <w:rFonts w:ascii="Times New Roman" w:eastAsia="Lucida Sans Unicode" w:hAnsi="Times New Roman"/>
      <w:kern w:val="1"/>
      <w:sz w:val="28"/>
      <w:szCs w:val="24"/>
      <w:lang w:eastAsia="ru-RU"/>
    </w:rPr>
  </w:style>
  <w:style w:type="table" w:customStyle="1" w:styleId="afffffffff1">
    <w:name w:val="Таблица отчета станд."/>
    <w:basedOn w:val="a2"/>
    <w:rsid w:val="00B37F5B"/>
    <w:pPr>
      <w:spacing w:after="0" w:line="240" w:lineRule="auto"/>
    </w:pPr>
    <w:rPr>
      <w:rFonts w:ascii="Times New Roman" w:eastAsia="Times New Roman" w:hAnsi="Times New Roman" w:cs="Times New Roman"/>
      <w:sz w:val="20"/>
      <w:szCs w:val="20"/>
      <w:lang w:eastAsia="ru-RU"/>
    </w:rPr>
    <w:tblP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cPr>
      <w:tcMar>
        <w:top w:w="28" w:type="dxa"/>
        <w:left w:w="28" w:type="dxa"/>
        <w:bottom w:w="28" w:type="dxa"/>
        <w:right w:w="28" w:type="dxa"/>
      </w:tcMar>
    </w:tcPr>
  </w:style>
  <w:style w:type="table" w:customStyle="1" w:styleId="113">
    <w:name w:val="Сетка таблицы11"/>
    <w:basedOn w:val="a2"/>
    <w:next w:val="af"/>
    <w:uiPriority w:val="59"/>
    <w:rsid w:val="00B37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Стиль3 Знак Знак"/>
    <w:basedOn w:val="22"/>
    <w:uiPriority w:val="99"/>
    <w:qFormat/>
    <w:rsid w:val="00B37F5B"/>
    <w:pPr>
      <w:widowControl w:val="0"/>
      <w:tabs>
        <w:tab w:val="num" w:pos="360"/>
      </w:tabs>
      <w:adjustRightInd w:val="0"/>
      <w:spacing w:after="0" w:line="240" w:lineRule="auto"/>
      <w:jc w:val="both"/>
      <w:textAlignment w:val="baseline"/>
    </w:pPr>
    <w:rPr>
      <w:rFonts w:ascii="Times New Roman" w:hAnsi="Times New Roman"/>
      <w:sz w:val="24"/>
    </w:rPr>
  </w:style>
  <w:style w:type="character" w:customStyle="1" w:styleId="afffffffff2">
    <w:name w:val="Цветовое выделение"/>
    <w:rsid w:val="00B37F5B"/>
    <w:rPr>
      <w:b/>
      <w:bCs/>
      <w:color w:val="000080"/>
      <w:sz w:val="20"/>
      <w:szCs w:val="20"/>
    </w:rPr>
  </w:style>
  <w:style w:type="character" w:customStyle="1" w:styleId="afffffffff3">
    <w:name w:val="Гипертекстовая ссылка"/>
    <w:uiPriority w:val="99"/>
    <w:rsid w:val="00B37F5B"/>
    <w:rPr>
      <w:b/>
      <w:bCs/>
      <w:color w:val="008000"/>
      <w:sz w:val="20"/>
      <w:szCs w:val="20"/>
      <w:u w:val="single"/>
    </w:rPr>
  </w:style>
  <w:style w:type="paragraph" w:customStyle="1" w:styleId="afffffffff4">
    <w:name w:val="Заголовок статьи"/>
    <w:basedOn w:val="a"/>
    <w:next w:val="a"/>
    <w:uiPriority w:val="99"/>
    <w:qFormat/>
    <w:rsid w:val="00B37F5B"/>
    <w:pPr>
      <w:autoSpaceDE w:val="0"/>
      <w:autoSpaceDN w:val="0"/>
      <w:adjustRightInd w:val="0"/>
      <w:spacing w:after="0" w:line="240" w:lineRule="auto"/>
      <w:ind w:left="1612" w:hanging="892"/>
      <w:jc w:val="both"/>
    </w:pPr>
    <w:rPr>
      <w:rFonts w:ascii="Arial" w:eastAsia="Times New Roman" w:hAnsi="Arial"/>
      <w:sz w:val="20"/>
      <w:szCs w:val="20"/>
      <w:lang w:eastAsia="ru-RU"/>
    </w:rPr>
  </w:style>
  <w:style w:type="paragraph" w:customStyle="1" w:styleId="afffffffff5">
    <w:name w:val="Комментарий"/>
    <w:basedOn w:val="a"/>
    <w:next w:val="a"/>
    <w:uiPriority w:val="99"/>
    <w:qFormat/>
    <w:rsid w:val="00B37F5B"/>
    <w:pPr>
      <w:autoSpaceDE w:val="0"/>
      <w:autoSpaceDN w:val="0"/>
      <w:adjustRightInd w:val="0"/>
      <w:spacing w:after="0" w:line="240" w:lineRule="auto"/>
      <w:ind w:left="170"/>
      <w:jc w:val="both"/>
    </w:pPr>
    <w:rPr>
      <w:rFonts w:ascii="Arial" w:eastAsia="Times New Roman" w:hAnsi="Arial"/>
      <w:i/>
      <w:iCs/>
      <w:color w:val="800080"/>
      <w:sz w:val="20"/>
      <w:szCs w:val="20"/>
      <w:lang w:eastAsia="ru-RU"/>
    </w:rPr>
  </w:style>
  <w:style w:type="paragraph" w:customStyle="1" w:styleId="3b">
    <w:name w:val="Стиль3"/>
    <w:basedOn w:val="22"/>
    <w:uiPriority w:val="99"/>
    <w:qFormat/>
    <w:rsid w:val="00B37F5B"/>
    <w:pPr>
      <w:widowControl w:val="0"/>
      <w:tabs>
        <w:tab w:val="num" w:pos="1307"/>
      </w:tabs>
      <w:adjustRightInd w:val="0"/>
      <w:spacing w:after="0" w:line="240" w:lineRule="auto"/>
      <w:ind w:left="1080"/>
      <w:jc w:val="both"/>
      <w:textAlignment w:val="baseline"/>
    </w:pPr>
    <w:rPr>
      <w:rFonts w:ascii="Times New Roman" w:hAnsi="Times New Roman"/>
      <w:sz w:val="24"/>
    </w:rPr>
  </w:style>
  <w:style w:type="paragraph" w:customStyle="1" w:styleId="3c">
    <w:name w:val="3"/>
    <w:basedOn w:val="a"/>
    <w:uiPriority w:val="99"/>
    <w:qFormat/>
    <w:rsid w:val="00B37F5B"/>
    <w:pPr>
      <w:spacing w:before="136" w:after="136" w:line="240" w:lineRule="auto"/>
      <w:ind w:left="136" w:right="136"/>
    </w:pPr>
    <w:rPr>
      <w:rFonts w:ascii="Times New Roman" w:eastAsia="Times New Roman" w:hAnsi="Times New Roman"/>
      <w:sz w:val="24"/>
      <w:szCs w:val="24"/>
      <w:lang w:eastAsia="ru-RU"/>
    </w:rPr>
  </w:style>
  <w:style w:type="paragraph" w:customStyle="1" w:styleId="consnormal0">
    <w:name w:val="consnormal"/>
    <w:basedOn w:val="a"/>
    <w:uiPriority w:val="99"/>
    <w:qFormat/>
    <w:rsid w:val="00B37F5B"/>
    <w:pPr>
      <w:spacing w:before="136" w:after="136" w:line="240" w:lineRule="auto"/>
      <w:ind w:left="136" w:right="136"/>
    </w:pPr>
    <w:rPr>
      <w:rFonts w:ascii="Times New Roman" w:eastAsia="Times New Roman" w:hAnsi="Times New Roman"/>
      <w:sz w:val="24"/>
      <w:szCs w:val="24"/>
      <w:lang w:eastAsia="ru-RU"/>
    </w:rPr>
  </w:style>
  <w:style w:type="paragraph" w:customStyle="1" w:styleId="200">
    <w:name w:val="20"/>
    <w:basedOn w:val="a"/>
    <w:uiPriority w:val="99"/>
    <w:qFormat/>
    <w:rsid w:val="00B37F5B"/>
    <w:pPr>
      <w:spacing w:before="136" w:after="136" w:line="240" w:lineRule="auto"/>
      <w:ind w:left="136" w:right="136"/>
    </w:pPr>
    <w:rPr>
      <w:rFonts w:ascii="Times New Roman" w:eastAsia="Times New Roman" w:hAnsi="Times New Roman"/>
      <w:sz w:val="24"/>
      <w:szCs w:val="24"/>
      <w:lang w:eastAsia="ru-RU"/>
    </w:rPr>
  </w:style>
  <w:style w:type="paragraph" w:customStyle="1" w:styleId="55">
    <w:name w:val="заголовок 5"/>
    <w:basedOn w:val="a"/>
    <w:next w:val="a"/>
    <w:uiPriority w:val="99"/>
    <w:qFormat/>
    <w:rsid w:val="00B37F5B"/>
    <w:pPr>
      <w:keepNext/>
      <w:spacing w:after="0" w:line="240" w:lineRule="auto"/>
      <w:jc w:val="both"/>
    </w:pPr>
    <w:rPr>
      <w:rFonts w:ascii="Times New Roman" w:eastAsia="Times New Roman" w:hAnsi="Times New Roman"/>
      <w:b/>
      <w:sz w:val="24"/>
      <w:szCs w:val="20"/>
      <w:lang w:eastAsia="ru-RU"/>
    </w:rPr>
  </w:style>
  <w:style w:type="paragraph" w:styleId="afffffffff6">
    <w:name w:val="List Number"/>
    <w:basedOn w:val="a"/>
    <w:rsid w:val="00B37F5B"/>
    <w:pPr>
      <w:autoSpaceDE w:val="0"/>
      <w:autoSpaceDN w:val="0"/>
      <w:spacing w:before="60" w:after="0" w:line="360" w:lineRule="auto"/>
      <w:jc w:val="both"/>
    </w:pPr>
    <w:rPr>
      <w:rFonts w:ascii="Times New Roman" w:eastAsia="Times New Roman" w:hAnsi="Times New Roman"/>
      <w:sz w:val="28"/>
      <w:szCs w:val="24"/>
      <w:lang w:eastAsia="ru-RU"/>
    </w:rPr>
  </w:style>
  <w:style w:type="paragraph" w:styleId="2fb">
    <w:name w:val="List Number 2"/>
    <w:basedOn w:val="a"/>
    <w:rsid w:val="00B37F5B"/>
    <w:pPr>
      <w:tabs>
        <w:tab w:val="num" w:pos="1440"/>
      </w:tabs>
      <w:spacing w:after="0" w:line="240" w:lineRule="auto"/>
      <w:ind w:left="1440" w:hanging="360"/>
    </w:pPr>
    <w:rPr>
      <w:rFonts w:ascii="Times New Roman" w:eastAsia="Times New Roman" w:hAnsi="Times New Roman"/>
      <w:sz w:val="24"/>
      <w:szCs w:val="24"/>
      <w:lang w:eastAsia="ru-RU"/>
    </w:rPr>
  </w:style>
  <w:style w:type="paragraph" w:styleId="afffffffff7">
    <w:name w:val="Date"/>
    <w:basedOn w:val="a"/>
    <w:next w:val="a"/>
    <w:link w:val="afffffffff8"/>
    <w:rsid w:val="00B37F5B"/>
    <w:pPr>
      <w:spacing w:after="60" w:line="240" w:lineRule="auto"/>
      <w:jc w:val="both"/>
    </w:pPr>
    <w:rPr>
      <w:rFonts w:ascii="Times New Roman" w:eastAsia="Times New Roman" w:hAnsi="Times New Roman"/>
      <w:sz w:val="24"/>
      <w:szCs w:val="20"/>
      <w:lang w:val="x-none" w:eastAsia="x-none"/>
    </w:rPr>
  </w:style>
  <w:style w:type="character" w:customStyle="1" w:styleId="afffffffff8">
    <w:name w:val="Дата Знак"/>
    <w:basedOn w:val="a1"/>
    <w:link w:val="afffffffff7"/>
    <w:rsid w:val="00B37F5B"/>
    <w:rPr>
      <w:rFonts w:ascii="Times New Roman" w:eastAsia="Times New Roman" w:hAnsi="Times New Roman" w:cs="Times New Roman"/>
      <w:sz w:val="24"/>
      <w:szCs w:val="20"/>
      <w:lang w:val="x-none" w:eastAsia="x-none"/>
    </w:rPr>
  </w:style>
  <w:style w:type="paragraph" w:customStyle="1" w:styleId="3d">
    <w:name w:val="Стиль3 Знак"/>
    <w:basedOn w:val="22"/>
    <w:uiPriority w:val="99"/>
    <w:qFormat/>
    <w:rsid w:val="00B37F5B"/>
    <w:pPr>
      <w:widowControl w:val="0"/>
      <w:tabs>
        <w:tab w:val="num" w:pos="1307"/>
      </w:tabs>
      <w:adjustRightInd w:val="0"/>
      <w:spacing w:after="0" w:line="240" w:lineRule="auto"/>
      <w:ind w:left="1080"/>
      <w:jc w:val="both"/>
      <w:textAlignment w:val="baseline"/>
    </w:pPr>
    <w:rPr>
      <w:rFonts w:ascii="Times New Roman" w:hAnsi="Times New Roman"/>
      <w:sz w:val="24"/>
    </w:rPr>
  </w:style>
  <w:style w:type="paragraph" w:customStyle="1" w:styleId="2-11">
    <w:name w:val="содержание2-11"/>
    <w:basedOn w:val="a"/>
    <w:uiPriority w:val="99"/>
    <w:qFormat/>
    <w:rsid w:val="00B37F5B"/>
    <w:pPr>
      <w:spacing w:after="60" w:line="240" w:lineRule="auto"/>
      <w:jc w:val="both"/>
    </w:pPr>
    <w:rPr>
      <w:rFonts w:ascii="Times New Roman" w:eastAsia="Times New Roman" w:hAnsi="Times New Roman"/>
      <w:sz w:val="24"/>
      <w:szCs w:val="24"/>
      <w:lang w:eastAsia="ru-RU"/>
    </w:rPr>
  </w:style>
  <w:style w:type="paragraph" w:customStyle="1" w:styleId="ConsPlusNonformat">
    <w:name w:val="ConsPlusNonformat"/>
    <w:uiPriority w:val="99"/>
    <w:qFormat/>
    <w:rsid w:val="00B37F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a21">
    <w:name w:val="Pa21"/>
    <w:basedOn w:val="a"/>
    <w:next w:val="a"/>
    <w:uiPriority w:val="99"/>
    <w:qFormat/>
    <w:rsid w:val="00B37F5B"/>
    <w:pPr>
      <w:autoSpaceDE w:val="0"/>
      <w:autoSpaceDN w:val="0"/>
      <w:adjustRightInd w:val="0"/>
      <w:spacing w:before="120" w:after="0" w:line="211" w:lineRule="atLeast"/>
    </w:pPr>
    <w:rPr>
      <w:rFonts w:ascii="GaramondNarrowC" w:eastAsia="Times New Roman" w:hAnsi="GaramondNarrowC"/>
      <w:sz w:val="24"/>
      <w:szCs w:val="24"/>
      <w:lang w:eastAsia="ru-RU"/>
    </w:rPr>
  </w:style>
  <w:style w:type="paragraph" w:customStyle="1" w:styleId="Pa26">
    <w:name w:val="Pa26"/>
    <w:basedOn w:val="a"/>
    <w:next w:val="a"/>
    <w:uiPriority w:val="99"/>
    <w:qFormat/>
    <w:rsid w:val="00B37F5B"/>
    <w:pPr>
      <w:autoSpaceDE w:val="0"/>
      <w:autoSpaceDN w:val="0"/>
      <w:adjustRightInd w:val="0"/>
      <w:spacing w:before="100" w:after="0" w:line="211" w:lineRule="atLeast"/>
    </w:pPr>
    <w:rPr>
      <w:rFonts w:ascii="GaramondNarrowC" w:eastAsia="Times New Roman" w:hAnsi="GaramondNarrowC"/>
      <w:sz w:val="24"/>
      <w:szCs w:val="24"/>
      <w:lang w:eastAsia="ru-RU"/>
    </w:rPr>
  </w:style>
  <w:style w:type="paragraph" w:customStyle="1" w:styleId="Pa82">
    <w:name w:val="Pa8+2"/>
    <w:basedOn w:val="a"/>
    <w:next w:val="a"/>
    <w:uiPriority w:val="99"/>
    <w:qFormat/>
    <w:rsid w:val="00B37F5B"/>
    <w:pPr>
      <w:autoSpaceDE w:val="0"/>
      <w:autoSpaceDN w:val="0"/>
      <w:adjustRightInd w:val="0"/>
      <w:spacing w:after="0" w:line="241" w:lineRule="atLeast"/>
    </w:pPr>
    <w:rPr>
      <w:rFonts w:ascii="Times New Roman" w:eastAsia="Times New Roman" w:hAnsi="Times New Roman"/>
      <w:sz w:val="24"/>
      <w:szCs w:val="24"/>
      <w:lang w:eastAsia="ru-RU"/>
    </w:rPr>
  </w:style>
  <w:style w:type="character" w:customStyle="1" w:styleId="postbody">
    <w:name w:val="postbody"/>
    <w:rsid w:val="00B37F5B"/>
  </w:style>
  <w:style w:type="paragraph" w:customStyle="1" w:styleId="afffffffff9">
    <w:name w:val="Знак Знак Знак Знак Знак Знак Знак"/>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paragraph" w:customStyle="1" w:styleId="afffffffffa">
    <w:name w:val="Знак Знак Знак Знак Знак Знак Знак Знак Знак Знак Знак Знак"/>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paragraph" w:customStyle="1" w:styleId="afffffffffb">
    <w:name w:val="Знак Знак Знак Знак Знак Знак Знак Знак Знак Знак Знак Знак Знак Знак Знак Знак Знак Знак"/>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paragraph" w:customStyle="1" w:styleId="afffffffffc">
    <w:name w:val="Знак Знак Знак Знак Знак Знак Знак Знак Знак Знак Знак Знак Знак Знак Знак"/>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character" w:customStyle="1" w:styleId="apple-style-span">
    <w:name w:val="apple-style-span"/>
    <w:rsid w:val="00B37F5B"/>
  </w:style>
  <w:style w:type="paragraph" w:customStyle="1" w:styleId="afffffffffd">
    <w:name w:val="Знак Знак Знак Знак Знак Знак Знак Знак Знак Знак Знак Знак Знак Знак Знак Знак Знак Знак Знак Знак Знак"/>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character" w:customStyle="1" w:styleId="74">
    <w:name w:val="Знак Знак7"/>
    <w:rsid w:val="00B37F5B"/>
    <w:rPr>
      <w:b/>
      <w:kern w:val="28"/>
      <w:sz w:val="32"/>
      <w:lang w:val="ru-RU" w:eastAsia="ru-RU" w:bidi="ar-SA"/>
    </w:rPr>
  </w:style>
  <w:style w:type="character" w:customStyle="1" w:styleId="1ff8">
    <w:name w:val="Текст сноски Знак1"/>
    <w:aliases w:val="Table_Footnote_last Знак1,Footnote Text Char Char1 Знак1,Footnote Text Char1 Char Char Знак1,Footnote Text Char Char Char Char1 Знак1,Footnote Text Char2 Char Char Char Char Знак1,Footnote Text Char1 Char Char Char1 Char Char1 Знак1"/>
    <w:uiPriority w:val="99"/>
    <w:rsid w:val="00B37F5B"/>
  </w:style>
  <w:style w:type="paragraph" w:customStyle="1" w:styleId="114">
    <w:name w:val="Знак Знак1 Знак Знак Знак Знак1"/>
    <w:basedOn w:val="a"/>
    <w:uiPriority w:val="99"/>
    <w:qFormat/>
    <w:rsid w:val="00B37F5B"/>
    <w:pPr>
      <w:spacing w:line="240" w:lineRule="exact"/>
    </w:pPr>
    <w:rPr>
      <w:rFonts w:ascii="Verdana" w:eastAsia="Times New Roman" w:hAnsi="Verdana"/>
      <w:sz w:val="20"/>
      <w:szCs w:val="20"/>
      <w:lang w:val="en-US"/>
    </w:rPr>
  </w:style>
  <w:style w:type="paragraph" w:customStyle="1" w:styleId="115">
    <w:name w:val="Знак Знак1 Знак1"/>
    <w:basedOn w:val="a"/>
    <w:uiPriority w:val="99"/>
    <w:qFormat/>
    <w:rsid w:val="00B37F5B"/>
    <w:pPr>
      <w:spacing w:line="240" w:lineRule="exact"/>
    </w:pPr>
    <w:rPr>
      <w:rFonts w:ascii="Verdana" w:eastAsia="Times New Roman" w:hAnsi="Verdana"/>
      <w:sz w:val="20"/>
      <w:szCs w:val="24"/>
      <w:lang w:val="en-US"/>
    </w:rPr>
  </w:style>
  <w:style w:type="paragraph" w:customStyle="1" w:styleId="116">
    <w:name w:val="Знак Знак1 Знак Знак Знак1"/>
    <w:basedOn w:val="a"/>
    <w:uiPriority w:val="99"/>
    <w:qFormat/>
    <w:rsid w:val="00B37F5B"/>
    <w:pPr>
      <w:spacing w:line="240" w:lineRule="exact"/>
    </w:pPr>
    <w:rPr>
      <w:rFonts w:ascii="Verdana" w:eastAsia="Times New Roman" w:hAnsi="Verdana"/>
      <w:sz w:val="20"/>
      <w:szCs w:val="20"/>
      <w:lang w:val="en-US"/>
    </w:rPr>
  </w:style>
  <w:style w:type="paragraph" w:customStyle="1" w:styleId="117">
    <w:name w:val="Знак Знак1 Знак Знак Знак Знак Знак Знак1"/>
    <w:basedOn w:val="a"/>
    <w:uiPriority w:val="99"/>
    <w:qFormat/>
    <w:rsid w:val="00B37F5B"/>
    <w:pPr>
      <w:spacing w:line="240" w:lineRule="exact"/>
    </w:pPr>
    <w:rPr>
      <w:rFonts w:ascii="Verdana" w:eastAsia="Times New Roman" w:hAnsi="Verdana"/>
      <w:sz w:val="20"/>
      <w:szCs w:val="24"/>
      <w:lang w:val="en-US"/>
    </w:rPr>
  </w:style>
  <w:style w:type="paragraph" w:customStyle="1" w:styleId="1210">
    <w:name w:val="Знак1 Знак Знак2 Знак Знак Знак Знак Знак Знак Знак Знак Знак1"/>
    <w:uiPriority w:val="99"/>
    <w:qFormat/>
    <w:rsid w:val="00B37F5B"/>
    <w:pPr>
      <w:spacing w:after="0" w:line="240" w:lineRule="auto"/>
      <w:ind w:left="2160" w:firstLine="567"/>
      <w:jc w:val="both"/>
    </w:pPr>
    <w:rPr>
      <w:rFonts w:ascii="Times New Roman" w:eastAsia="Times New Roman" w:hAnsi="Times New Roman" w:cs="Verdana"/>
      <w:sz w:val="24"/>
      <w:szCs w:val="20"/>
      <w:lang w:val="en-US"/>
    </w:rPr>
  </w:style>
  <w:style w:type="paragraph" w:customStyle="1" w:styleId="118">
    <w:name w:val="Знак Знак1 Знак Знак Знак Знак Знак Знак Знак Знак Знак Знак1"/>
    <w:basedOn w:val="a"/>
    <w:uiPriority w:val="99"/>
    <w:qFormat/>
    <w:rsid w:val="00B37F5B"/>
    <w:pPr>
      <w:spacing w:line="240" w:lineRule="exact"/>
    </w:pPr>
    <w:rPr>
      <w:rFonts w:ascii="Verdana" w:eastAsia="Times New Roman" w:hAnsi="Verdana"/>
      <w:sz w:val="20"/>
      <w:szCs w:val="24"/>
      <w:lang w:val="en-US"/>
    </w:rPr>
  </w:style>
  <w:style w:type="paragraph" w:customStyle="1" w:styleId="1211">
    <w:name w:val="Знак1 Знак Знак2 Знак Знак Знак Знак Знак Знак Знак Знак Знак Знак Знак Знак Знак1"/>
    <w:uiPriority w:val="99"/>
    <w:qFormat/>
    <w:rsid w:val="00B37F5B"/>
    <w:pPr>
      <w:spacing w:after="0" w:line="240" w:lineRule="auto"/>
      <w:ind w:left="2160" w:firstLine="567"/>
      <w:jc w:val="both"/>
    </w:pPr>
    <w:rPr>
      <w:rFonts w:ascii="Times New Roman" w:eastAsia="Times New Roman" w:hAnsi="Times New Roman" w:cs="Verdana"/>
      <w:sz w:val="24"/>
      <w:szCs w:val="20"/>
      <w:lang w:val="en-US"/>
    </w:rPr>
  </w:style>
  <w:style w:type="character" w:customStyle="1" w:styleId="216">
    <w:name w:val="Основной текст с отступом 2 Знак1"/>
    <w:uiPriority w:val="99"/>
    <w:semiHidden/>
    <w:rsid w:val="00B37F5B"/>
    <w:rPr>
      <w:sz w:val="24"/>
    </w:rPr>
  </w:style>
  <w:style w:type="paragraph" w:customStyle="1" w:styleId="1ff9">
    <w:name w:val="Знак Знак Знак Знак Знак Знак Знак1"/>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paragraph" w:customStyle="1" w:styleId="1ffa">
    <w:name w:val="Знак Знак Знак Знак Знак Знак Знак Знак Знак Знак Знак Знак1"/>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paragraph" w:customStyle="1" w:styleId="1ffb">
    <w:name w:val="Знак Знак Знак Знак Знак Знак Знак Знак Знак Знак Знак Знак Знак Знак Знак Знак Знак Знак1"/>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paragraph" w:customStyle="1" w:styleId="1ffc">
    <w:name w:val="Знак Знак Знак Знак Знак Знак Знак Знак Знак Знак Знак Знак Знак Знак Знак1"/>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paragraph" w:customStyle="1" w:styleId="1ffd">
    <w:name w:val="Знак Знак Знак Знак Знак Знак Знак Знак Знак Знак Знак Знак Знак Знак Знак Знак Знак Знак Знак Знак Знак1"/>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character" w:customStyle="1" w:styleId="710">
    <w:name w:val="Заголовок 7 Знак1"/>
    <w:semiHidden/>
    <w:rsid w:val="00B37F5B"/>
    <w:rPr>
      <w:rFonts w:ascii="Cambria" w:eastAsia="Times New Roman" w:hAnsi="Cambria" w:cs="Times New Roman"/>
      <w:i/>
      <w:iCs/>
      <w:color w:val="404040"/>
      <w:sz w:val="24"/>
    </w:rPr>
  </w:style>
  <w:style w:type="character" w:customStyle="1" w:styleId="810">
    <w:name w:val="Заголовок 8 Знак1"/>
    <w:semiHidden/>
    <w:rsid w:val="00B37F5B"/>
    <w:rPr>
      <w:rFonts w:ascii="Cambria" w:eastAsia="Times New Roman" w:hAnsi="Cambria" w:cs="Times New Roman"/>
      <w:color w:val="404040"/>
    </w:rPr>
  </w:style>
  <w:style w:type="character" w:customStyle="1" w:styleId="910">
    <w:name w:val="Заголовок 9 Знак1"/>
    <w:semiHidden/>
    <w:rsid w:val="00B37F5B"/>
    <w:rPr>
      <w:rFonts w:ascii="Cambria" w:eastAsia="Times New Roman" w:hAnsi="Cambria" w:cs="Times New Roman"/>
      <w:i/>
      <w:iCs/>
      <w:color w:val="404040"/>
    </w:rPr>
  </w:style>
  <w:style w:type="character" w:customStyle="1" w:styleId="2fc">
    <w:name w:val="Знак Знак2"/>
    <w:rsid w:val="00B37F5B"/>
    <w:rPr>
      <w:sz w:val="24"/>
      <w:lang w:val="ru-RU" w:eastAsia="ru-RU" w:bidi="ar-SA"/>
    </w:rPr>
  </w:style>
  <w:style w:type="character" w:customStyle="1" w:styleId="119">
    <w:name w:val="Знак Знак11"/>
    <w:rsid w:val="00B37F5B"/>
    <w:rPr>
      <w:b/>
      <w:bCs/>
      <w:sz w:val="28"/>
      <w:szCs w:val="28"/>
      <w:lang w:val="ru-RU" w:eastAsia="ru-RU" w:bidi="ar-SA"/>
    </w:rPr>
  </w:style>
  <w:style w:type="character" w:customStyle="1" w:styleId="1ffe">
    <w:name w:val="Верхний колонтитул Знак1"/>
    <w:uiPriority w:val="99"/>
    <w:semiHidden/>
    <w:rsid w:val="00B37F5B"/>
    <w:rPr>
      <w:sz w:val="24"/>
    </w:rPr>
  </w:style>
  <w:style w:type="character" w:customStyle="1" w:styleId="1fff">
    <w:name w:val="Схема документа Знак1"/>
    <w:semiHidden/>
    <w:rsid w:val="00B37F5B"/>
    <w:rPr>
      <w:rFonts w:ascii="Tahoma" w:hAnsi="Tahoma" w:cs="Tahoma"/>
      <w:sz w:val="16"/>
      <w:szCs w:val="16"/>
    </w:rPr>
  </w:style>
  <w:style w:type="character" w:customStyle="1" w:styleId="313">
    <w:name w:val="Основной текст с отступом 3 Знак1"/>
    <w:semiHidden/>
    <w:rsid w:val="00B37F5B"/>
    <w:rPr>
      <w:sz w:val="16"/>
      <w:szCs w:val="16"/>
    </w:rPr>
  </w:style>
  <w:style w:type="character" w:customStyle="1" w:styleId="1fff0">
    <w:name w:val="Нижний колонтитул Знак1"/>
    <w:uiPriority w:val="99"/>
    <w:semiHidden/>
    <w:rsid w:val="00B37F5B"/>
    <w:rPr>
      <w:sz w:val="24"/>
    </w:rPr>
  </w:style>
  <w:style w:type="character" w:customStyle="1" w:styleId="1fff1">
    <w:name w:val="Текст выноски Знак1"/>
    <w:uiPriority w:val="99"/>
    <w:semiHidden/>
    <w:rsid w:val="00B37F5B"/>
    <w:rPr>
      <w:rFonts w:ascii="Tahoma" w:hAnsi="Tahoma" w:cs="Tahoma"/>
      <w:sz w:val="16"/>
      <w:szCs w:val="16"/>
    </w:rPr>
  </w:style>
  <w:style w:type="character" w:customStyle="1" w:styleId="1fff2">
    <w:name w:val="Название Знак1"/>
    <w:rsid w:val="00B37F5B"/>
    <w:rPr>
      <w:rFonts w:ascii="Cambria" w:eastAsia="Times New Roman" w:hAnsi="Cambria" w:cs="Times New Roman"/>
      <w:color w:val="17365D"/>
      <w:spacing w:val="5"/>
      <w:kern w:val="28"/>
      <w:sz w:val="52"/>
      <w:szCs w:val="52"/>
    </w:rPr>
  </w:style>
  <w:style w:type="character" w:customStyle="1" w:styleId="1fff3">
    <w:name w:val="Подзаголовок Знак1"/>
    <w:rsid w:val="00B37F5B"/>
    <w:rPr>
      <w:rFonts w:ascii="Cambria" w:eastAsia="Times New Roman" w:hAnsi="Cambria" w:cs="Times New Roman"/>
      <w:i/>
      <w:iCs/>
      <w:color w:val="4F81BD"/>
      <w:spacing w:val="15"/>
      <w:sz w:val="24"/>
      <w:szCs w:val="24"/>
    </w:rPr>
  </w:style>
  <w:style w:type="character" w:customStyle="1" w:styleId="217">
    <w:name w:val="Основной текст 2 Знак1"/>
    <w:semiHidden/>
    <w:rsid w:val="00B37F5B"/>
    <w:rPr>
      <w:sz w:val="24"/>
    </w:rPr>
  </w:style>
  <w:style w:type="character" w:customStyle="1" w:styleId="1fff4">
    <w:name w:val="Шапка Знак1"/>
    <w:semiHidden/>
    <w:rsid w:val="00B37F5B"/>
    <w:rPr>
      <w:rFonts w:ascii="Cambria" w:eastAsia="Times New Roman" w:hAnsi="Cambria" w:cs="Times New Roman"/>
      <w:sz w:val="24"/>
      <w:szCs w:val="24"/>
      <w:shd w:val="pct20" w:color="auto" w:fill="auto"/>
    </w:rPr>
  </w:style>
  <w:style w:type="character" w:customStyle="1" w:styleId="1fff5">
    <w:name w:val="Текст Знак1"/>
    <w:semiHidden/>
    <w:rsid w:val="00B37F5B"/>
    <w:rPr>
      <w:rFonts w:ascii="Consolas" w:hAnsi="Consolas" w:cs="Consolas"/>
      <w:sz w:val="21"/>
      <w:szCs w:val="21"/>
    </w:rPr>
  </w:style>
  <w:style w:type="character" w:customStyle="1" w:styleId="314">
    <w:name w:val="Основной текст 3 Знак1"/>
    <w:semiHidden/>
    <w:rsid w:val="00B37F5B"/>
    <w:rPr>
      <w:sz w:val="16"/>
      <w:szCs w:val="16"/>
    </w:rPr>
  </w:style>
  <w:style w:type="character" w:customStyle="1" w:styleId="218">
    <w:name w:val="Красная строка 2 Знак1"/>
    <w:semiHidden/>
    <w:rsid w:val="00B37F5B"/>
  </w:style>
  <w:style w:type="character" w:customStyle="1" w:styleId="3e">
    <w:name w:val="Знак3"/>
    <w:rsid w:val="00B37F5B"/>
    <w:rPr>
      <w:sz w:val="24"/>
      <w:lang w:val="ru-RU" w:eastAsia="ru-RU" w:bidi="ar-SA"/>
    </w:rPr>
  </w:style>
  <w:style w:type="character" w:customStyle="1" w:styleId="1fff6">
    <w:name w:val="Дата Знак1"/>
    <w:semiHidden/>
    <w:rsid w:val="00B37F5B"/>
    <w:rPr>
      <w:sz w:val="24"/>
    </w:rPr>
  </w:style>
  <w:style w:type="character" w:customStyle="1" w:styleId="711">
    <w:name w:val="Знак Знак71"/>
    <w:rsid w:val="00B37F5B"/>
    <w:rPr>
      <w:b/>
      <w:bCs w:val="0"/>
      <w:kern w:val="28"/>
      <w:sz w:val="32"/>
      <w:lang w:val="ru-RU" w:eastAsia="ru-RU" w:bidi="ar-SA"/>
    </w:rPr>
  </w:style>
  <w:style w:type="character" w:styleId="afffffffffe">
    <w:name w:val="annotation reference"/>
    <w:uiPriority w:val="99"/>
    <w:unhideWhenUsed/>
    <w:rsid w:val="00B37F5B"/>
    <w:rPr>
      <w:sz w:val="16"/>
      <w:szCs w:val="16"/>
    </w:rPr>
  </w:style>
  <w:style w:type="paragraph" w:styleId="affffffffff">
    <w:name w:val="Revision"/>
    <w:hidden/>
    <w:uiPriority w:val="99"/>
    <w:semiHidden/>
    <w:rsid w:val="00B37F5B"/>
    <w:pPr>
      <w:spacing w:after="0" w:line="240" w:lineRule="auto"/>
    </w:pPr>
    <w:rPr>
      <w:rFonts w:ascii="Times New Roman" w:eastAsia="Times New Roman" w:hAnsi="Times New Roman" w:cs="Times New Roman"/>
      <w:sz w:val="24"/>
      <w:szCs w:val="20"/>
      <w:lang w:eastAsia="ru-RU"/>
    </w:rPr>
  </w:style>
  <w:style w:type="paragraph" w:customStyle="1" w:styleId="affffffffff0">
    <w:name w:val="Текст основной"/>
    <w:basedOn w:val="a"/>
    <w:link w:val="affffffffff1"/>
    <w:qFormat/>
    <w:rsid w:val="00B37F5B"/>
    <w:pPr>
      <w:spacing w:after="0" w:line="240" w:lineRule="auto"/>
      <w:ind w:right="-2" w:firstLine="540"/>
      <w:jc w:val="both"/>
    </w:pPr>
    <w:rPr>
      <w:rFonts w:ascii="Times New Roman" w:eastAsia="Times New Roman" w:hAnsi="Times New Roman"/>
      <w:sz w:val="26"/>
      <w:szCs w:val="26"/>
      <w:lang w:val="x-none" w:eastAsia="x-none"/>
    </w:rPr>
  </w:style>
  <w:style w:type="character" w:customStyle="1" w:styleId="affffffffff1">
    <w:name w:val="Текст основной Знак"/>
    <w:link w:val="affffffffff0"/>
    <w:rsid w:val="00B37F5B"/>
    <w:rPr>
      <w:rFonts w:ascii="Times New Roman" w:eastAsia="Times New Roman" w:hAnsi="Times New Roman" w:cs="Times New Roman"/>
      <w:sz w:val="26"/>
      <w:szCs w:val="26"/>
      <w:lang w:val="x-none" w:eastAsia="x-none"/>
    </w:rPr>
  </w:style>
  <w:style w:type="paragraph" w:customStyle="1" w:styleId="Tahoma12512">
    <w:name w:val="Стиль Tahoma полужирный Первая строка:  125 см Перед:  12 пт П..."/>
    <w:basedOn w:val="a"/>
    <w:uiPriority w:val="99"/>
    <w:qFormat/>
    <w:rsid w:val="00B37F5B"/>
    <w:pPr>
      <w:spacing w:before="240" w:after="120" w:line="240" w:lineRule="auto"/>
      <w:ind w:firstLine="709"/>
    </w:pPr>
    <w:rPr>
      <w:rFonts w:ascii="Tahoma" w:eastAsia="Times New Roman" w:hAnsi="Tahoma" w:cs="Tahoma"/>
      <w:b/>
      <w:bCs/>
      <w:sz w:val="20"/>
      <w:szCs w:val="20"/>
      <w:lang w:eastAsia="ru-RU"/>
    </w:rPr>
  </w:style>
  <w:style w:type="character" w:customStyle="1" w:styleId="121Tahoma10">
    <w:name w:val="Стиль Стиль 12 пт Черный1 + Tahoma 10 пт"/>
    <w:rsid w:val="00B37F5B"/>
    <w:rPr>
      <w:rFonts w:ascii="Tahoma" w:hAnsi="Tahoma" w:cs="Tahoma" w:hint="default"/>
      <w:color w:val="000000"/>
      <w:sz w:val="20"/>
      <w:szCs w:val="20"/>
    </w:rPr>
  </w:style>
  <w:style w:type="paragraph" w:customStyle="1" w:styleId="2fd">
    <w:name w:val="сновной текст с отступом 2"/>
    <w:basedOn w:val="a"/>
    <w:uiPriority w:val="99"/>
    <w:qFormat/>
    <w:rsid w:val="00B37F5B"/>
    <w:pPr>
      <w:widowControl w:val="0"/>
      <w:spacing w:before="120" w:after="0" w:line="240" w:lineRule="auto"/>
      <w:ind w:firstLine="720"/>
      <w:jc w:val="both"/>
    </w:pPr>
    <w:rPr>
      <w:rFonts w:ascii="Times New Roman" w:eastAsia="Times New Roman" w:hAnsi="Times New Roman"/>
      <w:sz w:val="26"/>
      <w:szCs w:val="26"/>
      <w:lang w:eastAsia="ru-RU"/>
    </w:rPr>
  </w:style>
  <w:style w:type="character" w:customStyle="1" w:styleId="12125">
    <w:name w:val="Стиль 12 пт По ширине Первая строка:  125 см Знак"/>
    <w:link w:val="121250"/>
    <w:uiPriority w:val="99"/>
    <w:locked/>
    <w:rsid w:val="00B37F5B"/>
    <w:rPr>
      <w:sz w:val="24"/>
      <w:szCs w:val="24"/>
    </w:rPr>
  </w:style>
  <w:style w:type="paragraph" w:customStyle="1" w:styleId="121250">
    <w:name w:val="Стиль 12 пт По ширине Первая строка:  125 см"/>
    <w:basedOn w:val="a"/>
    <w:link w:val="12125"/>
    <w:uiPriority w:val="99"/>
    <w:qFormat/>
    <w:rsid w:val="00B37F5B"/>
    <w:pPr>
      <w:spacing w:after="0" w:line="240" w:lineRule="auto"/>
      <w:ind w:firstLine="709"/>
      <w:jc w:val="both"/>
    </w:pPr>
    <w:rPr>
      <w:rFonts w:asciiTheme="minorHAnsi" w:eastAsiaTheme="minorHAnsi" w:hAnsiTheme="minorHAnsi" w:cstheme="minorBidi"/>
      <w:sz w:val="24"/>
      <w:szCs w:val="24"/>
    </w:rPr>
  </w:style>
  <w:style w:type="character" w:customStyle="1" w:styleId="Tahoma125">
    <w:name w:val="Стиль Текст + Tahoma По ширине Первая строка:  125 см Знак"/>
    <w:link w:val="Tahoma1250"/>
    <w:locked/>
    <w:rsid w:val="00B37F5B"/>
    <w:rPr>
      <w:rFonts w:ascii="Tahoma" w:hAnsi="Tahoma" w:cs="Tahoma"/>
      <w:lang w:val="x-none" w:eastAsia="x-none"/>
    </w:rPr>
  </w:style>
  <w:style w:type="paragraph" w:customStyle="1" w:styleId="Tahoma1250">
    <w:name w:val="Стиль Текст + Tahoma По ширине Первая строка:  125 см"/>
    <w:basedOn w:val="affffffff1"/>
    <w:link w:val="Tahoma125"/>
    <w:qFormat/>
    <w:rsid w:val="00B37F5B"/>
    <w:pPr>
      <w:overflowPunct/>
      <w:autoSpaceDE/>
      <w:autoSpaceDN/>
      <w:adjustRightInd/>
      <w:ind w:firstLine="709"/>
      <w:jc w:val="both"/>
      <w:textAlignment w:val="auto"/>
    </w:pPr>
    <w:rPr>
      <w:rFonts w:ascii="Tahoma" w:eastAsiaTheme="minorHAnsi" w:hAnsi="Tahoma" w:cs="Tahoma"/>
      <w:szCs w:val="22"/>
    </w:rPr>
  </w:style>
  <w:style w:type="paragraph" w:customStyle="1" w:styleId="3110">
    <w:name w:val="Основной текст с отступом 311"/>
    <w:basedOn w:val="a"/>
    <w:uiPriority w:val="99"/>
    <w:qFormat/>
    <w:rsid w:val="00B37F5B"/>
    <w:pPr>
      <w:widowControl w:val="0"/>
      <w:spacing w:after="0" w:line="240" w:lineRule="auto"/>
      <w:ind w:firstLine="426"/>
      <w:jc w:val="both"/>
    </w:pPr>
    <w:rPr>
      <w:rFonts w:ascii="Tahoma" w:eastAsia="Times New Roman" w:hAnsi="Tahoma"/>
      <w:sz w:val="24"/>
      <w:lang w:eastAsia="ar-SA"/>
    </w:rPr>
  </w:style>
  <w:style w:type="character" w:customStyle="1" w:styleId="Tahoma">
    <w:name w:val="Стиль Tahoma полужирный"/>
    <w:uiPriority w:val="99"/>
    <w:rsid w:val="00B37F5B"/>
    <w:rPr>
      <w:rFonts w:ascii="Tahoma" w:hAnsi="Tahoma" w:cs="Tahoma" w:hint="default"/>
      <w:b/>
      <w:bCs/>
    </w:rPr>
  </w:style>
  <w:style w:type="paragraph" w:customStyle="1" w:styleId="Tahoma1251">
    <w:name w:val="Стиль Tahoma Черный По ширине Первая строка:  125 см"/>
    <w:basedOn w:val="a"/>
    <w:link w:val="Tahoma1252"/>
    <w:uiPriority w:val="99"/>
    <w:qFormat/>
    <w:rsid w:val="00B37F5B"/>
    <w:pPr>
      <w:spacing w:after="0" w:line="240" w:lineRule="auto"/>
      <w:ind w:firstLine="709"/>
      <w:jc w:val="both"/>
    </w:pPr>
    <w:rPr>
      <w:rFonts w:ascii="Tahoma" w:eastAsia="Times New Roman" w:hAnsi="Tahoma"/>
      <w:color w:val="000000"/>
      <w:sz w:val="20"/>
      <w:szCs w:val="20"/>
      <w:lang w:val="x-none" w:eastAsia="x-none"/>
    </w:rPr>
  </w:style>
  <w:style w:type="character" w:customStyle="1" w:styleId="Tahoma1252">
    <w:name w:val="Стиль Tahoma Черный По ширине Первая строка:  125 см Знак"/>
    <w:link w:val="Tahoma1251"/>
    <w:uiPriority w:val="99"/>
    <w:locked/>
    <w:rsid w:val="00B37F5B"/>
    <w:rPr>
      <w:rFonts w:ascii="Tahoma" w:eastAsia="Times New Roman" w:hAnsi="Tahoma" w:cs="Times New Roman"/>
      <w:color w:val="000000"/>
      <w:sz w:val="20"/>
      <w:szCs w:val="20"/>
      <w:lang w:val="x-none" w:eastAsia="x-none"/>
    </w:rPr>
  </w:style>
  <w:style w:type="paragraph" w:customStyle="1" w:styleId="xl74">
    <w:name w:val="xl74"/>
    <w:basedOn w:val="a"/>
    <w:uiPriority w:val="99"/>
    <w:qFormat/>
    <w:rsid w:val="00B37F5B"/>
    <w:pPr>
      <w:pBdr>
        <w:left w:val="single" w:sz="8" w:space="0" w:color="auto"/>
        <w:right w:val="single" w:sz="8" w:space="0" w:color="auto"/>
      </w:pBdr>
      <w:spacing w:before="100" w:beforeAutospacing="1" w:after="100" w:afterAutospacing="1" w:line="240" w:lineRule="auto"/>
    </w:pPr>
    <w:rPr>
      <w:rFonts w:ascii="Times New Roman CYR" w:eastAsia="Arial Unicode MS" w:hAnsi="Times New Roman CYR" w:cs="GaramondC"/>
      <w:sz w:val="18"/>
      <w:szCs w:val="18"/>
      <w:lang w:eastAsia="ru-RU"/>
    </w:rPr>
  </w:style>
  <w:style w:type="paragraph" w:customStyle="1" w:styleId="Style41">
    <w:name w:val="Style41"/>
    <w:basedOn w:val="a"/>
    <w:uiPriority w:val="99"/>
    <w:qFormat/>
    <w:rsid w:val="00B37F5B"/>
    <w:pPr>
      <w:widowControl w:val="0"/>
      <w:autoSpaceDE w:val="0"/>
      <w:autoSpaceDN w:val="0"/>
      <w:adjustRightInd w:val="0"/>
      <w:spacing w:after="0" w:line="240" w:lineRule="auto"/>
    </w:pPr>
    <w:rPr>
      <w:rFonts w:ascii="Book Antiqua" w:eastAsia="Times New Roman" w:hAnsi="Book Antiqua"/>
      <w:sz w:val="24"/>
      <w:szCs w:val="24"/>
      <w:lang w:eastAsia="ru-RU"/>
    </w:rPr>
  </w:style>
  <w:style w:type="paragraph" w:customStyle="1" w:styleId="Style42">
    <w:name w:val="Style42"/>
    <w:basedOn w:val="a"/>
    <w:uiPriority w:val="99"/>
    <w:qFormat/>
    <w:rsid w:val="00B37F5B"/>
    <w:pPr>
      <w:widowControl w:val="0"/>
      <w:autoSpaceDE w:val="0"/>
      <w:autoSpaceDN w:val="0"/>
      <w:adjustRightInd w:val="0"/>
      <w:spacing w:after="0" w:line="240" w:lineRule="auto"/>
    </w:pPr>
    <w:rPr>
      <w:rFonts w:ascii="Book Antiqua" w:eastAsia="Times New Roman" w:hAnsi="Book Antiqua"/>
      <w:sz w:val="24"/>
      <w:szCs w:val="24"/>
      <w:lang w:eastAsia="ru-RU"/>
    </w:rPr>
  </w:style>
  <w:style w:type="paragraph" w:customStyle="1" w:styleId="Style46">
    <w:name w:val="Style46"/>
    <w:basedOn w:val="a"/>
    <w:uiPriority w:val="99"/>
    <w:qFormat/>
    <w:rsid w:val="00B37F5B"/>
    <w:pPr>
      <w:widowControl w:val="0"/>
      <w:autoSpaceDE w:val="0"/>
      <w:autoSpaceDN w:val="0"/>
      <w:adjustRightInd w:val="0"/>
      <w:spacing w:after="0" w:line="240" w:lineRule="auto"/>
    </w:pPr>
    <w:rPr>
      <w:rFonts w:ascii="Book Antiqua" w:eastAsia="Times New Roman" w:hAnsi="Book Antiqua"/>
      <w:sz w:val="24"/>
      <w:szCs w:val="24"/>
      <w:lang w:eastAsia="ru-RU"/>
    </w:rPr>
  </w:style>
  <w:style w:type="character" w:customStyle="1" w:styleId="FontStyle111">
    <w:name w:val="Font Style111"/>
    <w:uiPriority w:val="99"/>
    <w:rsid w:val="00B37F5B"/>
    <w:rPr>
      <w:rFonts w:ascii="Times New Roman" w:hAnsi="Times New Roman" w:cs="Times New Roman"/>
      <w:color w:val="000000"/>
      <w:sz w:val="18"/>
      <w:szCs w:val="18"/>
    </w:rPr>
  </w:style>
  <w:style w:type="character" w:customStyle="1" w:styleId="FontStyle110">
    <w:name w:val="Font Style110"/>
    <w:uiPriority w:val="99"/>
    <w:rsid w:val="00B37F5B"/>
    <w:rPr>
      <w:rFonts w:ascii="Times New Roman" w:hAnsi="Times New Roman" w:cs="Times New Roman"/>
      <w:b/>
      <w:bCs/>
      <w:color w:val="000000"/>
      <w:sz w:val="28"/>
      <w:szCs w:val="28"/>
    </w:rPr>
  </w:style>
  <w:style w:type="character" w:customStyle="1" w:styleId="FontStyle115">
    <w:name w:val="Font Style115"/>
    <w:uiPriority w:val="99"/>
    <w:rsid w:val="00B37F5B"/>
    <w:rPr>
      <w:rFonts w:ascii="Times New Roman" w:hAnsi="Times New Roman" w:cs="Times New Roman"/>
      <w:b/>
      <w:bCs/>
      <w:i/>
      <w:iCs/>
      <w:color w:val="000000"/>
      <w:sz w:val="22"/>
      <w:szCs w:val="22"/>
    </w:rPr>
  </w:style>
  <w:style w:type="character" w:styleId="affffffffff2">
    <w:name w:val="Placeholder Text"/>
    <w:uiPriority w:val="99"/>
    <w:semiHidden/>
    <w:rsid w:val="00B37F5B"/>
    <w:rPr>
      <w:color w:val="808080"/>
    </w:rPr>
  </w:style>
  <w:style w:type="numbering" w:customStyle="1" w:styleId="1110">
    <w:name w:val="Нет списка111"/>
    <w:next w:val="a3"/>
    <w:uiPriority w:val="99"/>
    <w:semiHidden/>
    <w:unhideWhenUsed/>
    <w:rsid w:val="00B37F5B"/>
  </w:style>
  <w:style w:type="paragraph" w:customStyle="1" w:styleId="affffffffff3">
    <w:name w:val="Раздел"/>
    <w:basedOn w:val="a"/>
    <w:uiPriority w:val="99"/>
    <w:semiHidden/>
    <w:qFormat/>
    <w:rsid w:val="00B37F5B"/>
    <w:pPr>
      <w:tabs>
        <w:tab w:val="num" w:pos="360"/>
      </w:tabs>
      <w:spacing w:before="120" w:after="120" w:line="240" w:lineRule="auto"/>
      <w:jc w:val="center"/>
    </w:pPr>
    <w:rPr>
      <w:rFonts w:ascii="Arial Narrow" w:eastAsia="Times New Roman" w:hAnsi="Arial Narrow"/>
      <w:b/>
      <w:sz w:val="28"/>
      <w:szCs w:val="20"/>
      <w:lang w:eastAsia="ru-RU"/>
    </w:rPr>
  </w:style>
  <w:style w:type="paragraph" w:customStyle="1" w:styleId="affffffffff4">
    <w:name w:val="Подраздел"/>
    <w:basedOn w:val="a"/>
    <w:uiPriority w:val="99"/>
    <w:semiHidden/>
    <w:qFormat/>
    <w:rsid w:val="00B37F5B"/>
    <w:pPr>
      <w:suppressAutoHyphens/>
      <w:spacing w:before="240" w:after="120" w:line="240" w:lineRule="auto"/>
      <w:jc w:val="center"/>
    </w:pPr>
    <w:rPr>
      <w:rFonts w:ascii="TimesDL" w:eastAsia="Times New Roman" w:hAnsi="TimesDL"/>
      <w:b/>
      <w:smallCaps/>
      <w:spacing w:val="-2"/>
      <w:sz w:val="24"/>
      <w:szCs w:val="20"/>
      <w:lang w:eastAsia="ru-RU"/>
    </w:rPr>
  </w:style>
  <w:style w:type="character" w:customStyle="1" w:styleId="ConsPlusNormal0">
    <w:name w:val="ConsPlusNormal Знак"/>
    <w:link w:val="ConsPlusNormal"/>
    <w:locked/>
    <w:rsid w:val="00B37F5B"/>
    <w:rPr>
      <w:rFonts w:ascii="Times New Roman" w:eastAsia="Times New Roman" w:hAnsi="Times New Roman" w:cs="Times New Roman"/>
      <w:sz w:val="24"/>
      <w:szCs w:val="24"/>
      <w:lang w:eastAsia="ru-RU"/>
    </w:rPr>
  </w:style>
  <w:style w:type="paragraph" w:styleId="affffffffff5">
    <w:name w:val="endnote text"/>
    <w:basedOn w:val="a"/>
    <w:link w:val="affffffffff6"/>
    <w:rsid w:val="00B37F5B"/>
    <w:pPr>
      <w:spacing w:after="0" w:line="240" w:lineRule="auto"/>
    </w:pPr>
    <w:rPr>
      <w:rFonts w:ascii="Times New Roman" w:eastAsia="Times New Roman" w:hAnsi="Times New Roman"/>
      <w:sz w:val="20"/>
      <w:szCs w:val="20"/>
      <w:lang w:eastAsia="ru-RU"/>
    </w:rPr>
  </w:style>
  <w:style w:type="character" w:customStyle="1" w:styleId="affffffffff6">
    <w:name w:val="Текст концевой сноски Знак"/>
    <w:basedOn w:val="a1"/>
    <w:link w:val="affffffffff5"/>
    <w:rsid w:val="00B37F5B"/>
    <w:rPr>
      <w:rFonts w:ascii="Times New Roman" w:eastAsia="Times New Roman" w:hAnsi="Times New Roman" w:cs="Times New Roman"/>
      <w:sz w:val="20"/>
      <w:szCs w:val="20"/>
      <w:lang w:eastAsia="ru-RU"/>
    </w:rPr>
  </w:style>
  <w:style w:type="character" w:styleId="affffffffff7">
    <w:name w:val="endnote reference"/>
    <w:rsid w:val="00B37F5B"/>
    <w:rPr>
      <w:vertAlign w:val="superscript"/>
    </w:rPr>
  </w:style>
  <w:style w:type="paragraph" w:customStyle="1" w:styleId="affffffffff8">
    <w:name w:val="Обычный.Нормальный абзац"/>
    <w:uiPriority w:val="99"/>
    <w:qFormat/>
    <w:rsid w:val="00B37F5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ffff9">
    <w:name w:val="Таблицы (моноширинный)"/>
    <w:basedOn w:val="a"/>
    <w:next w:val="a"/>
    <w:uiPriority w:val="99"/>
    <w:qFormat/>
    <w:rsid w:val="00B37F5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number">
    <w:name w:val="c-number"/>
    <w:basedOn w:val="a"/>
    <w:uiPriority w:val="99"/>
    <w:qFormat/>
    <w:rsid w:val="00B37F5B"/>
    <w:pPr>
      <w:spacing w:before="675" w:after="0" w:line="240" w:lineRule="auto"/>
      <w:jc w:val="center"/>
    </w:pPr>
    <w:rPr>
      <w:rFonts w:ascii="Times New Roman" w:eastAsia="Times New Roman" w:hAnsi="Times New Roman"/>
      <w:i/>
      <w:iCs/>
      <w:sz w:val="33"/>
      <w:szCs w:val="33"/>
      <w:lang w:eastAsia="ru-RU"/>
    </w:rPr>
  </w:style>
  <w:style w:type="paragraph" w:customStyle="1" w:styleId="2CharChar">
    <w:name w:val="Знак Знак2 Char Char"/>
    <w:basedOn w:val="a"/>
    <w:uiPriority w:val="99"/>
    <w:qFormat/>
    <w:rsid w:val="00B37F5B"/>
    <w:pPr>
      <w:spacing w:line="240" w:lineRule="exact"/>
    </w:pPr>
    <w:rPr>
      <w:rFonts w:ascii="Verdana" w:eastAsia="Times New Roman" w:hAnsi="Verdana" w:cs="Verdana"/>
      <w:sz w:val="20"/>
      <w:szCs w:val="20"/>
      <w:lang w:val="en-US"/>
    </w:rPr>
  </w:style>
  <w:style w:type="paragraph" w:customStyle="1" w:styleId="affffffffffa">
    <w:name w:val="А_обычный"/>
    <w:basedOn w:val="a"/>
    <w:uiPriority w:val="99"/>
    <w:qFormat/>
    <w:rsid w:val="00B37F5B"/>
    <w:pPr>
      <w:spacing w:after="0" w:line="240" w:lineRule="auto"/>
      <w:ind w:firstLine="709"/>
      <w:jc w:val="both"/>
    </w:pPr>
    <w:rPr>
      <w:rFonts w:ascii="Times New Roman" w:eastAsia="Times New Roman" w:hAnsi="Times New Roman"/>
      <w:sz w:val="24"/>
      <w:szCs w:val="24"/>
      <w:lang w:eastAsia="ru-RU"/>
    </w:rPr>
  </w:style>
  <w:style w:type="paragraph" w:customStyle="1" w:styleId="2fe">
    <w:name w:val="Знак Знак2 Знак"/>
    <w:basedOn w:val="a"/>
    <w:next w:val="2"/>
    <w:autoRedefine/>
    <w:uiPriority w:val="99"/>
    <w:qFormat/>
    <w:rsid w:val="00B37F5B"/>
    <w:pPr>
      <w:spacing w:line="240" w:lineRule="exact"/>
    </w:pPr>
    <w:rPr>
      <w:rFonts w:ascii="Times New Roman" w:eastAsia="Times New Roman" w:hAnsi="Times New Roman"/>
      <w:sz w:val="24"/>
      <w:szCs w:val="20"/>
      <w:lang w:val="en-US"/>
    </w:rPr>
  </w:style>
  <w:style w:type="paragraph" w:customStyle="1" w:styleId="56">
    <w:name w:val="Знак5"/>
    <w:basedOn w:val="a"/>
    <w:next w:val="2"/>
    <w:autoRedefine/>
    <w:uiPriority w:val="99"/>
    <w:qFormat/>
    <w:rsid w:val="00B37F5B"/>
    <w:pPr>
      <w:widowControl w:val="0"/>
      <w:autoSpaceDE w:val="0"/>
      <w:autoSpaceDN w:val="0"/>
      <w:spacing w:line="240" w:lineRule="exact"/>
    </w:pPr>
    <w:rPr>
      <w:rFonts w:ascii="Times New Roman" w:eastAsia="Times New Roman" w:hAnsi="Times New Roman"/>
      <w:sz w:val="20"/>
      <w:szCs w:val="20"/>
      <w:lang w:val="en-US"/>
    </w:rPr>
  </w:style>
  <w:style w:type="paragraph" w:customStyle="1" w:styleId="affffffffffb">
    <w:name w:val="Знак Знак Знак Знак Знак Знак"/>
    <w:basedOn w:val="a"/>
    <w:uiPriority w:val="99"/>
    <w:qFormat/>
    <w:rsid w:val="00B37F5B"/>
    <w:pPr>
      <w:spacing w:before="100" w:beforeAutospacing="1" w:after="100" w:afterAutospacing="1" w:line="240" w:lineRule="auto"/>
    </w:pPr>
    <w:rPr>
      <w:rFonts w:ascii="Tahoma" w:eastAsia="Times New Roman" w:hAnsi="Tahoma"/>
      <w:sz w:val="20"/>
      <w:szCs w:val="20"/>
      <w:lang w:val="en-US"/>
    </w:rPr>
  </w:style>
  <w:style w:type="character" w:customStyle="1" w:styleId="3f">
    <w:name w:val="Знак Знак3"/>
    <w:locked/>
    <w:rsid w:val="00B37F5B"/>
    <w:rPr>
      <w:lang w:val="ru-RU" w:eastAsia="ru-RU" w:bidi="ar-SA"/>
    </w:rPr>
  </w:style>
  <w:style w:type="character" w:customStyle="1" w:styleId="affffffffffc">
    <w:name w:val="Не вступил в силу"/>
    <w:rsid w:val="00B37F5B"/>
    <w:rPr>
      <w:b/>
      <w:bCs/>
      <w:color w:val="008080"/>
    </w:rPr>
  </w:style>
  <w:style w:type="character" w:customStyle="1" w:styleId="blk">
    <w:name w:val="blk"/>
    <w:rsid w:val="00B37F5B"/>
  </w:style>
  <w:style w:type="paragraph" w:customStyle="1" w:styleId="s13">
    <w:name w:val="s_13"/>
    <w:basedOn w:val="a"/>
    <w:uiPriority w:val="99"/>
    <w:qFormat/>
    <w:rsid w:val="00B37F5B"/>
    <w:pPr>
      <w:spacing w:after="0" w:line="240" w:lineRule="auto"/>
      <w:ind w:firstLine="720"/>
    </w:pPr>
    <w:rPr>
      <w:rFonts w:ascii="Times New Roman" w:eastAsia="Times New Roman" w:hAnsi="Times New Roman"/>
      <w:sz w:val="20"/>
      <w:szCs w:val="20"/>
      <w:lang w:eastAsia="ru-RU"/>
    </w:rPr>
  </w:style>
  <w:style w:type="paragraph" w:customStyle="1" w:styleId="s222">
    <w:name w:val="s_222"/>
    <w:basedOn w:val="a"/>
    <w:uiPriority w:val="99"/>
    <w:qFormat/>
    <w:rsid w:val="00B37F5B"/>
    <w:pPr>
      <w:spacing w:after="0" w:line="240" w:lineRule="auto"/>
    </w:pPr>
    <w:rPr>
      <w:rFonts w:ascii="Times New Roman" w:eastAsia="Times New Roman" w:hAnsi="Times New Roman"/>
      <w:i/>
      <w:iCs/>
      <w:color w:val="800080"/>
      <w:sz w:val="20"/>
      <w:szCs w:val="20"/>
      <w:lang w:eastAsia="ru-RU"/>
    </w:rPr>
  </w:style>
  <w:style w:type="paragraph" w:customStyle="1" w:styleId="64">
    <w:name w:val="заголовок 6"/>
    <w:basedOn w:val="a"/>
    <w:next w:val="a"/>
    <w:uiPriority w:val="99"/>
    <w:qFormat/>
    <w:rsid w:val="00B37F5B"/>
    <w:pPr>
      <w:keepNext/>
      <w:widowControl w:val="0"/>
      <w:autoSpaceDE w:val="0"/>
      <w:autoSpaceDN w:val="0"/>
      <w:spacing w:after="0" w:line="240" w:lineRule="auto"/>
      <w:jc w:val="right"/>
      <w:outlineLvl w:val="5"/>
    </w:pPr>
    <w:rPr>
      <w:rFonts w:ascii="Times New Roman" w:eastAsia="Times New Roman" w:hAnsi="Times New Roman"/>
      <w:vanish/>
      <w:sz w:val="20"/>
      <w:szCs w:val="20"/>
      <w:lang w:val="en-US" w:eastAsia="ru-RU"/>
    </w:rPr>
  </w:style>
  <w:style w:type="paragraph" w:customStyle="1" w:styleId="Standard">
    <w:name w:val="Standard"/>
    <w:uiPriority w:val="99"/>
    <w:qFormat/>
    <w:rsid w:val="00B37F5B"/>
    <w:pPr>
      <w:suppressAutoHyphens/>
      <w:autoSpaceDN w:val="0"/>
      <w:spacing w:after="200" w:line="276" w:lineRule="auto"/>
      <w:textAlignment w:val="baseline"/>
    </w:pPr>
    <w:rPr>
      <w:rFonts w:ascii="Calibri" w:eastAsia="SimSun" w:hAnsi="Calibri" w:cs="Calibri"/>
      <w:kern w:val="3"/>
    </w:rPr>
  </w:style>
  <w:style w:type="paragraph" w:customStyle="1" w:styleId="headertext">
    <w:name w:val="headertext"/>
    <w:basedOn w:val="a"/>
    <w:uiPriority w:val="99"/>
    <w:qFormat/>
    <w:rsid w:val="00B37F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rsid w:val="00B37F5B"/>
  </w:style>
  <w:style w:type="character" w:customStyle="1" w:styleId="s3">
    <w:name w:val="s3"/>
    <w:rsid w:val="00B37F5B"/>
  </w:style>
  <w:style w:type="paragraph" w:customStyle="1" w:styleId="p25">
    <w:name w:val="p25"/>
    <w:basedOn w:val="a"/>
    <w:uiPriority w:val="99"/>
    <w:qFormat/>
    <w:rsid w:val="00B37F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qFormat/>
    <w:rsid w:val="00B37F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qFormat/>
    <w:rsid w:val="00B37F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8">
    <w:name w:val="p28"/>
    <w:basedOn w:val="a"/>
    <w:uiPriority w:val="99"/>
    <w:qFormat/>
    <w:rsid w:val="00B37F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5">
    <w:name w:val="s15"/>
    <w:rsid w:val="00B37F5B"/>
  </w:style>
  <w:style w:type="paragraph" w:customStyle="1" w:styleId="default0">
    <w:name w:val="default"/>
    <w:uiPriority w:val="99"/>
    <w:qFormat/>
    <w:rsid w:val="00B37F5B"/>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Times New Roman" w:eastAsia="Times New Roman" w:hAnsi="Times New Roman" w:cs="Times New Roman"/>
      <w:sz w:val="24"/>
      <w:szCs w:val="24"/>
      <w:lang w:eastAsia="zh-CN"/>
    </w:rPr>
  </w:style>
  <w:style w:type="paragraph" w:customStyle="1" w:styleId="2ff">
    <w:name w:val="основнойтекст(2)"/>
    <w:uiPriority w:val="99"/>
    <w:qFormat/>
    <w:rsid w:val="00B37F5B"/>
    <w:pPr>
      <w:pBdr>
        <w:top w:val="none" w:sz="0" w:space="0" w:color="000000"/>
        <w:left w:val="none" w:sz="0" w:space="0" w:color="000000"/>
        <w:bottom w:val="none" w:sz="0" w:space="0" w:color="000000"/>
        <w:right w:val="none" w:sz="0" w:space="0" w:color="000000"/>
        <w:between w:val="none" w:sz="0" w:space="0" w:color="000000"/>
      </w:pBd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xl75">
    <w:name w:val="xl75"/>
    <w:basedOn w:val="a"/>
    <w:uiPriority w:val="99"/>
    <w:qFormat/>
    <w:rsid w:val="00B37F5B"/>
    <w:pPr>
      <w:pBdr>
        <w:top w:val="single" w:sz="4" w:space="0" w:color="auto"/>
        <w:bottom w:val="single" w:sz="4" w:space="0" w:color="auto"/>
      </w:pBdr>
      <w:spacing w:before="100" w:beforeAutospacing="1" w:after="100" w:afterAutospacing="1" w:line="240" w:lineRule="auto"/>
    </w:pPr>
    <w:rPr>
      <w:rFonts w:eastAsia="Times New Roman"/>
      <w:b/>
      <w:bCs/>
      <w:sz w:val="24"/>
      <w:szCs w:val="24"/>
      <w:lang w:eastAsia="ru-RU"/>
    </w:rPr>
  </w:style>
  <w:style w:type="paragraph" w:customStyle="1" w:styleId="xl76">
    <w:name w:val="xl76"/>
    <w:basedOn w:val="a"/>
    <w:uiPriority w:val="99"/>
    <w:qFormat/>
    <w:rsid w:val="00B37F5B"/>
    <w:pPr>
      <w:pBdr>
        <w:top w:val="single" w:sz="4" w:space="0" w:color="auto"/>
        <w:bottom w:val="single" w:sz="4" w:space="0" w:color="auto"/>
        <w:right w:val="single" w:sz="4" w:space="0" w:color="auto"/>
      </w:pBdr>
      <w:spacing w:before="100" w:beforeAutospacing="1" w:after="100" w:afterAutospacing="1" w:line="240" w:lineRule="auto"/>
    </w:pPr>
    <w:rPr>
      <w:rFonts w:eastAsia="Times New Roman"/>
      <w:b/>
      <w:bCs/>
      <w:sz w:val="24"/>
      <w:szCs w:val="24"/>
      <w:lang w:eastAsia="ru-RU"/>
    </w:rPr>
  </w:style>
  <w:style w:type="paragraph" w:customStyle="1" w:styleId="xl77">
    <w:name w:val="xl77"/>
    <w:basedOn w:val="a"/>
    <w:uiPriority w:val="99"/>
    <w:qFormat/>
    <w:rsid w:val="00B37F5B"/>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b/>
      <w:bCs/>
      <w:sz w:val="24"/>
      <w:szCs w:val="24"/>
      <w:lang w:eastAsia="ru-RU"/>
    </w:rPr>
  </w:style>
  <w:style w:type="paragraph" w:customStyle="1" w:styleId="xl78">
    <w:name w:val="xl78"/>
    <w:basedOn w:val="a"/>
    <w:uiPriority w:val="99"/>
    <w:qFormat/>
    <w:rsid w:val="00B37F5B"/>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ru-RU"/>
    </w:rPr>
  </w:style>
  <w:style w:type="paragraph" w:customStyle="1" w:styleId="avg-">
    <w:name w:val="avg-Текст сноски"/>
    <w:basedOn w:val="a"/>
    <w:uiPriority w:val="99"/>
    <w:qFormat/>
    <w:rsid w:val="00B37F5B"/>
    <w:pPr>
      <w:keepLines/>
      <w:spacing w:before="60" w:after="120" w:line="300" w:lineRule="auto"/>
      <w:ind w:left="226" w:hanging="113"/>
      <w:jc w:val="both"/>
    </w:pPr>
    <w:rPr>
      <w:rFonts w:ascii="Arial" w:eastAsia="Times New Roman" w:hAnsi="Arial"/>
      <w:sz w:val="18"/>
      <w:szCs w:val="20"/>
      <w:lang w:eastAsia="ru-RU"/>
    </w:rPr>
  </w:style>
  <w:style w:type="paragraph" w:customStyle="1" w:styleId="xl79">
    <w:name w:val="xl79"/>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80">
    <w:name w:val="xl80"/>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81">
    <w:name w:val="xl81"/>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
    <w:name w:val="xl82"/>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
    <w:uiPriority w:val="99"/>
    <w:qFormat/>
    <w:rsid w:val="00B37F5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uiPriority w:val="99"/>
    <w:qFormat/>
    <w:rsid w:val="00B37F5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
    <w:uiPriority w:val="99"/>
    <w:qFormat/>
    <w:rsid w:val="00B37F5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8">
    <w:name w:val="xl88"/>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9">
    <w:name w:val="xl89"/>
    <w:basedOn w:val="a"/>
    <w:uiPriority w:val="99"/>
    <w:qFormat/>
    <w:rsid w:val="00B37F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font5">
    <w:name w:val="font5"/>
    <w:basedOn w:val="a"/>
    <w:uiPriority w:val="99"/>
    <w:qFormat/>
    <w:rsid w:val="00B37F5B"/>
    <w:pPr>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font6">
    <w:name w:val="font6"/>
    <w:basedOn w:val="a"/>
    <w:uiPriority w:val="99"/>
    <w:qFormat/>
    <w:rsid w:val="00B37F5B"/>
    <w:pPr>
      <w:spacing w:before="100" w:beforeAutospacing="1" w:after="100" w:afterAutospacing="1" w:line="240" w:lineRule="auto"/>
    </w:pPr>
    <w:rPr>
      <w:rFonts w:ascii="Times New Roman" w:eastAsia="Times New Roman" w:hAnsi="Times New Roman"/>
      <w:color w:val="343434"/>
      <w:sz w:val="20"/>
      <w:szCs w:val="20"/>
      <w:lang w:eastAsia="ru-RU"/>
    </w:rPr>
  </w:style>
  <w:style w:type="character" w:customStyle="1" w:styleId="1fff7">
    <w:name w:val="Текст концевой сноски Знак1"/>
    <w:semiHidden/>
    <w:rsid w:val="00B37F5B"/>
  </w:style>
  <w:style w:type="character" w:customStyle="1" w:styleId="affffffffffd">
    <w:name w:val="Неразрешенное упоминание"/>
    <w:uiPriority w:val="99"/>
    <w:semiHidden/>
    <w:unhideWhenUsed/>
    <w:rsid w:val="00B37F5B"/>
    <w:rPr>
      <w:color w:val="605E5C"/>
      <w:shd w:val="clear" w:color="auto" w:fill="E1DFDD"/>
    </w:rPr>
  </w:style>
  <w:style w:type="character" w:customStyle="1" w:styleId="affffffffffe">
    <w:name w:val="Основной текст_"/>
    <w:link w:val="3f0"/>
    <w:rsid w:val="00B37F5B"/>
    <w:rPr>
      <w:spacing w:val="1"/>
      <w:sz w:val="25"/>
      <w:szCs w:val="25"/>
      <w:shd w:val="clear" w:color="auto" w:fill="FFFFFF"/>
    </w:rPr>
  </w:style>
  <w:style w:type="paragraph" w:customStyle="1" w:styleId="3f0">
    <w:name w:val="Основной текст3"/>
    <w:basedOn w:val="a"/>
    <w:link w:val="affffffffffe"/>
    <w:rsid w:val="00B37F5B"/>
    <w:pPr>
      <w:widowControl w:val="0"/>
      <w:shd w:val="clear" w:color="auto" w:fill="FFFFFF"/>
      <w:spacing w:before="180" w:after="0" w:line="480" w:lineRule="exact"/>
      <w:ind w:hanging="320"/>
      <w:jc w:val="both"/>
    </w:pPr>
    <w:rPr>
      <w:rFonts w:asciiTheme="minorHAnsi" w:eastAsiaTheme="minorHAnsi" w:hAnsiTheme="minorHAnsi" w:cstheme="minorBidi"/>
      <w:spacing w:val="1"/>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8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AP/Notice/1027/Instructions" TargetMode="External"/><Relationship Id="rId26" Type="http://schemas.openxmlformats.org/officeDocument/2006/relationships/hyperlink" Target="http://utp.sberbank-ast.ru" TargetMode="External"/><Relationship Id="rId3" Type="http://schemas.microsoft.com/office/2007/relationships/stylesWithEffects" Target="stylesWithEffects.xml"/><Relationship Id="rId21" Type="http://schemas.openxmlformats.org/officeDocument/2006/relationships/hyperlink" Target="http://utp.sberbank-ast.ru/Main/Notice/988/Reglament"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utp.sberbank-ast.ru" TargetMode="External"/><Relationship Id="rId25" Type="http://schemas.openxmlformats.org/officeDocument/2006/relationships/hyperlink" Target="http://utp.sberbank-ast.ru" TargetMode="External"/><Relationship Id="rId2" Type="http://schemas.openxmlformats.org/officeDocument/2006/relationships/styles" Target="styles.xml"/><Relationship Id="rId16" Type="http://schemas.openxmlformats.org/officeDocument/2006/relationships/hyperlink" Target="consultantplus://offline/ref=BE8CC81604E7C9BED92BBB0C75DCE7FD0013AA66D28C1ADFB3FB2F5B2F8832281C1E25FCD291F92530a0J" TargetMode="External"/><Relationship Id="rId20" Type="http://schemas.openxmlformats.org/officeDocument/2006/relationships/hyperlink" Target="http://utp.sberbank-ast.ru/AP/Notice/652/Instructions" TargetMode="External"/><Relationship Id="rId29" Type="http://schemas.openxmlformats.org/officeDocument/2006/relationships/hyperlink" Target="http://utp.sberbank-as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operty@sberbank-ast.ru" TargetMode="External"/><Relationship Id="rId24" Type="http://schemas.openxmlformats.org/officeDocument/2006/relationships/hyperlink" Target="http://utp.sberbank-ast.ru/AP/Notice/653/Requisites" TargetMode="External"/><Relationship Id="rId5" Type="http://schemas.openxmlformats.org/officeDocument/2006/relationships/webSettings" Target="webSettings.xml"/><Relationship Id="rId15" Type="http://schemas.openxmlformats.org/officeDocument/2006/relationships/hyperlink" Target="consultantplus://offline/ref=BE8CC81604E7C9BED92BBB0C75DCE7FD0013A56CD38A1ADFB3FB2F5B2F8832281C1E25FCD291FB2330aBJ" TargetMode="External"/><Relationship Id="rId23" Type="http://schemas.openxmlformats.org/officeDocument/2006/relationships/hyperlink" Target="http://utp.sberbank-ast.ru/AP/Notice/1027/Instructions" TargetMode="External"/><Relationship Id="rId28" Type="http://schemas.openxmlformats.org/officeDocument/2006/relationships/hyperlink" Target="http://utp.sberbank-ast.ru" TargetMode="External"/><Relationship Id="rId10" Type="http://schemas.openxmlformats.org/officeDocument/2006/relationships/hyperlink" Target="https://www.sberbank-ast.ru" TargetMode="External"/><Relationship Id="rId19" Type="http://schemas.openxmlformats.org/officeDocument/2006/relationships/hyperlink" Target="http://www.sberbank-ast.ru/SBCAAuthorizeList.asp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okshask.adm@yandex.ru" TargetMode="External"/><Relationship Id="rId14" Type="http://schemas.openxmlformats.org/officeDocument/2006/relationships/hyperlink" Target="http://utp.sberbank-ast.ru" TargetMode="External"/><Relationship Id="rId22" Type="http://schemas.openxmlformats.org/officeDocument/2006/relationships/hyperlink" Target="http://utp.sberbank-ast.ru/Main/Notice/988/Reglament" TargetMode="External"/><Relationship Id="rId27" Type="http://schemas.openxmlformats.org/officeDocument/2006/relationships/hyperlink" Target="http://admzven.ru/kokshaisk/konkursy_i_aukciony"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0E7C8C30309D80CBA2A59C1B6EFF9D75CF97797FCD200F3EF5BE3A299AEC69D2791F0BF2C01F4BB110A4BBCC27b0P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9367</Words>
  <Characters>53394</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7</cp:revision>
  <cp:lastPrinted>2021-05-03T06:48:00Z</cp:lastPrinted>
  <dcterms:created xsi:type="dcterms:W3CDTF">2021-05-05T06:32:00Z</dcterms:created>
  <dcterms:modified xsi:type="dcterms:W3CDTF">2021-05-05T07:36:00Z</dcterms:modified>
</cp:coreProperties>
</file>