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7D" w:rsidRDefault="00EE077D" w:rsidP="00EE077D">
      <w:r>
        <w:t>Любое заинтересованное лицо независимо от регистрации на электронной площадке со дня размещения информационного сообщения</w:t>
      </w:r>
    </w:p>
    <w:p w:rsidR="002E24F1" w:rsidRDefault="00EE077D" w:rsidP="00EE077D">
      <w:r>
        <w:t>на официальном сайте Российской Федерации для размещения информации</w:t>
      </w:r>
    </w:p>
    <w:p w:rsidR="00222E50" w:rsidRDefault="00222E50" w:rsidP="00EE077D">
      <w:pPr>
        <w:rPr>
          <w:rFonts w:cs="Times New Roman CYR"/>
          <w:spacing w:val="-4"/>
        </w:rPr>
      </w:pPr>
      <w:r w:rsidRPr="009C0C51">
        <w:rPr>
          <w:rFonts w:cs="Times New Roman CYR"/>
          <w:spacing w:val="-4"/>
        </w:rPr>
        <w:t>о проведении торгов torgi.gov.ru, официальном сайте продавца в лице Министерства государственного имущества Республики М</w:t>
      </w:r>
      <w:r>
        <w:rPr>
          <w:rFonts w:cs="Times New Roman CYR"/>
          <w:spacing w:val="-4"/>
        </w:rPr>
        <w:t>арий Эл portal.mari.ru/</w:t>
      </w:r>
      <w:proofErr w:type="spellStart"/>
      <w:r>
        <w:rPr>
          <w:rFonts w:cs="Times New Roman CYR"/>
          <w:spacing w:val="-4"/>
        </w:rPr>
        <w:t>mingosim</w:t>
      </w:r>
      <w:proofErr w:type="spellEnd"/>
      <w:r>
        <w:rPr>
          <w:rFonts w:cs="Times New Roman CYR"/>
          <w:spacing w:val="-4"/>
        </w:rPr>
        <w:br/>
      </w:r>
      <w:r w:rsidRPr="009C0C51">
        <w:rPr>
          <w:rFonts w:cs="Times New Roman CYR"/>
          <w:spacing w:val="-4"/>
        </w:rPr>
        <w:t>и на электронной площадке</w:t>
      </w:r>
      <w:r>
        <w:rPr>
          <w:rFonts w:cs="Times New Roman CYR"/>
          <w:spacing w:val="-4"/>
        </w:rPr>
        <w:t xml:space="preserve"> </w:t>
      </w:r>
      <w:hyperlink r:id="rId5" w:history="1">
        <w:r w:rsidRPr="009A0A34">
          <w:rPr>
            <w:rStyle w:val="a3"/>
            <w:rFonts w:cs="Times New Roman CYR"/>
            <w:spacing w:val="-4"/>
          </w:rPr>
          <w:t>http://utp.sberbank-ast.ru</w:t>
        </w:r>
      </w:hyperlink>
    </w:p>
    <w:p w:rsidR="00222E50" w:rsidRDefault="00222E50" w:rsidP="00EE077D">
      <w:r w:rsidRPr="00222E50">
        <w:t>и на электронной площадке http://utp.sberbank-ast.ru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торгах, предварительно согласовав время и дату осмотра по телефону: 8(83645)6-75-72</w:t>
      </w:r>
    </w:p>
    <w:p w:rsidR="00234046" w:rsidRDefault="00234046" w:rsidP="00EE077D"/>
    <w:p w:rsidR="00234046" w:rsidRDefault="00234046" w:rsidP="00EE077D">
      <w:proofErr w:type="gramStart"/>
      <w:r w:rsidRPr="00234046">
        <w:t>Указан</w:t>
      </w:r>
      <w:proofErr w:type="gramEnd"/>
      <w:r w:rsidRPr="00234046">
        <w:t xml:space="preserve"> в прилагаемом информационном сообщении (п.5)</w:t>
      </w:r>
      <w:bookmarkStart w:id="0" w:name="_GoBack"/>
      <w:bookmarkEnd w:id="0"/>
    </w:p>
    <w:sectPr w:rsidR="00234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5B"/>
    <w:rsid w:val="00222E50"/>
    <w:rsid w:val="00234046"/>
    <w:rsid w:val="002E24F1"/>
    <w:rsid w:val="00446D6E"/>
    <w:rsid w:val="00496F69"/>
    <w:rsid w:val="00EE077D"/>
    <w:rsid w:val="00FD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6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2021-10-28T07:38:00Z</dcterms:created>
  <dcterms:modified xsi:type="dcterms:W3CDTF">2021-10-28T08:41:00Z</dcterms:modified>
</cp:coreProperties>
</file>