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AD9717B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76C68">
        <w:rPr>
          <w:b/>
          <w:sz w:val="28"/>
          <w:szCs w:val="28"/>
        </w:rPr>
        <w:t>62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76C68">
        <w:rPr>
          <w:b/>
          <w:sz w:val="28"/>
          <w:szCs w:val="28"/>
        </w:rPr>
        <w:t>54</w:t>
      </w:r>
      <w:r w:rsidR="00F834AA">
        <w:rPr>
          <w:b/>
          <w:sz w:val="28"/>
          <w:szCs w:val="28"/>
        </w:rPr>
        <w:t>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3B09D9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1 августа</w:t>
      </w:r>
      <w:r w:rsidR="003C00EF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F76C68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58156BA6" w14:textId="77777777" w:rsidR="00F834AA" w:rsidRPr="00E870AB" w:rsidRDefault="00F834AA" w:rsidP="00F834AA">
      <w:pPr>
        <w:jc w:val="center"/>
        <w:rPr>
          <w:b/>
          <w:bCs/>
          <w:sz w:val="28"/>
          <w:szCs w:val="28"/>
        </w:rPr>
      </w:pPr>
      <w:r w:rsidRPr="00E870AB">
        <w:rPr>
          <w:b/>
          <w:bCs/>
          <w:sz w:val="28"/>
          <w:szCs w:val="28"/>
        </w:rPr>
        <w:t>Об утверждении ключевых показателей эффективности деятельности главы Администрации Звениговского муниципального района и инвестиционного уполномоченного Администрации Звениговского муниципального района Республики Марий Эл по привлечению инвестиций</w:t>
      </w:r>
    </w:p>
    <w:p w14:paraId="48CFA8BB" w14:textId="77777777" w:rsidR="00F834AA" w:rsidRPr="00E870AB" w:rsidRDefault="00F834AA" w:rsidP="00F834AA">
      <w:pPr>
        <w:jc w:val="center"/>
        <w:rPr>
          <w:sz w:val="28"/>
          <w:szCs w:val="28"/>
        </w:rPr>
      </w:pPr>
    </w:p>
    <w:p w14:paraId="6188D736" w14:textId="77777777" w:rsidR="00F834AA" w:rsidRPr="00E870AB" w:rsidRDefault="00F834AA" w:rsidP="00F834AA">
      <w:pPr>
        <w:ind w:firstLine="709"/>
        <w:jc w:val="both"/>
        <w:rPr>
          <w:sz w:val="28"/>
          <w:szCs w:val="28"/>
        </w:rPr>
      </w:pPr>
      <w:r w:rsidRPr="00E870AB">
        <w:rPr>
          <w:sz w:val="28"/>
          <w:szCs w:val="28"/>
        </w:rPr>
        <w:t>В соответствии с приказом Министерства экономического развития Российской Федерации от 26.09.2023г. №672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Собрание депутатов Звениговского муниципального района седьмого созыва</w:t>
      </w:r>
    </w:p>
    <w:p w14:paraId="59B5252E" w14:textId="77777777" w:rsidR="00F834AA" w:rsidRPr="00E870AB" w:rsidRDefault="00F834AA" w:rsidP="00F834AA">
      <w:pPr>
        <w:jc w:val="both"/>
        <w:rPr>
          <w:sz w:val="28"/>
          <w:szCs w:val="28"/>
        </w:rPr>
      </w:pPr>
    </w:p>
    <w:p w14:paraId="15604B80" w14:textId="77777777" w:rsidR="00F834AA" w:rsidRPr="00E870AB" w:rsidRDefault="00F834AA" w:rsidP="00F834AA">
      <w:pPr>
        <w:jc w:val="center"/>
        <w:rPr>
          <w:sz w:val="28"/>
          <w:szCs w:val="28"/>
        </w:rPr>
      </w:pPr>
      <w:r w:rsidRPr="00E870AB">
        <w:rPr>
          <w:sz w:val="28"/>
          <w:szCs w:val="28"/>
        </w:rPr>
        <w:t>РЕШИЛО:</w:t>
      </w:r>
    </w:p>
    <w:p w14:paraId="2A3D35A8" w14:textId="77777777" w:rsidR="00F834AA" w:rsidRPr="00E870AB" w:rsidRDefault="00F834AA" w:rsidP="00F834AA">
      <w:pPr>
        <w:jc w:val="center"/>
        <w:rPr>
          <w:sz w:val="28"/>
          <w:szCs w:val="28"/>
        </w:rPr>
      </w:pPr>
    </w:p>
    <w:p w14:paraId="094044CD" w14:textId="77777777" w:rsidR="00F834AA" w:rsidRPr="00E870AB" w:rsidRDefault="00F834AA" w:rsidP="00F834AA">
      <w:pPr>
        <w:ind w:firstLine="708"/>
        <w:jc w:val="both"/>
        <w:rPr>
          <w:sz w:val="28"/>
          <w:szCs w:val="28"/>
          <w:lang w:eastAsia="zh-CN"/>
        </w:rPr>
      </w:pPr>
      <w:r w:rsidRPr="00E870AB">
        <w:rPr>
          <w:sz w:val="28"/>
          <w:szCs w:val="28"/>
        </w:rPr>
        <w:t>1. Утвердить ключевые показатели эффективности деятельности главы Администрации Звениговского муниципального района и инвестиционного уполномоченного Администрации Звениговского муниципального района Республики Марий Эл по привлечению инвестиций (приложение).</w:t>
      </w:r>
    </w:p>
    <w:p w14:paraId="019C2CFD" w14:textId="77777777" w:rsidR="00F834AA" w:rsidRPr="00E870AB" w:rsidRDefault="00F834AA" w:rsidP="00F834AA">
      <w:pPr>
        <w:widowControl w:val="0"/>
        <w:ind w:firstLine="709"/>
        <w:jc w:val="both"/>
        <w:rPr>
          <w:bCs/>
          <w:sz w:val="28"/>
          <w:szCs w:val="28"/>
        </w:rPr>
      </w:pPr>
      <w:r w:rsidRPr="00E870AB">
        <w:rPr>
          <w:bCs/>
          <w:sz w:val="28"/>
          <w:szCs w:val="28"/>
        </w:rPr>
        <w:t>2. Настоящее решение вступает в силу после его официального опубликования на официальном портале «</w:t>
      </w:r>
      <w:proofErr w:type="spellStart"/>
      <w:r w:rsidRPr="00E870AB">
        <w:rPr>
          <w:bCs/>
          <w:sz w:val="28"/>
          <w:szCs w:val="28"/>
        </w:rPr>
        <w:t>ВМарийЭл</w:t>
      </w:r>
      <w:proofErr w:type="spellEnd"/>
      <w:r w:rsidRPr="00E870AB">
        <w:rPr>
          <w:bCs/>
          <w:sz w:val="28"/>
          <w:szCs w:val="28"/>
        </w:rPr>
        <w:t>» и подлежит размещению на официальном сайте в сети «Интернет».</w:t>
      </w:r>
    </w:p>
    <w:p w14:paraId="5F76A872" w14:textId="77777777" w:rsidR="00F834AA" w:rsidRDefault="00F834AA" w:rsidP="00F834AA">
      <w:pPr>
        <w:jc w:val="both"/>
        <w:rPr>
          <w:szCs w:val="28"/>
        </w:rPr>
      </w:pPr>
    </w:p>
    <w:p w14:paraId="662902A4" w14:textId="77777777" w:rsidR="00F834AA" w:rsidRDefault="00F834AA" w:rsidP="00F834AA">
      <w:pPr>
        <w:jc w:val="both"/>
        <w:rPr>
          <w:szCs w:val="28"/>
        </w:rPr>
      </w:pPr>
    </w:p>
    <w:p w14:paraId="4E574217" w14:textId="77777777" w:rsidR="00F834AA" w:rsidRDefault="00F834AA" w:rsidP="00F834AA">
      <w:pPr>
        <w:shd w:val="clear" w:color="auto" w:fill="FFFFFF"/>
        <w:jc w:val="both"/>
        <w:rPr>
          <w:rFonts w:eastAsia="Calibri"/>
          <w:color w:val="000000"/>
          <w:szCs w:val="28"/>
        </w:rPr>
      </w:pPr>
    </w:p>
    <w:p w14:paraId="048F5782" w14:textId="77777777" w:rsidR="00F834AA" w:rsidRDefault="00F834AA" w:rsidP="00F834AA">
      <w:pPr>
        <w:shd w:val="clear" w:color="auto" w:fill="FFFFFF"/>
        <w:jc w:val="both"/>
        <w:rPr>
          <w:rFonts w:eastAsia="Calibri"/>
          <w:color w:val="000000"/>
          <w:szCs w:val="28"/>
        </w:rPr>
      </w:pPr>
    </w:p>
    <w:p w14:paraId="0A1CBFF7" w14:textId="77777777" w:rsidR="00F834AA" w:rsidRPr="00E870AB" w:rsidRDefault="00F834AA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0AB">
        <w:rPr>
          <w:rFonts w:eastAsia="Calibri"/>
          <w:sz w:val="28"/>
          <w:szCs w:val="28"/>
        </w:rPr>
        <w:t xml:space="preserve">Глава Звениговского </w:t>
      </w:r>
    </w:p>
    <w:p w14:paraId="0BFD20E1" w14:textId="77777777" w:rsidR="00F834AA" w:rsidRPr="00E870AB" w:rsidRDefault="00F834AA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0AB">
        <w:rPr>
          <w:rFonts w:eastAsia="Calibri"/>
          <w:sz w:val="28"/>
          <w:szCs w:val="28"/>
        </w:rPr>
        <w:t>муниципального района,</w:t>
      </w:r>
      <w:r w:rsidRPr="00E870AB">
        <w:rPr>
          <w:rFonts w:eastAsia="Calibri"/>
          <w:sz w:val="28"/>
          <w:szCs w:val="28"/>
        </w:rPr>
        <w:tab/>
      </w:r>
      <w:r w:rsidRPr="00E870AB">
        <w:rPr>
          <w:rFonts w:eastAsia="Calibri"/>
          <w:sz w:val="28"/>
          <w:szCs w:val="28"/>
        </w:rPr>
        <w:tab/>
      </w:r>
      <w:r w:rsidRPr="00E870AB">
        <w:rPr>
          <w:rFonts w:eastAsia="Calibri"/>
          <w:sz w:val="28"/>
          <w:szCs w:val="28"/>
        </w:rPr>
        <w:tab/>
        <w:t xml:space="preserve">                 </w:t>
      </w:r>
    </w:p>
    <w:p w14:paraId="08E3096B" w14:textId="77777777" w:rsidR="00F834AA" w:rsidRDefault="00F834AA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870AB">
        <w:rPr>
          <w:rFonts w:eastAsia="Calibri"/>
          <w:sz w:val="28"/>
          <w:szCs w:val="28"/>
        </w:rPr>
        <w:t xml:space="preserve">Председатель Собрания депутатов                                        </w:t>
      </w:r>
      <w:r w:rsidRPr="00E870AB">
        <w:rPr>
          <w:rFonts w:eastAsia="Calibri"/>
          <w:sz w:val="28"/>
          <w:szCs w:val="28"/>
        </w:rPr>
        <w:tab/>
        <w:t xml:space="preserve">   Н.В. Лабутина</w:t>
      </w:r>
    </w:p>
    <w:p w14:paraId="3D00C77F" w14:textId="77777777" w:rsidR="00E870AB" w:rsidRDefault="00E870AB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23805B50" w14:textId="77777777" w:rsidR="00E870AB" w:rsidRDefault="00E870AB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2743AAE2" w14:textId="77777777" w:rsidR="00E870AB" w:rsidRDefault="00E870AB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03DFBED0" w14:textId="77777777" w:rsidR="00E870AB" w:rsidRDefault="00E870AB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7707F973" w14:textId="77777777" w:rsidR="00E870AB" w:rsidRPr="00E870AB" w:rsidRDefault="00E870AB" w:rsidP="00F834A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08ED11C3" w14:textId="77777777" w:rsidR="00F834AA" w:rsidRPr="00E870AB" w:rsidRDefault="00F834AA" w:rsidP="00F834AA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r w:rsidRPr="00E870AB">
        <w:rPr>
          <w:rFonts w:eastAsia="Calibri"/>
          <w:sz w:val="22"/>
          <w:szCs w:val="22"/>
          <w:lang w:eastAsia="en-US"/>
        </w:rPr>
        <w:lastRenderedPageBreak/>
        <w:t>Приложение</w:t>
      </w:r>
    </w:p>
    <w:p w14:paraId="09CF08AF" w14:textId="77777777" w:rsidR="00F834AA" w:rsidRPr="00E870AB" w:rsidRDefault="00F834AA" w:rsidP="00F834AA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r w:rsidRPr="00E870AB">
        <w:rPr>
          <w:rFonts w:eastAsia="Calibri"/>
          <w:sz w:val="22"/>
          <w:szCs w:val="22"/>
          <w:lang w:eastAsia="en-US"/>
        </w:rPr>
        <w:t xml:space="preserve"> к решению Совета депутатов </w:t>
      </w:r>
    </w:p>
    <w:p w14:paraId="668CE6CE" w14:textId="77777777" w:rsidR="00F834AA" w:rsidRPr="00E870AB" w:rsidRDefault="00F834AA" w:rsidP="00F834AA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r w:rsidRPr="00E870AB">
        <w:rPr>
          <w:rFonts w:eastAsia="Calibri"/>
          <w:sz w:val="22"/>
          <w:szCs w:val="22"/>
          <w:lang w:eastAsia="en-US"/>
        </w:rPr>
        <w:t xml:space="preserve">Звениговского муниципального района </w:t>
      </w:r>
    </w:p>
    <w:p w14:paraId="467F66BF" w14:textId="77777777" w:rsidR="00F834AA" w:rsidRPr="00E870AB" w:rsidRDefault="00F834AA" w:rsidP="00F834AA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r w:rsidRPr="00E870AB">
        <w:rPr>
          <w:rFonts w:eastAsia="Calibri"/>
          <w:sz w:val="22"/>
          <w:szCs w:val="22"/>
          <w:lang w:eastAsia="en-US"/>
        </w:rPr>
        <w:t>седьмого созыва</w:t>
      </w:r>
    </w:p>
    <w:p w14:paraId="2095752C" w14:textId="1DFD4F53" w:rsidR="00F834AA" w:rsidRPr="00E870AB" w:rsidRDefault="00F834AA" w:rsidP="00F834AA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proofErr w:type="gramStart"/>
      <w:r w:rsidRPr="00E870AB">
        <w:rPr>
          <w:rFonts w:eastAsia="Calibri"/>
          <w:sz w:val="22"/>
          <w:szCs w:val="22"/>
          <w:lang w:eastAsia="en-US"/>
        </w:rPr>
        <w:t xml:space="preserve">от  </w:t>
      </w:r>
      <w:r w:rsidR="00E870AB">
        <w:rPr>
          <w:rFonts w:eastAsia="Calibri"/>
          <w:sz w:val="22"/>
          <w:szCs w:val="22"/>
          <w:lang w:eastAsia="en-US"/>
        </w:rPr>
        <w:t>21</w:t>
      </w:r>
      <w:proofErr w:type="gramEnd"/>
      <w:r w:rsidR="00E870AB">
        <w:rPr>
          <w:rFonts w:eastAsia="Calibri"/>
          <w:sz w:val="22"/>
          <w:szCs w:val="22"/>
          <w:lang w:eastAsia="en-US"/>
        </w:rPr>
        <w:t xml:space="preserve"> августа </w:t>
      </w:r>
      <w:r w:rsidRPr="00E870AB">
        <w:rPr>
          <w:rFonts w:eastAsia="Calibri"/>
          <w:sz w:val="22"/>
          <w:szCs w:val="22"/>
          <w:lang w:eastAsia="en-US"/>
        </w:rPr>
        <w:t>2024 года</w:t>
      </w:r>
      <w:r w:rsidR="00E870AB">
        <w:rPr>
          <w:rFonts w:eastAsia="Calibri"/>
          <w:sz w:val="22"/>
          <w:szCs w:val="22"/>
          <w:lang w:eastAsia="en-US"/>
        </w:rPr>
        <w:t xml:space="preserve">  № ____</w:t>
      </w:r>
    </w:p>
    <w:p w14:paraId="20BCCCE9" w14:textId="77777777" w:rsidR="00F834AA" w:rsidRPr="00E870AB" w:rsidRDefault="00F834AA" w:rsidP="00F834AA">
      <w:pPr>
        <w:spacing w:line="256" w:lineRule="auto"/>
        <w:jc w:val="right"/>
        <w:rPr>
          <w:rFonts w:eastAsia="Calibri"/>
          <w:lang w:eastAsia="en-US"/>
        </w:rPr>
      </w:pPr>
    </w:p>
    <w:p w14:paraId="060DDBC4" w14:textId="77777777" w:rsidR="00F834AA" w:rsidRPr="00E870AB" w:rsidRDefault="00F834AA" w:rsidP="00F834AA">
      <w:pPr>
        <w:spacing w:line="256" w:lineRule="auto"/>
        <w:jc w:val="right"/>
        <w:rPr>
          <w:rFonts w:eastAsia="Calibri"/>
          <w:lang w:eastAsia="en-US"/>
        </w:rPr>
      </w:pPr>
    </w:p>
    <w:p w14:paraId="5CB4AEDD" w14:textId="77777777" w:rsidR="00F834AA" w:rsidRPr="00E870AB" w:rsidRDefault="00F834AA" w:rsidP="00F834AA">
      <w:pPr>
        <w:spacing w:line="256" w:lineRule="auto"/>
        <w:jc w:val="right"/>
        <w:rPr>
          <w:rFonts w:eastAsia="Calibri"/>
          <w:lang w:eastAsia="en-US"/>
        </w:rPr>
      </w:pPr>
    </w:p>
    <w:p w14:paraId="1AA54B20" w14:textId="77777777" w:rsidR="00F834AA" w:rsidRPr="00E870AB" w:rsidRDefault="00F834AA" w:rsidP="00F834AA">
      <w:pPr>
        <w:spacing w:line="256" w:lineRule="auto"/>
        <w:jc w:val="right"/>
        <w:rPr>
          <w:rFonts w:eastAsia="Calibri"/>
          <w:lang w:eastAsia="en-US"/>
        </w:rPr>
      </w:pPr>
    </w:p>
    <w:p w14:paraId="523FC13F" w14:textId="77777777" w:rsidR="00F834AA" w:rsidRPr="00E870AB" w:rsidRDefault="00F834AA" w:rsidP="00F834AA">
      <w:pPr>
        <w:spacing w:line="256" w:lineRule="auto"/>
        <w:ind w:left="-709"/>
        <w:jc w:val="center"/>
        <w:rPr>
          <w:rFonts w:eastAsia="Calibri"/>
          <w:sz w:val="24"/>
          <w:szCs w:val="24"/>
          <w:lang w:eastAsia="en-US"/>
        </w:rPr>
      </w:pPr>
      <w:r w:rsidRPr="00E870AB">
        <w:rPr>
          <w:rFonts w:eastAsia="Calibri"/>
          <w:sz w:val="24"/>
          <w:szCs w:val="24"/>
          <w:lang w:eastAsia="en-US"/>
        </w:rPr>
        <w:t>Ключевые показатели эффективности деятельности Главы Администрации Звениговского муниципального района и инвестиционного уполномоченного Администрации Звениговского муниципального района Республики Марий Эл по привлечению инвестиций</w:t>
      </w:r>
    </w:p>
    <w:p w14:paraId="72E577AF" w14:textId="77777777" w:rsidR="00F834AA" w:rsidRPr="00E870AB" w:rsidRDefault="00F834AA" w:rsidP="00F834AA">
      <w:pPr>
        <w:spacing w:line="256" w:lineRule="auto"/>
        <w:jc w:val="center"/>
        <w:rPr>
          <w:rFonts w:eastAsia="Calibri"/>
          <w:sz w:val="24"/>
          <w:szCs w:val="24"/>
          <w:lang w:eastAsia="en-US"/>
        </w:rPr>
      </w:pPr>
    </w:p>
    <w:p w14:paraId="682D60B2" w14:textId="77777777" w:rsidR="00F834AA" w:rsidRPr="00E870AB" w:rsidRDefault="00F834AA" w:rsidP="00F834AA">
      <w:pPr>
        <w:spacing w:line="256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695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013"/>
        <w:gridCol w:w="1253"/>
        <w:gridCol w:w="1934"/>
      </w:tblGrid>
      <w:tr w:rsidR="00F834AA" w:rsidRPr="00E870AB" w14:paraId="530801AD" w14:textId="77777777" w:rsidTr="00F834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6AB3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D4B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F09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8F7A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Источник</w:t>
            </w:r>
          </w:p>
        </w:tc>
      </w:tr>
      <w:tr w:rsidR="00F834AA" w:rsidRPr="00E870AB" w14:paraId="5CAA1E2D" w14:textId="77777777" w:rsidTr="00F834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3930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E37F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Объем инвестиций в основной капитал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38C2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870AB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E870A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81B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Росстат</w:t>
            </w:r>
          </w:p>
        </w:tc>
      </w:tr>
      <w:tr w:rsidR="00F834AA" w:rsidRPr="00E870AB" w14:paraId="69E71A00" w14:textId="77777777" w:rsidTr="00F834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914C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D399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Объем инвестиций в основной капитал на душу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56E4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870AB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Pr="00E870A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5F83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Росстат</w:t>
            </w:r>
          </w:p>
        </w:tc>
      </w:tr>
      <w:tr w:rsidR="00F834AA" w:rsidRPr="00E870AB" w14:paraId="7AD2767C" w14:textId="77777777" w:rsidTr="00F834A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640A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BF02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Количество инвестиционных проектов (в т.ч с учетом модернизации производства)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E5D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870AB">
              <w:rPr>
                <w:rFonts w:eastAsia="Calibri"/>
                <w:sz w:val="22"/>
                <w:szCs w:val="22"/>
                <w:lang w:eastAsia="en-US"/>
              </w:rPr>
              <w:t>едениц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E04B" w14:textId="77777777" w:rsidR="00F834AA" w:rsidRPr="00E870AB" w:rsidRDefault="00F834A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70AB">
              <w:rPr>
                <w:rFonts w:eastAsia="Calibri"/>
                <w:sz w:val="22"/>
                <w:szCs w:val="22"/>
                <w:lang w:eastAsia="en-US"/>
              </w:rPr>
              <w:t>Сведения по организациям и предприятиям</w:t>
            </w:r>
          </w:p>
        </w:tc>
      </w:tr>
    </w:tbl>
    <w:p w14:paraId="771859B2" w14:textId="77777777" w:rsidR="00F834AA" w:rsidRPr="00E870AB" w:rsidRDefault="00F834AA" w:rsidP="00F834AA">
      <w:pPr>
        <w:spacing w:line="256" w:lineRule="auto"/>
        <w:jc w:val="center"/>
        <w:rPr>
          <w:rFonts w:eastAsia="Calibri"/>
          <w:sz w:val="24"/>
          <w:szCs w:val="24"/>
          <w:lang w:eastAsia="en-US"/>
        </w:rPr>
      </w:pPr>
    </w:p>
    <w:p w14:paraId="7C35FC2B" w14:textId="77777777" w:rsidR="00F834AA" w:rsidRPr="00E870AB" w:rsidRDefault="00F834AA" w:rsidP="00F834AA">
      <w:pPr>
        <w:autoSpaceDE w:val="0"/>
        <w:autoSpaceDN w:val="0"/>
        <w:adjustRightInd w:val="0"/>
        <w:rPr>
          <w:sz w:val="28"/>
          <w:szCs w:val="28"/>
          <w:lang w:eastAsia="zh-CN"/>
        </w:rPr>
      </w:pP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09D9"/>
    <w:rsid w:val="003B43E2"/>
    <w:rsid w:val="003C00EF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870AB"/>
    <w:rsid w:val="00EA6241"/>
    <w:rsid w:val="00EE46D5"/>
    <w:rsid w:val="00F037DB"/>
    <w:rsid w:val="00F20751"/>
    <w:rsid w:val="00F75D21"/>
    <w:rsid w:val="00F76C68"/>
    <w:rsid w:val="00F834AA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2020-12-17T05:14:00Z</cp:lastPrinted>
  <dcterms:created xsi:type="dcterms:W3CDTF">2024-08-12T06:41:00Z</dcterms:created>
  <dcterms:modified xsi:type="dcterms:W3CDTF">2024-08-12T06:42:00Z</dcterms:modified>
</cp:coreProperties>
</file>