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3" w:rsidRDefault="00041D63" w:rsidP="006311D1">
      <w:pPr>
        <w:ind w:left="6372" w:firstLine="1416"/>
        <w:jc w:val="right"/>
      </w:pPr>
    </w:p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41D63" w:rsidRPr="00041D63" w:rsidTr="00173EF7">
        <w:trPr>
          <w:trHeight w:val="2689"/>
        </w:trPr>
        <w:tc>
          <w:tcPr>
            <w:tcW w:w="4928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041D63" w:rsidRPr="00041D63" w:rsidRDefault="00041D63" w:rsidP="00041D63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1D63" w:rsidRPr="000D63C1" w:rsidRDefault="009D0018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от 10</w:t>
      </w:r>
      <w:r w:rsidR="00792636" w:rsidRPr="000D63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августа</w:t>
      </w:r>
      <w:r w:rsidR="00943F98" w:rsidRPr="000D63C1">
        <w:rPr>
          <w:rFonts w:ascii="Times New Roman" w:hAnsi="Times New Roman" w:cs="Times New Roman"/>
          <w:spacing w:val="-1"/>
          <w:sz w:val="24"/>
          <w:szCs w:val="24"/>
        </w:rPr>
        <w:t xml:space="preserve"> 2021</w:t>
      </w:r>
      <w:r w:rsidR="00041D63" w:rsidRPr="000D63C1">
        <w:rPr>
          <w:rFonts w:ascii="Times New Roman" w:hAnsi="Times New Roman" w:cs="Times New Roman"/>
          <w:spacing w:val="-1"/>
          <w:sz w:val="24"/>
          <w:szCs w:val="24"/>
        </w:rPr>
        <w:t xml:space="preserve"> года                                                                    № </w:t>
      </w:r>
      <w:r>
        <w:rPr>
          <w:rFonts w:ascii="Times New Roman" w:hAnsi="Times New Roman" w:cs="Times New Roman"/>
          <w:spacing w:val="-1"/>
          <w:sz w:val="24"/>
          <w:szCs w:val="24"/>
        </w:rPr>
        <w:t>129</w:t>
      </w:r>
    </w:p>
    <w:p w:rsidR="000D1B71" w:rsidRPr="000D63C1" w:rsidRDefault="000D1B71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9D0018" w:rsidRDefault="00041D63" w:rsidP="009D0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D63C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муниципального образования «Городское поселение Суслонгер»  от 21.03.2019  года № 42«Об утверждении  муниципальной программы  «Формирование современной городской среды муниципального образования «Городское поселение Суслонгер» </w:t>
      </w:r>
      <w:r w:rsidRPr="000D63C1">
        <w:rPr>
          <w:rFonts w:ascii="Times New Roman" w:hAnsi="Times New Roman" w:cs="Times New Roman"/>
          <w:b/>
          <w:spacing w:val="-2"/>
          <w:sz w:val="24"/>
          <w:szCs w:val="24"/>
        </w:rPr>
        <w:t>на 2018-2024 годы»</w:t>
      </w:r>
      <w:r w:rsidR="00D37F8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041D63" w:rsidRPr="000D63C1" w:rsidRDefault="00D37F8D" w:rsidP="009D0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в редакции от 14.07.2021г. № 119</w:t>
      </w:r>
    </w:p>
    <w:p w:rsidR="000D1B71" w:rsidRPr="000D63C1" w:rsidRDefault="000D1B71" w:rsidP="00CD3551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63" w:rsidRPr="000D63C1" w:rsidRDefault="00041D63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 целях реализации проекта «Формирование комфортной городской среды»</w:t>
      </w:r>
      <w:r w:rsidRPr="000D63C1">
        <w:rPr>
          <w:rFonts w:ascii="Times New Roman" w:hAnsi="Times New Roman" w:cs="Times New Roman"/>
          <w:color w:val="000000"/>
          <w:sz w:val="24"/>
          <w:szCs w:val="24"/>
        </w:rPr>
        <w:t>, 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среды», в рамках реализации муниципальной программы «Формирование современной городской среды муниципального образования «Городское поселение Суслонгер» на 2018 -2024 годы»</w:t>
      </w:r>
      <w:r w:rsidRPr="000D63C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D63C1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руководствуясь</w:t>
        </w:r>
      </w:hyperlink>
      <w:r w:rsidRPr="000D63C1">
        <w:rPr>
          <w:rStyle w:val="aa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п.5.1. Положения о</w:t>
      </w:r>
      <w:r w:rsidRPr="000D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Суслонгерской городской администр</w:t>
      </w:r>
      <w:r w:rsidRPr="000D63C1">
        <w:rPr>
          <w:rFonts w:ascii="Times New Roman" w:hAnsi="Times New Roman" w:cs="Times New Roman"/>
          <w:sz w:val="24"/>
          <w:szCs w:val="24"/>
        </w:rPr>
        <w:t>ации Звениговского муниципального района Республики Марий Эл, утвержденное решением Собрания депутатов «Городское поселение Суслонгер» от 21.11.2019г. № 24 Суслонгерская городская администрация</w:t>
      </w:r>
    </w:p>
    <w:p w:rsidR="00CD3551" w:rsidRPr="000D63C1" w:rsidRDefault="00CD3551" w:rsidP="00CD355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63" w:rsidRPr="000D63C1" w:rsidRDefault="00041D63" w:rsidP="00CD355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4"/>
          <w:szCs w:val="24"/>
        </w:rPr>
      </w:pPr>
      <w:r w:rsidRPr="000D63C1">
        <w:rPr>
          <w:rFonts w:ascii="Times New Roman" w:hAnsi="Times New Roman" w:cs="Times New Roman"/>
          <w:spacing w:val="58"/>
          <w:sz w:val="24"/>
          <w:szCs w:val="24"/>
        </w:rPr>
        <w:t>ПОСТАНОВЛЯЕТ:</w:t>
      </w:r>
    </w:p>
    <w:p w:rsidR="00CD3551" w:rsidRPr="000D63C1" w:rsidRDefault="00CD3551" w:rsidP="000D63C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8"/>
          <w:sz w:val="24"/>
          <w:szCs w:val="24"/>
        </w:rPr>
      </w:pPr>
    </w:p>
    <w:p w:rsidR="000D63C1" w:rsidRPr="000D63C1" w:rsidRDefault="000D63C1" w:rsidP="000D6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3C1">
        <w:rPr>
          <w:rFonts w:ascii="Times New Roman" w:hAnsi="Times New Roman" w:cs="Times New Roman"/>
          <w:sz w:val="24"/>
          <w:szCs w:val="24"/>
        </w:rPr>
        <w:t xml:space="preserve">1. Пункт  «г»  в постановление  от 14.07.2021г. № 119 О внесении изменений в Постановление администрации муниципального образования «Городское поселение Суслонгер»  от 21.03.2019  года № 42«Об утверждении  муниципальной программы  «Формирование современной городской среды муниципального образования «Городское поселение Суслонгер» </w:t>
      </w:r>
      <w:r w:rsidRPr="000D63C1">
        <w:rPr>
          <w:rFonts w:ascii="Times New Roman" w:hAnsi="Times New Roman" w:cs="Times New Roman"/>
          <w:spacing w:val="-2"/>
          <w:sz w:val="24"/>
          <w:szCs w:val="24"/>
        </w:rPr>
        <w:t xml:space="preserve">на 2018-2024 годы» </w:t>
      </w:r>
      <w:r w:rsidRPr="000D63C1">
        <w:rPr>
          <w:rFonts w:ascii="Times New Roman" w:hAnsi="Times New Roman" w:cs="Times New Roman"/>
          <w:sz w:val="24"/>
          <w:szCs w:val="24"/>
        </w:rPr>
        <w:t>приложение № 10 «Адресный перечень дворовых территорий, нуждающихся в благоустройстве» читать в новой редакции</w:t>
      </w:r>
      <w:r w:rsidR="00C03766">
        <w:rPr>
          <w:rFonts w:ascii="Times New Roman" w:hAnsi="Times New Roman" w:cs="Times New Roman"/>
          <w:sz w:val="24"/>
          <w:szCs w:val="24"/>
        </w:rPr>
        <w:t>.</w:t>
      </w:r>
    </w:p>
    <w:p w:rsidR="00962DA9" w:rsidRPr="000D63C1" w:rsidRDefault="000D63C1" w:rsidP="00962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63C1">
        <w:rPr>
          <w:rFonts w:ascii="Times New Roman" w:hAnsi="Times New Roman" w:cs="Times New Roman"/>
          <w:sz w:val="24"/>
          <w:szCs w:val="24"/>
        </w:rPr>
        <w:t>2</w:t>
      </w:r>
      <w:r w:rsidR="00962DA9" w:rsidRPr="000D63C1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9" w:history="1">
        <w:r w:rsidR="00962DA9" w:rsidRPr="000D63C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62DA9" w:rsidRPr="000D63C1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62DA9" w:rsidRPr="000D63C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admzven</w:t>
        </w:r>
        <w:proofErr w:type="spellEnd"/>
        <w:r w:rsidR="00962DA9" w:rsidRPr="000D63C1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62DA9" w:rsidRPr="000D63C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2DA9" w:rsidRPr="000D63C1">
        <w:rPr>
          <w:rFonts w:ascii="Times New Roman" w:hAnsi="Times New Roman" w:cs="Times New Roman"/>
          <w:sz w:val="24"/>
          <w:szCs w:val="24"/>
        </w:rPr>
        <w:t>)</w:t>
      </w:r>
    </w:p>
    <w:p w:rsidR="00962DA9" w:rsidRPr="000D63C1" w:rsidRDefault="000D63C1" w:rsidP="00962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63C1">
        <w:rPr>
          <w:rFonts w:ascii="Times New Roman" w:hAnsi="Times New Roman" w:cs="Times New Roman"/>
          <w:sz w:val="24"/>
          <w:szCs w:val="24"/>
        </w:rPr>
        <w:t>3</w:t>
      </w:r>
      <w:r w:rsidR="00962DA9" w:rsidRPr="000D63C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остается за главой Суслонгерской городской администрации.</w:t>
      </w:r>
    </w:p>
    <w:p w:rsidR="00962DA9" w:rsidRPr="000D63C1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A9" w:rsidRPr="000D63C1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DA9" w:rsidRPr="000D63C1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0D63C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0D63C1">
        <w:rPr>
          <w:rFonts w:ascii="Times New Roman" w:hAnsi="Times New Roman" w:cs="Times New Roman"/>
          <w:sz w:val="24"/>
          <w:szCs w:val="24"/>
        </w:rPr>
        <w:tab/>
      </w:r>
      <w:r w:rsidRPr="000D63C1">
        <w:rPr>
          <w:rFonts w:ascii="Times New Roman" w:hAnsi="Times New Roman" w:cs="Times New Roman"/>
          <w:sz w:val="24"/>
          <w:szCs w:val="24"/>
        </w:rPr>
        <w:tab/>
      </w:r>
      <w:r w:rsidRPr="000D63C1">
        <w:rPr>
          <w:rFonts w:ascii="Times New Roman" w:hAnsi="Times New Roman" w:cs="Times New Roman"/>
          <w:sz w:val="24"/>
          <w:szCs w:val="24"/>
        </w:rPr>
        <w:tab/>
      </w:r>
      <w:r w:rsidRPr="000D63C1">
        <w:rPr>
          <w:rFonts w:ascii="Times New Roman" w:hAnsi="Times New Roman" w:cs="Times New Roman"/>
          <w:sz w:val="24"/>
          <w:szCs w:val="24"/>
        </w:rPr>
        <w:tab/>
      </w:r>
      <w:r w:rsidRPr="000D63C1">
        <w:rPr>
          <w:rFonts w:ascii="Times New Roman" w:hAnsi="Times New Roman" w:cs="Times New Roman"/>
          <w:sz w:val="24"/>
          <w:szCs w:val="24"/>
        </w:rPr>
        <w:tab/>
        <w:t xml:space="preserve">                       С.В. Кудряшов</w:t>
      </w:r>
    </w:p>
    <w:p w:rsidR="00962DA9" w:rsidRPr="000D63C1" w:rsidRDefault="00962DA9" w:rsidP="00962DA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962DA9">
        <w:rPr>
          <w:rFonts w:ascii="Times New Roman" w:hAnsi="Times New Roman" w:cs="Times New Roman"/>
          <w:spacing w:val="-11"/>
          <w:sz w:val="20"/>
          <w:szCs w:val="20"/>
        </w:rPr>
        <w:t>Исп. Николаева Е.Ю.</w:t>
      </w:r>
    </w:p>
    <w:p w:rsidR="00FB783A" w:rsidRDefault="00FB783A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471F9" w:rsidRPr="00074C41" w:rsidRDefault="000D63C1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  <w:sz w:val="24"/>
          <w:szCs w:val="24"/>
        </w:rPr>
      </w:pPr>
      <w:r w:rsidRPr="00074C41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4471F9" w:rsidRPr="00074C41">
        <w:rPr>
          <w:rFonts w:ascii="Times New Roman" w:hAnsi="Times New Roman" w:cs="Times New Roman"/>
          <w:sz w:val="24"/>
          <w:szCs w:val="24"/>
        </w:rPr>
        <w:t xml:space="preserve">ложение № 10 к муниципальной программе «Формирование современной городской среды муниципального образования «Городское поселение Суслонгер» </w:t>
      </w:r>
    </w:p>
    <w:p w:rsidR="004471F9" w:rsidRPr="00074C41" w:rsidRDefault="004471F9" w:rsidP="004471F9">
      <w:pPr>
        <w:spacing w:line="240" w:lineRule="auto"/>
        <w:ind w:left="6372" w:firstLine="1416"/>
        <w:jc w:val="right"/>
        <w:rPr>
          <w:rFonts w:ascii="Times New Roman" w:hAnsi="Times New Roman" w:cs="Times New Roman"/>
          <w:sz w:val="24"/>
          <w:szCs w:val="24"/>
        </w:rPr>
      </w:pPr>
      <w:r w:rsidRPr="00074C41">
        <w:rPr>
          <w:rFonts w:ascii="Times New Roman" w:hAnsi="Times New Roman" w:cs="Times New Roman"/>
          <w:sz w:val="24"/>
          <w:szCs w:val="24"/>
        </w:rPr>
        <w:t xml:space="preserve">на 2018-2024» </w:t>
      </w:r>
    </w:p>
    <w:p w:rsidR="006311D1" w:rsidRPr="00074C41" w:rsidRDefault="006311D1" w:rsidP="00631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C41">
        <w:rPr>
          <w:rFonts w:ascii="Times New Roman" w:hAnsi="Times New Roman" w:cs="Times New Roman"/>
          <w:sz w:val="24"/>
          <w:szCs w:val="24"/>
        </w:rPr>
        <w:t>Адресный перечень дворовых территорий, нуждающихся в благоустройстве</w:t>
      </w:r>
    </w:p>
    <w:p w:rsidR="006311D1" w:rsidRPr="00074C41" w:rsidRDefault="006311D1" w:rsidP="006311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805"/>
        <w:gridCol w:w="2807"/>
      </w:tblGrid>
      <w:tr w:rsidR="000D63C1" w:rsidRPr="00074C41" w:rsidTr="000D63C1">
        <w:tc>
          <w:tcPr>
            <w:tcW w:w="959" w:type="dxa"/>
          </w:tcPr>
          <w:p w:rsidR="000D63C1" w:rsidRPr="00074C41" w:rsidRDefault="000D63C1" w:rsidP="0063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074C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:rsidR="000D63C1" w:rsidRPr="00074C41" w:rsidRDefault="000D63C1" w:rsidP="0063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2807" w:type="dxa"/>
          </w:tcPr>
          <w:p w:rsidR="000D63C1" w:rsidRPr="00074C41" w:rsidRDefault="000D63C1" w:rsidP="009D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z w:val="24"/>
                <w:szCs w:val="24"/>
              </w:rPr>
              <w:t>Год благоустройства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Пгт. Суслонгер ул. Гагарина д.2</w:t>
            </w:r>
          </w:p>
        </w:tc>
        <w:tc>
          <w:tcPr>
            <w:tcW w:w="2807" w:type="dxa"/>
          </w:tcPr>
          <w:p w:rsidR="000D63C1" w:rsidRPr="00074C41" w:rsidRDefault="00C03766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2018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д.25</w:t>
            </w:r>
          </w:p>
        </w:tc>
        <w:tc>
          <w:tcPr>
            <w:tcW w:w="2807" w:type="dxa"/>
          </w:tcPr>
          <w:p w:rsidR="000D63C1" w:rsidRPr="00074C41" w:rsidRDefault="00C03766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2018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Пгт. Суслонгер ул. Мира д.8</w:t>
            </w:r>
          </w:p>
        </w:tc>
        <w:tc>
          <w:tcPr>
            <w:tcW w:w="2807" w:type="dxa"/>
          </w:tcPr>
          <w:p w:rsidR="000D63C1" w:rsidRPr="00074C41" w:rsidRDefault="003B6B58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2019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д.27</w:t>
            </w:r>
          </w:p>
        </w:tc>
        <w:tc>
          <w:tcPr>
            <w:tcW w:w="2807" w:type="dxa"/>
          </w:tcPr>
          <w:p w:rsidR="000D63C1" w:rsidRPr="00074C41" w:rsidRDefault="003B6B58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2019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д.23</w:t>
            </w:r>
          </w:p>
        </w:tc>
        <w:tc>
          <w:tcPr>
            <w:tcW w:w="2807" w:type="dxa"/>
          </w:tcPr>
          <w:p w:rsidR="000D63C1" w:rsidRPr="00074C41" w:rsidRDefault="003B6B58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2020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Пгт. Суслонгер ул.  Мира д.2</w:t>
            </w:r>
          </w:p>
        </w:tc>
        <w:tc>
          <w:tcPr>
            <w:tcW w:w="2807" w:type="dxa"/>
          </w:tcPr>
          <w:p w:rsidR="000D63C1" w:rsidRPr="00074C41" w:rsidRDefault="00D37F8D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2023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D37F8D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Пгт. Суслонгер ул. Гагарина д. 6,8,9,10,11,12</w:t>
            </w:r>
          </w:p>
        </w:tc>
        <w:tc>
          <w:tcPr>
            <w:tcW w:w="2807" w:type="dxa"/>
          </w:tcPr>
          <w:p w:rsidR="000D63C1" w:rsidRPr="00074C41" w:rsidRDefault="00D37F8D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2023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Заречная д.4,5,6</w:t>
            </w:r>
          </w:p>
        </w:tc>
        <w:tc>
          <w:tcPr>
            <w:tcW w:w="2807" w:type="dxa"/>
          </w:tcPr>
          <w:p w:rsidR="000D63C1" w:rsidRPr="00074C41" w:rsidRDefault="00D37F8D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2022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Пгт. Суслонгер ул. Мира д.5,7</w:t>
            </w:r>
          </w:p>
        </w:tc>
        <w:tc>
          <w:tcPr>
            <w:tcW w:w="2807" w:type="dxa"/>
          </w:tcPr>
          <w:p w:rsidR="000D63C1" w:rsidRPr="00074C41" w:rsidRDefault="00D37F8D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2023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Пгт. Суслонгер ул. 1-я Пролетарская д.10 а</w:t>
            </w:r>
          </w:p>
        </w:tc>
        <w:tc>
          <w:tcPr>
            <w:tcW w:w="2807" w:type="dxa"/>
          </w:tcPr>
          <w:p w:rsidR="000D63C1" w:rsidRPr="00074C41" w:rsidRDefault="00D37F8D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2023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Пгт. Суслонгер пер. Школьный д.9 ,9а</w:t>
            </w:r>
          </w:p>
        </w:tc>
        <w:tc>
          <w:tcPr>
            <w:tcW w:w="2807" w:type="dxa"/>
          </w:tcPr>
          <w:p w:rsidR="000D63C1" w:rsidRPr="00074C41" w:rsidRDefault="00D37F8D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2023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Школьная д.34</w:t>
            </w:r>
          </w:p>
        </w:tc>
        <w:tc>
          <w:tcPr>
            <w:tcW w:w="2807" w:type="dxa"/>
          </w:tcPr>
          <w:p w:rsidR="000D63C1" w:rsidRPr="00074C41" w:rsidRDefault="00D37F8D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2023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Пгт. Суслонгер ул. Строителей д..2, 3</w:t>
            </w:r>
          </w:p>
        </w:tc>
        <w:tc>
          <w:tcPr>
            <w:tcW w:w="2807" w:type="dxa"/>
          </w:tcPr>
          <w:p w:rsidR="000D63C1" w:rsidRPr="00074C41" w:rsidRDefault="00D37F8D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Пгт. Суслонгер ул. Строителей д..1</w:t>
            </w:r>
          </w:p>
        </w:tc>
        <w:tc>
          <w:tcPr>
            <w:tcW w:w="2807" w:type="dxa"/>
          </w:tcPr>
          <w:p w:rsidR="000D63C1" w:rsidRPr="00074C41" w:rsidRDefault="00D37F8D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074C41" w:rsidRPr="00074C41" w:rsidTr="000D63C1">
        <w:tc>
          <w:tcPr>
            <w:tcW w:w="959" w:type="dxa"/>
          </w:tcPr>
          <w:p w:rsidR="00074C41" w:rsidRPr="00074C41" w:rsidRDefault="00074C4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74C41" w:rsidRPr="00074C41" w:rsidRDefault="00074C41" w:rsidP="00173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Мочалище ул. Комсомольская д.1в</w:t>
            </w:r>
          </w:p>
        </w:tc>
        <w:tc>
          <w:tcPr>
            <w:tcW w:w="2807" w:type="dxa"/>
          </w:tcPr>
          <w:p w:rsidR="00074C41" w:rsidRPr="00074C41" w:rsidRDefault="00074C41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tr w:rsidR="000D63C1" w:rsidRPr="00074C41" w:rsidTr="000D63C1">
        <w:tc>
          <w:tcPr>
            <w:tcW w:w="959" w:type="dxa"/>
          </w:tcPr>
          <w:p w:rsidR="000D63C1" w:rsidRPr="00074C41" w:rsidRDefault="000D63C1" w:rsidP="00034F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0D63C1" w:rsidRPr="00074C41" w:rsidRDefault="000D63C1" w:rsidP="00173EF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Пгт. Суслонгер ул. Мира д.1</w:t>
            </w:r>
          </w:p>
        </w:tc>
        <w:tc>
          <w:tcPr>
            <w:tcW w:w="2807" w:type="dxa"/>
          </w:tcPr>
          <w:p w:rsidR="000D63C1" w:rsidRPr="00074C41" w:rsidRDefault="00D37F8D" w:rsidP="009D0018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074C4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2024</w:t>
            </w:r>
          </w:p>
        </w:tc>
      </w:tr>
      <w:bookmarkEnd w:id="0"/>
    </w:tbl>
    <w:p w:rsidR="006311D1" w:rsidRPr="00034FCB" w:rsidRDefault="006311D1" w:rsidP="006311D1">
      <w:pPr>
        <w:jc w:val="right"/>
        <w:rPr>
          <w:rFonts w:ascii="Times New Roman" w:hAnsi="Times New Roman" w:cs="Times New Roman"/>
        </w:rPr>
      </w:pPr>
    </w:p>
    <w:p w:rsid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</w:p>
    <w:p w:rsid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</w:p>
    <w:p w:rsid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</w:p>
    <w:p w:rsidR="004471F9" w:rsidRDefault="004471F9" w:rsidP="004471F9">
      <w:pPr>
        <w:spacing w:after="0" w:line="240" w:lineRule="auto"/>
        <w:ind w:left="6372" w:firstLine="1416"/>
        <w:jc w:val="right"/>
        <w:rPr>
          <w:rFonts w:ascii="Times New Roman" w:hAnsi="Times New Roman" w:cs="Times New Roman"/>
        </w:rPr>
      </w:pPr>
    </w:p>
    <w:sectPr w:rsidR="004471F9" w:rsidSect="000D63C1"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32" w:rsidRDefault="000A2632" w:rsidP="00BD04B3">
      <w:pPr>
        <w:spacing w:after="0" w:line="240" w:lineRule="auto"/>
      </w:pPr>
      <w:r>
        <w:separator/>
      </w:r>
    </w:p>
  </w:endnote>
  <w:endnote w:type="continuationSeparator" w:id="0">
    <w:p w:rsidR="000A2632" w:rsidRDefault="000A2632" w:rsidP="00BD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32" w:rsidRDefault="000A2632" w:rsidP="00BD04B3">
      <w:pPr>
        <w:spacing w:after="0" w:line="240" w:lineRule="auto"/>
      </w:pPr>
      <w:r>
        <w:separator/>
      </w:r>
    </w:p>
  </w:footnote>
  <w:footnote w:type="continuationSeparator" w:id="0">
    <w:p w:rsidR="000A2632" w:rsidRDefault="000A2632" w:rsidP="00BD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FD5"/>
    <w:multiLevelType w:val="hybridMultilevel"/>
    <w:tmpl w:val="6F0A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5"/>
    <w:rsid w:val="00034FCB"/>
    <w:rsid w:val="00041D63"/>
    <w:rsid w:val="00074C41"/>
    <w:rsid w:val="00076B33"/>
    <w:rsid w:val="000A2632"/>
    <w:rsid w:val="000D1B71"/>
    <w:rsid w:val="000D63C1"/>
    <w:rsid w:val="000F6AE0"/>
    <w:rsid w:val="00173EF7"/>
    <w:rsid w:val="0030369C"/>
    <w:rsid w:val="00353BFF"/>
    <w:rsid w:val="003B3519"/>
    <w:rsid w:val="003B6B58"/>
    <w:rsid w:val="004471F9"/>
    <w:rsid w:val="00491A74"/>
    <w:rsid w:val="004A29F9"/>
    <w:rsid w:val="00523ECC"/>
    <w:rsid w:val="006311D1"/>
    <w:rsid w:val="00792636"/>
    <w:rsid w:val="007A2B5D"/>
    <w:rsid w:val="007B7AF8"/>
    <w:rsid w:val="007D2264"/>
    <w:rsid w:val="007F5148"/>
    <w:rsid w:val="00800267"/>
    <w:rsid w:val="008320DE"/>
    <w:rsid w:val="00877DFE"/>
    <w:rsid w:val="00904D75"/>
    <w:rsid w:val="00943F98"/>
    <w:rsid w:val="00944CFC"/>
    <w:rsid w:val="00961530"/>
    <w:rsid w:val="00962DA9"/>
    <w:rsid w:val="009D0018"/>
    <w:rsid w:val="00A16105"/>
    <w:rsid w:val="00A415D8"/>
    <w:rsid w:val="00B0611C"/>
    <w:rsid w:val="00B978D9"/>
    <w:rsid w:val="00BB6C52"/>
    <w:rsid w:val="00BD04B3"/>
    <w:rsid w:val="00C03766"/>
    <w:rsid w:val="00C22E3C"/>
    <w:rsid w:val="00C510DB"/>
    <w:rsid w:val="00C6687F"/>
    <w:rsid w:val="00CD3551"/>
    <w:rsid w:val="00CE05BF"/>
    <w:rsid w:val="00D37F8D"/>
    <w:rsid w:val="00E33BC7"/>
    <w:rsid w:val="00ED0745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</cp:revision>
  <cp:lastPrinted>2021-09-06T06:29:00Z</cp:lastPrinted>
  <dcterms:created xsi:type="dcterms:W3CDTF">2021-06-04T12:35:00Z</dcterms:created>
  <dcterms:modified xsi:type="dcterms:W3CDTF">2021-09-06T06:36:00Z</dcterms:modified>
</cp:coreProperties>
</file>