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FF2" w:rsidRPr="003160F5" w:rsidRDefault="00A63FF2">
      <w:pPr>
        <w:pStyle w:val="10"/>
        <w:rPr>
          <w:b/>
          <w:caps/>
          <w:sz w:val="22"/>
          <w:szCs w:val="22"/>
        </w:rPr>
      </w:pPr>
      <w:bookmarkStart w:id="0" w:name="_GoBack"/>
      <w:bookmarkEnd w:id="0"/>
    </w:p>
    <w:p w:rsidR="00A63FF2" w:rsidRPr="003160F5" w:rsidRDefault="005E7DCF">
      <w:pPr>
        <w:pStyle w:val="10"/>
        <w:jc w:val="center"/>
        <w:rPr>
          <w:b/>
          <w:caps/>
          <w:sz w:val="22"/>
          <w:szCs w:val="22"/>
        </w:rPr>
      </w:pPr>
      <w:r w:rsidRPr="003160F5">
        <w:rPr>
          <w:b/>
          <w:caps/>
          <w:sz w:val="22"/>
          <w:szCs w:val="22"/>
        </w:rPr>
        <w:t xml:space="preserve">Протокол </w:t>
      </w:r>
    </w:p>
    <w:p w:rsidR="00A63FF2" w:rsidRPr="003160F5" w:rsidRDefault="005F18E5">
      <w:pPr>
        <w:pStyle w:val="a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об ит</w:t>
      </w:r>
      <w:r w:rsidR="00D16137">
        <w:rPr>
          <w:rFonts w:ascii="Times New Roman" w:hAnsi="Times New Roman"/>
          <w:sz w:val="22"/>
          <w:szCs w:val="22"/>
        </w:rPr>
        <w:t>огах аукциона</w:t>
      </w:r>
      <w:r w:rsidR="005E7DCF" w:rsidRPr="003160F5">
        <w:rPr>
          <w:rFonts w:ascii="Times New Roman" w:hAnsi="Times New Roman"/>
          <w:sz w:val="22"/>
          <w:szCs w:val="22"/>
        </w:rPr>
        <w:t xml:space="preserve"> в электронной форме по продаже муниципального имущества, составляющего казну звениговского </w:t>
      </w:r>
      <w:proofErr w:type="gramStart"/>
      <w:r w:rsidR="005E7DCF" w:rsidRPr="003160F5">
        <w:rPr>
          <w:rFonts w:ascii="Times New Roman" w:hAnsi="Times New Roman"/>
          <w:sz w:val="22"/>
          <w:szCs w:val="22"/>
        </w:rPr>
        <w:t>муниципального района республики марий эл</w:t>
      </w:r>
      <w:proofErr w:type="gramEnd"/>
      <w:r w:rsidR="005E7DCF" w:rsidRPr="003160F5">
        <w:rPr>
          <w:rFonts w:ascii="Times New Roman" w:hAnsi="Times New Roman"/>
          <w:sz w:val="22"/>
          <w:szCs w:val="22"/>
        </w:rPr>
        <w:t xml:space="preserve"> назначенно</w:t>
      </w:r>
      <w:r w:rsidR="00AC6370">
        <w:rPr>
          <w:rFonts w:ascii="Times New Roman" w:hAnsi="Times New Roman"/>
          <w:sz w:val="22"/>
          <w:szCs w:val="22"/>
        </w:rPr>
        <w:t>го</w:t>
      </w:r>
      <w:r w:rsidR="005E7DCF" w:rsidRPr="003160F5">
        <w:rPr>
          <w:rFonts w:ascii="Times New Roman" w:hAnsi="Times New Roman"/>
          <w:sz w:val="22"/>
          <w:szCs w:val="22"/>
        </w:rPr>
        <w:t xml:space="preserve"> на 03 апреля 2024г.</w:t>
      </w:r>
    </w:p>
    <w:p w:rsidR="00A63FF2" w:rsidRPr="003160F5" w:rsidRDefault="00A63FF2">
      <w:pPr>
        <w:pStyle w:val="a6"/>
        <w:rPr>
          <w:rFonts w:ascii="Times New Roman" w:hAnsi="Times New Roman"/>
          <w:sz w:val="22"/>
          <w:szCs w:val="22"/>
        </w:rPr>
      </w:pPr>
    </w:p>
    <w:p w:rsidR="00A63FF2" w:rsidRPr="003160F5" w:rsidRDefault="005E7DCF">
      <w:pPr>
        <w:rPr>
          <w:sz w:val="22"/>
          <w:szCs w:val="22"/>
        </w:rPr>
      </w:pPr>
      <w:r w:rsidRPr="003160F5">
        <w:rPr>
          <w:sz w:val="22"/>
          <w:szCs w:val="22"/>
        </w:rPr>
        <w:t xml:space="preserve">425060, Республика Марий Эл, </w:t>
      </w:r>
    </w:p>
    <w:p w:rsidR="00A63FF2" w:rsidRPr="003160F5" w:rsidRDefault="005E7DCF">
      <w:pPr>
        <w:rPr>
          <w:sz w:val="22"/>
          <w:szCs w:val="22"/>
        </w:rPr>
      </w:pPr>
      <w:r w:rsidRPr="003160F5">
        <w:rPr>
          <w:sz w:val="22"/>
          <w:szCs w:val="22"/>
        </w:rPr>
        <w:t>г. Звенигово, ул. Ленина, д. 39,</w:t>
      </w:r>
    </w:p>
    <w:p w:rsidR="00A63FF2" w:rsidRPr="003160F5" w:rsidRDefault="005E7DCF">
      <w:pPr>
        <w:rPr>
          <w:sz w:val="22"/>
          <w:szCs w:val="22"/>
        </w:rPr>
      </w:pPr>
      <w:r w:rsidRPr="003160F5">
        <w:rPr>
          <w:sz w:val="22"/>
          <w:szCs w:val="22"/>
        </w:rPr>
        <w:t>Дата и время заседания: 0</w:t>
      </w:r>
      <w:r w:rsidR="00D16137">
        <w:rPr>
          <w:sz w:val="22"/>
          <w:szCs w:val="22"/>
        </w:rPr>
        <w:t>3</w:t>
      </w:r>
      <w:r w:rsidRPr="003160F5">
        <w:rPr>
          <w:sz w:val="22"/>
          <w:szCs w:val="22"/>
        </w:rPr>
        <w:t xml:space="preserve"> апреля 2024 года </w:t>
      </w:r>
    </w:p>
    <w:p w:rsidR="00A63FF2" w:rsidRDefault="00D16137" w:rsidP="003160F5">
      <w:pPr>
        <w:rPr>
          <w:sz w:val="22"/>
          <w:szCs w:val="22"/>
        </w:rPr>
      </w:pPr>
      <w:r>
        <w:rPr>
          <w:sz w:val="22"/>
          <w:szCs w:val="22"/>
        </w:rPr>
        <w:t>09</w:t>
      </w:r>
      <w:r w:rsidR="005E7DCF" w:rsidRPr="003160F5">
        <w:rPr>
          <w:sz w:val="22"/>
          <w:szCs w:val="22"/>
        </w:rPr>
        <w:t>часов 00минут -</w:t>
      </w:r>
      <w:r>
        <w:rPr>
          <w:sz w:val="22"/>
          <w:szCs w:val="22"/>
        </w:rPr>
        <w:t>09</w:t>
      </w:r>
      <w:r w:rsidR="005E7DCF" w:rsidRPr="003160F5">
        <w:rPr>
          <w:sz w:val="22"/>
          <w:szCs w:val="22"/>
        </w:rPr>
        <w:t xml:space="preserve"> часов 30 минут</w:t>
      </w:r>
    </w:p>
    <w:p w:rsidR="003160F5" w:rsidRPr="003160F5" w:rsidRDefault="003160F5" w:rsidP="003160F5">
      <w:pPr>
        <w:rPr>
          <w:b/>
          <w:sz w:val="22"/>
          <w:szCs w:val="22"/>
        </w:rPr>
      </w:pPr>
    </w:p>
    <w:p w:rsidR="00A63FF2" w:rsidRPr="003160F5" w:rsidRDefault="005E7DCF">
      <w:pPr>
        <w:tabs>
          <w:tab w:val="left" w:pos="8820"/>
        </w:tabs>
        <w:ind w:firstLine="709"/>
        <w:jc w:val="both"/>
        <w:rPr>
          <w:spacing w:val="-4"/>
          <w:sz w:val="22"/>
          <w:szCs w:val="22"/>
        </w:rPr>
      </w:pPr>
      <w:r w:rsidRPr="003160F5">
        <w:rPr>
          <w:spacing w:val="-4"/>
          <w:sz w:val="22"/>
          <w:szCs w:val="22"/>
        </w:rPr>
        <w:t>На аукцион в электронной форме, открытый по составу участников</w:t>
      </w:r>
      <w:r w:rsidR="003160F5">
        <w:rPr>
          <w:spacing w:val="-4"/>
          <w:sz w:val="22"/>
          <w:szCs w:val="22"/>
        </w:rPr>
        <w:t xml:space="preserve"> </w:t>
      </w:r>
      <w:r w:rsidRPr="003160F5">
        <w:rPr>
          <w:spacing w:val="-4"/>
          <w:sz w:val="22"/>
          <w:szCs w:val="22"/>
        </w:rPr>
        <w:t xml:space="preserve">с использованием открытой формы подачи предложений о цене имущества, назначенный на 03 апреля 2024г., </w:t>
      </w:r>
      <w:r w:rsidRPr="003160F5">
        <w:rPr>
          <w:sz w:val="22"/>
          <w:szCs w:val="22"/>
        </w:rPr>
        <w:t xml:space="preserve">(далее -аукцион) на </w:t>
      </w:r>
      <w:r w:rsidRPr="003160F5">
        <w:rPr>
          <w:spacing w:val="-6"/>
          <w:sz w:val="22"/>
          <w:szCs w:val="22"/>
        </w:rPr>
        <w:t>универсальной торговой платформе АО «Сбербанк-</w:t>
      </w:r>
      <w:proofErr w:type="spellStart"/>
      <w:r w:rsidRPr="003160F5">
        <w:rPr>
          <w:spacing w:val="-6"/>
          <w:sz w:val="22"/>
          <w:szCs w:val="22"/>
        </w:rPr>
        <w:t>АСТ»в</w:t>
      </w:r>
      <w:proofErr w:type="spellEnd"/>
      <w:r w:rsidRPr="003160F5">
        <w:rPr>
          <w:spacing w:val="-6"/>
          <w:sz w:val="22"/>
          <w:szCs w:val="22"/>
        </w:rPr>
        <w:t xml:space="preserve"> торговой секции «Приватизация, аренда и продажа прав» </w:t>
      </w:r>
      <w:hyperlink r:id="rId7" w:history="1">
        <w:r w:rsidRPr="003160F5">
          <w:rPr>
            <w:spacing w:val="-6"/>
            <w:sz w:val="22"/>
            <w:szCs w:val="22"/>
          </w:rPr>
          <w:t>http://utp.sberbank-ast.ru</w:t>
        </w:r>
      </w:hyperlink>
      <w:r w:rsidRPr="003160F5">
        <w:rPr>
          <w:spacing w:val="-6"/>
          <w:sz w:val="22"/>
          <w:szCs w:val="22"/>
        </w:rPr>
        <w:t xml:space="preserve"> было </w:t>
      </w:r>
      <w:r w:rsidRPr="003160F5">
        <w:rPr>
          <w:sz w:val="22"/>
          <w:szCs w:val="22"/>
        </w:rPr>
        <w:t xml:space="preserve">выставлено следующее </w:t>
      </w:r>
      <w:r w:rsidRPr="003160F5">
        <w:rPr>
          <w:spacing w:val="-6"/>
          <w:sz w:val="22"/>
          <w:szCs w:val="22"/>
        </w:rPr>
        <w:t xml:space="preserve">муниципальное имущество, составляющее казну </w:t>
      </w:r>
      <w:proofErr w:type="spellStart"/>
      <w:r w:rsidRPr="003160F5">
        <w:rPr>
          <w:spacing w:val="-6"/>
          <w:sz w:val="22"/>
          <w:szCs w:val="22"/>
        </w:rPr>
        <w:t>Звениговского</w:t>
      </w:r>
      <w:proofErr w:type="spellEnd"/>
      <w:r w:rsidRPr="003160F5">
        <w:rPr>
          <w:spacing w:val="-6"/>
          <w:sz w:val="22"/>
          <w:szCs w:val="22"/>
        </w:rPr>
        <w:t xml:space="preserve"> муниципального района Республики Марий Эл</w:t>
      </w:r>
      <w:r w:rsidRPr="003160F5">
        <w:rPr>
          <w:spacing w:val="-4"/>
          <w:sz w:val="22"/>
          <w:szCs w:val="22"/>
        </w:rPr>
        <w:t>:</w:t>
      </w:r>
    </w:p>
    <w:p w:rsidR="00A63FF2" w:rsidRPr="003160F5" w:rsidRDefault="005E7DCF">
      <w:pPr>
        <w:ind w:firstLine="708"/>
        <w:jc w:val="both"/>
        <w:rPr>
          <w:rFonts w:ascii="Calibri" w:hAnsi="Calibri"/>
          <w:sz w:val="22"/>
          <w:szCs w:val="22"/>
        </w:rPr>
      </w:pPr>
      <w:r w:rsidRPr="003160F5">
        <w:rPr>
          <w:b/>
          <w:spacing w:val="-4"/>
          <w:sz w:val="22"/>
          <w:szCs w:val="22"/>
        </w:rPr>
        <w:t>лот № 1:</w:t>
      </w:r>
    </w:p>
    <w:p w:rsidR="00A63FF2" w:rsidRPr="003160F5" w:rsidRDefault="005E7DCF">
      <w:pPr>
        <w:ind w:firstLine="709"/>
        <w:jc w:val="both"/>
        <w:rPr>
          <w:rFonts w:ascii="Calibri" w:hAnsi="Calibri"/>
          <w:sz w:val="22"/>
          <w:szCs w:val="22"/>
        </w:rPr>
      </w:pPr>
      <w:r w:rsidRPr="003160F5">
        <w:rPr>
          <w:sz w:val="22"/>
          <w:szCs w:val="22"/>
        </w:rPr>
        <w:t xml:space="preserve">земельный участок, категория земель - земли населенных пунктов, вид разрешенного использования –  коммунальное обслуживание, площадь – </w:t>
      </w:r>
      <w:proofErr w:type="gramStart"/>
      <w:r w:rsidRPr="003160F5">
        <w:rPr>
          <w:sz w:val="22"/>
          <w:szCs w:val="22"/>
        </w:rPr>
        <w:t>27  кв.</w:t>
      </w:r>
      <w:proofErr w:type="gramEnd"/>
      <w:r w:rsidRPr="003160F5">
        <w:rPr>
          <w:sz w:val="22"/>
          <w:szCs w:val="22"/>
        </w:rPr>
        <w:t xml:space="preserve"> м, кадастровый  номер 12:14:2503014:309, местоположение  Республика Марий Эл, </w:t>
      </w:r>
      <w:proofErr w:type="spellStart"/>
      <w:r w:rsidRPr="003160F5">
        <w:rPr>
          <w:sz w:val="22"/>
          <w:szCs w:val="22"/>
        </w:rPr>
        <w:t>Звениговский</w:t>
      </w:r>
      <w:proofErr w:type="spellEnd"/>
      <w:r w:rsidRPr="003160F5">
        <w:rPr>
          <w:sz w:val="22"/>
          <w:szCs w:val="22"/>
        </w:rPr>
        <w:t xml:space="preserve"> муниципальный район, г. Звенигово, ул. </w:t>
      </w:r>
      <w:proofErr w:type="spellStart"/>
      <w:r w:rsidRPr="003160F5">
        <w:rPr>
          <w:sz w:val="22"/>
          <w:szCs w:val="22"/>
        </w:rPr>
        <w:t>Ростовщикова</w:t>
      </w:r>
      <w:proofErr w:type="spellEnd"/>
      <w:r w:rsidRPr="003160F5">
        <w:rPr>
          <w:sz w:val="22"/>
          <w:szCs w:val="22"/>
        </w:rPr>
        <w:t>, с расположенным на нем объектом недвижимости:</w:t>
      </w:r>
    </w:p>
    <w:p w:rsidR="00A63FF2" w:rsidRPr="003160F5" w:rsidRDefault="005E7DCF">
      <w:pPr>
        <w:ind w:firstLine="709"/>
        <w:jc w:val="both"/>
        <w:rPr>
          <w:rFonts w:ascii="Calibri" w:hAnsi="Calibri"/>
          <w:sz w:val="22"/>
          <w:szCs w:val="22"/>
        </w:rPr>
      </w:pPr>
      <w:proofErr w:type="spellStart"/>
      <w:r w:rsidRPr="003160F5">
        <w:rPr>
          <w:sz w:val="22"/>
          <w:szCs w:val="22"/>
        </w:rPr>
        <w:t>повысительная</w:t>
      </w:r>
      <w:proofErr w:type="spellEnd"/>
      <w:r w:rsidRPr="003160F5">
        <w:rPr>
          <w:sz w:val="22"/>
          <w:szCs w:val="22"/>
        </w:rPr>
        <w:t xml:space="preserve"> станция, назначение - нежилое, площадь – 11,4 кв. м., 1-этажное, кадастровый номер 12:14:2503014:308, местоположение: Республика Марий Эл, </w:t>
      </w:r>
      <w:proofErr w:type="spellStart"/>
      <w:r w:rsidRPr="003160F5">
        <w:rPr>
          <w:sz w:val="22"/>
          <w:szCs w:val="22"/>
        </w:rPr>
        <w:t>Звениговский</w:t>
      </w:r>
      <w:proofErr w:type="spellEnd"/>
      <w:r w:rsidRPr="003160F5">
        <w:rPr>
          <w:sz w:val="22"/>
          <w:szCs w:val="22"/>
        </w:rPr>
        <w:t xml:space="preserve"> район, г. Звенигово, ул. </w:t>
      </w:r>
      <w:proofErr w:type="spellStart"/>
      <w:r w:rsidRPr="003160F5">
        <w:rPr>
          <w:sz w:val="22"/>
          <w:szCs w:val="22"/>
        </w:rPr>
        <w:t>Ростовщикова</w:t>
      </w:r>
      <w:proofErr w:type="spellEnd"/>
      <w:r w:rsidRPr="003160F5">
        <w:rPr>
          <w:sz w:val="22"/>
          <w:szCs w:val="22"/>
        </w:rPr>
        <w:t>, д. 25.</w:t>
      </w:r>
    </w:p>
    <w:p w:rsidR="00A63FF2" w:rsidRPr="003160F5" w:rsidRDefault="005E7DCF">
      <w:pPr>
        <w:ind w:firstLine="709"/>
        <w:jc w:val="both"/>
        <w:rPr>
          <w:rFonts w:ascii="Calibri" w:hAnsi="Calibri"/>
          <w:sz w:val="22"/>
          <w:szCs w:val="22"/>
        </w:rPr>
      </w:pPr>
      <w:r w:rsidRPr="003160F5">
        <w:rPr>
          <w:spacing w:val="-4"/>
          <w:sz w:val="22"/>
          <w:szCs w:val="22"/>
        </w:rPr>
        <w:t xml:space="preserve">Право собственности </w:t>
      </w:r>
      <w:proofErr w:type="spellStart"/>
      <w:r w:rsidRPr="003160F5">
        <w:rPr>
          <w:spacing w:val="-4"/>
          <w:sz w:val="22"/>
          <w:szCs w:val="22"/>
        </w:rPr>
        <w:t>Звениговского</w:t>
      </w:r>
      <w:proofErr w:type="spellEnd"/>
      <w:r w:rsidRPr="003160F5">
        <w:rPr>
          <w:spacing w:val="-4"/>
          <w:sz w:val="22"/>
          <w:szCs w:val="22"/>
        </w:rPr>
        <w:t xml:space="preserve"> муниципального района Республики Марий Эл на вышеуказанный земельный участок зарегистрировано, о чем в Едином государственном реестре недвижимости 23 октября 202</w:t>
      </w:r>
      <w:r w:rsidR="006C2631" w:rsidRPr="003160F5">
        <w:rPr>
          <w:spacing w:val="-4"/>
          <w:sz w:val="22"/>
          <w:szCs w:val="22"/>
        </w:rPr>
        <w:t>3 г. сделана запись регистрации</w:t>
      </w:r>
      <w:r w:rsidRPr="003160F5">
        <w:rPr>
          <w:spacing w:val="-4"/>
          <w:sz w:val="22"/>
          <w:szCs w:val="22"/>
        </w:rPr>
        <w:t xml:space="preserve"> № 12:14:2503014:309-12/053/2023-1.</w:t>
      </w:r>
    </w:p>
    <w:p w:rsidR="00A63FF2" w:rsidRPr="003160F5" w:rsidRDefault="005E7DCF">
      <w:pPr>
        <w:ind w:firstLine="709"/>
        <w:jc w:val="both"/>
        <w:rPr>
          <w:rFonts w:ascii="Calibri" w:hAnsi="Calibri"/>
          <w:sz w:val="22"/>
          <w:szCs w:val="22"/>
        </w:rPr>
      </w:pPr>
      <w:r w:rsidRPr="003160F5">
        <w:rPr>
          <w:spacing w:val="-4"/>
          <w:sz w:val="22"/>
          <w:szCs w:val="22"/>
        </w:rPr>
        <w:t xml:space="preserve">Право собственности </w:t>
      </w:r>
      <w:proofErr w:type="spellStart"/>
      <w:r w:rsidRPr="003160F5">
        <w:rPr>
          <w:spacing w:val="-4"/>
          <w:sz w:val="22"/>
          <w:szCs w:val="22"/>
        </w:rPr>
        <w:t>Звениговского</w:t>
      </w:r>
      <w:proofErr w:type="spellEnd"/>
      <w:r w:rsidRPr="003160F5">
        <w:rPr>
          <w:spacing w:val="-4"/>
          <w:sz w:val="22"/>
          <w:szCs w:val="22"/>
        </w:rPr>
        <w:t xml:space="preserve"> муниципального района Республики Марий Эл на вышеуказанный объект недвижимости зарегистрировано, о чем в Едином государственном реестре недвижимости 04 октября 202</w:t>
      </w:r>
      <w:r w:rsidR="006C2631" w:rsidRPr="003160F5">
        <w:rPr>
          <w:spacing w:val="-4"/>
          <w:sz w:val="22"/>
          <w:szCs w:val="22"/>
        </w:rPr>
        <w:t>3 г. сделана запись регистрации</w:t>
      </w:r>
      <w:r w:rsidRPr="003160F5">
        <w:rPr>
          <w:spacing w:val="-4"/>
          <w:sz w:val="22"/>
          <w:szCs w:val="22"/>
        </w:rPr>
        <w:t xml:space="preserve"> № 12:14:2503014:308-12/053/2023-1.</w:t>
      </w:r>
    </w:p>
    <w:p w:rsidR="00A63FF2" w:rsidRPr="003160F5" w:rsidRDefault="005E7DCF">
      <w:pPr>
        <w:ind w:firstLine="708"/>
        <w:jc w:val="both"/>
        <w:rPr>
          <w:rFonts w:ascii="Calibri" w:hAnsi="Calibri"/>
          <w:sz w:val="22"/>
          <w:szCs w:val="22"/>
        </w:rPr>
      </w:pPr>
      <w:r w:rsidRPr="003160F5">
        <w:rPr>
          <w:spacing w:val="-4"/>
          <w:sz w:val="22"/>
          <w:szCs w:val="22"/>
        </w:rPr>
        <w:t>Имущество по лоту № 1 в споре или под арестом не состоит, не является предметом залога и не обременено другими правами третьих лиц.</w:t>
      </w:r>
    </w:p>
    <w:p w:rsidR="00A63FF2" w:rsidRPr="003160F5" w:rsidRDefault="005E7DCF">
      <w:pPr>
        <w:ind w:firstLine="709"/>
        <w:jc w:val="both"/>
        <w:rPr>
          <w:rFonts w:ascii="Calibri" w:hAnsi="Calibri"/>
          <w:sz w:val="22"/>
          <w:szCs w:val="22"/>
        </w:rPr>
      </w:pPr>
      <w:r w:rsidRPr="003160F5">
        <w:rPr>
          <w:b/>
          <w:spacing w:val="-4"/>
          <w:sz w:val="22"/>
          <w:szCs w:val="22"/>
        </w:rPr>
        <w:t>Начальная цена имущества лота № 1</w:t>
      </w:r>
      <w:r w:rsidRPr="003160F5">
        <w:rPr>
          <w:rFonts w:ascii="Calibri" w:hAnsi="Calibri"/>
          <w:sz w:val="22"/>
          <w:szCs w:val="22"/>
        </w:rPr>
        <w:t xml:space="preserve"> </w:t>
      </w:r>
      <w:r w:rsidRPr="003160F5">
        <w:rPr>
          <w:spacing w:val="-4"/>
          <w:sz w:val="22"/>
          <w:szCs w:val="22"/>
        </w:rPr>
        <w:t>– 74</w:t>
      </w:r>
      <w:r w:rsidRPr="003160F5">
        <w:rPr>
          <w:rFonts w:ascii="Calibri" w:hAnsi="Calibri"/>
          <w:sz w:val="22"/>
          <w:szCs w:val="22"/>
        </w:rPr>
        <w:t xml:space="preserve"> </w:t>
      </w:r>
      <w:r w:rsidRPr="003160F5">
        <w:rPr>
          <w:spacing w:val="-6"/>
          <w:sz w:val="22"/>
          <w:szCs w:val="22"/>
        </w:rPr>
        <w:t>000</w:t>
      </w:r>
      <w:r w:rsidRPr="003160F5">
        <w:rPr>
          <w:rFonts w:ascii="Calibri" w:hAnsi="Calibri"/>
          <w:sz w:val="22"/>
          <w:szCs w:val="22"/>
        </w:rPr>
        <w:t xml:space="preserve"> </w:t>
      </w:r>
      <w:r w:rsidRPr="003160F5">
        <w:rPr>
          <w:spacing w:val="-4"/>
          <w:sz w:val="22"/>
          <w:szCs w:val="22"/>
        </w:rPr>
        <w:t>(семьдесят четыре тысяч</w:t>
      </w:r>
      <w:r w:rsidR="003160F5" w:rsidRPr="003160F5">
        <w:rPr>
          <w:spacing w:val="-4"/>
          <w:sz w:val="22"/>
          <w:szCs w:val="22"/>
        </w:rPr>
        <w:t>и</w:t>
      </w:r>
      <w:r w:rsidRPr="003160F5">
        <w:rPr>
          <w:spacing w:val="-4"/>
          <w:sz w:val="22"/>
          <w:szCs w:val="22"/>
        </w:rPr>
        <w:t>) рублей 00 копеек с НДС.</w:t>
      </w:r>
    </w:p>
    <w:p w:rsidR="00A63FF2" w:rsidRPr="003160F5" w:rsidRDefault="005E7DCF">
      <w:pPr>
        <w:ind w:firstLine="709"/>
        <w:jc w:val="both"/>
        <w:rPr>
          <w:rFonts w:ascii="Calibri" w:hAnsi="Calibri"/>
          <w:sz w:val="22"/>
          <w:szCs w:val="22"/>
        </w:rPr>
      </w:pPr>
      <w:r w:rsidRPr="003160F5">
        <w:rPr>
          <w:spacing w:val="-4"/>
          <w:sz w:val="22"/>
          <w:szCs w:val="22"/>
        </w:rPr>
        <w:t>Начальная цена имущества определена на основании отчета об оценке рыночной стоимости недвижимого имущества, составленного независимым оценщиком в соответствии с законодательством Российской Федерации об оценочной де</w:t>
      </w:r>
      <w:r w:rsidR="006C2631" w:rsidRPr="003160F5">
        <w:rPr>
          <w:spacing w:val="-4"/>
          <w:sz w:val="22"/>
          <w:szCs w:val="22"/>
        </w:rPr>
        <w:t>ятельности от 31 января 2024 г.</w:t>
      </w:r>
      <w:r w:rsidRPr="003160F5">
        <w:rPr>
          <w:spacing w:val="-4"/>
          <w:sz w:val="22"/>
          <w:szCs w:val="22"/>
        </w:rPr>
        <w:t xml:space="preserve"> </w:t>
      </w:r>
      <w:r w:rsidR="006C2631" w:rsidRPr="003160F5">
        <w:rPr>
          <w:spacing w:val="-4"/>
          <w:sz w:val="22"/>
          <w:szCs w:val="22"/>
        </w:rPr>
        <w:t xml:space="preserve"> </w:t>
      </w:r>
      <w:r w:rsidRPr="003160F5">
        <w:rPr>
          <w:spacing w:val="-4"/>
          <w:sz w:val="22"/>
          <w:szCs w:val="22"/>
        </w:rPr>
        <w:t>№ 17/36-24.</w:t>
      </w:r>
    </w:p>
    <w:p w:rsidR="00A63FF2" w:rsidRPr="003160F5" w:rsidRDefault="005E7DCF">
      <w:pPr>
        <w:ind w:firstLine="709"/>
        <w:jc w:val="both"/>
        <w:rPr>
          <w:rFonts w:ascii="Calibri" w:hAnsi="Calibri"/>
          <w:sz w:val="22"/>
          <w:szCs w:val="22"/>
        </w:rPr>
      </w:pPr>
      <w:r w:rsidRPr="003160F5">
        <w:rPr>
          <w:b/>
          <w:spacing w:val="-4"/>
          <w:sz w:val="22"/>
          <w:szCs w:val="22"/>
        </w:rPr>
        <w:t>Размер задатка - 10 % от начальной цены имущества (лота), что составляет</w:t>
      </w:r>
      <w:r w:rsidRPr="003160F5">
        <w:rPr>
          <w:rFonts w:ascii="Calibri" w:hAnsi="Calibri"/>
          <w:sz w:val="22"/>
          <w:szCs w:val="22"/>
        </w:rPr>
        <w:t xml:space="preserve"> </w:t>
      </w:r>
      <w:r w:rsidRPr="003160F5">
        <w:rPr>
          <w:spacing w:val="-4"/>
          <w:sz w:val="22"/>
          <w:szCs w:val="22"/>
        </w:rPr>
        <w:t>–   7 400 (семь тысяч четыреста) рублей 00 копеек без НДС.</w:t>
      </w:r>
    </w:p>
    <w:p w:rsidR="00A63FF2" w:rsidRPr="003160F5" w:rsidRDefault="005E7DCF">
      <w:pPr>
        <w:ind w:firstLine="709"/>
        <w:jc w:val="both"/>
        <w:rPr>
          <w:rFonts w:ascii="Calibri" w:hAnsi="Calibri"/>
          <w:sz w:val="22"/>
          <w:szCs w:val="22"/>
        </w:rPr>
      </w:pPr>
      <w:r w:rsidRPr="003160F5">
        <w:rPr>
          <w:b/>
          <w:spacing w:val="-4"/>
          <w:sz w:val="22"/>
          <w:szCs w:val="22"/>
        </w:rPr>
        <w:t>«Шаг аукциона» (величина повышения начальной цены) - 1 % от начальной цены имущества (лота), что составляет</w:t>
      </w:r>
      <w:r w:rsidRPr="003160F5">
        <w:rPr>
          <w:rFonts w:ascii="Calibri" w:hAnsi="Calibri"/>
          <w:sz w:val="22"/>
          <w:szCs w:val="22"/>
        </w:rPr>
        <w:t xml:space="preserve"> </w:t>
      </w:r>
      <w:r w:rsidR="006C2631" w:rsidRPr="003160F5">
        <w:rPr>
          <w:spacing w:val="-4"/>
          <w:sz w:val="22"/>
          <w:szCs w:val="22"/>
        </w:rPr>
        <w:t>– 740 (</w:t>
      </w:r>
      <w:r w:rsidRPr="003160F5">
        <w:rPr>
          <w:spacing w:val="-4"/>
          <w:sz w:val="22"/>
          <w:szCs w:val="22"/>
        </w:rPr>
        <w:t>семьсот сорок) рублей 00 копеек с НДС.</w:t>
      </w:r>
    </w:p>
    <w:p w:rsidR="00A63FF2" w:rsidRPr="003160F5" w:rsidRDefault="005E7DCF">
      <w:pPr>
        <w:ind w:firstLine="709"/>
        <w:jc w:val="both"/>
        <w:rPr>
          <w:rFonts w:ascii="Calibri" w:hAnsi="Calibri"/>
          <w:sz w:val="22"/>
          <w:szCs w:val="22"/>
        </w:rPr>
      </w:pPr>
      <w:r w:rsidRPr="003160F5">
        <w:rPr>
          <w:b/>
          <w:spacing w:val="-4"/>
          <w:sz w:val="22"/>
          <w:szCs w:val="22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</w:t>
      </w:r>
      <w:r w:rsidR="006C2631" w:rsidRPr="003160F5">
        <w:rPr>
          <w:b/>
          <w:spacing w:val="-4"/>
          <w:sz w:val="22"/>
          <w:szCs w:val="22"/>
        </w:rPr>
        <w:t>их торгов по продаже имущества:</w:t>
      </w:r>
      <w:r w:rsidRPr="003160F5">
        <w:rPr>
          <w:b/>
          <w:spacing w:val="-4"/>
          <w:sz w:val="22"/>
          <w:szCs w:val="22"/>
        </w:rPr>
        <w:t xml:space="preserve"> </w:t>
      </w:r>
      <w:r w:rsidRPr="003160F5">
        <w:rPr>
          <w:spacing w:val="-4"/>
          <w:sz w:val="22"/>
          <w:szCs w:val="22"/>
        </w:rPr>
        <w:t>не проводилась.</w:t>
      </w:r>
    </w:p>
    <w:p w:rsidR="00A63FF2" w:rsidRPr="003160F5" w:rsidRDefault="005E7DCF">
      <w:pPr>
        <w:ind w:firstLine="709"/>
        <w:jc w:val="both"/>
        <w:rPr>
          <w:spacing w:val="-4"/>
          <w:sz w:val="22"/>
          <w:szCs w:val="22"/>
        </w:rPr>
      </w:pPr>
      <w:r w:rsidRPr="003160F5">
        <w:rPr>
          <w:spacing w:val="-4"/>
          <w:sz w:val="22"/>
          <w:szCs w:val="22"/>
        </w:rPr>
        <w:t>Информационное сообщение о проведении аукциона было размещено</w:t>
      </w:r>
      <w:r w:rsidR="003160F5">
        <w:rPr>
          <w:spacing w:val="-4"/>
          <w:sz w:val="22"/>
          <w:szCs w:val="22"/>
        </w:rPr>
        <w:t xml:space="preserve"> </w:t>
      </w:r>
      <w:r w:rsidRPr="003160F5">
        <w:rPr>
          <w:spacing w:val="-4"/>
          <w:sz w:val="22"/>
          <w:szCs w:val="22"/>
        </w:rPr>
        <w:t xml:space="preserve">29 февраля  2024 г. на сайте универсальной торговой платформы АО «Сбербанк-АСТ» по адресу в сети «Интернет»: </w:t>
      </w:r>
      <w:hyperlink r:id="rId8" w:history="1">
        <w:r w:rsidRPr="003160F5">
          <w:rPr>
            <w:rStyle w:val="af0"/>
            <w:spacing w:val="-4"/>
            <w:sz w:val="22"/>
            <w:szCs w:val="22"/>
          </w:rPr>
          <w:t>http://utp.sberbank-ast.ru</w:t>
        </w:r>
      </w:hyperlink>
      <w:r w:rsidRPr="003160F5">
        <w:rPr>
          <w:spacing w:val="-4"/>
          <w:sz w:val="22"/>
          <w:szCs w:val="22"/>
        </w:rPr>
        <w:t>, а также в информационно-телекоммуникационной сети «Интернет» на официальном сайте Российской Федерации для размещения информации о проведении торгов torgi.gov.ru/</w:t>
      </w:r>
      <w:proofErr w:type="spellStart"/>
      <w:r w:rsidRPr="003160F5">
        <w:rPr>
          <w:spacing w:val="-4"/>
          <w:sz w:val="22"/>
          <w:szCs w:val="22"/>
        </w:rPr>
        <w:t>new</w:t>
      </w:r>
      <w:proofErr w:type="spellEnd"/>
      <w:r w:rsidRPr="003160F5">
        <w:rPr>
          <w:spacing w:val="-4"/>
          <w:sz w:val="22"/>
          <w:szCs w:val="22"/>
        </w:rPr>
        <w:t xml:space="preserve"> и официальном сайте </w:t>
      </w:r>
      <w:proofErr w:type="spellStart"/>
      <w:r w:rsidRPr="003160F5">
        <w:rPr>
          <w:spacing w:val="-4"/>
          <w:sz w:val="22"/>
          <w:szCs w:val="22"/>
        </w:rPr>
        <w:t>Звениговского</w:t>
      </w:r>
      <w:proofErr w:type="spellEnd"/>
      <w:r w:rsidRPr="003160F5">
        <w:rPr>
          <w:spacing w:val="-4"/>
          <w:sz w:val="22"/>
          <w:szCs w:val="22"/>
        </w:rPr>
        <w:t xml:space="preserve"> муниципального района Республики Марий Эл </w:t>
      </w:r>
      <w:hyperlink r:id="rId9" w:history="1">
        <w:r w:rsidRPr="003160F5">
          <w:rPr>
            <w:rStyle w:val="af0"/>
            <w:spacing w:val="-6"/>
            <w:sz w:val="22"/>
            <w:szCs w:val="22"/>
          </w:rPr>
          <w:t>http://admzven.ru/</w:t>
        </w:r>
      </w:hyperlink>
      <w:r w:rsidRPr="003160F5">
        <w:rPr>
          <w:spacing w:val="-4"/>
          <w:sz w:val="22"/>
          <w:szCs w:val="22"/>
        </w:rPr>
        <w:t xml:space="preserve">. </w:t>
      </w:r>
    </w:p>
    <w:p w:rsidR="00A63FF2" w:rsidRPr="003160F5" w:rsidRDefault="005E7DCF">
      <w:pPr>
        <w:ind w:firstLine="709"/>
        <w:jc w:val="both"/>
        <w:rPr>
          <w:spacing w:val="-6"/>
          <w:sz w:val="22"/>
          <w:szCs w:val="22"/>
        </w:rPr>
      </w:pPr>
      <w:r w:rsidRPr="003160F5">
        <w:rPr>
          <w:spacing w:val="-6"/>
          <w:sz w:val="22"/>
          <w:szCs w:val="22"/>
        </w:rPr>
        <w:t>В соответствии с информационным сообщением:</w:t>
      </w:r>
    </w:p>
    <w:p w:rsidR="00A63FF2" w:rsidRPr="003160F5" w:rsidRDefault="005E7DCF">
      <w:pPr>
        <w:ind w:firstLine="709"/>
        <w:jc w:val="both"/>
        <w:rPr>
          <w:spacing w:val="-6"/>
          <w:sz w:val="22"/>
          <w:szCs w:val="22"/>
        </w:rPr>
      </w:pPr>
      <w:r w:rsidRPr="003160F5">
        <w:rPr>
          <w:b/>
          <w:spacing w:val="-6"/>
          <w:sz w:val="22"/>
          <w:szCs w:val="22"/>
        </w:rPr>
        <w:t>дата, время и место начала приема заявок на участие в аукционе</w:t>
      </w:r>
      <w:r w:rsidRPr="003160F5">
        <w:rPr>
          <w:spacing w:val="-6"/>
          <w:sz w:val="22"/>
          <w:szCs w:val="22"/>
        </w:rPr>
        <w:t xml:space="preserve"> – </w:t>
      </w:r>
      <w:r w:rsidR="003160F5">
        <w:rPr>
          <w:spacing w:val="-6"/>
          <w:sz w:val="22"/>
          <w:szCs w:val="22"/>
        </w:rPr>
        <w:t xml:space="preserve"> </w:t>
      </w:r>
      <w:r w:rsidRPr="003160F5">
        <w:rPr>
          <w:spacing w:val="-6"/>
          <w:sz w:val="22"/>
          <w:szCs w:val="22"/>
        </w:rPr>
        <w:t>01 марта 2024 г. с 8 час. 00 мин. (время московское) на электронной площадке</w:t>
      </w:r>
      <w:r w:rsidR="003160F5">
        <w:rPr>
          <w:spacing w:val="-6"/>
          <w:sz w:val="22"/>
          <w:szCs w:val="22"/>
        </w:rPr>
        <w:t xml:space="preserve"> </w:t>
      </w:r>
      <w:hyperlink r:id="rId10" w:history="1">
        <w:r w:rsidRPr="003160F5">
          <w:rPr>
            <w:spacing w:val="-6"/>
            <w:sz w:val="22"/>
            <w:szCs w:val="22"/>
          </w:rPr>
          <w:t>http://utp.sberbank-ast.ru</w:t>
        </w:r>
      </w:hyperlink>
      <w:r w:rsidRPr="003160F5">
        <w:rPr>
          <w:spacing w:val="-6"/>
          <w:sz w:val="22"/>
          <w:szCs w:val="22"/>
        </w:rPr>
        <w:t>;</w:t>
      </w:r>
    </w:p>
    <w:p w:rsidR="00A63FF2" w:rsidRPr="003160F5" w:rsidRDefault="005E7DCF">
      <w:pPr>
        <w:ind w:firstLine="709"/>
        <w:jc w:val="both"/>
        <w:rPr>
          <w:spacing w:val="-6"/>
          <w:sz w:val="22"/>
          <w:szCs w:val="22"/>
        </w:rPr>
      </w:pPr>
      <w:r w:rsidRPr="003160F5">
        <w:rPr>
          <w:b/>
          <w:spacing w:val="-6"/>
          <w:sz w:val="22"/>
          <w:szCs w:val="22"/>
        </w:rPr>
        <w:t>дата, время и место окончания приема заявок на участие в аукционе</w:t>
      </w:r>
      <w:r w:rsidRPr="003160F5">
        <w:rPr>
          <w:spacing w:val="-6"/>
          <w:sz w:val="22"/>
          <w:szCs w:val="22"/>
        </w:rPr>
        <w:t xml:space="preserve"> -</w:t>
      </w:r>
      <w:r w:rsidR="003160F5">
        <w:rPr>
          <w:spacing w:val="-6"/>
          <w:sz w:val="22"/>
          <w:szCs w:val="22"/>
        </w:rPr>
        <w:t xml:space="preserve"> </w:t>
      </w:r>
      <w:r w:rsidRPr="003160F5">
        <w:rPr>
          <w:spacing w:val="-6"/>
          <w:sz w:val="22"/>
          <w:szCs w:val="22"/>
        </w:rPr>
        <w:t>26 марта 2024 г. в 17 час. 00 мин. (время московское) на электронной площадке</w:t>
      </w:r>
      <w:r w:rsidR="003160F5">
        <w:rPr>
          <w:spacing w:val="-6"/>
          <w:sz w:val="22"/>
          <w:szCs w:val="22"/>
        </w:rPr>
        <w:t xml:space="preserve"> </w:t>
      </w:r>
      <w:r w:rsidRPr="003160F5">
        <w:rPr>
          <w:spacing w:val="-6"/>
          <w:sz w:val="22"/>
          <w:szCs w:val="22"/>
        </w:rPr>
        <w:t>http://utp.sberbank-ast.ru;</w:t>
      </w:r>
    </w:p>
    <w:p w:rsidR="00A63FF2" w:rsidRDefault="005E7DCF">
      <w:pPr>
        <w:tabs>
          <w:tab w:val="left" w:pos="8820"/>
        </w:tabs>
        <w:ind w:firstLine="709"/>
        <w:jc w:val="both"/>
        <w:rPr>
          <w:spacing w:val="-6"/>
          <w:sz w:val="22"/>
          <w:szCs w:val="22"/>
        </w:rPr>
      </w:pPr>
      <w:r w:rsidRPr="003160F5">
        <w:rPr>
          <w:b/>
          <w:spacing w:val="-6"/>
          <w:sz w:val="22"/>
          <w:szCs w:val="22"/>
        </w:rPr>
        <w:t>дата определения участников аукциона</w:t>
      </w:r>
      <w:r w:rsidRPr="003160F5">
        <w:rPr>
          <w:spacing w:val="-6"/>
          <w:sz w:val="22"/>
          <w:szCs w:val="22"/>
        </w:rPr>
        <w:t>-01 апреля 2024 г.</w:t>
      </w:r>
    </w:p>
    <w:p w:rsidR="00D16137" w:rsidRPr="00D16137" w:rsidRDefault="00D16137" w:rsidP="00D16137">
      <w:pPr>
        <w:tabs>
          <w:tab w:val="left" w:pos="8820"/>
        </w:tabs>
        <w:ind w:firstLine="709"/>
        <w:jc w:val="both"/>
        <w:rPr>
          <w:spacing w:val="-6"/>
          <w:sz w:val="22"/>
          <w:szCs w:val="22"/>
        </w:rPr>
      </w:pPr>
      <w:r w:rsidRPr="00D16137">
        <w:rPr>
          <w:spacing w:val="-6"/>
          <w:sz w:val="22"/>
          <w:szCs w:val="22"/>
        </w:rPr>
        <w:t>На дату окончания приема заявок по лоту № 1 поступила единственная заявка от следующего претендента:</w:t>
      </w:r>
    </w:p>
    <w:p w:rsidR="00D16137" w:rsidRPr="00D16137" w:rsidRDefault="00D16137" w:rsidP="00D16137">
      <w:pPr>
        <w:tabs>
          <w:tab w:val="left" w:pos="8820"/>
        </w:tabs>
        <w:ind w:firstLine="709"/>
        <w:jc w:val="both"/>
        <w:rPr>
          <w:spacing w:val="-6"/>
          <w:sz w:val="22"/>
          <w:szCs w:val="22"/>
        </w:rPr>
      </w:pPr>
      <w:r w:rsidRPr="003160F5">
        <w:rPr>
          <w:sz w:val="22"/>
          <w:szCs w:val="22"/>
        </w:rPr>
        <w:lastRenderedPageBreak/>
        <w:t>заявка с регистрационным номером 8619 от 14.03.2024 года в 13 час. 24 мин. претендент Мишин Сергей Васильевич</w:t>
      </w:r>
      <w:r w:rsidRPr="00D16137">
        <w:rPr>
          <w:spacing w:val="-6"/>
          <w:sz w:val="22"/>
          <w:szCs w:val="22"/>
        </w:rPr>
        <w:t>.</w:t>
      </w:r>
    </w:p>
    <w:p w:rsidR="00D16137" w:rsidRPr="00D16137" w:rsidRDefault="00D16137" w:rsidP="00D16137">
      <w:pPr>
        <w:tabs>
          <w:tab w:val="left" w:pos="8820"/>
        </w:tabs>
        <w:ind w:firstLine="709"/>
        <w:jc w:val="both"/>
        <w:rPr>
          <w:spacing w:val="-6"/>
          <w:sz w:val="22"/>
          <w:szCs w:val="22"/>
        </w:rPr>
      </w:pPr>
      <w:r w:rsidRPr="00D16137">
        <w:rPr>
          <w:spacing w:val="-6"/>
          <w:sz w:val="22"/>
          <w:szCs w:val="22"/>
        </w:rPr>
        <w:t>В соответствии с разделом 3.2 Регламента торговой секции «Приватизация, аренда и продажа прав» универсальной торговой платформы АО «Сбербанк - АСТ» utp.sberbank-ast.ru, утвержденного генеральным директором АО «Сбербанк - АСТ» от 2</w:t>
      </w:r>
      <w:r>
        <w:rPr>
          <w:spacing w:val="-6"/>
          <w:sz w:val="22"/>
          <w:szCs w:val="22"/>
        </w:rPr>
        <w:t>5</w:t>
      </w:r>
      <w:r w:rsidRPr="00D16137">
        <w:rPr>
          <w:spacing w:val="-6"/>
          <w:sz w:val="22"/>
          <w:szCs w:val="22"/>
        </w:rPr>
        <w:t> </w:t>
      </w:r>
      <w:r>
        <w:rPr>
          <w:spacing w:val="-6"/>
          <w:sz w:val="22"/>
          <w:szCs w:val="22"/>
        </w:rPr>
        <w:t>января</w:t>
      </w:r>
      <w:r w:rsidRPr="00D16137">
        <w:rPr>
          <w:spacing w:val="-6"/>
          <w:sz w:val="22"/>
          <w:szCs w:val="22"/>
        </w:rPr>
        <w:t xml:space="preserve"> 202</w:t>
      </w:r>
      <w:r>
        <w:rPr>
          <w:spacing w:val="-6"/>
          <w:sz w:val="22"/>
          <w:szCs w:val="22"/>
        </w:rPr>
        <w:t>4</w:t>
      </w:r>
      <w:r w:rsidRPr="00D16137">
        <w:rPr>
          <w:spacing w:val="-6"/>
          <w:sz w:val="22"/>
          <w:szCs w:val="22"/>
        </w:rPr>
        <w:t> г., и журналом приема заявок, представленного оператором электронной площадки в отношении лота № 1 подтвержден факт:</w:t>
      </w:r>
    </w:p>
    <w:p w:rsidR="00D16137" w:rsidRPr="00D16137" w:rsidRDefault="00D16137" w:rsidP="00D16137">
      <w:pPr>
        <w:tabs>
          <w:tab w:val="left" w:pos="8820"/>
        </w:tabs>
        <w:ind w:firstLine="709"/>
        <w:jc w:val="both"/>
        <w:rPr>
          <w:spacing w:val="-6"/>
          <w:sz w:val="22"/>
          <w:szCs w:val="22"/>
        </w:rPr>
      </w:pPr>
      <w:r w:rsidRPr="00D16137">
        <w:rPr>
          <w:spacing w:val="-6"/>
          <w:sz w:val="22"/>
          <w:szCs w:val="22"/>
        </w:rPr>
        <w:t xml:space="preserve">проверки оператором электронной площадки наличия достаточной суммы </w:t>
      </w:r>
    </w:p>
    <w:p w:rsidR="00D16137" w:rsidRPr="00D16137" w:rsidRDefault="00D16137" w:rsidP="000F2066">
      <w:pPr>
        <w:tabs>
          <w:tab w:val="left" w:pos="8820"/>
        </w:tabs>
        <w:ind w:firstLine="709"/>
        <w:jc w:val="both"/>
        <w:rPr>
          <w:spacing w:val="-6"/>
          <w:sz w:val="22"/>
          <w:szCs w:val="22"/>
        </w:rPr>
      </w:pPr>
      <w:r w:rsidRPr="00D16137">
        <w:rPr>
          <w:spacing w:val="-6"/>
          <w:sz w:val="22"/>
          <w:szCs w:val="22"/>
        </w:rPr>
        <w:t>в размере задатка на лицевом счете претендент</w:t>
      </w:r>
      <w:r w:rsidR="000F2066">
        <w:rPr>
          <w:spacing w:val="-6"/>
          <w:sz w:val="22"/>
          <w:szCs w:val="22"/>
        </w:rPr>
        <w:t xml:space="preserve">а, и блокирования данной суммы </w:t>
      </w:r>
      <w:r w:rsidRPr="00D16137">
        <w:rPr>
          <w:spacing w:val="-6"/>
          <w:sz w:val="22"/>
          <w:szCs w:val="22"/>
        </w:rPr>
        <w:t>в установленный срок;</w:t>
      </w:r>
    </w:p>
    <w:p w:rsidR="00D16137" w:rsidRPr="00D16137" w:rsidRDefault="00D16137" w:rsidP="00D16137">
      <w:pPr>
        <w:tabs>
          <w:tab w:val="left" w:pos="8820"/>
        </w:tabs>
        <w:ind w:firstLine="709"/>
        <w:jc w:val="both"/>
        <w:rPr>
          <w:spacing w:val="-6"/>
          <w:sz w:val="22"/>
          <w:szCs w:val="22"/>
        </w:rPr>
      </w:pPr>
      <w:r w:rsidRPr="00D16137">
        <w:rPr>
          <w:spacing w:val="-6"/>
          <w:sz w:val="22"/>
          <w:szCs w:val="22"/>
        </w:rPr>
        <w:t>подписания такой заявки и содержащихся в ней документов и сведений электронной подписью претендента.</w:t>
      </w:r>
    </w:p>
    <w:p w:rsidR="00D16137" w:rsidRPr="00D16137" w:rsidRDefault="00D16137" w:rsidP="00D16137">
      <w:pPr>
        <w:tabs>
          <w:tab w:val="left" w:pos="8820"/>
        </w:tabs>
        <w:ind w:firstLine="709"/>
        <w:jc w:val="both"/>
        <w:rPr>
          <w:spacing w:val="-6"/>
          <w:sz w:val="22"/>
          <w:szCs w:val="22"/>
        </w:rPr>
      </w:pPr>
      <w:r w:rsidRPr="00D16137">
        <w:rPr>
          <w:spacing w:val="-6"/>
          <w:sz w:val="22"/>
          <w:szCs w:val="22"/>
        </w:rPr>
        <w:t>Заявка по лоту № 1 подана по установленной форме с приложением документов, перечень которых был определен в информационном сообщении.</w:t>
      </w:r>
    </w:p>
    <w:p w:rsidR="00D16137" w:rsidRPr="003160F5" w:rsidRDefault="00D16137" w:rsidP="00D16137">
      <w:pPr>
        <w:tabs>
          <w:tab w:val="left" w:pos="8820"/>
        </w:tabs>
        <w:ind w:firstLine="709"/>
        <w:jc w:val="both"/>
        <w:rPr>
          <w:spacing w:val="-6"/>
          <w:sz w:val="22"/>
          <w:szCs w:val="22"/>
        </w:rPr>
      </w:pPr>
      <w:r w:rsidRPr="00D16137">
        <w:rPr>
          <w:spacing w:val="-6"/>
          <w:sz w:val="22"/>
          <w:szCs w:val="22"/>
        </w:rPr>
        <w:t xml:space="preserve">Для участия в аукционе по лоту № 1 допущен 1 участник: </w:t>
      </w:r>
      <w:r>
        <w:rPr>
          <w:spacing w:val="-6"/>
          <w:sz w:val="22"/>
          <w:szCs w:val="22"/>
        </w:rPr>
        <w:t>Мишин Сергей Васильевич.</w:t>
      </w:r>
    </w:p>
    <w:p w:rsidR="00A63FF2" w:rsidRPr="003160F5" w:rsidRDefault="005E7DCF">
      <w:pPr>
        <w:ind w:firstLine="709"/>
        <w:jc w:val="both"/>
        <w:rPr>
          <w:sz w:val="22"/>
          <w:szCs w:val="22"/>
        </w:rPr>
      </w:pPr>
      <w:r w:rsidRPr="003160F5">
        <w:rPr>
          <w:b/>
          <w:sz w:val="22"/>
          <w:szCs w:val="22"/>
        </w:rPr>
        <w:t xml:space="preserve">Повестка дня: </w:t>
      </w:r>
      <w:r w:rsidRPr="003160F5">
        <w:rPr>
          <w:sz w:val="22"/>
          <w:szCs w:val="22"/>
        </w:rPr>
        <w:t>подведение итогов аукциона</w:t>
      </w:r>
      <w:r w:rsidR="00C16D3B" w:rsidRPr="003160F5">
        <w:rPr>
          <w:sz w:val="22"/>
          <w:szCs w:val="22"/>
        </w:rPr>
        <w:t xml:space="preserve"> </w:t>
      </w:r>
      <w:r w:rsidRPr="003160F5">
        <w:rPr>
          <w:sz w:val="22"/>
          <w:szCs w:val="22"/>
        </w:rPr>
        <w:t xml:space="preserve">в электронной форме по продаже муниципального имущества, составляющего казну </w:t>
      </w:r>
      <w:proofErr w:type="spellStart"/>
      <w:r w:rsidRPr="003160F5">
        <w:rPr>
          <w:sz w:val="22"/>
          <w:szCs w:val="22"/>
        </w:rPr>
        <w:t>Звениговского</w:t>
      </w:r>
      <w:proofErr w:type="spellEnd"/>
      <w:r w:rsidRPr="003160F5">
        <w:rPr>
          <w:sz w:val="22"/>
          <w:szCs w:val="22"/>
        </w:rPr>
        <w:t xml:space="preserve"> муниципального района Республики Марий Эл, назначенном на 03 апреля 2024г</w:t>
      </w:r>
    </w:p>
    <w:p w:rsidR="00A63FF2" w:rsidRPr="003160F5" w:rsidRDefault="005E7DCF" w:rsidP="003160F5">
      <w:pPr>
        <w:widowControl w:val="0"/>
        <w:ind w:firstLine="709"/>
        <w:jc w:val="both"/>
        <w:rPr>
          <w:spacing w:val="-4"/>
          <w:sz w:val="22"/>
          <w:szCs w:val="22"/>
        </w:rPr>
      </w:pPr>
      <w:r w:rsidRPr="003160F5">
        <w:rPr>
          <w:spacing w:val="-4"/>
          <w:sz w:val="22"/>
          <w:szCs w:val="22"/>
        </w:rPr>
        <w:t xml:space="preserve">На заседании </w:t>
      </w:r>
      <w:r w:rsidRPr="003160F5">
        <w:rPr>
          <w:sz w:val="22"/>
          <w:szCs w:val="22"/>
        </w:rPr>
        <w:t xml:space="preserve">аукционной комиссии по проведению </w:t>
      </w:r>
      <w:proofErr w:type="gramStart"/>
      <w:r w:rsidRPr="003160F5">
        <w:rPr>
          <w:sz w:val="22"/>
          <w:szCs w:val="22"/>
        </w:rPr>
        <w:t>аукциона</w:t>
      </w:r>
      <w:proofErr w:type="gramEnd"/>
      <w:r w:rsidRPr="003160F5">
        <w:rPr>
          <w:sz w:val="22"/>
          <w:szCs w:val="22"/>
        </w:rPr>
        <w:t xml:space="preserve"> открытого по составу участников и по форме подачи предложений о цене, муниципального имущества, составляющего казну </w:t>
      </w:r>
      <w:proofErr w:type="spellStart"/>
      <w:r w:rsidRPr="003160F5">
        <w:rPr>
          <w:sz w:val="22"/>
          <w:szCs w:val="22"/>
        </w:rPr>
        <w:t>Звениговского</w:t>
      </w:r>
      <w:proofErr w:type="spellEnd"/>
      <w:r w:rsidRPr="003160F5">
        <w:rPr>
          <w:sz w:val="22"/>
          <w:szCs w:val="22"/>
        </w:rPr>
        <w:t xml:space="preserve"> муниципального района Республики Марий Эл </w:t>
      </w:r>
      <w:r w:rsidRPr="003160F5">
        <w:rPr>
          <w:spacing w:val="-4"/>
          <w:sz w:val="22"/>
          <w:szCs w:val="22"/>
        </w:rPr>
        <w:t>присутствовали следующие члены аукционной комиссии:</w:t>
      </w:r>
    </w:p>
    <w:p w:rsidR="000F2066" w:rsidRDefault="000F2066">
      <w:pPr>
        <w:tabs>
          <w:tab w:val="left" w:pos="8786"/>
        </w:tabs>
        <w:ind w:left="1701" w:right="-3" w:hanging="1701"/>
        <w:jc w:val="both"/>
        <w:rPr>
          <w:sz w:val="22"/>
          <w:szCs w:val="22"/>
        </w:rPr>
      </w:pPr>
    </w:p>
    <w:p w:rsidR="00A63FF2" w:rsidRPr="003160F5" w:rsidRDefault="005E7DCF">
      <w:pPr>
        <w:tabs>
          <w:tab w:val="left" w:pos="8786"/>
        </w:tabs>
        <w:ind w:left="1701" w:right="-3" w:hanging="1701"/>
        <w:jc w:val="both"/>
        <w:rPr>
          <w:sz w:val="22"/>
          <w:szCs w:val="22"/>
        </w:rPr>
      </w:pPr>
      <w:r w:rsidRPr="003160F5">
        <w:rPr>
          <w:sz w:val="22"/>
          <w:szCs w:val="22"/>
        </w:rPr>
        <w:t xml:space="preserve">Иванова Е.В.    -руководитель отдела по управлению муниципальным имуществом и земельными ресурсами Администрации </w:t>
      </w:r>
      <w:proofErr w:type="spellStart"/>
      <w:r w:rsidRPr="003160F5">
        <w:rPr>
          <w:sz w:val="22"/>
          <w:szCs w:val="22"/>
        </w:rPr>
        <w:t>Звениговского</w:t>
      </w:r>
      <w:proofErr w:type="spellEnd"/>
      <w:r w:rsidRPr="003160F5">
        <w:rPr>
          <w:sz w:val="22"/>
          <w:szCs w:val="22"/>
        </w:rPr>
        <w:t xml:space="preserve"> муниципального района Республики Марий Эл, заместитель председателя комиссии;</w:t>
      </w:r>
    </w:p>
    <w:p w:rsidR="00A63FF2" w:rsidRPr="003160F5" w:rsidRDefault="005E7DCF">
      <w:pPr>
        <w:tabs>
          <w:tab w:val="left" w:pos="8786"/>
        </w:tabs>
        <w:ind w:left="1701" w:right="-3" w:hanging="1701"/>
        <w:jc w:val="both"/>
        <w:rPr>
          <w:sz w:val="22"/>
          <w:szCs w:val="22"/>
        </w:rPr>
      </w:pPr>
      <w:r w:rsidRPr="003160F5">
        <w:rPr>
          <w:sz w:val="22"/>
          <w:szCs w:val="22"/>
        </w:rPr>
        <w:t xml:space="preserve">Булатова Е.А.   -консультант отдела по управлению муниципальным имуществом и земельными ресурсами Администрации </w:t>
      </w:r>
      <w:proofErr w:type="spellStart"/>
      <w:r w:rsidRPr="003160F5">
        <w:rPr>
          <w:sz w:val="22"/>
          <w:szCs w:val="22"/>
        </w:rPr>
        <w:t>Звениговского</w:t>
      </w:r>
      <w:proofErr w:type="spellEnd"/>
      <w:r w:rsidRPr="003160F5">
        <w:rPr>
          <w:sz w:val="22"/>
          <w:szCs w:val="22"/>
        </w:rPr>
        <w:t xml:space="preserve"> муниципального района Республики Марий Эл, секретарь комиссии;</w:t>
      </w:r>
    </w:p>
    <w:p w:rsidR="00A63FF2" w:rsidRPr="003160F5" w:rsidRDefault="005E7DCF">
      <w:pPr>
        <w:tabs>
          <w:tab w:val="left" w:pos="8786"/>
        </w:tabs>
        <w:ind w:left="1701" w:right="-3" w:hanging="1701"/>
        <w:jc w:val="both"/>
        <w:rPr>
          <w:sz w:val="22"/>
          <w:szCs w:val="22"/>
        </w:rPr>
      </w:pPr>
      <w:r w:rsidRPr="003160F5">
        <w:rPr>
          <w:sz w:val="22"/>
          <w:szCs w:val="22"/>
        </w:rPr>
        <w:t xml:space="preserve">Белова Е.Г.  -руководитель отдела экономики и муниципальных закупок Администрации </w:t>
      </w:r>
      <w:proofErr w:type="spellStart"/>
      <w:r w:rsidRPr="003160F5">
        <w:rPr>
          <w:sz w:val="22"/>
          <w:szCs w:val="22"/>
        </w:rPr>
        <w:t>Звениговского</w:t>
      </w:r>
      <w:proofErr w:type="spellEnd"/>
      <w:r w:rsidRPr="003160F5">
        <w:rPr>
          <w:sz w:val="22"/>
          <w:szCs w:val="22"/>
        </w:rPr>
        <w:t xml:space="preserve"> муниципального района Республики Марий Эл, член комиссии;</w:t>
      </w:r>
    </w:p>
    <w:p w:rsidR="00A63FF2" w:rsidRPr="003160F5" w:rsidRDefault="005E7DCF">
      <w:pPr>
        <w:pStyle w:val="10"/>
        <w:rPr>
          <w:sz w:val="22"/>
          <w:szCs w:val="22"/>
        </w:rPr>
      </w:pPr>
      <w:proofErr w:type="spellStart"/>
      <w:r w:rsidRPr="003160F5">
        <w:rPr>
          <w:sz w:val="22"/>
          <w:szCs w:val="22"/>
        </w:rPr>
        <w:t>Акошкина</w:t>
      </w:r>
      <w:proofErr w:type="spellEnd"/>
      <w:r w:rsidRPr="003160F5">
        <w:rPr>
          <w:sz w:val="22"/>
          <w:szCs w:val="22"/>
        </w:rPr>
        <w:t xml:space="preserve"> Н.И.  -консультант отдела капитального строительства и архитектуры Администрации</w:t>
      </w:r>
      <w:r w:rsidRPr="003160F5">
        <w:rPr>
          <w:color w:val="FF0000"/>
          <w:sz w:val="22"/>
          <w:szCs w:val="22"/>
        </w:rPr>
        <w:t xml:space="preserve"> </w:t>
      </w:r>
    </w:p>
    <w:p w:rsidR="00A63FF2" w:rsidRPr="003160F5" w:rsidRDefault="005E7DCF">
      <w:pPr>
        <w:pStyle w:val="10"/>
        <w:ind w:left="1417"/>
        <w:rPr>
          <w:sz w:val="22"/>
          <w:szCs w:val="22"/>
        </w:rPr>
      </w:pPr>
      <w:r w:rsidRPr="003160F5">
        <w:rPr>
          <w:sz w:val="22"/>
          <w:szCs w:val="22"/>
        </w:rPr>
        <w:t xml:space="preserve">    </w:t>
      </w:r>
      <w:proofErr w:type="spellStart"/>
      <w:r w:rsidRPr="003160F5">
        <w:rPr>
          <w:sz w:val="22"/>
          <w:szCs w:val="22"/>
        </w:rPr>
        <w:t>Звениговского</w:t>
      </w:r>
      <w:proofErr w:type="spellEnd"/>
      <w:r w:rsidRPr="003160F5">
        <w:rPr>
          <w:sz w:val="22"/>
          <w:szCs w:val="22"/>
        </w:rPr>
        <w:t xml:space="preserve"> муниципального района Республики Марий Эл, член комиссии</w:t>
      </w:r>
      <w:r w:rsidRPr="003160F5">
        <w:rPr>
          <w:color w:val="FF0000"/>
          <w:sz w:val="22"/>
          <w:szCs w:val="22"/>
        </w:rPr>
        <w:t>;</w:t>
      </w:r>
    </w:p>
    <w:p w:rsidR="00A63FF2" w:rsidRDefault="005E7DCF" w:rsidP="003160F5">
      <w:pPr>
        <w:tabs>
          <w:tab w:val="left" w:pos="3552"/>
          <w:tab w:val="left" w:pos="3732"/>
        </w:tabs>
        <w:ind w:left="1701" w:right="-3" w:hanging="1701"/>
        <w:jc w:val="both"/>
        <w:rPr>
          <w:color w:val="FF0000"/>
          <w:sz w:val="22"/>
          <w:szCs w:val="22"/>
        </w:rPr>
      </w:pPr>
      <w:r w:rsidRPr="003160F5">
        <w:rPr>
          <w:sz w:val="22"/>
          <w:szCs w:val="22"/>
        </w:rPr>
        <w:t xml:space="preserve">Королева Н.М. - заместитель руководителя отдела по управлению муниципальным имуществом и земельными ресурсами Администрации </w:t>
      </w:r>
      <w:proofErr w:type="spellStart"/>
      <w:r w:rsidRPr="003160F5">
        <w:rPr>
          <w:sz w:val="22"/>
          <w:szCs w:val="22"/>
        </w:rPr>
        <w:t>Звениговского</w:t>
      </w:r>
      <w:proofErr w:type="spellEnd"/>
      <w:r w:rsidRPr="003160F5">
        <w:rPr>
          <w:sz w:val="22"/>
          <w:szCs w:val="22"/>
        </w:rPr>
        <w:t xml:space="preserve"> муниципального района Республики Марий Эл, член комиссии</w:t>
      </w:r>
      <w:r w:rsidRPr="003160F5">
        <w:rPr>
          <w:color w:val="FF0000"/>
          <w:sz w:val="22"/>
          <w:szCs w:val="22"/>
        </w:rPr>
        <w:t>.</w:t>
      </w:r>
    </w:p>
    <w:p w:rsidR="000F2066" w:rsidRPr="003160F5" w:rsidRDefault="000F2066" w:rsidP="003160F5">
      <w:pPr>
        <w:tabs>
          <w:tab w:val="left" w:pos="3552"/>
          <w:tab w:val="left" w:pos="3732"/>
        </w:tabs>
        <w:ind w:left="1701" w:right="-3" w:hanging="1701"/>
        <w:jc w:val="both"/>
        <w:rPr>
          <w:color w:val="FF0000"/>
          <w:sz w:val="22"/>
          <w:szCs w:val="22"/>
        </w:rPr>
      </w:pPr>
    </w:p>
    <w:p w:rsidR="00A63FF2" w:rsidRPr="003160F5" w:rsidRDefault="005E7DCF">
      <w:pPr>
        <w:ind w:firstLine="709"/>
        <w:jc w:val="both"/>
        <w:rPr>
          <w:spacing w:val="-4"/>
          <w:sz w:val="22"/>
          <w:szCs w:val="22"/>
        </w:rPr>
      </w:pPr>
      <w:r w:rsidRPr="003160F5">
        <w:rPr>
          <w:spacing w:val="-4"/>
          <w:sz w:val="22"/>
          <w:szCs w:val="22"/>
        </w:rPr>
        <w:t>Кворум на заседании аукционной комиссии имеется, комиссия правомочна принимать решения.</w:t>
      </w:r>
    </w:p>
    <w:p w:rsidR="00A63FF2" w:rsidRPr="003160F5" w:rsidRDefault="005E7DCF">
      <w:pPr>
        <w:ind w:firstLine="709"/>
        <w:jc w:val="both"/>
        <w:rPr>
          <w:b/>
          <w:spacing w:val="-4"/>
          <w:sz w:val="22"/>
          <w:szCs w:val="22"/>
        </w:rPr>
      </w:pPr>
      <w:r w:rsidRPr="003160F5">
        <w:rPr>
          <w:b/>
          <w:spacing w:val="-4"/>
          <w:sz w:val="22"/>
          <w:szCs w:val="22"/>
        </w:rPr>
        <w:t>В установленный для приема заявок срок:</w:t>
      </w:r>
    </w:p>
    <w:p w:rsidR="00A63FF2" w:rsidRPr="003160F5" w:rsidRDefault="005E7DCF">
      <w:pPr>
        <w:ind w:firstLine="709"/>
        <w:jc w:val="both"/>
        <w:rPr>
          <w:b/>
          <w:spacing w:val="-4"/>
          <w:sz w:val="22"/>
          <w:szCs w:val="22"/>
        </w:rPr>
      </w:pPr>
      <w:r w:rsidRPr="003160F5">
        <w:rPr>
          <w:b/>
          <w:spacing w:val="-4"/>
          <w:sz w:val="22"/>
          <w:szCs w:val="22"/>
        </w:rPr>
        <w:t>По лоту №1 поступила</w:t>
      </w:r>
      <w:r w:rsidR="003160F5" w:rsidRPr="003160F5">
        <w:rPr>
          <w:b/>
          <w:spacing w:val="-4"/>
          <w:sz w:val="22"/>
          <w:szCs w:val="22"/>
        </w:rPr>
        <w:t xml:space="preserve"> единственная</w:t>
      </w:r>
      <w:r w:rsidRPr="003160F5">
        <w:rPr>
          <w:b/>
          <w:spacing w:val="-4"/>
          <w:sz w:val="22"/>
          <w:szCs w:val="22"/>
        </w:rPr>
        <w:t xml:space="preserve"> заявка от следующего претендента:</w:t>
      </w:r>
    </w:p>
    <w:p w:rsidR="00A63FF2" w:rsidRPr="003160F5" w:rsidRDefault="005E7DCF">
      <w:pPr>
        <w:jc w:val="both"/>
        <w:rPr>
          <w:sz w:val="22"/>
          <w:szCs w:val="22"/>
        </w:rPr>
      </w:pPr>
      <w:r w:rsidRPr="003160F5">
        <w:rPr>
          <w:sz w:val="22"/>
          <w:szCs w:val="22"/>
        </w:rPr>
        <w:tab/>
        <w:t>-заявка с регистрационным номером 8619 от 14.03.2024 года в 13 час. 24 мин. претендент Мишин Сергей Васильевич.</w:t>
      </w:r>
    </w:p>
    <w:p w:rsidR="00A63FF2" w:rsidRPr="003160F5" w:rsidRDefault="005E7DCF">
      <w:pPr>
        <w:jc w:val="both"/>
        <w:rPr>
          <w:sz w:val="22"/>
          <w:szCs w:val="22"/>
        </w:rPr>
      </w:pPr>
      <w:r w:rsidRPr="003160F5">
        <w:rPr>
          <w:sz w:val="22"/>
          <w:szCs w:val="22"/>
        </w:rPr>
        <w:tab/>
        <w:t xml:space="preserve">В соответствии с разделами 3.2. Регламента торговой секции «Приватизации аренда и продажа прав» универсальной торговой платформы АО «Сбербанк –АСТ» </w:t>
      </w:r>
      <w:hyperlink r:id="rId11" w:history="1">
        <w:r w:rsidRPr="003160F5">
          <w:rPr>
            <w:spacing w:val="-6"/>
            <w:sz w:val="22"/>
            <w:szCs w:val="22"/>
          </w:rPr>
          <w:t>http://utp.sberbank-ast.ru</w:t>
        </w:r>
      </w:hyperlink>
      <w:r w:rsidRPr="003160F5">
        <w:rPr>
          <w:spacing w:val="-6"/>
          <w:sz w:val="22"/>
          <w:szCs w:val="22"/>
        </w:rPr>
        <w:t xml:space="preserve">. утвержденного генеральным директором </w:t>
      </w:r>
      <w:r w:rsidRPr="003160F5">
        <w:rPr>
          <w:sz w:val="22"/>
          <w:szCs w:val="22"/>
        </w:rPr>
        <w:t xml:space="preserve">АО «Сбербанк –АСТ» 25.01.2024г.. и журналом приема заявок, предоставленного оператором электронной площадки в отношении заявки претендента по лоту №1 </w:t>
      </w:r>
      <w:r w:rsidR="003160F5">
        <w:rPr>
          <w:sz w:val="22"/>
          <w:szCs w:val="22"/>
        </w:rPr>
        <w:t xml:space="preserve">             </w:t>
      </w:r>
      <w:r w:rsidRPr="003160F5">
        <w:rPr>
          <w:sz w:val="22"/>
          <w:szCs w:val="22"/>
        </w:rPr>
        <w:t>(от 14.03.2024г. №8619) подтвержден факт:</w:t>
      </w:r>
    </w:p>
    <w:p w:rsidR="00A63FF2" w:rsidRPr="003160F5" w:rsidRDefault="005E7DCF">
      <w:pPr>
        <w:jc w:val="both"/>
        <w:rPr>
          <w:sz w:val="22"/>
          <w:szCs w:val="22"/>
        </w:rPr>
      </w:pPr>
      <w:r w:rsidRPr="003160F5">
        <w:rPr>
          <w:sz w:val="22"/>
          <w:szCs w:val="22"/>
        </w:rPr>
        <w:tab/>
        <w:t>проверки оператором электронной площадки наличия достаточной суммы в размере задатка на лицевом счете претендентов, и блокирования данной суммы в установленный срок;</w:t>
      </w:r>
    </w:p>
    <w:p w:rsidR="00A63FF2" w:rsidRPr="003160F5" w:rsidRDefault="005E7DCF">
      <w:pPr>
        <w:jc w:val="both"/>
        <w:rPr>
          <w:sz w:val="22"/>
          <w:szCs w:val="22"/>
        </w:rPr>
      </w:pPr>
      <w:r w:rsidRPr="003160F5">
        <w:rPr>
          <w:sz w:val="22"/>
          <w:szCs w:val="22"/>
        </w:rPr>
        <w:tab/>
        <w:t>подписания такой заявки и содержащихся в ней документов и сведений электронной подписью претендента.</w:t>
      </w:r>
    </w:p>
    <w:p w:rsidR="00A63FF2" w:rsidRPr="003160F5" w:rsidRDefault="005E7DCF">
      <w:pPr>
        <w:jc w:val="both"/>
        <w:rPr>
          <w:sz w:val="22"/>
          <w:szCs w:val="22"/>
        </w:rPr>
      </w:pPr>
      <w:r w:rsidRPr="003160F5">
        <w:rPr>
          <w:sz w:val="22"/>
          <w:szCs w:val="22"/>
        </w:rPr>
        <w:tab/>
        <w:t>Заявка подана по установленной форме с приложением документов, перечень которых был определен в информационном сообщении.</w:t>
      </w:r>
    </w:p>
    <w:p w:rsidR="00A63FF2" w:rsidRPr="003160F5" w:rsidRDefault="005E7DCF">
      <w:pPr>
        <w:ind w:firstLine="709"/>
        <w:jc w:val="both"/>
        <w:rPr>
          <w:spacing w:val="-6"/>
          <w:sz w:val="22"/>
          <w:szCs w:val="22"/>
        </w:rPr>
      </w:pPr>
      <w:r w:rsidRPr="003160F5">
        <w:rPr>
          <w:spacing w:val="-6"/>
          <w:sz w:val="22"/>
          <w:szCs w:val="22"/>
        </w:rPr>
        <w:t>В соответствии с Федеральным законом от 21 декабря 2001 г. № 178-ФЗ</w:t>
      </w:r>
      <w:r w:rsidR="003160F5">
        <w:rPr>
          <w:spacing w:val="-6"/>
          <w:sz w:val="22"/>
          <w:szCs w:val="22"/>
        </w:rPr>
        <w:t xml:space="preserve"> </w:t>
      </w:r>
      <w:r w:rsidRPr="003160F5">
        <w:rPr>
          <w:spacing w:val="-6"/>
          <w:sz w:val="22"/>
          <w:szCs w:val="22"/>
        </w:rPr>
        <w:t>«О приватизации государственного и муниципального имущества», Положением</w:t>
      </w:r>
      <w:r w:rsidR="003160F5">
        <w:rPr>
          <w:spacing w:val="-6"/>
          <w:sz w:val="22"/>
          <w:szCs w:val="22"/>
        </w:rPr>
        <w:t xml:space="preserve"> </w:t>
      </w:r>
      <w:r w:rsidRPr="003160F5">
        <w:rPr>
          <w:spacing w:val="-6"/>
          <w:sz w:val="22"/>
          <w:szCs w:val="22"/>
        </w:rPr>
        <w:t xml:space="preserve">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 г. № 860, по итогам приема и рассмотрения </w:t>
      </w:r>
      <w:r w:rsidRPr="003160F5">
        <w:rPr>
          <w:spacing w:val="-6"/>
          <w:sz w:val="22"/>
          <w:szCs w:val="22"/>
        </w:rPr>
        <w:lastRenderedPageBreak/>
        <w:t>поступивше</w:t>
      </w:r>
      <w:r w:rsidR="00AC6370">
        <w:rPr>
          <w:spacing w:val="-6"/>
          <w:sz w:val="22"/>
          <w:szCs w:val="22"/>
        </w:rPr>
        <w:t>й</w:t>
      </w:r>
      <w:r w:rsidRPr="003160F5">
        <w:rPr>
          <w:spacing w:val="-6"/>
          <w:sz w:val="22"/>
          <w:szCs w:val="22"/>
        </w:rPr>
        <w:t xml:space="preserve"> от претендента заявки и документ</w:t>
      </w:r>
      <w:r w:rsidR="00AC6370">
        <w:rPr>
          <w:spacing w:val="-6"/>
          <w:sz w:val="22"/>
          <w:szCs w:val="22"/>
        </w:rPr>
        <w:t>ов</w:t>
      </w:r>
      <w:r w:rsidRPr="003160F5">
        <w:rPr>
          <w:spacing w:val="-6"/>
          <w:sz w:val="22"/>
          <w:szCs w:val="22"/>
        </w:rPr>
        <w:t>, а также с учетом факта поступления от претендента задатка на счет оператора электронной площадки, аукционная комиссия РЕШИЛА:</w:t>
      </w:r>
    </w:p>
    <w:p w:rsidR="00D16137" w:rsidRPr="00D16137" w:rsidRDefault="00D16137" w:rsidP="00D16137">
      <w:pPr>
        <w:jc w:val="both"/>
        <w:rPr>
          <w:spacing w:val="-6"/>
          <w:sz w:val="22"/>
          <w:szCs w:val="22"/>
        </w:rPr>
      </w:pPr>
      <w:r w:rsidRPr="00D16137">
        <w:rPr>
          <w:spacing w:val="-6"/>
          <w:sz w:val="22"/>
          <w:szCs w:val="22"/>
        </w:rPr>
        <w:t xml:space="preserve">1. Признать участника аукциона </w:t>
      </w:r>
      <w:r>
        <w:rPr>
          <w:spacing w:val="-6"/>
          <w:sz w:val="22"/>
          <w:szCs w:val="22"/>
        </w:rPr>
        <w:t>Мишина Сергея Васильевича</w:t>
      </w:r>
      <w:r w:rsidRPr="00D16137">
        <w:rPr>
          <w:spacing w:val="-6"/>
          <w:sz w:val="22"/>
          <w:szCs w:val="22"/>
        </w:rPr>
        <w:t xml:space="preserve"> единственным участником аукциона по лоту № 1.</w:t>
      </w:r>
    </w:p>
    <w:p w:rsidR="00D16137" w:rsidRPr="00D16137" w:rsidRDefault="00D16137" w:rsidP="00D16137">
      <w:pPr>
        <w:jc w:val="both"/>
        <w:rPr>
          <w:spacing w:val="-6"/>
          <w:sz w:val="22"/>
          <w:szCs w:val="22"/>
        </w:rPr>
      </w:pPr>
      <w:r w:rsidRPr="00D16137">
        <w:rPr>
          <w:spacing w:val="-6"/>
          <w:sz w:val="22"/>
          <w:szCs w:val="22"/>
        </w:rPr>
        <w:t xml:space="preserve">2. Признать назначенный </w:t>
      </w:r>
      <w:r>
        <w:rPr>
          <w:spacing w:val="-6"/>
          <w:sz w:val="22"/>
          <w:szCs w:val="22"/>
        </w:rPr>
        <w:t>на 03 апреля</w:t>
      </w:r>
      <w:r w:rsidRPr="00D16137">
        <w:rPr>
          <w:spacing w:val="-6"/>
          <w:sz w:val="22"/>
          <w:szCs w:val="22"/>
        </w:rPr>
        <w:t xml:space="preserve"> 2024</w:t>
      </w:r>
      <w:r>
        <w:rPr>
          <w:spacing w:val="-6"/>
          <w:sz w:val="22"/>
          <w:szCs w:val="22"/>
        </w:rPr>
        <w:t xml:space="preserve"> г. аукцион в электронной форме </w:t>
      </w:r>
      <w:r w:rsidRPr="00D16137">
        <w:rPr>
          <w:spacing w:val="-6"/>
          <w:sz w:val="22"/>
          <w:szCs w:val="22"/>
        </w:rPr>
        <w:t xml:space="preserve">по продаже </w:t>
      </w:r>
      <w:r>
        <w:rPr>
          <w:spacing w:val="-6"/>
          <w:sz w:val="22"/>
          <w:szCs w:val="22"/>
        </w:rPr>
        <w:t>муниципального</w:t>
      </w:r>
      <w:r w:rsidRPr="00D16137">
        <w:rPr>
          <w:spacing w:val="-6"/>
          <w:sz w:val="22"/>
          <w:szCs w:val="22"/>
        </w:rPr>
        <w:t xml:space="preserve"> имущества, составляющего казну</w:t>
      </w:r>
      <w:r>
        <w:rPr>
          <w:spacing w:val="-6"/>
          <w:sz w:val="22"/>
          <w:szCs w:val="22"/>
        </w:rPr>
        <w:t xml:space="preserve"> </w:t>
      </w:r>
      <w:proofErr w:type="spellStart"/>
      <w:r>
        <w:rPr>
          <w:spacing w:val="-6"/>
          <w:sz w:val="22"/>
          <w:szCs w:val="22"/>
        </w:rPr>
        <w:t>Звениговского</w:t>
      </w:r>
      <w:proofErr w:type="spellEnd"/>
      <w:r>
        <w:rPr>
          <w:spacing w:val="-6"/>
          <w:sz w:val="22"/>
          <w:szCs w:val="22"/>
        </w:rPr>
        <w:t xml:space="preserve"> муниципального района</w:t>
      </w:r>
      <w:r w:rsidRPr="00D16137">
        <w:rPr>
          <w:spacing w:val="-6"/>
          <w:sz w:val="22"/>
          <w:szCs w:val="22"/>
        </w:rPr>
        <w:t xml:space="preserve"> Республики Марий Эл, по лоту</w:t>
      </w:r>
      <w:r w:rsidR="000F2066">
        <w:rPr>
          <w:spacing w:val="-6"/>
          <w:sz w:val="22"/>
          <w:szCs w:val="22"/>
        </w:rPr>
        <w:t xml:space="preserve">          </w:t>
      </w:r>
      <w:r w:rsidRPr="00D16137">
        <w:rPr>
          <w:spacing w:val="-6"/>
          <w:sz w:val="22"/>
          <w:szCs w:val="22"/>
        </w:rPr>
        <w:t xml:space="preserve"> № 1 состоявшимся.</w:t>
      </w:r>
    </w:p>
    <w:p w:rsidR="00A63FF2" w:rsidRPr="00D16137" w:rsidRDefault="00D16137" w:rsidP="00D16137">
      <w:pPr>
        <w:jc w:val="both"/>
        <w:rPr>
          <w:spacing w:val="-6"/>
          <w:sz w:val="22"/>
          <w:szCs w:val="22"/>
        </w:rPr>
      </w:pPr>
      <w:r w:rsidRPr="00D16137">
        <w:rPr>
          <w:spacing w:val="-6"/>
          <w:sz w:val="22"/>
          <w:szCs w:val="22"/>
        </w:rPr>
        <w:t xml:space="preserve">3. В соответствии с абзацем 2 пункта 3 статьи 18 Федерального закона от 21 декабря 2001 г. № 178-ФЗ «О приватизации государственного и муниципального имущества» предложить </w:t>
      </w:r>
      <w:r w:rsidR="000F2066">
        <w:rPr>
          <w:spacing w:val="-6"/>
          <w:sz w:val="22"/>
          <w:szCs w:val="22"/>
        </w:rPr>
        <w:t>Мишину Сергею Васильевичу</w:t>
      </w:r>
      <w:r w:rsidRPr="00D16137">
        <w:rPr>
          <w:spacing w:val="-6"/>
          <w:sz w:val="22"/>
          <w:szCs w:val="22"/>
        </w:rPr>
        <w:t xml:space="preserve">, признанному единственным участником аукциона по лоту № 1, заключить договор купли-продажи </w:t>
      </w:r>
      <w:r w:rsidR="000F2066">
        <w:rPr>
          <w:spacing w:val="-6"/>
          <w:sz w:val="22"/>
          <w:szCs w:val="22"/>
        </w:rPr>
        <w:t xml:space="preserve">муниципального имущества по лоту № 1 </w:t>
      </w:r>
      <w:r w:rsidRPr="00D16137">
        <w:rPr>
          <w:spacing w:val="-6"/>
          <w:sz w:val="22"/>
          <w:szCs w:val="22"/>
        </w:rPr>
        <w:t xml:space="preserve">на условиях, предусмотренных информационным сообщением, по начальной цене имущества лота № 1 в сумме </w:t>
      </w:r>
      <w:r w:rsidR="000F2066">
        <w:rPr>
          <w:spacing w:val="-6"/>
          <w:sz w:val="22"/>
          <w:szCs w:val="22"/>
        </w:rPr>
        <w:t>74 000</w:t>
      </w:r>
      <w:r w:rsidRPr="00D16137">
        <w:rPr>
          <w:spacing w:val="-6"/>
          <w:sz w:val="22"/>
          <w:szCs w:val="22"/>
        </w:rPr>
        <w:t xml:space="preserve"> (</w:t>
      </w:r>
      <w:r w:rsidR="000F2066">
        <w:rPr>
          <w:spacing w:val="-6"/>
          <w:sz w:val="22"/>
          <w:szCs w:val="22"/>
        </w:rPr>
        <w:t>семьдесят четыре</w:t>
      </w:r>
      <w:r w:rsidRPr="00D16137">
        <w:rPr>
          <w:spacing w:val="-6"/>
          <w:sz w:val="22"/>
          <w:szCs w:val="22"/>
        </w:rPr>
        <w:t xml:space="preserve"> тысяч</w:t>
      </w:r>
      <w:r w:rsidR="000F2066">
        <w:rPr>
          <w:spacing w:val="-6"/>
          <w:sz w:val="22"/>
          <w:szCs w:val="22"/>
        </w:rPr>
        <w:t>и</w:t>
      </w:r>
      <w:r w:rsidRPr="00D16137">
        <w:rPr>
          <w:spacing w:val="-6"/>
          <w:sz w:val="22"/>
          <w:szCs w:val="22"/>
        </w:rPr>
        <w:t>) рублей 00 копеек с НДС.</w:t>
      </w:r>
    </w:p>
    <w:p w:rsidR="00A63FF2" w:rsidRPr="003160F5" w:rsidRDefault="00A63FF2">
      <w:pPr>
        <w:ind w:left="1069"/>
        <w:jc w:val="both"/>
        <w:rPr>
          <w:spacing w:val="-6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1985"/>
        <w:gridCol w:w="2126"/>
        <w:gridCol w:w="425"/>
        <w:gridCol w:w="1560"/>
      </w:tblGrid>
      <w:tr w:rsidR="00A63FF2" w:rsidRPr="003160F5">
        <w:trPr>
          <w:trHeight w:val="263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5E7DCF">
            <w:pPr>
              <w:jc w:val="both"/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Е.В. Иванова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За</w:t>
            </w:r>
          </w:p>
        </w:tc>
      </w:tr>
      <w:tr w:rsidR="00A63FF2" w:rsidRPr="003160F5">
        <w:trPr>
          <w:trHeight w:val="253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Против</w:t>
            </w:r>
          </w:p>
        </w:tc>
      </w:tr>
      <w:tr w:rsidR="00A63FF2" w:rsidRPr="003160F5">
        <w:trPr>
          <w:trHeight w:val="257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Воздержался</w:t>
            </w:r>
          </w:p>
        </w:tc>
      </w:tr>
      <w:tr w:rsidR="00A63FF2" w:rsidRPr="003160F5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3FF2" w:rsidRPr="003160F5" w:rsidRDefault="00A63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3FF2" w:rsidRPr="003160F5" w:rsidRDefault="00A63FF2">
            <w:pPr>
              <w:jc w:val="both"/>
              <w:rPr>
                <w:sz w:val="22"/>
                <w:szCs w:val="22"/>
              </w:rPr>
            </w:pPr>
          </w:p>
        </w:tc>
      </w:tr>
      <w:tr w:rsidR="00A63FF2" w:rsidRPr="003160F5">
        <w:trPr>
          <w:trHeight w:val="261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jc w:val="both"/>
              <w:rPr>
                <w:sz w:val="22"/>
                <w:szCs w:val="22"/>
              </w:rPr>
            </w:pPr>
          </w:p>
          <w:p w:rsidR="00A63FF2" w:rsidRPr="003160F5" w:rsidRDefault="005E7DCF">
            <w:pPr>
              <w:jc w:val="both"/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pacing w:val="-3"/>
                <w:sz w:val="22"/>
                <w:szCs w:val="22"/>
              </w:rPr>
              <w:t>Е.А. Булатова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За</w:t>
            </w:r>
          </w:p>
        </w:tc>
      </w:tr>
      <w:tr w:rsidR="00A63FF2" w:rsidRPr="003160F5">
        <w:trPr>
          <w:trHeight w:val="25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Против</w:t>
            </w:r>
          </w:p>
        </w:tc>
      </w:tr>
      <w:tr w:rsidR="00A63FF2" w:rsidRPr="003160F5">
        <w:trPr>
          <w:trHeight w:val="255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Воздержался</w:t>
            </w:r>
          </w:p>
        </w:tc>
      </w:tr>
      <w:tr w:rsidR="00A63FF2" w:rsidRPr="003160F5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3FF2" w:rsidRPr="003160F5" w:rsidRDefault="00A63FF2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A63FF2" w:rsidRPr="003160F5">
        <w:trPr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5E7DCF">
            <w:pPr>
              <w:jc w:val="both"/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Е.Г. Белова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За</w:t>
            </w:r>
          </w:p>
        </w:tc>
      </w:tr>
      <w:tr w:rsidR="00A63FF2" w:rsidRPr="003160F5">
        <w:trPr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Против</w:t>
            </w:r>
          </w:p>
        </w:tc>
      </w:tr>
      <w:tr w:rsidR="00A63FF2" w:rsidRPr="003160F5">
        <w:trPr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Воздержался</w:t>
            </w:r>
          </w:p>
        </w:tc>
      </w:tr>
      <w:tr w:rsidR="00A63FF2" w:rsidRPr="003160F5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3FF2" w:rsidRPr="003160F5" w:rsidRDefault="00A63FF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63FF2" w:rsidRPr="003160F5" w:rsidRDefault="00A63FF2">
            <w:pPr>
              <w:rPr>
                <w:spacing w:val="-6"/>
                <w:sz w:val="22"/>
                <w:szCs w:val="22"/>
              </w:rPr>
            </w:pPr>
          </w:p>
        </w:tc>
      </w:tr>
      <w:tr w:rsidR="00A63FF2" w:rsidRPr="003160F5">
        <w:trPr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 xml:space="preserve">Н.И. </w:t>
            </w:r>
            <w:proofErr w:type="spellStart"/>
            <w:r w:rsidRPr="003160F5">
              <w:rPr>
                <w:sz w:val="22"/>
                <w:szCs w:val="22"/>
              </w:rPr>
              <w:t>Акошкина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За</w:t>
            </w:r>
          </w:p>
        </w:tc>
      </w:tr>
      <w:tr w:rsidR="00A63FF2" w:rsidRPr="003160F5">
        <w:trPr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A63FF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Против</w:t>
            </w:r>
          </w:p>
        </w:tc>
      </w:tr>
      <w:tr w:rsidR="00A63FF2" w:rsidRPr="003160F5">
        <w:trPr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A63FF2">
            <w:pPr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Воздержался</w:t>
            </w:r>
          </w:p>
        </w:tc>
      </w:tr>
      <w:tr w:rsidR="00A63FF2" w:rsidRPr="003160F5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63FF2" w:rsidRPr="003160F5" w:rsidRDefault="00A63FF2">
            <w:pPr>
              <w:jc w:val="both"/>
              <w:rPr>
                <w:spacing w:val="-6"/>
                <w:sz w:val="22"/>
                <w:szCs w:val="22"/>
              </w:rPr>
            </w:pPr>
          </w:p>
        </w:tc>
      </w:tr>
      <w:tr w:rsidR="00A63FF2" w:rsidRPr="003160F5">
        <w:trPr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Н.М. Королева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rPr>
                <w:sz w:val="22"/>
                <w:szCs w:val="22"/>
              </w:rPr>
            </w:pPr>
            <w:r w:rsidRPr="003160F5">
              <w:rPr>
                <w:sz w:val="22"/>
                <w:szCs w:val="22"/>
              </w:rPr>
              <w:t>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За</w:t>
            </w:r>
          </w:p>
        </w:tc>
      </w:tr>
      <w:tr w:rsidR="00A63FF2" w:rsidRPr="003160F5">
        <w:trPr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Против</w:t>
            </w:r>
          </w:p>
        </w:tc>
      </w:tr>
      <w:tr w:rsidR="00A63FF2" w:rsidRPr="003160F5">
        <w:trPr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A63FF2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FF2" w:rsidRPr="003160F5" w:rsidRDefault="005E7DCF">
            <w:pPr>
              <w:jc w:val="both"/>
              <w:rPr>
                <w:spacing w:val="-6"/>
                <w:sz w:val="22"/>
                <w:szCs w:val="22"/>
              </w:rPr>
            </w:pPr>
            <w:r w:rsidRPr="003160F5">
              <w:rPr>
                <w:spacing w:val="-6"/>
                <w:sz w:val="22"/>
                <w:szCs w:val="22"/>
              </w:rPr>
              <w:t>Воздержался</w:t>
            </w:r>
          </w:p>
        </w:tc>
      </w:tr>
    </w:tbl>
    <w:p w:rsidR="00A63FF2" w:rsidRPr="003160F5" w:rsidRDefault="00A63FF2">
      <w:pPr>
        <w:jc w:val="both"/>
        <w:rPr>
          <w:spacing w:val="-6"/>
          <w:sz w:val="22"/>
          <w:szCs w:val="22"/>
        </w:rPr>
      </w:pPr>
    </w:p>
    <w:sectPr w:rsidR="00A63FF2" w:rsidRPr="003160F5" w:rsidSect="000F2066">
      <w:footerReference w:type="default" r:id="rId12"/>
      <w:pgSz w:w="11906" w:h="16838"/>
      <w:pgMar w:top="1135" w:right="851" w:bottom="1135" w:left="1418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EAE" w:rsidRDefault="00421EAE">
      <w:r>
        <w:separator/>
      </w:r>
    </w:p>
  </w:endnote>
  <w:endnote w:type="continuationSeparator" w:id="0">
    <w:p w:rsidR="00421EAE" w:rsidRDefault="0042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FF2" w:rsidRDefault="005E7DCF">
    <w:pPr>
      <w:pStyle w:val="ac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 xml:space="preserve">стр.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PAGE </w:instrText>
    </w:r>
    <w:r>
      <w:rPr>
        <w:rFonts w:ascii="Arial" w:hAnsi="Arial"/>
        <w:sz w:val="16"/>
      </w:rPr>
      <w:fldChar w:fldCharType="separate"/>
    </w:r>
    <w:r w:rsidR="00B5311A"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из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NUMPAGES </w:instrText>
    </w:r>
    <w:r>
      <w:rPr>
        <w:rFonts w:ascii="Arial" w:hAnsi="Arial"/>
        <w:sz w:val="16"/>
      </w:rPr>
      <w:fldChar w:fldCharType="separate"/>
    </w:r>
    <w:r w:rsidR="00B5311A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EAE" w:rsidRDefault="00421EAE">
      <w:r>
        <w:separator/>
      </w:r>
    </w:p>
  </w:footnote>
  <w:footnote w:type="continuationSeparator" w:id="0">
    <w:p w:rsidR="00421EAE" w:rsidRDefault="0042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A3169"/>
    <w:multiLevelType w:val="multilevel"/>
    <w:tmpl w:val="7214E90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F2"/>
    <w:rsid w:val="0009261C"/>
    <w:rsid w:val="000F2066"/>
    <w:rsid w:val="001B46AA"/>
    <w:rsid w:val="003160F5"/>
    <w:rsid w:val="00330AFD"/>
    <w:rsid w:val="003A7876"/>
    <w:rsid w:val="00421EAE"/>
    <w:rsid w:val="005B07E4"/>
    <w:rsid w:val="005E7DCF"/>
    <w:rsid w:val="005F18E5"/>
    <w:rsid w:val="0060134C"/>
    <w:rsid w:val="006633BE"/>
    <w:rsid w:val="006C2631"/>
    <w:rsid w:val="008431BE"/>
    <w:rsid w:val="00A63FF2"/>
    <w:rsid w:val="00AC6370"/>
    <w:rsid w:val="00B5311A"/>
    <w:rsid w:val="00C16D3B"/>
    <w:rsid w:val="00D16137"/>
    <w:rsid w:val="00DE33DB"/>
    <w:rsid w:val="00ED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7337B-F0CB-44F9-8B59-2F180288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09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rFonts w:ascii="Arial" w:hAnsi="Arial"/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center"/>
      <w:outlineLvl w:val="8"/>
    </w:pPr>
    <w:rPr>
      <w:rFonts w:ascii="Franklin Gothic Heavy" w:hAnsi="Franklin Gothic Heavy"/>
      <w:b/>
      <w:caps/>
      <w:spacing w:val="-7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sz w:val="24"/>
    </w:rPr>
  </w:style>
  <w:style w:type="paragraph" w:customStyle="1" w:styleId="12">
    <w:name w:val="Основной шрифт абзаца1"/>
  </w:style>
  <w:style w:type="paragraph" w:styleId="a5">
    <w:name w:val="List"/>
    <w:basedOn w:val="a6"/>
    <w:link w:val="a7"/>
    <w:rPr>
      <w:caps w:val="0"/>
    </w:rPr>
  </w:style>
  <w:style w:type="character" w:customStyle="1" w:styleId="a7">
    <w:name w:val="Список Знак"/>
    <w:basedOn w:val="a8"/>
    <w:link w:val="a5"/>
    <w:rPr>
      <w:rFonts w:ascii="Arial" w:hAnsi="Arial"/>
      <w:b/>
      <w:caps w:val="0"/>
      <w:sz w:val="28"/>
    </w:rPr>
  </w:style>
  <w:style w:type="character" w:customStyle="1" w:styleId="90">
    <w:name w:val="Заголовок 9 Знак"/>
    <w:basedOn w:val="1"/>
    <w:link w:val="9"/>
    <w:rPr>
      <w:rFonts w:ascii="Franklin Gothic Heavy" w:hAnsi="Franklin Gothic Heavy"/>
      <w:b/>
      <w:caps/>
      <w:spacing w:val="-7"/>
      <w:sz w:val="72"/>
    </w:rPr>
  </w:style>
  <w:style w:type="paragraph" w:customStyle="1" w:styleId="13">
    <w:name w:val="Знак сноски1"/>
    <w:link w:val="a9"/>
    <w:rPr>
      <w:vertAlign w:val="superscript"/>
    </w:rPr>
  </w:style>
  <w:style w:type="character" w:styleId="a9">
    <w:name w:val="footnote reference"/>
    <w:link w:val="13"/>
    <w:rPr>
      <w:vertAlign w:val="superscript"/>
    </w:rPr>
  </w:style>
  <w:style w:type="paragraph" w:styleId="aa">
    <w:name w:val="Body Text Indent"/>
    <w:basedOn w:val="a"/>
    <w:link w:val="ab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1"/>
    <w:link w:val="aa"/>
    <w:rPr>
      <w:sz w:val="24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1"/>
    <w:link w:val="31"/>
    <w:rPr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</w:style>
  <w:style w:type="paragraph" w:styleId="23">
    <w:name w:val="Body Text Indent 2"/>
    <w:basedOn w:val="a"/>
    <w:link w:val="24"/>
    <w:pPr>
      <w:ind w:firstLine="567"/>
      <w:jc w:val="both"/>
    </w:pPr>
    <w:rPr>
      <w:b/>
      <w:sz w:val="24"/>
    </w:rPr>
  </w:style>
  <w:style w:type="character" w:customStyle="1" w:styleId="24">
    <w:name w:val="Основной текст с отступом 2 Знак"/>
    <w:basedOn w:val="1"/>
    <w:link w:val="23"/>
    <w:rPr>
      <w:b/>
      <w:sz w:val="24"/>
    </w:rPr>
  </w:style>
  <w:style w:type="character" w:customStyle="1" w:styleId="50">
    <w:name w:val="Заголовок 5 Знак"/>
    <w:basedOn w:val="1"/>
    <w:link w:val="5"/>
    <w:rPr>
      <w:rFonts w:ascii="Arial" w:hAnsi="Arial"/>
      <w:b/>
    </w:rPr>
  </w:style>
  <w:style w:type="paragraph" w:styleId="ae">
    <w:name w:val="caption"/>
    <w:basedOn w:val="a"/>
    <w:next w:val="a"/>
    <w:link w:val="af"/>
    <w:pPr>
      <w:ind w:firstLine="709"/>
      <w:jc w:val="both"/>
    </w:pPr>
    <w:rPr>
      <w:b/>
      <w:sz w:val="23"/>
    </w:rPr>
  </w:style>
  <w:style w:type="character" w:customStyle="1" w:styleId="af">
    <w:name w:val="Название объекта Знак"/>
    <w:basedOn w:val="1"/>
    <w:link w:val="ae"/>
    <w:rPr>
      <w:b/>
      <w:sz w:val="23"/>
    </w:rPr>
  </w:style>
  <w:style w:type="character" w:customStyle="1" w:styleId="11">
    <w:name w:val="Заголовок 1 Знак"/>
    <w:basedOn w:val="1"/>
    <w:link w:val="10"/>
    <w:rPr>
      <w:sz w:val="24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25">
    <w:name w:val="Body Text 2"/>
    <w:basedOn w:val="a"/>
    <w:link w:val="26"/>
    <w:pPr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8"/>
    <w:pPr>
      <w:jc w:val="center"/>
    </w:pPr>
    <w:rPr>
      <w:rFonts w:ascii="Arial" w:hAnsi="Arial"/>
      <w:b/>
      <w:caps/>
      <w:sz w:val="28"/>
    </w:rPr>
  </w:style>
  <w:style w:type="character" w:customStyle="1" w:styleId="a8">
    <w:name w:val="Основной текст Знак"/>
    <w:basedOn w:val="1"/>
    <w:link w:val="a6"/>
    <w:rPr>
      <w:rFonts w:ascii="Arial" w:hAnsi="Arial"/>
      <w:b/>
      <w:caps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Заголовок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sz w:val="24"/>
    </w:rPr>
  </w:style>
  <w:style w:type="table" w:styleId="af7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zve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КУМИ</dc:creator>
  <cp:lastModifiedBy>КУМИ</cp:lastModifiedBy>
  <cp:revision>18</cp:revision>
  <cp:lastPrinted>2024-04-03T05:59:00Z</cp:lastPrinted>
  <dcterms:created xsi:type="dcterms:W3CDTF">2024-03-27T06:16:00Z</dcterms:created>
  <dcterms:modified xsi:type="dcterms:W3CDTF">2024-04-03T06:00:00Z</dcterms:modified>
</cp:coreProperties>
</file>