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3612" w:type="dxa"/>
        <w:tblLook w:val="04A0" w:firstRow="1" w:lastRow="0" w:firstColumn="1" w:lastColumn="0" w:noHBand="0" w:noVBand="1"/>
      </w:tblPr>
      <w:tblGrid>
        <w:gridCol w:w="1896"/>
      </w:tblGrid>
      <w:tr w:rsidR="00DC0CCE" w:rsidRPr="00DC0CCE" w14:paraId="45117223" w14:textId="77777777" w:rsidTr="00DC0CCE">
        <w:trPr>
          <w:trHeight w:val="1346"/>
        </w:trPr>
        <w:tc>
          <w:tcPr>
            <w:tcW w:w="1896" w:type="dxa"/>
            <w:vAlign w:val="center"/>
            <w:hideMark/>
          </w:tcPr>
          <w:p w14:paraId="46123F41" w14:textId="7E74295B" w:rsidR="00DC0CCE" w:rsidRPr="00DC0CCE" w:rsidRDefault="00DC0CCE">
            <w:pPr>
              <w:spacing w:line="254" w:lineRule="auto"/>
              <w:jc w:val="center"/>
              <w:rPr>
                <w:rFonts w:ascii="Times New Roman" w:hAnsi="Times New Roman" w:cs="Times New Roman"/>
                <w:sz w:val="28"/>
                <w:szCs w:val="28"/>
                <w:lang w:eastAsia="en-US"/>
              </w:rPr>
            </w:pPr>
            <w:r w:rsidRPr="00DC0CCE">
              <w:rPr>
                <w:rFonts w:ascii="Times New Roman" w:hAnsi="Times New Roman" w:cs="Times New Roman"/>
                <w:noProof/>
                <w:sz w:val="28"/>
                <w:szCs w:val="28"/>
                <w:lang w:eastAsia="en-US"/>
              </w:rPr>
              <w:drawing>
                <wp:inline distT="0" distB="0" distL="0" distR="0" wp14:anchorId="23910C2C" wp14:editId="2E89FB23">
                  <wp:extent cx="716280" cy="83058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6">
                            <a:lum contrast="6000"/>
                            <a:extLst>
                              <a:ext uri="{28A0092B-C50C-407E-A947-70E740481C1C}">
                                <a14:useLocalDpi xmlns:a14="http://schemas.microsoft.com/office/drawing/2010/main" val="0"/>
                              </a:ext>
                            </a:extLst>
                          </a:blip>
                          <a:srcRect/>
                          <a:stretch>
                            <a:fillRect/>
                          </a:stretch>
                        </pic:blipFill>
                        <pic:spPr bwMode="auto">
                          <a:xfrm>
                            <a:off x="0" y="0"/>
                            <a:ext cx="716280" cy="830580"/>
                          </a:xfrm>
                          <a:prstGeom prst="rect">
                            <a:avLst/>
                          </a:prstGeom>
                          <a:noFill/>
                          <a:ln>
                            <a:noFill/>
                          </a:ln>
                        </pic:spPr>
                      </pic:pic>
                    </a:graphicData>
                  </a:graphic>
                </wp:inline>
              </w:drawing>
            </w:r>
          </w:p>
        </w:tc>
      </w:tr>
    </w:tbl>
    <w:p w14:paraId="4954742B" w14:textId="77777777" w:rsidR="00DC0CCE" w:rsidRPr="00DC0CCE" w:rsidRDefault="00DC0CCE" w:rsidP="00DC0CCE">
      <w:pPr>
        <w:rPr>
          <w:rFonts w:ascii="Times New Roman" w:eastAsia="Times New Roman" w:hAnsi="Times New Roman" w:cs="Times New Roman"/>
          <w:sz w:val="28"/>
          <w:szCs w:val="28"/>
        </w:rPr>
      </w:pPr>
    </w:p>
    <w:tbl>
      <w:tblPr>
        <w:tblW w:w="0" w:type="auto"/>
        <w:tblInd w:w="36" w:type="dxa"/>
        <w:tblBorders>
          <w:top w:val="single" w:sz="4" w:space="0" w:color="auto"/>
        </w:tblBorders>
        <w:tblLook w:val="04A0" w:firstRow="1" w:lastRow="0" w:firstColumn="1" w:lastColumn="0" w:noHBand="0" w:noVBand="1"/>
      </w:tblPr>
      <w:tblGrid>
        <w:gridCol w:w="4488"/>
        <w:gridCol w:w="240"/>
        <w:gridCol w:w="4239"/>
      </w:tblGrid>
      <w:tr w:rsidR="00DC0CCE" w:rsidRPr="00DC0CCE" w14:paraId="06972A55" w14:textId="77777777" w:rsidTr="00DC0CCE">
        <w:tc>
          <w:tcPr>
            <w:tcW w:w="4488" w:type="dxa"/>
            <w:tcBorders>
              <w:top w:val="nil"/>
              <w:left w:val="nil"/>
              <w:bottom w:val="nil"/>
              <w:right w:val="nil"/>
            </w:tcBorders>
            <w:vAlign w:val="center"/>
            <w:hideMark/>
          </w:tcPr>
          <w:p w14:paraId="47F96C17" w14:textId="77777777" w:rsidR="00DC0CCE" w:rsidRPr="00DC0CCE" w:rsidRDefault="00DC0CCE">
            <w:pPr>
              <w:spacing w:line="254" w:lineRule="auto"/>
              <w:jc w:val="center"/>
              <w:rPr>
                <w:rFonts w:ascii="Times New Roman" w:hAnsi="Times New Roman" w:cs="Times New Roman"/>
                <w:b/>
                <w:bCs/>
                <w:spacing w:val="-10"/>
                <w:sz w:val="28"/>
                <w:szCs w:val="28"/>
                <w:lang w:val="en-US" w:eastAsia="en-US"/>
              </w:rPr>
            </w:pPr>
            <w:r w:rsidRPr="00DC0CCE">
              <w:rPr>
                <w:rFonts w:ascii="Times New Roman" w:hAnsi="Times New Roman" w:cs="Times New Roman"/>
                <w:b/>
                <w:bCs/>
                <w:spacing w:val="-10"/>
                <w:sz w:val="28"/>
                <w:szCs w:val="28"/>
                <w:lang w:eastAsia="en-US"/>
              </w:rPr>
              <w:t>ЗВЕНИГОВ</w:t>
            </w:r>
            <w:r w:rsidRPr="00DC0CCE">
              <w:rPr>
                <w:rFonts w:ascii="Times New Roman" w:hAnsi="Times New Roman" w:cs="Times New Roman"/>
                <w:b/>
                <w:bCs/>
                <w:spacing w:val="-10"/>
                <w:sz w:val="28"/>
                <w:szCs w:val="28"/>
                <w:lang w:val="en-US" w:eastAsia="en-US"/>
              </w:rPr>
              <w:t>О</w:t>
            </w:r>
          </w:p>
          <w:p w14:paraId="46B4795C" w14:textId="77777777" w:rsidR="00DC0CCE" w:rsidRPr="00DC0CCE" w:rsidRDefault="00DC0CCE">
            <w:pPr>
              <w:spacing w:line="254" w:lineRule="auto"/>
              <w:jc w:val="center"/>
              <w:rPr>
                <w:rFonts w:ascii="Times New Roman" w:hAnsi="Times New Roman" w:cs="Times New Roman"/>
                <w:b/>
                <w:bCs/>
                <w:spacing w:val="-10"/>
                <w:sz w:val="28"/>
                <w:szCs w:val="28"/>
                <w:lang w:eastAsia="en-US"/>
              </w:rPr>
            </w:pPr>
            <w:r w:rsidRPr="00DC0CCE">
              <w:rPr>
                <w:rFonts w:ascii="Times New Roman" w:hAnsi="Times New Roman" w:cs="Times New Roman"/>
                <w:b/>
                <w:bCs/>
                <w:spacing w:val="-10"/>
                <w:sz w:val="28"/>
                <w:szCs w:val="28"/>
                <w:lang w:eastAsia="en-US"/>
              </w:rPr>
              <w:t xml:space="preserve">МУНИЦИПАЛ РАЙОНЫН  </w:t>
            </w:r>
          </w:p>
          <w:p w14:paraId="14A09172" w14:textId="77777777" w:rsidR="00DC0CCE" w:rsidRPr="00DC0CCE" w:rsidRDefault="00DC0CCE">
            <w:pPr>
              <w:spacing w:line="254" w:lineRule="auto"/>
              <w:jc w:val="center"/>
              <w:rPr>
                <w:rFonts w:ascii="Times New Roman" w:hAnsi="Times New Roman" w:cs="Times New Roman"/>
                <w:b/>
                <w:bCs/>
                <w:spacing w:val="-10"/>
                <w:sz w:val="28"/>
                <w:szCs w:val="28"/>
                <w:lang w:eastAsia="en-US"/>
              </w:rPr>
            </w:pPr>
            <w:r w:rsidRPr="00DC0CCE">
              <w:rPr>
                <w:rFonts w:ascii="Times New Roman" w:hAnsi="Times New Roman" w:cs="Times New Roman"/>
                <w:b/>
                <w:bCs/>
                <w:spacing w:val="-10"/>
                <w:sz w:val="28"/>
                <w:szCs w:val="28"/>
                <w:lang w:eastAsia="en-US"/>
              </w:rPr>
              <w:t>ВУЙЛАТЫШ</w:t>
            </w:r>
          </w:p>
        </w:tc>
        <w:tc>
          <w:tcPr>
            <w:tcW w:w="240" w:type="dxa"/>
            <w:tcBorders>
              <w:top w:val="nil"/>
              <w:left w:val="nil"/>
              <w:bottom w:val="nil"/>
              <w:right w:val="nil"/>
            </w:tcBorders>
          </w:tcPr>
          <w:p w14:paraId="6EF87FC7" w14:textId="77777777" w:rsidR="00DC0CCE" w:rsidRPr="00DC0CCE" w:rsidRDefault="00DC0CCE">
            <w:pPr>
              <w:spacing w:line="254" w:lineRule="auto"/>
              <w:rPr>
                <w:rFonts w:ascii="Times New Roman" w:hAnsi="Times New Roman" w:cs="Times New Roman"/>
                <w:sz w:val="28"/>
                <w:szCs w:val="28"/>
                <w:lang w:eastAsia="en-US"/>
              </w:rPr>
            </w:pPr>
          </w:p>
        </w:tc>
        <w:tc>
          <w:tcPr>
            <w:tcW w:w="4239" w:type="dxa"/>
            <w:tcBorders>
              <w:top w:val="nil"/>
              <w:left w:val="nil"/>
              <w:bottom w:val="nil"/>
              <w:right w:val="nil"/>
            </w:tcBorders>
          </w:tcPr>
          <w:p w14:paraId="4E4AEC6E" w14:textId="77777777" w:rsidR="00DC0CCE" w:rsidRPr="00DC0CCE" w:rsidRDefault="00DC0CCE">
            <w:pPr>
              <w:pStyle w:val="a6"/>
              <w:spacing w:line="254" w:lineRule="auto"/>
              <w:rPr>
                <w:szCs w:val="28"/>
                <w:lang w:eastAsia="en-US"/>
              </w:rPr>
            </w:pPr>
            <w:r w:rsidRPr="00DC0CCE">
              <w:rPr>
                <w:szCs w:val="28"/>
                <w:lang w:eastAsia="en-US"/>
              </w:rPr>
              <w:t>ГЛАВА</w:t>
            </w:r>
          </w:p>
          <w:p w14:paraId="2B5D0A9C" w14:textId="77777777" w:rsidR="00DC0CCE" w:rsidRPr="00DC0CCE" w:rsidRDefault="00DC0CCE">
            <w:pPr>
              <w:pStyle w:val="a6"/>
              <w:spacing w:line="254" w:lineRule="auto"/>
              <w:rPr>
                <w:spacing w:val="-6"/>
                <w:szCs w:val="28"/>
                <w:lang w:eastAsia="en-US"/>
              </w:rPr>
            </w:pPr>
            <w:r w:rsidRPr="00DC0CCE">
              <w:rPr>
                <w:szCs w:val="28"/>
                <w:lang w:eastAsia="en-US"/>
              </w:rPr>
              <w:t>ЗВЕНИГОВСКОГО МУНИЦИПАЛЬНОГО РАЙОНА</w:t>
            </w:r>
          </w:p>
          <w:p w14:paraId="2B6CC390" w14:textId="77777777" w:rsidR="00DC0CCE" w:rsidRPr="00DC0CCE" w:rsidRDefault="00DC0CCE">
            <w:pPr>
              <w:spacing w:line="254" w:lineRule="auto"/>
              <w:jc w:val="center"/>
              <w:rPr>
                <w:rFonts w:ascii="Times New Roman" w:hAnsi="Times New Roman" w:cs="Times New Roman"/>
                <w:sz w:val="28"/>
                <w:szCs w:val="28"/>
                <w:lang w:eastAsia="en-US"/>
              </w:rPr>
            </w:pPr>
          </w:p>
        </w:tc>
      </w:tr>
    </w:tbl>
    <w:p w14:paraId="703FA923" w14:textId="77777777" w:rsidR="00DC0CCE" w:rsidRPr="00DC0CCE" w:rsidRDefault="00DC0CCE" w:rsidP="00DC0CCE">
      <w:pPr>
        <w:rPr>
          <w:rFonts w:ascii="Times New Roman" w:eastAsia="Times New Roman" w:hAnsi="Times New Roman" w:cs="Times New Roman"/>
          <w:sz w:val="28"/>
          <w:szCs w:val="28"/>
        </w:rPr>
      </w:pPr>
    </w:p>
    <w:tbl>
      <w:tblPr>
        <w:tblStyle w:val="a3"/>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DC0CCE" w:rsidRPr="00DC0CCE" w14:paraId="7A1C264E" w14:textId="77777777" w:rsidTr="00DC0CCE">
        <w:trPr>
          <w:jc w:val="center"/>
        </w:trPr>
        <w:tc>
          <w:tcPr>
            <w:tcW w:w="4785" w:type="dxa"/>
            <w:vAlign w:val="center"/>
            <w:hideMark/>
          </w:tcPr>
          <w:p w14:paraId="55488EA3" w14:textId="77777777" w:rsidR="00DC0CCE" w:rsidRPr="00DC0CCE" w:rsidRDefault="00DC0CCE">
            <w:pPr>
              <w:jc w:val="center"/>
              <w:rPr>
                <w:sz w:val="28"/>
                <w:szCs w:val="28"/>
                <w:lang w:eastAsia="en-US"/>
              </w:rPr>
            </w:pPr>
            <w:r w:rsidRPr="00DC0CCE">
              <w:rPr>
                <w:b/>
                <w:sz w:val="28"/>
                <w:szCs w:val="28"/>
                <w:lang w:eastAsia="en-US"/>
              </w:rPr>
              <w:t>ПУНЧАЛ</w:t>
            </w:r>
          </w:p>
        </w:tc>
        <w:tc>
          <w:tcPr>
            <w:tcW w:w="4786" w:type="dxa"/>
            <w:vAlign w:val="center"/>
            <w:hideMark/>
          </w:tcPr>
          <w:p w14:paraId="5B94E4D8" w14:textId="77777777" w:rsidR="00DC0CCE" w:rsidRPr="00DC0CCE" w:rsidRDefault="00DC0CCE">
            <w:pPr>
              <w:jc w:val="center"/>
              <w:rPr>
                <w:sz w:val="28"/>
                <w:szCs w:val="28"/>
                <w:lang w:eastAsia="en-US"/>
              </w:rPr>
            </w:pPr>
            <w:r w:rsidRPr="00DC0CCE">
              <w:rPr>
                <w:b/>
                <w:sz w:val="28"/>
                <w:szCs w:val="28"/>
                <w:lang w:eastAsia="en-US"/>
              </w:rPr>
              <w:t>ПОСТАНОВЛЕНИЕ</w:t>
            </w:r>
          </w:p>
        </w:tc>
      </w:tr>
    </w:tbl>
    <w:p w14:paraId="1E53120A" w14:textId="77777777" w:rsidR="00DC0CCE" w:rsidRPr="00DC0CCE" w:rsidRDefault="00DC0CCE" w:rsidP="00DC0CCE">
      <w:pPr>
        <w:rPr>
          <w:rFonts w:ascii="Times New Roman" w:hAnsi="Times New Roman" w:cs="Times New Roman"/>
          <w:b/>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DC0CCE" w:rsidRPr="00DC0CCE" w14:paraId="4975A200" w14:textId="77777777" w:rsidTr="00DC0CCE">
        <w:tc>
          <w:tcPr>
            <w:tcW w:w="4672" w:type="dxa"/>
            <w:vAlign w:val="center"/>
            <w:hideMark/>
          </w:tcPr>
          <w:p w14:paraId="73E7C75F" w14:textId="77777777" w:rsidR="00DC0CCE" w:rsidRPr="00DC0CCE" w:rsidRDefault="00DC0CCE">
            <w:pPr>
              <w:rPr>
                <w:b/>
                <w:sz w:val="28"/>
                <w:szCs w:val="28"/>
                <w:lang w:eastAsia="en-US"/>
              </w:rPr>
            </w:pPr>
            <w:r w:rsidRPr="00DC0CCE">
              <w:rPr>
                <w:b/>
                <w:sz w:val="28"/>
                <w:szCs w:val="28"/>
                <w:lang w:eastAsia="en-US"/>
              </w:rPr>
              <w:t>№ 11</w:t>
            </w:r>
          </w:p>
        </w:tc>
        <w:tc>
          <w:tcPr>
            <w:tcW w:w="4673" w:type="dxa"/>
            <w:vAlign w:val="center"/>
          </w:tcPr>
          <w:p w14:paraId="1DD87B21" w14:textId="77777777" w:rsidR="00DC0CCE" w:rsidRPr="00DC0CCE" w:rsidRDefault="00DC0CCE">
            <w:pPr>
              <w:jc w:val="right"/>
              <w:rPr>
                <w:b/>
                <w:sz w:val="28"/>
                <w:szCs w:val="28"/>
                <w:lang w:eastAsia="en-US"/>
              </w:rPr>
            </w:pPr>
            <w:r w:rsidRPr="00DC0CCE">
              <w:rPr>
                <w:b/>
                <w:sz w:val="28"/>
                <w:szCs w:val="28"/>
                <w:lang w:eastAsia="en-US"/>
              </w:rPr>
              <w:t>29 апреля 2022 года</w:t>
            </w:r>
          </w:p>
          <w:p w14:paraId="14F85EF5" w14:textId="77777777" w:rsidR="00DC0CCE" w:rsidRPr="00DC0CCE" w:rsidRDefault="00DC0CCE">
            <w:pPr>
              <w:jc w:val="right"/>
              <w:rPr>
                <w:b/>
                <w:sz w:val="28"/>
                <w:szCs w:val="28"/>
                <w:lang w:eastAsia="en-US"/>
              </w:rPr>
            </w:pPr>
          </w:p>
          <w:p w14:paraId="175F98CD" w14:textId="77777777" w:rsidR="00DC0CCE" w:rsidRPr="00DC0CCE" w:rsidRDefault="00DC0CCE">
            <w:pPr>
              <w:jc w:val="right"/>
              <w:rPr>
                <w:b/>
                <w:sz w:val="28"/>
                <w:szCs w:val="28"/>
                <w:lang w:eastAsia="en-US"/>
              </w:rPr>
            </w:pPr>
          </w:p>
        </w:tc>
      </w:tr>
    </w:tbl>
    <w:p w14:paraId="40D4B650" w14:textId="77777777" w:rsidR="00DC0CCE" w:rsidRPr="00DC0CCE" w:rsidRDefault="00DC0CCE" w:rsidP="00DC0CCE">
      <w:pPr>
        <w:jc w:val="center"/>
        <w:rPr>
          <w:rFonts w:ascii="Times New Roman" w:eastAsia="Times New Roman" w:hAnsi="Times New Roman" w:cs="Times New Roman"/>
          <w:b/>
          <w:sz w:val="28"/>
          <w:szCs w:val="28"/>
        </w:rPr>
      </w:pPr>
      <w:r w:rsidRPr="00DC0CCE">
        <w:rPr>
          <w:rFonts w:ascii="Times New Roman" w:hAnsi="Times New Roman" w:cs="Times New Roman"/>
          <w:b/>
          <w:sz w:val="28"/>
          <w:szCs w:val="28"/>
        </w:rPr>
        <w:t xml:space="preserve"> Об утверждении Положения о Молодежном парламенте</w:t>
      </w:r>
    </w:p>
    <w:p w14:paraId="3B62EC83" w14:textId="77777777" w:rsidR="00DC0CCE" w:rsidRPr="00DC0CCE" w:rsidRDefault="00DC0CCE" w:rsidP="00DC0CCE">
      <w:pPr>
        <w:jc w:val="center"/>
        <w:rPr>
          <w:rFonts w:ascii="Times New Roman" w:hAnsi="Times New Roman" w:cs="Times New Roman"/>
          <w:b/>
          <w:sz w:val="28"/>
          <w:szCs w:val="28"/>
        </w:rPr>
      </w:pPr>
      <w:r w:rsidRPr="00DC0CCE">
        <w:rPr>
          <w:rFonts w:ascii="Times New Roman" w:hAnsi="Times New Roman" w:cs="Times New Roman"/>
          <w:b/>
          <w:sz w:val="28"/>
          <w:szCs w:val="28"/>
        </w:rPr>
        <w:t xml:space="preserve"> Звениговского муниципального района</w:t>
      </w:r>
    </w:p>
    <w:p w14:paraId="01E00D7F" w14:textId="77777777" w:rsidR="00DC0CCE" w:rsidRPr="00DC0CCE" w:rsidRDefault="00DC0CCE" w:rsidP="00DC0CCE">
      <w:pPr>
        <w:rPr>
          <w:rFonts w:ascii="Times New Roman" w:hAnsi="Times New Roman" w:cs="Times New Roman"/>
          <w:b/>
          <w:sz w:val="28"/>
          <w:szCs w:val="28"/>
        </w:rPr>
      </w:pPr>
    </w:p>
    <w:p w14:paraId="0B726568" w14:textId="77777777" w:rsidR="00DC0CCE" w:rsidRPr="00DC0CCE" w:rsidRDefault="00DC0CCE" w:rsidP="00DC0CCE">
      <w:pPr>
        <w:ind w:firstLine="709"/>
        <w:jc w:val="both"/>
        <w:rPr>
          <w:rFonts w:ascii="Times New Roman" w:hAnsi="Times New Roman" w:cs="Times New Roman"/>
          <w:b/>
          <w:sz w:val="28"/>
          <w:szCs w:val="28"/>
        </w:rPr>
      </w:pPr>
      <w:r w:rsidRPr="00DC0CCE">
        <w:rPr>
          <w:rFonts w:ascii="Times New Roman" w:hAnsi="Times New Roman" w:cs="Times New Roman"/>
          <w:sz w:val="28"/>
          <w:szCs w:val="28"/>
        </w:rPr>
        <w:t xml:space="preserve">На </w:t>
      </w:r>
      <w:proofErr w:type="gramStart"/>
      <w:r w:rsidRPr="00DC0CCE">
        <w:rPr>
          <w:rFonts w:ascii="Times New Roman" w:hAnsi="Times New Roman" w:cs="Times New Roman"/>
          <w:sz w:val="28"/>
          <w:szCs w:val="28"/>
        </w:rPr>
        <w:t>основании  Постановления</w:t>
      </w:r>
      <w:proofErr w:type="gramEnd"/>
      <w:r w:rsidRPr="00DC0CCE">
        <w:rPr>
          <w:rFonts w:ascii="Times New Roman" w:hAnsi="Times New Roman" w:cs="Times New Roman"/>
          <w:sz w:val="28"/>
          <w:szCs w:val="28"/>
        </w:rPr>
        <w:t xml:space="preserve"> Государственного Собрания Республики Марий Эл от 24 декабря 2009 года   № 46-П «О молодежном парламенте Республики Марий Эл»,  постановляю:</w:t>
      </w:r>
    </w:p>
    <w:p w14:paraId="3EA8F6F7" w14:textId="77777777" w:rsidR="00DC0CCE" w:rsidRPr="00DC0CCE" w:rsidRDefault="00DC0CCE" w:rsidP="00DC0CCE">
      <w:pPr>
        <w:jc w:val="both"/>
        <w:rPr>
          <w:rFonts w:ascii="Times New Roman" w:hAnsi="Times New Roman" w:cs="Times New Roman"/>
          <w:bCs/>
          <w:sz w:val="28"/>
          <w:szCs w:val="28"/>
        </w:rPr>
      </w:pPr>
      <w:r w:rsidRPr="00DC0CCE">
        <w:rPr>
          <w:rFonts w:ascii="Times New Roman" w:hAnsi="Times New Roman" w:cs="Times New Roman"/>
          <w:bCs/>
          <w:sz w:val="28"/>
          <w:szCs w:val="28"/>
        </w:rPr>
        <w:t xml:space="preserve">         1.Утвердить Положение о Молодежном парламенте Звениговского муниципального района.</w:t>
      </w:r>
    </w:p>
    <w:p w14:paraId="73172454" w14:textId="77777777" w:rsidR="00DC0CCE" w:rsidRPr="00DC0CCE" w:rsidRDefault="00DC0CCE" w:rsidP="00DC0CCE">
      <w:pPr>
        <w:ind w:firstLine="709"/>
        <w:jc w:val="both"/>
        <w:rPr>
          <w:rFonts w:ascii="Times New Roman" w:hAnsi="Times New Roman" w:cs="Times New Roman"/>
          <w:sz w:val="28"/>
          <w:szCs w:val="28"/>
        </w:rPr>
      </w:pPr>
      <w:r w:rsidRPr="00DC0CCE">
        <w:rPr>
          <w:rFonts w:ascii="Times New Roman" w:hAnsi="Times New Roman" w:cs="Times New Roman"/>
          <w:bCs/>
          <w:sz w:val="28"/>
          <w:szCs w:val="28"/>
        </w:rPr>
        <w:t>2.Контроль за исполнением настоящего постановления</w:t>
      </w:r>
      <w:r w:rsidRPr="00DC0CCE">
        <w:rPr>
          <w:rFonts w:ascii="Times New Roman" w:hAnsi="Times New Roman" w:cs="Times New Roman"/>
          <w:sz w:val="28"/>
          <w:szCs w:val="28"/>
        </w:rPr>
        <w:t xml:space="preserve"> оставляю за собой.</w:t>
      </w:r>
    </w:p>
    <w:p w14:paraId="1D283DB5" w14:textId="77777777" w:rsidR="00DC0CCE" w:rsidRDefault="00DC0CCE" w:rsidP="00DC0CCE">
      <w:pPr>
        <w:suppressAutoHyphens/>
        <w:snapToGrid w:val="0"/>
        <w:ind w:left="-709" w:firstLine="284"/>
        <w:jc w:val="right"/>
        <w:rPr>
          <w:rFonts w:ascii="Times New Roman" w:eastAsia="Times New Roman" w:hAnsi="Times New Roman" w:cs="Times New Roman"/>
          <w:sz w:val="28"/>
          <w:szCs w:val="28"/>
          <w:lang w:eastAsia="ar-SA"/>
        </w:rPr>
      </w:pPr>
      <w:r w:rsidRPr="00DC0CCE">
        <w:rPr>
          <w:rFonts w:ascii="Times New Roman" w:hAnsi="Times New Roman" w:cs="Times New Roman"/>
          <w:sz w:val="28"/>
          <w:szCs w:val="28"/>
        </w:rPr>
        <w:t>Глава Звениговского муниципального района</w:t>
      </w:r>
      <w:r w:rsidRPr="00DC0CCE">
        <w:rPr>
          <w:rFonts w:ascii="Times New Roman" w:hAnsi="Times New Roman" w:cs="Times New Roman"/>
          <w:sz w:val="28"/>
          <w:szCs w:val="28"/>
        </w:rPr>
        <w:tab/>
      </w:r>
      <w:r>
        <w:rPr>
          <w:rFonts w:ascii="Times New Roman" w:hAnsi="Times New Roman" w:cs="Times New Roman"/>
          <w:sz w:val="28"/>
          <w:szCs w:val="28"/>
        </w:rPr>
        <w:t xml:space="preserve">   </w:t>
      </w:r>
      <w:r w:rsidRPr="00DC0CCE">
        <w:rPr>
          <w:rFonts w:ascii="Times New Roman" w:hAnsi="Times New Roman" w:cs="Times New Roman"/>
          <w:sz w:val="28"/>
          <w:szCs w:val="28"/>
        </w:rPr>
        <w:tab/>
      </w:r>
      <w:r w:rsidRPr="00DC0CCE">
        <w:rPr>
          <w:rFonts w:ascii="Times New Roman" w:hAnsi="Times New Roman" w:cs="Times New Roman"/>
          <w:sz w:val="28"/>
          <w:szCs w:val="28"/>
        </w:rPr>
        <w:tab/>
        <w:t>Н.В. Лабутина</w:t>
      </w:r>
      <w:r w:rsidRPr="00DC0CCE">
        <w:rPr>
          <w:rFonts w:ascii="Times New Roman" w:eastAsia="Times New Roman" w:hAnsi="Times New Roman" w:cs="Times New Roman"/>
          <w:sz w:val="28"/>
          <w:szCs w:val="28"/>
          <w:lang w:eastAsia="ar-SA"/>
        </w:rPr>
        <w:t xml:space="preserve"> </w:t>
      </w:r>
    </w:p>
    <w:p w14:paraId="0099BCED" w14:textId="77777777" w:rsidR="00DC0CCE" w:rsidRDefault="00DC0CCE" w:rsidP="00DC0CCE">
      <w:pPr>
        <w:suppressAutoHyphens/>
        <w:snapToGrid w:val="0"/>
        <w:ind w:firstLine="284"/>
        <w:jc w:val="right"/>
        <w:rPr>
          <w:rFonts w:ascii="Times New Roman" w:eastAsia="Times New Roman" w:hAnsi="Times New Roman" w:cs="Times New Roman"/>
          <w:sz w:val="28"/>
          <w:szCs w:val="28"/>
          <w:lang w:eastAsia="ar-SA"/>
        </w:rPr>
      </w:pPr>
    </w:p>
    <w:p w14:paraId="5FBED6AB" w14:textId="7BE3AECA" w:rsidR="00DC0CCE" w:rsidRDefault="00DC0CCE" w:rsidP="00DC0CCE">
      <w:pPr>
        <w:suppressAutoHyphens/>
        <w:snapToGrid w:val="0"/>
        <w:ind w:firstLine="284"/>
        <w:jc w:val="right"/>
        <w:rPr>
          <w:rFonts w:ascii="Times New Roman" w:eastAsia="Times New Roman" w:hAnsi="Times New Roman" w:cs="Times New Roman"/>
          <w:sz w:val="28"/>
          <w:szCs w:val="28"/>
          <w:lang w:eastAsia="ar-SA"/>
        </w:rPr>
      </w:pPr>
    </w:p>
    <w:p w14:paraId="68B5694D" w14:textId="12959ACC" w:rsidR="00DC0CCE" w:rsidRDefault="00DC0CCE" w:rsidP="00DC0CCE">
      <w:pPr>
        <w:suppressAutoHyphens/>
        <w:snapToGrid w:val="0"/>
        <w:ind w:firstLine="284"/>
        <w:jc w:val="right"/>
        <w:rPr>
          <w:rFonts w:ascii="Times New Roman" w:eastAsia="Times New Roman" w:hAnsi="Times New Roman" w:cs="Times New Roman"/>
          <w:sz w:val="28"/>
          <w:szCs w:val="28"/>
          <w:lang w:eastAsia="ar-SA"/>
        </w:rPr>
      </w:pPr>
    </w:p>
    <w:p w14:paraId="10604633" w14:textId="5871CDF2" w:rsidR="00DC0CCE" w:rsidRDefault="00DC0CCE" w:rsidP="00DC0CCE">
      <w:pPr>
        <w:suppressAutoHyphens/>
        <w:snapToGrid w:val="0"/>
        <w:ind w:firstLine="284"/>
        <w:jc w:val="right"/>
        <w:rPr>
          <w:rFonts w:ascii="Times New Roman" w:eastAsia="Times New Roman" w:hAnsi="Times New Roman" w:cs="Times New Roman"/>
          <w:sz w:val="28"/>
          <w:szCs w:val="28"/>
          <w:lang w:eastAsia="ar-SA"/>
        </w:rPr>
      </w:pPr>
    </w:p>
    <w:p w14:paraId="20F69854" w14:textId="77777777" w:rsidR="00DC0CCE" w:rsidRDefault="00DC0CCE" w:rsidP="00DC0CCE">
      <w:pPr>
        <w:suppressAutoHyphens/>
        <w:snapToGrid w:val="0"/>
        <w:ind w:firstLine="284"/>
        <w:jc w:val="right"/>
        <w:rPr>
          <w:rFonts w:ascii="Times New Roman" w:eastAsia="Times New Roman" w:hAnsi="Times New Roman" w:cs="Times New Roman"/>
          <w:sz w:val="28"/>
          <w:szCs w:val="28"/>
          <w:lang w:eastAsia="ar-SA"/>
        </w:rPr>
      </w:pPr>
    </w:p>
    <w:p w14:paraId="3C9BF49E" w14:textId="24F17FC1" w:rsidR="00DC0CCE" w:rsidRPr="00DC0CCE" w:rsidRDefault="00DC0CCE" w:rsidP="00DC0CCE">
      <w:pPr>
        <w:suppressAutoHyphens/>
        <w:snapToGrid w:val="0"/>
        <w:ind w:firstLine="284"/>
        <w:jc w:val="right"/>
        <w:rPr>
          <w:rFonts w:ascii="Times New Roman" w:eastAsia="Times New Roman" w:hAnsi="Times New Roman" w:cs="Times New Roman"/>
          <w:sz w:val="28"/>
          <w:szCs w:val="28"/>
          <w:lang w:eastAsia="ar-SA"/>
        </w:rPr>
      </w:pPr>
      <w:r w:rsidRPr="00DC0CCE">
        <w:rPr>
          <w:rFonts w:ascii="Times New Roman" w:eastAsia="Times New Roman" w:hAnsi="Times New Roman" w:cs="Times New Roman"/>
          <w:sz w:val="28"/>
          <w:szCs w:val="28"/>
          <w:lang w:eastAsia="ar-SA"/>
        </w:rPr>
        <w:lastRenderedPageBreak/>
        <w:t>УТВЕРЖДЕНО</w:t>
      </w:r>
    </w:p>
    <w:p w14:paraId="4604302F" w14:textId="77777777" w:rsidR="00DC0CCE" w:rsidRPr="00DC0CCE" w:rsidRDefault="00DC0CCE" w:rsidP="00DC0CCE">
      <w:pPr>
        <w:suppressAutoHyphens/>
        <w:snapToGrid w:val="0"/>
        <w:ind w:firstLine="284"/>
        <w:jc w:val="right"/>
        <w:rPr>
          <w:rFonts w:ascii="Times New Roman" w:eastAsia="Times New Roman" w:hAnsi="Times New Roman" w:cs="Times New Roman"/>
          <w:sz w:val="28"/>
          <w:szCs w:val="28"/>
          <w:lang w:eastAsia="ar-SA"/>
        </w:rPr>
      </w:pPr>
      <w:r w:rsidRPr="00DC0CCE">
        <w:rPr>
          <w:rFonts w:ascii="Times New Roman" w:eastAsia="Times New Roman" w:hAnsi="Times New Roman" w:cs="Times New Roman"/>
          <w:sz w:val="28"/>
          <w:szCs w:val="28"/>
          <w:lang w:eastAsia="ar-SA"/>
        </w:rPr>
        <w:t>постановлением Главы</w:t>
      </w:r>
    </w:p>
    <w:p w14:paraId="29B94C4C" w14:textId="77777777" w:rsidR="00DC0CCE" w:rsidRPr="00DC0CCE" w:rsidRDefault="00DC0CCE" w:rsidP="00DC0CCE">
      <w:pPr>
        <w:suppressAutoHyphens/>
        <w:snapToGrid w:val="0"/>
        <w:ind w:firstLine="284"/>
        <w:jc w:val="right"/>
        <w:rPr>
          <w:rFonts w:ascii="Times New Roman" w:eastAsia="Times New Roman" w:hAnsi="Times New Roman" w:cs="Times New Roman"/>
          <w:sz w:val="28"/>
          <w:szCs w:val="28"/>
          <w:lang w:eastAsia="ar-SA"/>
        </w:rPr>
      </w:pPr>
      <w:r w:rsidRPr="00DC0CCE">
        <w:rPr>
          <w:rFonts w:ascii="Times New Roman" w:eastAsia="Times New Roman" w:hAnsi="Times New Roman" w:cs="Times New Roman"/>
          <w:sz w:val="28"/>
          <w:szCs w:val="28"/>
          <w:lang w:eastAsia="ar-SA"/>
        </w:rPr>
        <w:t xml:space="preserve"> Звениговского муниципального района</w:t>
      </w:r>
    </w:p>
    <w:p w14:paraId="44B0D58D" w14:textId="77777777" w:rsidR="00DC0CCE" w:rsidRPr="00DC0CCE" w:rsidRDefault="00DC0CCE" w:rsidP="00DC0CCE">
      <w:pPr>
        <w:suppressAutoHyphens/>
        <w:snapToGrid w:val="0"/>
        <w:ind w:firstLine="284"/>
        <w:jc w:val="center"/>
        <w:rPr>
          <w:rFonts w:ascii="Times New Roman" w:eastAsia="Times New Roman" w:hAnsi="Times New Roman" w:cs="Times New Roman"/>
          <w:sz w:val="28"/>
          <w:szCs w:val="28"/>
          <w:lang w:eastAsia="ar-SA"/>
        </w:rPr>
      </w:pPr>
      <w:r w:rsidRPr="00DC0CCE">
        <w:rPr>
          <w:rFonts w:ascii="Times New Roman" w:eastAsia="Times New Roman" w:hAnsi="Times New Roman" w:cs="Times New Roman"/>
          <w:sz w:val="28"/>
          <w:szCs w:val="28"/>
          <w:lang w:eastAsia="ar-SA"/>
        </w:rPr>
        <w:t xml:space="preserve">                                                                                                         от     апреля 2022 г. № </w:t>
      </w:r>
    </w:p>
    <w:p w14:paraId="4EFD692C" w14:textId="77777777" w:rsidR="00DC0CCE" w:rsidRPr="00DC0CCE" w:rsidRDefault="00DC0CCE" w:rsidP="00DC0CCE">
      <w:pPr>
        <w:autoSpaceDE w:val="0"/>
        <w:autoSpaceDN w:val="0"/>
        <w:adjustRightInd w:val="0"/>
        <w:jc w:val="center"/>
        <w:rPr>
          <w:rFonts w:ascii="Times New Roman" w:eastAsia="Times New Roman" w:hAnsi="Times New Roman" w:cs="Times New Roman"/>
          <w:b/>
          <w:bCs/>
          <w:sz w:val="28"/>
          <w:szCs w:val="28"/>
        </w:rPr>
      </w:pPr>
    </w:p>
    <w:p w14:paraId="6AB8ACDA" w14:textId="77777777" w:rsidR="00DC0CCE" w:rsidRPr="00DC0CCE" w:rsidRDefault="00DC0CCE" w:rsidP="00DC0CCE">
      <w:pPr>
        <w:autoSpaceDE w:val="0"/>
        <w:autoSpaceDN w:val="0"/>
        <w:adjustRightInd w:val="0"/>
        <w:jc w:val="center"/>
        <w:rPr>
          <w:rFonts w:ascii="Times New Roman" w:eastAsia="Times New Roman" w:hAnsi="Times New Roman" w:cs="Times New Roman"/>
          <w:b/>
          <w:bCs/>
          <w:sz w:val="28"/>
          <w:szCs w:val="28"/>
        </w:rPr>
      </w:pPr>
      <w:r w:rsidRPr="00DC0CCE">
        <w:rPr>
          <w:rFonts w:ascii="Times New Roman" w:eastAsia="Times New Roman" w:hAnsi="Times New Roman" w:cs="Times New Roman"/>
          <w:b/>
          <w:bCs/>
          <w:sz w:val="28"/>
          <w:szCs w:val="28"/>
        </w:rPr>
        <w:t>ПОЛОЖЕНИЕ</w:t>
      </w:r>
    </w:p>
    <w:p w14:paraId="49CC084D" w14:textId="77777777" w:rsidR="00DC0CCE" w:rsidRPr="00DC0CCE" w:rsidRDefault="00DC0CCE" w:rsidP="00DC0CCE">
      <w:pPr>
        <w:autoSpaceDE w:val="0"/>
        <w:autoSpaceDN w:val="0"/>
        <w:adjustRightInd w:val="0"/>
        <w:jc w:val="center"/>
        <w:rPr>
          <w:rFonts w:ascii="Times New Roman" w:eastAsia="Times New Roman" w:hAnsi="Times New Roman" w:cs="Times New Roman"/>
          <w:b/>
          <w:bCs/>
          <w:sz w:val="28"/>
          <w:szCs w:val="28"/>
        </w:rPr>
      </w:pPr>
      <w:r w:rsidRPr="00DC0CCE">
        <w:rPr>
          <w:rFonts w:ascii="Times New Roman" w:eastAsia="Times New Roman" w:hAnsi="Times New Roman" w:cs="Times New Roman"/>
          <w:b/>
          <w:bCs/>
          <w:sz w:val="28"/>
          <w:szCs w:val="28"/>
        </w:rPr>
        <w:t xml:space="preserve">о Молодежном парламенте </w:t>
      </w:r>
    </w:p>
    <w:p w14:paraId="33675B66" w14:textId="77777777" w:rsidR="00DC0CCE" w:rsidRPr="00DC0CCE" w:rsidRDefault="00DC0CCE" w:rsidP="00DC0CCE">
      <w:pPr>
        <w:autoSpaceDE w:val="0"/>
        <w:autoSpaceDN w:val="0"/>
        <w:adjustRightInd w:val="0"/>
        <w:jc w:val="center"/>
        <w:rPr>
          <w:rFonts w:ascii="Times New Roman" w:eastAsia="Times New Roman" w:hAnsi="Times New Roman" w:cs="Times New Roman"/>
          <w:b/>
          <w:bCs/>
          <w:sz w:val="28"/>
          <w:szCs w:val="28"/>
        </w:rPr>
      </w:pPr>
      <w:r w:rsidRPr="00DC0CCE">
        <w:rPr>
          <w:rFonts w:ascii="Times New Roman" w:eastAsia="Times New Roman" w:hAnsi="Times New Roman" w:cs="Times New Roman"/>
          <w:b/>
          <w:bCs/>
          <w:sz w:val="28"/>
          <w:szCs w:val="28"/>
        </w:rPr>
        <w:t xml:space="preserve">Звениговского муниципального района </w:t>
      </w:r>
    </w:p>
    <w:p w14:paraId="1F2A2156" w14:textId="77777777" w:rsidR="00DC0CCE" w:rsidRPr="00DC0CCE" w:rsidRDefault="00DC0CCE" w:rsidP="00DC0CCE">
      <w:pPr>
        <w:autoSpaceDE w:val="0"/>
        <w:autoSpaceDN w:val="0"/>
        <w:adjustRightInd w:val="0"/>
        <w:rPr>
          <w:rFonts w:ascii="Times New Roman" w:eastAsia="Times New Roman" w:hAnsi="Times New Roman" w:cs="Times New Roman"/>
          <w:b/>
          <w:sz w:val="28"/>
          <w:szCs w:val="28"/>
        </w:rPr>
      </w:pPr>
    </w:p>
    <w:p w14:paraId="2E4DAC72" w14:textId="77777777" w:rsidR="00DC0CCE" w:rsidRPr="00DC0CCE" w:rsidRDefault="00DC0CCE" w:rsidP="00DC0CCE">
      <w:pPr>
        <w:autoSpaceDE w:val="0"/>
        <w:autoSpaceDN w:val="0"/>
        <w:adjustRightInd w:val="0"/>
        <w:jc w:val="center"/>
        <w:rPr>
          <w:rFonts w:ascii="Times New Roman" w:eastAsia="Times New Roman" w:hAnsi="Times New Roman" w:cs="Times New Roman"/>
          <w:b/>
          <w:sz w:val="28"/>
          <w:szCs w:val="28"/>
        </w:rPr>
      </w:pPr>
      <w:r w:rsidRPr="00DC0CCE">
        <w:rPr>
          <w:rFonts w:ascii="Times New Roman" w:eastAsia="Times New Roman" w:hAnsi="Times New Roman" w:cs="Times New Roman"/>
          <w:b/>
          <w:sz w:val="28"/>
          <w:szCs w:val="28"/>
        </w:rPr>
        <w:t>1. Общие положения</w:t>
      </w:r>
    </w:p>
    <w:p w14:paraId="74DD60D6" w14:textId="77777777" w:rsidR="00DC0CCE" w:rsidRPr="00DC0CCE" w:rsidRDefault="00DC0CCE" w:rsidP="00DC0CCE">
      <w:pPr>
        <w:autoSpaceDE w:val="0"/>
        <w:autoSpaceDN w:val="0"/>
        <w:adjustRightInd w:val="0"/>
        <w:jc w:val="both"/>
        <w:rPr>
          <w:rFonts w:ascii="Times New Roman" w:eastAsia="Times New Roman" w:hAnsi="Times New Roman" w:cs="Times New Roman"/>
          <w:sz w:val="28"/>
          <w:szCs w:val="28"/>
        </w:rPr>
      </w:pPr>
    </w:p>
    <w:p w14:paraId="6BD8E042" w14:textId="77777777" w:rsidR="00DC0CCE" w:rsidRPr="00DC0CCE" w:rsidRDefault="00DC0CCE" w:rsidP="00DC0CCE">
      <w:pPr>
        <w:autoSpaceDE w:val="0"/>
        <w:autoSpaceDN w:val="0"/>
        <w:adjustRightInd w:val="0"/>
        <w:jc w:val="both"/>
        <w:rPr>
          <w:rFonts w:ascii="Times New Roman" w:eastAsia="Times New Roman" w:hAnsi="Times New Roman" w:cs="Times New Roman"/>
          <w:sz w:val="28"/>
          <w:szCs w:val="28"/>
        </w:rPr>
      </w:pPr>
      <w:r w:rsidRPr="00DC0CCE">
        <w:rPr>
          <w:rFonts w:ascii="Times New Roman" w:eastAsia="Times New Roman" w:hAnsi="Times New Roman" w:cs="Times New Roman"/>
          <w:sz w:val="28"/>
          <w:szCs w:val="28"/>
        </w:rPr>
        <w:t xml:space="preserve">1.1. Настоящее Положение определяет статус и порядок деятельности Молодежного парламента Звениговского муниципального района (далее - Молодежный парламент), который является, постоянно действующим совещательным и консультационным органом молодежного самоуправления на территории Звениговского муниципального района (далее муниципального образования). </w:t>
      </w:r>
    </w:p>
    <w:p w14:paraId="7A20412E" w14:textId="77777777" w:rsidR="00DC0CCE" w:rsidRPr="00DC0CCE" w:rsidRDefault="00DC0CCE" w:rsidP="00DC0CCE">
      <w:pPr>
        <w:autoSpaceDE w:val="0"/>
        <w:autoSpaceDN w:val="0"/>
        <w:adjustRightInd w:val="0"/>
        <w:jc w:val="both"/>
        <w:rPr>
          <w:rFonts w:ascii="Times New Roman" w:eastAsia="Times New Roman" w:hAnsi="Times New Roman" w:cs="Times New Roman"/>
          <w:sz w:val="28"/>
          <w:szCs w:val="28"/>
        </w:rPr>
      </w:pPr>
      <w:r w:rsidRPr="00DC0CCE">
        <w:rPr>
          <w:rFonts w:ascii="Times New Roman" w:eastAsia="Times New Roman" w:hAnsi="Times New Roman" w:cs="Times New Roman"/>
          <w:sz w:val="28"/>
          <w:szCs w:val="28"/>
        </w:rPr>
        <w:t>Молодежный парламент осуществляет свою деятельность на общественных началах.</w:t>
      </w:r>
    </w:p>
    <w:p w14:paraId="42716FA2" w14:textId="77777777" w:rsidR="00DC0CCE" w:rsidRPr="00DC0CCE" w:rsidRDefault="00DC0CCE" w:rsidP="00DC0CCE">
      <w:pPr>
        <w:autoSpaceDE w:val="0"/>
        <w:autoSpaceDN w:val="0"/>
        <w:adjustRightInd w:val="0"/>
        <w:jc w:val="both"/>
        <w:rPr>
          <w:rFonts w:ascii="Times New Roman" w:eastAsia="Times New Roman" w:hAnsi="Times New Roman" w:cs="Times New Roman"/>
          <w:sz w:val="28"/>
          <w:szCs w:val="28"/>
        </w:rPr>
      </w:pPr>
      <w:r w:rsidRPr="00DC0CCE">
        <w:rPr>
          <w:rFonts w:ascii="Times New Roman" w:eastAsia="Times New Roman" w:hAnsi="Times New Roman" w:cs="Times New Roman"/>
          <w:sz w:val="28"/>
          <w:szCs w:val="28"/>
        </w:rPr>
        <w:t>1.2.  В своей деятельности Молодежный парламент руководствуется Конституцией Российской Федерации и Конституцией Республики Марий Эл, указами Президента Российской Федерации, федеральными законами и законами Республики Марий Эл, постановлениями и распоряжениями Правительства Российской Федерации, указами Главы Республики Марий Эл, постановлениями и распоряжениями Правительства Республики Марий Эл, Регламентом Собрания депутатов муниципального образования, настоящим Положением.</w:t>
      </w:r>
    </w:p>
    <w:p w14:paraId="14D45F50" w14:textId="77777777" w:rsidR="00DC0CCE" w:rsidRPr="00DC0CCE" w:rsidRDefault="00DC0CCE" w:rsidP="00DC0CCE">
      <w:pPr>
        <w:shd w:val="clear" w:color="auto" w:fill="FFFFFF"/>
        <w:jc w:val="both"/>
        <w:rPr>
          <w:rFonts w:ascii="Times New Roman" w:eastAsia="Times New Roman" w:hAnsi="Times New Roman" w:cs="Times New Roman"/>
          <w:color w:val="000000"/>
          <w:sz w:val="28"/>
          <w:szCs w:val="28"/>
        </w:rPr>
      </w:pPr>
      <w:r w:rsidRPr="00DC0CCE">
        <w:rPr>
          <w:rFonts w:ascii="Times New Roman" w:eastAsia="Times New Roman" w:hAnsi="Times New Roman" w:cs="Times New Roman"/>
          <w:sz w:val="28"/>
          <w:szCs w:val="28"/>
        </w:rPr>
        <w:t xml:space="preserve">1.3. Молодежный парламент </w:t>
      </w:r>
      <w:r w:rsidRPr="00DC0CCE">
        <w:rPr>
          <w:rFonts w:ascii="Times New Roman" w:eastAsia="Times New Roman" w:hAnsi="Times New Roman" w:cs="Times New Roman"/>
          <w:color w:val="000000"/>
          <w:sz w:val="28"/>
          <w:szCs w:val="28"/>
        </w:rPr>
        <w:t>осуществляет свою деятельность открыто и гласно, информирует общественность о ее результатах.</w:t>
      </w:r>
    </w:p>
    <w:p w14:paraId="32594227" w14:textId="77777777" w:rsidR="00DC0CCE" w:rsidRPr="00DC0CCE" w:rsidRDefault="00DC0CCE" w:rsidP="00DC0CCE">
      <w:pPr>
        <w:shd w:val="clear" w:color="auto" w:fill="FFFFFF"/>
        <w:jc w:val="both"/>
        <w:rPr>
          <w:rFonts w:ascii="Times New Roman" w:eastAsia="Times New Roman" w:hAnsi="Times New Roman" w:cs="Times New Roman"/>
          <w:color w:val="000000"/>
          <w:sz w:val="28"/>
          <w:szCs w:val="28"/>
        </w:rPr>
      </w:pPr>
      <w:r w:rsidRPr="00DC0CCE">
        <w:rPr>
          <w:rFonts w:ascii="Times New Roman" w:eastAsia="Times New Roman" w:hAnsi="Times New Roman" w:cs="Times New Roman"/>
          <w:sz w:val="28"/>
          <w:szCs w:val="28"/>
        </w:rPr>
        <w:lastRenderedPageBreak/>
        <w:t>1.4. Молодежный парламент вправе иметь свою символику, логотип, сайт в информационно-телекоммуникационной сети «Интернет».</w:t>
      </w:r>
    </w:p>
    <w:p w14:paraId="254B8D97" w14:textId="77777777" w:rsidR="00DC0CCE" w:rsidRPr="00DC0CCE" w:rsidRDefault="00DC0CCE" w:rsidP="00DC0CCE">
      <w:pPr>
        <w:autoSpaceDE w:val="0"/>
        <w:autoSpaceDN w:val="0"/>
        <w:adjustRightInd w:val="0"/>
        <w:jc w:val="both"/>
        <w:rPr>
          <w:rFonts w:ascii="Times New Roman" w:eastAsia="Times New Roman" w:hAnsi="Times New Roman" w:cs="Times New Roman"/>
          <w:sz w:val="28"/>
          <w:szCs w:val="28"/>
        </w:rPr>
      </w:pPr>
    </w:p>
    <w:p w14:paraId="5E838EE7" w14:textId="77777777" w:rsidR="00DC0CCE" w:rsidRPr="00DC0CCE" w:rsidRDefault="00DC0CCE" w:rsidP="00DC0CCE">
      <w:pPr>
        <w:shd w:val="clear" w:color="auto" w:fill="FFFFFF"/>
        <w:jc w:val="both"/>
        <w:rPr>
          <w:rFonts w:ascii="Times New Roman" w:eastAsia="Times New Roman" w:hAnsi="Times New Roman" w:cs="Times New Roman"/>
          <w:color w:val="000000"/>
          <w:sz w:val="28"/>
          <w:szCs w:val="28"/>
        </w:rPr>
      </w:pPr>
      <w:r w:rsidRPr="00DC0CCE">
        <w:rPr>
          <w:rFonts w:ascii="Times New Roman" w:eastAsia="Times New Roman" w:hAnsi="Times New Roman" w:cs="Times New Roman"/>
          <w:b/>
          <w:bCs/>
          <w:color w:val="000000"/>
          <w:sz w:val="28"/>
          <w:szCs w:val="28"/>
        </w:rPr>
        <w:t>2. Основные цели, задачи и формы работы</w:t>
      </w:r>
    </w:p>
    <w:p w14:paraId="780E24D5" w14:textId="77777777" w:rsidR="00DC0CCE" w:rsidRPr="00DC0CCE" w:rsidRDefault="00DC0CCE" w:rsidP="00DC0CCE">
      <w:pPr>
        <w:shd w:val="clear" w:color="auto" w:fill="FFFFFF"/>
        <w:jc w:val="both"/>
        <w:rPr>
          <w:rFonts w:ascii="Times New Roman" w:eastAsia="Times New Roman" w:hAnsi="Times New Roman" w:cs="Times New Roman"/>
          <w:color w:val="000000"/>
          <w:sz w:val="28"/>
          <w:szCs w:val="28"/>
        </w:rPr>
      </w:pPr>
      <w:r w:rsidRPr="00DC0CCE">
        <w:rPr>
          <w:rFonts w:ascii="Times New Roman" w:eastAsia="Times New Roman" w:hAnsi="Times New Roman" w:cs="Times New Roman"/>
          <w:b/>
          <w:bCs/>
          <w:color w:val="000000"/>
          <w:sz w:val="28"/>
          <w:szCs w:val="28"/>
        </w:rPr>
        <w:t xml:space="preserve">Молодежного парламента </w:t>
      </w:r>
    </w:p>
    <w:p w14:paraId="51A7F551" w14:textId="77777777" w:rsidR="00DC0CCE" w:rsidRPr="00DC0CCE" w:rsidRDefault="00DC0CCE" w:rsidP="00DC0CCE">
      <w:pPr>
        <w:shd w:val="clear" w:color="auto" w:fill="FFFFFF"/>
        <w:jc w:val="both"/>
        <w:rPr>
          <w:rFonts w:ascii="Times New Roman" w:eastAsia="Times New Roman" w:hAnsi="Times New Roman" w:cs="Times New Roman"/>
          <w:color w:val="000000"/>
          <w:sz w:val="28"/>
          <w:szCs w:val="28"/>
        </w:rPr>
      </w:pPr>
      <w:r w:rsidRPr="00DC0CCE">
        <w:rPr>
          <w:rFonts w:ascii="Times New Roman" w:eastAsia="Times New Roman" w:hAnsi="Times New Roman" w:cs="Times New Roman"/>
          <w:b/>
          <w:bCs/>
          <w:color w:val="000000"/>
          <w:sz w:val="28"/>
          <w:szCs w:val="28"/>
        </w:rPr>
        <w:t> </w:t>
      </w:r>
    </w:p>
    <w:p w14:paraId="337AFAAB" w14:textId="77777777" w:rsidR="00DC0CCE" w:rsidRPr="00DC0CCE" w:rsidRDefault="00DC0CCE" w:rsidP="00DC0CCE">
      <w:pPr>
        <w:shd w:val="clear" w:color="auto" w:fill="FFFFFF"/>
        <w:jc w:val="both"/>
        <w:rPr>
          <w:rFonts w:ascii="Times New Roman" w:eastAsia="Times New Roman" w:hAnsi="Times New Roman" w:cs="Times New Roman"/>
          <w:sz w:val="28"/>
          <w:szCs w:val="28"/>
        </w:rPr>
      </w:pPr>
      <w:r w:rsidRPr="00DC0CCE">
        <w:rPr>
          <w:rFonts w:ascii="Times New Roman" w:eastAsia="Times New Roman" w:hAnsi="Times New Roman" w:cs="Times New Roman"/>
          <w:color w:val="000000"/>
          <w:sz w:val="28"/>
          <w:szCs w:val="28"/>
        </w:rPr>
        <w:t>2.1. </w:t>
      </w:r>
      <w:r w:rsidRPr="00DC0CCE">
        <w:rPr>
          <w:rFonts w:ascii="Times New Roman" w:eastAsia="Times New Roman" w:hAnsi="Times New Roman" w:cs="Times New Roman"/>
          <w:sz w:val="28"/>
          <w:szCs w:val="28"/>
        </w:rPr>
        <w:t>Молодежный парламент осуществляет свою деятельность в целях создания условий для проявления молодежных инициатив, привлечения молодых граждан к разработке проектов правовых актов, затрагивающих права и законные интересы молодежи, подготовки рекомендаций по решению проблем молодежи, формирования ее правовой и политической культуры, поддержки гражданской активности молодежи, формирования потенциального кадрового резерва органов местного самоуправления муниципального образования.</w:t>
      </w:r>
    </w:p>
    <w:p w14:paraId="0FEF4E96" w14:textId="77777777" w:rsidR="00DC0CCE" w:rsidRPr="00DC0CCE" w:rsidRDefault="00DC0CCE" w:rsidP="00DC0CCE">
      <w:pPr>
        <w:shd w:val="clear" w:color="auto" w:fill="FFFFFF"/>
        <w:jc w:val="both"/>
        <w:rPr>
          <w:rFonts w:ascii="Times New Roman" w:eastAsia="Times New Roman" w:hAnsi="Times New Roman" w:cs="Times New Roman"/>
          <w:color w:val="000000"/>
          <w:sz w:val="28"/>
          <w:szCs w:val="28"/>
        </w:rPr>
      </w:pPr>
      <w:r w:rsidRPr="00DC0CCE">
        <w:rPr>
          <w:rFonts w:ascii="Times New Roman" w:eastAsia="Times New Roman" w:hAnsi="Times New Roman" w:cs="Times New Roman"/>
          <w:color w:val="000000"/>
          <w:sz w:val="28"/>
          <w:szCs w:val="28"/>
        </w:rPr>
        <w:t>2.2. Задачи Молодежного парламента:</w:t>
      </w:r>
    </w:p>
    <w:p w14:paraId="6AA68983" w14:textId="77777777" w:rsidR="00DC0CCE" w:rsidRPr="00DC0CCE" w:rsidRDefault="00DC0CCE" w:rsidP="00DC0CCE">
      <w:pPr>
        <w:shd w:val="clear" w:color="auto" w:fill="FFFFFF"/>
        <w:jc w:val="both"/>
        <w:rPr>
          <w:rFonts w:ascii="Times New Roman" w:eastAsia="Times New Roman" w:hAnsi="Times New Roman" w:cs="Times New Roman"/>
          <w:sz w:val="28"/>
          <w:szCs w:val="28"/>
        </w:rPr>
      </w:pPr>
      <w:r w:rsidRPr="00DC0CCE">
        <w:rPr>
          <w:rFonts w:ascii="Times New Roman" w:eastAsia="Times New Roman" w:hAnsi="Times New Roman" w:cs="Times New Roman"/>
          <w:sz w:val="28"/>
          <w:szCs w:val="28"/>
        </w:rPr>
        <w:t>информирование органов местного самоуправления и общественности о наиболее актуальных проблемах молодежи, а также о деятельности молодежных общественных объединений на территории муниципального образования;</w:t>
      </w:r>
    </w:p>
    <w:p w14:paraId="11F64933" w14:textId="77777777" w:rsidR="00DC0CCE" w:rsidRPr="00DC0CCE" w:rsidRDefault="00DC0CCE" w:rsidP="00DC0CCE">
      <w:pPr>
        <w:shd w:val="clear" w:color="auto" w:fill="FFFFFF"/>
        <w:jc w:val="both"/>
        <w:rPr>
          <w:rFonts w:ascii="Times New Roman" w:eastAsia="Times New Roman" w:hAnsi="Times New Roman" w:cs="Times New Roman"/>
          <w:sz w:val="28"/>
          <w:szCs w:val="28"/>
        </w:rPr>
      </w:pPr>
      <w:r w:rsidRPr="00DC0CCE">
        <w:rPr>
          <w:rFonts w:ascii="Times New Roman" w:eastAsia="Times New Roman" w:hAnsi="Times New Roman" w:cs="Times New Roman"/>
          <w:sz w:val="28"/>
          <w:szCs w:val="28"/>
        </w:rPr>
        <w:t>участие в обсуждении и подготовке проектов муниципальных правовых актов, муниципальных программ в области прав и интересов молодежи муниципального образования;</w:t>
      </w:r>
    </w:p>
    <w:p w14:paraId="3062DE81" w14:textId="77777777" w:rsidR="00DC0CCE" w:rsidRPr="00DC0CCE" w:rsidRDefault="00DC0CCE" w:rsidP="00DC0CCE">
      <w:pPr>
        <w:shd w:val="clear" w:color="auto" w:fill="FFFFFF"/>
        <w:jc w:val="both"/>
        <w:rPr>
          <w:rFonts w:ascii="Times New Roman" w:eastAsia="Times New Roman" w:hAnsi="Times New Roman" w:cs="Times New Roman"/>
          <w:sz w:val="28"/>
          <w:szCs w:val="28"/>
        </w:rPr>
      </w:pPr>
      <w:r w:rsidRPr="00DC0CCE">
        <w:rPr>
          <w:rFonts w:ascii="Times New Roman" w:eastAsia="Times New Roman" w:hAnsi="Times New Roman" w:cs="Times New Roman"/>
          <w:sz w:val="28"/>
          <w:szCs w:val="28"/>
        </w:rPr>
        <w:t xml:space="preserve">взаимодействие и сотрудничество с органами местного самоуправления, общественными, государственными и иными организациями и объединениями, деятельность которых направлена на решение вопросов молодежной политики, </w:t>
      </w:r>
    </w:p>
    <w:p w14:paraId="5BFEBE72" w14:textId="77777777" w:rsidR="00DC0CCE" w:rsidRPr="00DC0CCE" w:rsidRDefault="00DC0CCE" w:rsidP="00DC0CCE">
      <w:pPr>
        <w:shd w:val="clear" w:color="auto" w:fill="FFFFFF"/>
        <w:jc w:val="both"/>
        <w:rPr>
          <w:rFonts w:ascii="Times New Roman" w:eastAsia="Times New Roman" w:hAnsi="Times New Roman" w:cs="Times New Roman"/>
          <w:sz w:val="28"/>
          <w:szCs w:val="28"/>
        </w:rPr>
      </w:pPr>
      <w:r w:rsidRPr="00DC0CCE">
        <w:rPr>
          <w:rFonts w:ascii="Times New Roman" w:eastAsia="Times New Roman" w:hAnsi="Times New Roman" w:cs="Times New Roman"/>
          <w:sz w:val="28"/>
          <w:szCs w:val="28"/>
        </w:rPr>
        <w:t>содействие повышению социальной активности молодежи, молодежных общественных объединений, обеспечение участия молодежи в социально-политической жизни муниципального образования;</w:t>
      </w:r>
    </w:p>
    <w:p w14:paraId="56DD1579" w14:textId="77777777" w:rsidR="00DC0CCE" w:rsidRPr="00DC0CCE" w:rsidRDefault="00DC0CCE" w:rsidP="00DC0CCE">
      <w:pPr>
        <w:shd w:val="clear" w:color="auto" w:fill="FFFFFF"/>
        <w:jc w:val="both"/>
        <w:rPr>
          <w:rFonts w:ascii="Times New Roman" w:eastAsia="Times New Roman" w:hAnsi="Times New Roman" w:cs="Times New Roman"/>
          <w:sz w:val="28"/>
          <w:szCs w:val="28"/>
        </w:rPr>
      </w:pPr>
      <w:r w:rsidRPr="00DC0CCE">
        <w:rPr>
          <w:rFonts w:ascii="Times New Roman" w:eastAsia="Times New Roman" w:hAnsi="Times New Roman" w:cs="Times New Roman"/>
          <w:sz w:val="28"/>
          <w:szCs w:val="28"/>
        </w:rPr>
        <w:t>приобщение молодежи к управленческой деятельности, повышение ее правовой и политической культуры, поддержка гражданской активности молодежи.</w:t>
      </w:r>
    </w:p>
    <w:p w14:paraId="7A8D98AC" w14:textId="77777777" w:rsidR="00DC0CCE" w:rsidRPr="00DC0CCE" w:rsidRDefault="00DC0CCE" w:rsidP="00DC0CCE">
      <w:pPr>
        <w:shd w:val="clear" w:color="auto" w:fill="FFFFFF"/>
        <w:jc w:val="both"/>
        <w:rPr>
          <w:rFonts w:ascii="Times New Roman" w:eastAsia="Times New Roman" w:hAnsi="Times New Roman" w:cs="Times New Roman"/>
          <w:color w:val="000000"/>
          <w:sz w:val="28"/>
          <w:szCs w:val="28"/>
        </w:rPr>
      </w:pPr>
      <w:r w:rsidRPr="00DC0CCE">
        <w:rPr>
          <w:rFonts w:ascii="Times New Roman" w:eastAsia="Times New Roman" w:hAnsi="Times New Roman" w:cs="Times New Roman"/>
          <w:color w:val="000000"/>
          <w:sz w:val="28"/>
          <w:szCs w:val="28"/>
        </w:rPr>
        <w:lastRenderedPageBreak/>
        <w:t>2.3. Формы деятельности Молодежного парламента:</w:t>
      </w:r>
    </w:p>
    <w:p w14:paraId="2526F6E5" w14:textId="77777777" w:rsidR="00DC0CCE" w:rsidRPr="00DC0CCE" w:rsidRDefault="00DC0CCE" w:rsidP="00DC0CCE">
      <w:pPr>
        <w:shd w:val="clear" w:color="auto" w:fill="FFFFFF"/>
        <w:jc w:val="both"/>
        <w:rPr>
          <w:rFonts w:ascii="Times New Roman" w:eastAsia="Times New Roman" w:hAnsi="Times New Roman" w:cs="Times New Roman"/>
          <w:color w:val="000000"/>
          <w:sz w:val="28"/>
          <w:szCs w:val="28"/>
        </w:rPr>
      </w:pPr>
      <w:r w:rsidRPr="00DC0CCE">
        <w:rPr>
          <w:rFonts w:ascii="Times New Roman" w:eastAsia="Times New Roman" w:hAnsi="Times New Roman" w:cs="Times New Roman"/>
          <w:color w:val="000000"/>
          <w:sz w:val="28"/>
          <w:szCs w:val="28"/>
        </w:rPr>
        <w:t>проведение заседаний Молодежного парламента, экспертных и рабочих групп Молодежного парламента;</w:t>
      </w:r>
    </w:p>
    <w:p w14:paraId="62DA8522" w14:textId="77777777" w:rsidR="00DC0CCE" w:rsidRPr="00DC0CCE" w:rsidRDefault="00DC0CCE" w:rsidP="00DC0CCE">
      <w:pPr>
        <w:shd w:val="clear" w:color="auto" w:fill="FFFFFF"/>
        <w:jc w:val="both"/>
        <w:rPr>
          <w:rFonts w:ascii="Times New Roman" w:eastAsia="Times New Roman" w:hAnsi="Times New Roman" w:cs="Times New Roman"/>
          <w:color w:val="000000"/>
          <w:sz w:val="28"/>
          <w:szCs w:val="28"/>
        </w:rPr>
      </w:pPr>
      <w:r w:rsidRPr="00DC0CCE">
        <w:rPr>
          <w:rFonts w:ascii="Times New Roman" w:eastAsia="Times New Roman" w:hAnsi="Times New Roman" w:cs="Times New Roman"/>
          <w:color w:val="000000"/>
          <w:sz w:val="28"/>
          <w:szCs w:val="28"/>
        </w:rPr>
        <w:t>организация и проведение семинаров, совещаний, конференций, «круглых столов» и иных мероприятий по актуальным вопросам молодежной политики;</w:t>
      </w:r>
    </w:p>
    <w:p w14:paraId="7432504D" w14:textId="77777777" w:rsidR="00DC0CCE" w:rsidRPr="00DC0CCE" w:rsidRDefault="00DC0CCE" w:rsidP="00DC0CCE">
      <w:pPr>
        <w:shd w:val="clear" w:color="auto" w:fill="FFFFFF"/>
        <w:jc w:val="both"/>
        <w:rPr>
          <w:rFonts w:ascii="Times New Roman" w:eastAsia="Times New Roman" w:hAnsi="Times New Roman" w:cs="Times New Roman"/>
          <w:color w:val="000000"/>
          <w:sz w:val="28"/>
          <w:szCs w:val="28"/>
        </w:rPr>
      </w:pPr>
      <w:r w:rsidRPr="00DC0CCE">
        <w:rPr>
          <w:rFonts w:ascii="Times New Roman" w:eastAsia="Times New Roman" w:hAnsi="Times New Roman" w:cs="Times New Roman"/>
          <w:color w:val="000000"/>
          <w:sz w:val="28"/>
          <w:szCs w:val="28"/>
        </w:rPr>
        <w:t>участие в заседаниях (сессиях), Днях депутата, общественных обсуждениях и иных мероприятиях, проводимых Собранием депутатов муниципального образования;</w:t>
      </w:r>
    </w:p>
    <w:p w14:paraId="493F89D7" w14:textId="77777777" w:rsidR="00DC0CCE" w:rsidRPr="00DC0CCE" w:rsidRDefault="00DC0CCE" w:rsidP="00DC0CCE">
      <w:pPr>
        <w:shd w:val="clear" w:color="auto" w:fill="FFFFFF"/>
        <w:jc w:val="both"/>
        <w:rPr>
          <w:rFonts w:ascii="Times New Roman" w:eastAsia="Times New Roman" w:hAnsi="Times New Roman" w:cs="Times New Roman"/>
          <w:sz w:val="28"/>
          <w:szCs w:val="28"/>
        </w:rPr>
      </w:pPr>
      <w:r w:rsidRPr="00DC0CCE">
        <w:rPr>
          <w:rFonts w:ascii="Times New Roman" w:eastAsia="Times New Roman" w:hAnsi="Times New Roman" w:cs="Times New Roman"/>
          <w:sz w:val="28"/>
          <w:szCs w:val="28"/>
        </w:rPr>
        <w:t>разработка предложений для органов местного самоуправления по вопросам, затрагивающим права и интересы молодежи муниципального образования;</w:t>
      </w:r>
    </w:p>
    <w:p w14:paraId="2597DE4A" w14:textId="77777777" w:rsidR="00DC0CCE" w:rsidRPr="00DC0CCE" w:rsidRDefault="00DC0CCE" w:rsidP="00DC0CCE">
      <w:pPr>
        <w:shd w:val="clear" w:color="auto" w:fill="FFFFFF"/>
        <w:jc w:val="both"/>
        <w:rPr>
          <w:rFonts w:ascii="Times New Roman" w:eastAsia="Times New Roman" w:hAnsi="Times New Roman" w:cs="Times New Roman"/>
          <w:color w:val="000000"/>
          <w:sz w:val="28"/>
          <w:szCs w:val="28"/>
        </w:rPr>
      </w:pPr>
      <w:r w:rsidRPr="00DC0CCE">
        <w:rPr>
          <w:rFonts w:ascii="Times New Roman" w:eastAsia="Times New Roman" w:hAnsi="Times New Roman" w:cs="Times New Roman"/>
          <w:color w:val="000000"/>
          <w:sz w:val="28"/>
          <w:szCs w:val="28"/>
        </w:rPr>
        <w:t>подготовка экспертно-аналитических, информационных и иных материалов по вопросам молодежи и молодежной политики;</w:t>
      </w:r>
    </w:p>
    <w:p w14:paraId="4E3786E9" w14:textId="77777777" w:rsidR="00DC0CCE" w:rsidRPr="00DC0CCE" w:rsidRDefault="00DC0CCE" w:rsidP="00DC0CCE">
      <w:pPr>
        <w:shd w:val="clear" w:color="auto" w:fill="FFFFFF"/>
        <w:jc w:val="both"/>
        <w:rPr>
          <w:rFonts w:ascii="Times New Roman" w:eastAsia="Times New Roman" w:hAnsi="Times New Roman" w:cs="Times New Roman"/>
          <w:color w:val="000000"/>
          <w:sz w:val="28"/>
          <w:szCs w:val="28"/>
        </w:rPr>
      </w:pPr>
      <w:r w:rsidRPr="00DC0CCE">
        <w:rPr>
          <w:rFonts w:ascii="Times New Roman" w:eastAsia="Times New Roman" w:hAnsi="Times New Roman" w:cs="Times New Roman"/>
          <w:color w:val="000000"/>
          <w:sz w:val="28"/>
          <w:szCs w:val="28"/>
        </w:rPr>
        <w:t xml:space="preserve">ведение </w:t>
      </w:r>
      <w:r w:rsidRPr="00DC0CCE">
        <w:rPr>
          <w:rFonts w:ascii="Times New Roman" w:eastAsia="Times New Roman" w:hAnsi="Times New Roman" w:cs="Times New Roman"/>
          <w:sz w:val="28"/>
          <w:szCs w:val="28"/>
        </w:rPr>
        <w:t>консультационной, организационной, экспертно-аналитической, проектной и иной деятельности, направленной на реализацию молодежной политики</w:t>
      </w:r>
      <w:r w:rsidRPr="00DC0CCE">
        <w:rPr>
          <w:rFonts w:ascii="Times New Roman" w:eastAsia="Times New Roman" w:hAnsi="Times New Roman" w:cs="Times New Roman"/>
          <w:color w:val="000000"/>
          <w:sz w:val="28"/>
          <w:szCs w:val="28"/>
        </w:rPr>
        <w:t xml:space="preserve"> в муниципальном образовании;</w:t>
      </w:r>
    </w:p>
    <w:p w14:paraId="433F842B" w14:textId="77777777" w:rsidR="00DC0CCE" w:rsidRPr="00DC0CCE" w:rsidRDefault="00DC0CCE" w:rsidP="00DC0CCE">
      <w:pPr>
        <w:shd w:val="clear" w:color="auto" w:fill="FFFFFF"/>
        <w:jc w:val="both"/>
        <w:rPr>
          <w:rFonts w:ascii="Times New Roman" w:eastAsia="Times New Roman" w:hAnsi="Times New Roman" w:cs="Times New Roman"/>
          <w:sz w:val="28"/>
          <w:szCs w:val="28"/>
        </w:rPr>
      </w:pPr>
      <w:r w:rsidRPr="00DC0CCE">
        <w:rPr>
          <w:rFonts w:ascii="Times New Roman" w:eastAsia="Times New Roman" w:hAnsi="Times New Roman" w:cs="Times New Roman"/>
          <w:sz w:val="28"/>
          <w:szCs w:val="28"/>
        </w:rPr>
        <w:t>участие в реализации проектов, направленных на социально-экономическое развитие Звениговского муниципального района.</w:t>
      </w:r>
    </w:p>
    <w:p w14:paraId="76BE3232" w14:textId="77777777" w:rsidR="00DC0CCE" w:rsidRPr="00DC0CCE" w:rsidRDefault="00DC0CCE" w:rsidP="00DC0CCE">
      <w:pPr>
        <w:shd w:val="clear" w:color="auto" w:fill="FFFFFF"/>
        <w:jc w:val="both"/>
        <w:rPr>
          <w:rFonts w:ascii="Times New Roman" w:eastAsia="Times New Roman" w:hAnsi="Times New Roman" w:cs="Times New Roman"/>
          <w:color w:val="000000"/>
          <w:sz w:val="28"/>
          <w:szCs w:val="28"/>
          <w:highlight w:val="yellow"/>
        </w:rPr>
      </w:pPr>
    </w:p>
    <w:p w14:paraId="79989A6D" w14:textId="77777777" w:rsidR="00DC0CCE" w:rsidRPr="00DC0CCE" w:rsidRDefault="00DC0CCE" w:rsidP="00DC0CCE">
      <w:pPr>
        <w:shd w:val="clear" w:color="auto" w:fill="FFFFFF"/>
        <w:jc w:val="both"/>
        <w:rPr>
          <w:rFonts w:ascii="Times New Roman" w:eastAsia="Times New Roman" w:hAnsi="Times New Roman" w:cs="Times New Roman"/>
          <w:color w:val="000000"/>
          <w:sz w:val="28"/>
          <w:szCs w:val="28"/>
          <w:highlight w:val="yellow"/>
        </w:rPr>
      </w:pPr>
    </w:p>
    <w:p w14:paraId="6E6947F3" w14:textId="77777777" w:rsidR="00DC0CCE" w:rsidRPr="00DC0CCE" w:rsidRDefault="00DC0CCE" w:rsidP="00DC0CCE">
      <w:pPr>
        <w:shd w:val="clear" w:color="auto" w:fill="FFFFFF"/>
        <w:jc w:val="both"/>
        <w:rPr>
          <w:rFonts w:ascii="Times New Roman" w:eastAsia="Times New Roman" w:hAnsi="Times New Roman" w:cs="Times New Roman"/>
          <w:color w:val="000000"/>
          <w:sz w:val="28"/>
          <w:szCs w:val="28"/>
          <w:highlight w:val="yellow"/>
        </w:rPr>
      </w:pPr>
    </w:p>
    <w:p w14:paraId="57FA14F6" w14:textId="77777777" w:rsidR="00DC0CCE" w:rsidRPr="00DC0CCE" w:rsidRDefault="00DC0CCE" w:rsidP="00DC0CCE">
      <w:pPr>
        <w:shd w:val="clear" w:color="auto" w:fill="FFFFFF"/>
        <w:jc w:val="both"/>
        <w:rPr>
          <w:rFonts w:ascii="Times New Roman" w:eastAsia="Times New Roman" w:hAnsi="Times New Roman" w:cs="Times New Roman"/>
          <w:color w:val="000000"/>
          <w:sz w:val="28"/>
          <w:szCs w:val="28"/>
        </w:rPr>
      </w:pPr>
      <w:r w:rsidRPr="00DC0CCE">
        <w:rPr>
          <w:rFonts w:ascii="Times New Roman" w:eastAsia="Times New Roman" w:hAnsi="Times New Roman" w:cs="Times New Roman"/>
          <w:b/>
          <w:bCs/>
          <w:color w:val="000000"/>
          <w:sz w:val="28"/>
          <w:szCs w:val="28"/>
        </w:rPr>
        <w:t xml:space="preserve">3. Состав и порядок формирования Молодежного парламента </w:t>
      </w:r>
    </w:p>
    <w:p w14:paraId="3002F98F" w14:textId="77777777" w:rsidR="00DC0CCE" w:rsidRPr="00DC0CCE" w:rsidRDefault="00DC0CCE" w:rsidP="00DC0CCE">
      <w:pPr>
        <w:jc w:val="both"/>
        <w:textAlignment w:val="baseline"/>
        <w:rPr>
          <w:rFonts w:ascii="Times New Roman" w:eastAsia="Times New Roman" w:hAnsi="Times New Roman" w:cs="Times New Roman"/>
          <w:color w:val="444444"/>
          <w:sz w:val="28"/>
          <w:szCs w:val="28"/>
        </w:rPr>
      </w:pPr>
      <w:r w:rsidRPr="00DC0CCE">
        <w:rPr>
          <w:rFonts w:ascii="Times New Roman" w:eastAsia="Times New Roman" w:hAnsi="Times New Roman" w:cs="Times New Roman"/>
          <w:color w:val="000000"/>
          <w:sz w:val="28"/>
          <w:szCs w:val="28"/>
        </w:rPr>
        <w:t> </w:t>
      </w:r>
    </w:p>
    <w:p w14:paraId="7D2CB4C4" w14:textId="77777777" w:rsidR="00DC0CCE" w:rsidRPr="00DC0CCE" w:rsidRDefault="00DC0CCE" w:rsidP="00DC0CCE">
      <w:pPr>
        <w:ind w:firstLine="480"/>
        <w:jc w:val="both"/>
        <w:textAlignment w:val="baseline"/>
        <w:rPr>
          <w:rFonts w:ascii="Times New Roman" w:eastAsia="Times New Roman" w:hAnsi="Times New Roman" w:cs="Times New Roman"/>
          <w:color w:val="444444"/>
          <w:sz w:val="28"/>
          <w:szCs w:val="28"/>
        </w:rPr>
      </w:pPr>
      <w:r w:rsidRPr="00DC0CCE">
        <w:rPr>
          <w:rFonts w:ascii="Times New Roman" w:eastAsia="Times New Roman" w:hAnsi="Times New Roman" w:cs="Times New Roman"/>
          <w:color w:val="444444"/>
          <w:sz w:val="28"/>
          <w:szCs w:val="28"/>
        </w:rPr>
        <w:t xml:space="preserve">3.1. Членом Молодежного парламента может быть гражданин Российской Федерации в возрасте от </w:t>
      </w:r>
      <w:r w:rsidRPr="00DC0CCE">
        <w:rPr>
          <w:rFonts w:ascii="Times New Roman" w:eastAsia="Times New Roman" w:hAnsi="Times New Roman" w:cs="Times New Roman"/>
          <w:color w:val="FF0000"/>
          <w:sz w:val="28"/>
          <w:szCs w:val="28"/>
        </w:rPr>
        <w:t>16 до 35 лет</w:t>
      </w:r>
      <w:r w:rsidRPr="00DC0CCE">
        <w:rPr>
          <w:rFonts w:ascii="Times New Roman" w:eastAsia="Times New Roman" w:hAnsi="Times New Roman" w:cs="Times New Roman"/>
          <w:color w:val="444444"/>
          <w:sz w:val="28"/>
          <w:szCs w:val="28"/>
        </w:rPr>
        <w:t xml:space="preserve">, постоянно проживающий на </w:t>
      </w:r>
      <w:proofErr w:type="gramStart"/>
      <w:r w:rsidRPr="00DC0CCE">
        <w:rPr>
          <w:rFonts w:ascii="Times New Roman" w:eastAsia="Times New Roman" w:hAnsi="Times New Roman" w:cs="Times New Roman"/>
          <w:color w:val="444444"/>
          <w:sz w:val="28"/>
          <w:szCs w:val="28"/>
        </w:rPr>
        <w:t>территории  муниципального</w:t>
      </w:r>
      <w:proofErr w:type="gramEnd"/>
      <w:r w:rsidRPr="00DC0CCE">
        <w:rPr>
          <w:rFonts w:ascii="Times New Roman" w:eastAsia="Times New Roman" w:hAnsi="Times New Roman" w:cs="Times New Roman"/>
          <w:color w:val="444444"/>
          <w:sz w:val="28"/>
          <w:szCs w:val="28"/>
        </w:rPr>
        <w:t xml:space="preserve"> образования.</w:t>
      </w:r>
    </w:p>
    <w:p w14:paraId="371FD0E5" w14:textId="77777777" w:rsidR="00DC0CCE" w:rsidRPr="00DC0CCE" w:rsidRDefault="00DC0CCE" w:rsidP="00DC0CCE">
      <w:pPr>
        <w:ind w:firstLine="480"/>
        <w:jc w:val="both"/>
        <w:textAlignment w:val="baseline"/>
        <w:rPr>
          <w:rFonts w:ascii="Times New Roman" w:eastAsia="Times New Roman" w:hAnsi="Times New Roman" w:cs="Times New Roman"/>
          <w:color w:val="444444"/>
          <w:sz w:val="28"/>
          <w:szCs w:val="28"/>
        </w:rPr>
      </w:pPr>
      <w:r w:rsidRPr="00DC0CCE">
        <w:rPr>
          <w:rFonts w:ascii="Times New Roman" w:eastAsia="Times New Roman" w:hAnsi="Times New Roman" w:cs="Times New Roman"/>
          <w:color w:val="444444"/>
          <w:sz w:val="28"/>
          <w:szCs w:val="28"/>
        </w:rPr>
        <w:t xml:space="preserve">3.2. Молодежный парламент состоит из 16 членов, выдвинутых:  </w:t>
      </w:r>
    </w:p>
    <w:p w14:paraId="5A9DA740" w14:textId="77777777" w:rsidR="00DC0CCE" w:rsidRPr="00DC0CCE" w:rsidRDefault="00DC0CCE" w:rsidP="00DC0CCE">
      <w:pPr>
        <w:ind w:firstLine="480"/>
        <w:jc w:val="both"/>
        <w:textAlignment w:val="baseline"/>
        <w:rPr>
          <w:rFonts w:ascii="Times New Roman" w:eastAsia="Times New Roman" w:hAnsi="Times New Roman" w:cs="Times New Roman"/>
          <w:color w:val="444444"/>
          <w:sz w:val="28"/>
          <w:szCs w:val="28"/>
        </w:rPr>
      </w:pPr>
      <w:r w:rsidRPr="00DC0CCE">
        <w:rPr>
          <w:rFonts w:ascii="Times New Roman" w:eastAsia="Times New Roman" w:hAnsi="Times New Roman" w:cs="Times New Roman"/>
          <w:color w:val="444444"/>
          <w:sz w:val="28"/>
          <w:szCs w:val="28"/>
        </w:rPr>
        <w:t>3.2.1. Общественными объединениями, в том числе местными отделениями политических партий, зарегистрированных на территории муниципального образования.</w:t>
      </w:r>
    </w:p>
    <w:p w14:paraId="6D2615B8" w14:textId="77777777" w:rsidR="00DC0CCE" w:rsidRPr="00DC0CCE" w:rsidRDefault="00DC0CCE" w:rsidP="00DC0CCE">
      <w:pPr>
        <w:ind w:firstLine="480"/>
        <w:jc w:val="both"/>
        <w:textAlignment w:val="baseline"/>
        <w:rPr>
          <w:rFonts w:ascii="Times New Roman" w:eastAsia="Times New Roman" w:hAnsi="Times New Roman" w:cs="Times New Roman"/>
          <w:color w:val="444444"/>
          <w:sz w:val="28"/>
          <w:szCs w:val="28"/>
        </w:rPr>
      </w:pPr>
      <w:r w:rsidRPr="00DC0CCE">
        <w:rPr>
          <w:rFonts w:ascii="Times New Roman" w:eastAsia="Times New Roman" w:hAnsi="Times New Roman" w:cs="Times New Roman"/>
          <w:color w:val="444444"/>
          <w:sz w:val="28"/>
          <w:szCs w:val="28"/>
        </w:rPr>
        <w:lastRenderedPageBreak/>
        <w:t>3.2.2. Студентами организаций начального, среднего, высшего профессионального образования и их филиалов, расположенных на территории муниципального образования;</w:t>
      </w:r>
    </w:p>
    <w:p w14:paraId="691C1B05" w14:textId="77777777" w:rsidR="00DC0CCE" w:rsidRPr="00DC0CCE" w:rsidRDefault="00DC0CCE" w:rsidP="00DC0CCE">
      <w:pPr>
        <w:ind w:firstLine="480"/>
        <w:jc w:val="both"/>
        <w:textAlignment w:val="baseline"/>
        <w:rPr>
          <w:rFonts w:ascii="Times New Roman" w:eastAsia="Times New Roman" w:hAnsi="Times New Roman" w:cs="Times New Roman"/>
          <w:color w:val="444444"/>
          <w:sz w:val="28"/>
          <w:szCs w:val="28"/>
        </w:rPr>
      </w:pPr>
      <w:r w:rsidRPr="00DC0CCE">
        <w:rPr>
          <w:rFonts w:ascii="Times New Roman" w:eastAsia="Times New Roman" w:hAnsi="Times New Roman" w:cs="Times New Roman"/>
          <w:color w:val="444444"/>
          <w:sz w:val="28"/>
          <w:szCs w:val="28"/>
        </w:rPr>
        <w:t>3.2.3. Организациями, расположенными на территории муниципального образования;</w:t>
      </w:r>
    </w:p>
    <w:p w14:paraId="76456D4C" w14:textId="77777777" w:rsidR="00DC0CCE" w:rsidRPr="00DC0CCE" w:rsidRDefault="00DC0CCE" w:rsidP="00DC0CCE">
      <w:pPr>
        <w:ind w:firstLine="480"/>
        <w:jc w:val="both"/>
        <w:textAlignment w:val="baseline"/>
        <w:rPr>
          <w:rFonts w:ascii="Times New Roman" w:eastAsia="Times New Roman" w:hAnsi="Times New Roman" w:cs="Times New Roman"/>
          <w:color w:val="444444"/>
          <w:sz w:val="28"/>
          <w:szCs w:val="28"/>
        </w:rPr>
      </w:pPr>
      <w:r w:rsidRPr="00DC0CCE">
        <w:rPr>
          <w:rFonts w:ascii="Times New Roman" w:eastAsia="Times New Roman" w:hAnsi="Times New Roman" w:cs="Times New Roman"/>
          <w:color w:val="444444"/>
          <w:sz w:val="28"/>
          <w:szCs w:val="28"/>
        </w:rPr>
        <w:t>3.2.4. В порядке самовыдвижения.</w:t>
      </w:r>
    </w:p>
    <w:p w14:paraId="607EFEAF" w14:textId="77777777" w:rsidR="00DC0CCE" w:rsidRPr="00DC0CCE" w:rsidRDefault="00DC0CCE" w:rsidP="00DC0CCE">
      <w:pPr>
        <w:ind w:firstLine="480"/>
        <w:jc w:val="both"/>
        <w:textAlignment w:val="baseline"/>
        <w:rPr>
          <w:rFonts w:ascii="Times New Roman" w:eastAsia="Times New Roman" w:hAnsi="Times New Roman" w:cs="Times New Roman"/>
          <w:color w:val="444444"/>
          <w:sz w:val="28"/>
          <w:szCs w:val="28"/>
        </w:rPr>
      </w:pPr>
      <w:r w:rsidRPr="00DC0CCE">
        <w:rPr>
          <w:rFonts w:ascii="Times New Roman" w:eastAsia="Times New Roman" w:hAnsi="Times New Roman" w:cs="Times New Roman"/>
          <w:color w:val="444444"/>
          <w:sz w:val="28"/>
          <w:szCs w:val="28"/>
        </w:rPr>
        <w:t>3.3. Молодежный парламент формируется на конкурсной основе.</w:t>
      </w:r>
    </w:p>
    <w:p w14:paraId="02FD6601" w14:textId="77777777" w:rsidR="00DC0CCE" w:rsidRPr="00DC0CCE" w:rsidRDefault="00DC0CCE" w:rsidP="00DC0CCE">
      <w:pPr>
        <w:ind w:firstLine="480"/>
        <w:jc w:val="both"/>
        <w:textAlignment w:val="baseline"/>
        <w:rPr>
          <w:rFonts w:ascii="Times New Roman" w:eastAsia="Times New Roman" w:hAnsi="Times New Roman" w:cs="Times New Roman"/>
          <w:color w:val="444444"/>
          <w:sz w:val="28"/>
          <w:szCs w:val="28"/>
        </w:rPr>
      </w:pPr>
      <w:r w:rsidRPr="00DC0CCE">
        <w:rPr>
          <w:rFonts w:ascii="Times New Roman" w:eastAsia="Times New Roman" w:hAnsi="Times New Roman" w:cs="Times New Roman"/>
          <w:color w:val="444444"/>
          <w:sz w:val="28"/>
          <w:szCs w:val="28"/>
        </w:rPr>
        <w:t xml:space="preserve">3.4. Для организации и проведения конкурсных процедур Глава муниципального образования определяет дату проведения конкурса </w:t>
      </w:r>
      <w:proofErr w:type="gramStart"/>
      <w:r w:rsidRPr="00DC0CCE">
        <w:rPr>
          <w:rFonts w:ascii="Times New Roman" w:eastAsia="Times New Roman" w:hAnsi="Times New Roman" w:cs="Times New Roman"/>
          <w:color w:val="444444"/>
          <w:sz w:val="28"/>
          <w:szCs w:val="28"/>
        </w:rPr>
        <w:t>и  утверждает</w:t>
      </w:r>
      <w:proofErr w:type="gramEnd"/>
      <w:r w:rsidRPr="00DC0CCE">
        <w:rPr>
          <w:rFonts w:ascii="Times New Roman" w:eastAsia="Times New Roman" w:hAnsi="Times New Roman" w:cs="Times New Roman"/>
          <w:color w:val="444444"/>
          <w:sz w:val="28"/>
          <w:szCs w:val="28"/>
        </w:rPr>
        <w:t xml:space="preserve"> состав конкурсной комиссии. </w:t>
      </w:r>
    </w:p>
    <w:p w14:paraId="4E3EF374" w14:textId="77777777" w:rsidR="00DC0CCE" w:rsidRPr="00DC0CCE" w:rsidRDefault="00DC0CCE" w:rsidP="00DC0CCE">
      <w:pPr>
        <w:shd w:val="clear" w:color="auto" w:fill="FFFFFF"/>
        <w:jc w:val="both"/>
        <w:textAlignment w:val="baseline"/>
        <w:rPr>
          <w:rFonts w:ascii="Times New Roman" w:eastAsia="Times New Roman" w:hAnsi="Times New Roman" w:cs="Times New Roman"/>
          <w:sz w:val="28"/>
          <w:szCs w:val="28"/>
        </w:rPr>
      </w:pPr>
      <w:r w:rsidRPr="00DC0CCE">
        <w:rPr>
          <w:rFonts w:ascii="Times New Roman" w:eastAsia="Times New Roman" w:hAnsi="Times New Roman" w:cs="Times New Roman"/>
          <w:color w:val="444444"/>
          <w:sz w:val="28"/>
          <w:szCs w:val="28"/>
        </w:rPr>
        <w:t xml:space="preserve">В состав конкурсной комиссии могут входить депутаты муниципального образования, депутаты Государственного Собрания Республики Марий Эл, представители администрации муниципального образования, </w:t>
      </w:r>
      <w:r w:rsidRPr="00DC0CCE">
        <w:rPr>
          <w:rFonts w:ascii="Times New Roman" w:eastAsia="Times New Roman" w:hAnsi="Times New Roman" w:cs="Times New Roman"/>
          <w:sz w:val="28"/>
          <w:szCs w:val="28"/>
        </w:rPr>
        <w:t xml:space="preserve">органов исполнительной власти Республики </w:t>
      </w:r>
      <w:proofErr w:type="gramStart"/>
      <w:r w:rsidRPr="00DC0CCE">
        <w:rPr>
          <w:rFonts w:ascii="Times New Roman" w:eastAsia="Times New Roman" w:hAnsi="Times New Roman" w:cs="Times New Roman"/>
          <w:sz w:val="28"/>
          <w:szCs w:val="28"/>
        </w:rPr>
        <w:t>Марий Эл</w:t>
      </w:r>
      <w:proofErr w:type="gramEnd"/>
      <w:r w:rsidRPr="00DC0CCE">
        <w:rPr>
          <w:rFonts w:ascii="Times New Roman" w:eastAsia="Times New Roman" w:hAnsi="Times New Roman" w:cs="Times New Roman"/>
          <w:sz w:val="28"/>
          <w:szCs w:val="28"/>
        </w:rPr>
        <w:t xml:space="preserve"> реализующих молодежную политику, Молодежного парламента Республики Марий Эл, а также Совета «Молодежное правительство Республики Марий Эл".</w:t>
      </w:r>
    </w:p>
    <w:p w14:paraId="600E80BC" w14:textId="77777777" w:rsidR="00DC0CCE" w:rsidRPr="00DC0CCE" w:rsidRDefault="00DC0CCE" w:rsidP="00DC0CCE">
      <w:pPr>
        <w:shd w:val="clear" w:color="auto" w:fill="FFFFFF"/>
        <w:ind w:firstLine="426"/>
        <w:jc w:val="both"/>
        <w:textAlignment w:val="baseline"/>
        <w:rPr>
          <w:rFonts w:ascii="Times New Roman" w:eastAsia="Times New Roman" w:hAnsi="Times New Roman" w:cs="Times New Roman"/>
          <w:sz w:val="28"/>
          <w:szCs w:val="28"/>
        </w:rPr>
      </w:pPr>
      <w:r w:rsidRPr="00DC0CCE">
        <w:rPr>
          <w:rFonts w:ascii="Times New Roman" w:eastAsia="Times New Roman" w:hAnsi="Times New Roman" w:cs="Times New Roman"/>
          <w:color w:val="444444"/>
          <w:sz w:val="28"/>
          <w:szCs w:val="28"/>
        </w:rPr>
        <w:t xml:space="preserve">3.5. Конкурсная комиссия размещает информацию о формировании Молодежного парламента, сроке принятия документов, указанных </w:t>
      </w:r>
      <w:proofErr w:type="gramStart"/>
      <w:r w:rsidRPr="00DC0CCE">
        <w:rPr>
          <w:rFonts w:ascii="Times New Roman" w:eastAsia="Times New Roman" w:hAnsi="Times New Roman" w:cs="Times New Roman"/>
          <w:color w:val="444444"/>
          <w:sz w:val="28"/>
          <w:szCs w:val="28"/>
        </w:rPr>
        <w:t>в  настоящем</w:t>
      </w:r>
      <w:proofErr w:type="gramEnd"/>
      <w:r w:rsidRPr="00DC0CCE">
        <w:rPr>
          <w:rFonts w:ascii="Times New Roman" w:eastAsia="Times New Roman" w:hAnsi="Times New Roman" w:cs="Times New Roman"/>
          <w:color w:val="444444"/>
          <w:sz w:val="28"/>
          <w:szCs w:val="28"/>
        </w:rPr>
        <w:t xml:space="preserve"> разделе, дате, времени и месте проведения конкурса в сети Интернет  и (или) публикует в средствах массовой информации. </w:t>
      </w:r>
    </w:p>
    <w:p w14:paraId="276D83BD" w14:textId="77777777" w:rsidR="00DC0CCE" w:rsidRPr="00DC0CCE" w:rsidRDefault="00DC0CCE" w:rsidP="00DC0CCE">
      <w:pPr>
        <w:ind w:firstLine="426"/>
        <w:jc w:val="both"/>
        <w:textAlignment w:val="baseline"/>
        <w:rPr>
          <w:rFonts w:ascii="Times New Roman" w:eastAsia="Times New Roman" w:hAnsi="Times New Roman" w:cs="Times New Roman"/>
          <w:color w:val="444444"/>
          <w:sz w:val="28"/>
          <w:szCs w:val="28"/>
        </w:rPr>
      </w:pPr>
      <w:r w:rsidRPr="00DC0CCE">
        <w:rPr>
          <w:rFonts w:ascii="Times New Roman" w:eastAsia="Times New Roman" w:hAnsi="Times New Roman" w:cs="Times New Roman"/>
          <w:color w:val="444444"/>
          <w:sz w:val="28"/>
          <w:szCs w:val="28"/>
        </w:rPr>
        <w:t>3.6. В течение 20 дней со дня опубликования информации о формировании Молодежного парламента кандидаты представляют в конкурсную комиссию в бумажном или в электронном виде:</w:t>
      </w:r>
      <w:r w:rsidRPr="00DC0CCE">
        <w:rPr>
          <w:rFonts w:ascii="Times New Roman" w:eastAsia="Times New Roman" w:hAnsi="Times New Roman" w:cs="Times New Roman"/>
          <w:i/>
          <w:iCs/>
          <w:color w:val="444444"/>
          <w:sz w:val="28"/>
          <w:szCs w:val="28"/>
          <w:bdr w:val="none" w:sz="0" w:space="0" w:color="auto" w:frame="1"/>
        </w:rPr>
        <w:t> </w:t>
      </w:r>
    </w:p>
    <w:p w14:paraId="2F63C287" w14:textId="77777777" w:rsidR="00DC0CCE" w:rsidRPr="00DC0CCE" w:rsidRDefault="00DC0CCE" w:rsidP="00DC0CCE">
      <w:pPr>
        <w:ind w:firstLine="480"/>
        <w:jc w:val="both"/>
        <w:textAlignment w:val="baseline"/>
        <w:rPr>
          <w:rFonts w:ascii="Times New Roman" w:eastAsia="Times New Roman" w:hAnsi="Times New Roman" w:cs="Times New Roman"/>
          <w:color w:val="444444"/>
          <w:sz w:val="28"/>
          <w:szCs w:val="28"/>
        </w:rPr>
      </w:pPr>
      <w:r w:rsidRPr="00DC0CCE">
        <w:rPr>
          <w:rFonts w:ascii="Times New Roman" w:eastAsia="Times New Roman" w:hAnsi="Times New Roman" w:cs="Times New Roman"/>
          <w:color w:val="444444"/>
          <w:sz w:val="28"/>
          <w:szCs w:val="28"/>
        </w:rPr>
        <w:t xml:space="preserve">3.6.1. Заполненную анкету </w:t>
      </w:r>
      <w:proofErr w:type="gramStart"/>
      <w:r w:rsidRPr="00DC0CCE">
        <w:rPr>
          <w:rFonts w:ascii="Times New Roman" w:eastAsia="Times New Roman" w:hAnsi="Times New Roman" w:cs="Times New Roman"/>
          <w:color w:val="444444"/>
          <w:sz w:val="28"/>
          <w:szCs w:val="28"/>
        </w:rPr>
        <w:t>согласно  приложению</w:t>
      </w:r>
      <w:proofErr w:type="gramEnd"/>
      <w:r w:rsidRPr="00DC0CCE">
        <w:rPr>
          <w:rFonts w:ascii="Times New Roman" w:eastAsia="Times New Roman" w:hAnsi="Times New Roman" w:cs="Times New Roman"/>
          <w:color w:val="444444"/>
          <w:sz w:val="28"/>
          <w:szCs w:val="28"/>
        </w:rPr>
        <w:t xml:space="preserve"> №1 к настоящему Положению.</w:t>
      </w:r>
    </w:p>
    <w:p w14:paraId="212A78DB" w14:textId="77777777" w:rsidR="00DC0CCE" w:rsidRPr="00DC0CCE" w:rsidRDefault="00DC0CCE" w:rsidP="00DC0CCE">
      <w:pPr>
        <w:ind w:firstLine="480"/>
        <w:jc w:val="both"/>
        <w:textAlignment w:val="baseline"/>
        <w:rPr>
          <w:rFonts w:ascii="Times New Roman" w:eastAsia="Times New Roman" w:hAnsi="Times New Roman" w:cs="Times New Roman"/>
          <w:color w:val="444444"/>
          <w:sz w:val="28"/>
          <w:szCs w:val="28"/>
        </w:rPr>
      </w:pPr>
      <w:r w:rsidRPr="00DC0CCE">
        <w:rPr>
          <w:rFonts w:ascii="Times New Roman" w:eastAsia="Times New Roman" w:hAnsi="Times New Roman" w:cs="Times New Roman"/>
          <w:color w:val="444444"/>
          <w:sz w:val="28"/>
          <w:szCs w:val="28"/>
        </w:rPr>
        <w:t>3.6.2. Кандидаты, выдвинутые в соответствии с подпунктом 3.2.1 настоящего Положения, - решение общественного объединения о выдвижении кандидата, содержащее сведения, указанные в приложении № 2 к настоящему Положению.</w:t>
      </w:r>
    </w:p>
    <w:p w14:paraId="756B2BCB" w14:textId="77777777" w:rsidR="00DC0CCE" w:rsidRPr="00DC0CCE" w:rsidRDefault="00DC0CCE" w:rsidP="00DC0CCE">
      <w:pPr>
        <w:ind w:firstLine="480"/>
        <w:jc w:val="both"/>
        <w:textAlignment w:val="baseline"/>
        <w:rPr>
          <w:rFonts w:ascii="Times New Roman" w:eastAsia="Times New Roman" w:hAnsi="Times New Roman" w:cs="Times New Roman"/>
          <w:color w:val="444444"/>
          <w:sz w:val="28"/>
          <w:szCs w:val="28"/>
        </w:rPr>
      </w:pPr>
      <w:r w:rsidRPr="00DC0CCE">
        <w:rPr>
          <w:rFonts w:ascii="Times New Roman" w:eastAsia="Times New Roman" w:hAnsi="Times New Roman" w:cs="Times New Roman"/>
          <w:color w:val="444444"/>
          <w:sz w:val="28"/>
          <w:szCs w:val="28"/>
        </w:rPr>
        <w:t>Кандидаты, выдвинутые в соответствии с подпунктом 3.2.2 настоящего Положения, - протокол собрания сотрудников организации, выдвинувшей кандидата, содержащий сведения, указанные в приложении № 2 к настоящему Положению.</w:t>
      </w:r>
    </w:p>
    <w:p w14:paraId="2B7BFA77" w14:textId="77777777" w:rsidR="00DC0CCE" w:rsidRPr="00DC0CCE" w:rsidRDefault="00DC0CCE" w:rsidP="00DC0CCE">
      <w:pPr>
        <w:ind w:firstLine="480"/>
        <w:jc w:val="both"/>
        <w:textAlignment w:val="baseline"/>
        <w:rPr>
          <w:rFonts w:ascii="Times New Roman" w:eastAsia="Times New Roman" w:hAnsi="Times New Roman" w:cs="Times New Roman"/>
          <w:color w:val="444444"/>
          <w:sz w:val="28"/>
          <w:szCs w:val="28"/>
        </w:rPr>
      </w:pPr>
      <w:r w:rsidRPr="00DC0CCE">
        <w:rPr>
          <w:rFonts w:ascii="Times New Roman" w:eastAsia="Times New Roman" w:hAnsi="Times New Roman" w:cs="Times New Roman"/>
          <w:color w:val="444444"/>
          <w:sz w:val="28"/>
          <w:szCs w:val="28"/>
        </w:rPr>
        <w:lastRenderedPageBreak/>
        <w:t>Кандидаты, выдвинутые в соответствии с подпунктом 3.2.3 настоящего Положения, - протокол собрания студентов организаций начального, среднего, высшего профессионального образования и их филиалов, расположенных на территории муниципального образования, содержащий сведения, указанные в приложении № 2 к настоящему Положению</w:t>
      </w:r>
    </w:p>
    <w:p w14:paraId="4E447A7A" w14:textId="77777777" w:rsidR="00DC0CCE" w:rsidRPr="00DC0CCE" w:rsidRDefault="00DC0CCE" w:rsidP="00DC0CCE">
      <w:pPr>
        <w:ind w:firstLine="480"/>
        <w:jc w:val="both"/>
        <w:textAlignment w:val="baseline"/>
        <w:rPr>
          <w:rFonts w:ascii="Times New Roman" w:eastAsia="Times New Roman" w:hAnsi="Times New Roman" w:cs="Times New Roman"/>
          <w:color w:val="444444"/>
          <w:sz w:val="28"/>
          <w:szCs w:val="28"/>
        </w:rPr>
      </w:pPr>
      <w:r w:rsidRPr="00DC0CCE">
        <w:rPr>
          <w:rFonts w:ascii="Times New Roman" w:eastAsia="Times New Roman" w:hAnsi="Times New Roman" w:cs="Times New Roman"/>
          <w:color w:val="444444"/>
          <w:sz w:val="28"/>
          <w:szCs w:val="28"/>
        </w:rPr>
        <w:t>Кандидаты, выдвинутые в соответствии с подпунктом 3.2.4 настоящего Положения - подписные листы, удостоверенные кандидатом, содержащие не менее 30 подписей, по форме, установленной приложением № 3 к настоящему Положению.</w:t>
      </w:r>
    </w:p>
    <w:p w14:paraId="341B6C98" w14:textId="77777777" w:rsidR="00DC0CCE" w:rsidRPr="00DC0CCE" w:rsidRDefault="00DC0CCE" w:rsidP="00DC0CCE">
      <w:pPr>
        <w:ind w:firstLine="480"/>
        <w:jc w:val="both"/>
        <w:textAlignment w:val="baseline"/>
        <w:rPr>
          <w:rFonts w:ascii="Times New Roman" w:eastAsia="Times New Roman" w:hAnsi="Times New Roman" w:cs="Times New Roman"/>
          <w:color w:val="444444"/>
          <w:sz w:val="28"/>
          <w:szCs w:val="28"/>
        </w:rPr>
      </w:pPr>
      <w:r w:rsidRPr="00DC0CCE">
        <w:rPr>
          <w:rFonts w:ascii="Times New Roman" w:eastAsia="Times New Roman" w:hAnsi="Times New Roman" w:cs="Times New Roman"/>
          <w:color w:val="444444"/>
          <w:sz w:val="28"/>
          <w:szCs w:val="28"/>
        </w:rPr>
        <w:t>3.6.3.</w:t>
      </w:r>
      <w:r w:rsidRPr="00DC0CCE">
        <w:rPr>
          <w:rFonts w:ascii="Times New Roman" w:eastAsia="Times New Roman" w:hAnsi="Times New Roman" w:cs="Times New Roman"/>
          <w:sz w:val="28"/>
          <w:szCs w:val="28"/>
        </w:rPr>
        <w:t xml:space="preserve"> Проект программы действий кандидата в составе Молодежного парламента, отражающей проблемы </w:t>
      </w:r>
      <w:proofErr w:type="gramStart"/>
      <w:r w:rsidRPr="00DC0CCE">
        <w:rPr>
          <w:rFonts w:ascii="Times New Roman" w:eastAsia="Times New Roman" w:hAnsi="Times New Roman" w:cs="Times New Roman"/>
          <w:sz w:val="28"/>
          <w:szCs w:val="28"/>
        </w:rPr>
        <w:t>молодежи  муниципального</w:t>
      </w:r>
      <w:proofErr w:type="gramEnd"/>
      <w:r w:rsidRPr="00DC0CCE">
        <w:rPr>
          <w:rFonts w:ascii="Times New Roman" w:eastAsia="Times New Roman" w:hAnsi="Times New Roman" w:cs="Times New Roman"/>
          <w:sz w:val="28"/>
          <w:szCs w:val="28"/>
        </w:rPr>
        <w:t xml:space="preserve"> образования и пути их решения (далее - проект программы)</w:t>
      </w:r>
      <w:r w:rsidRPr="00DC0CCE">
        <w:rPr>
          <w:rFonts w:ascii="Times New Roman" w:eastAsia="Times New Roman" w:hAnsi="Times New Roman" w:cs="Times New Roman"/>
          <w:color w:val="444444"/>
          <w:sz w:val="28"/>
          <w:szCs w:val="28"/>
        </w:rPr>
        <w:t xml:space="preserve">. Проект программы должен представлять собой законченную работу объемом не более пяти страниц машинописного текста формата А4, шрифт № 14, полуторный междустрочный интервал, содержащую разделы </w:t>
      </w:r>
      <w:proofErr w:type="gramStart"/>
      <w:r w:rsidRPr="00DC0CCE">
        <w:rPr>
          <w:rFonts w:ascii="Times New Roman" w:eastAsia="Times New Roman" w:hAnsi="Times New Roman" w:cs="Times New Roman"/>
          <w:color w:val="444444"/>
          <w:sz w:val="28"/>
          <w:szCs w:val="28"/>
        </w:rPr>
        <w:t>согласно  приложению</w:t>
      </w:r>
      <w:proofErr w:type="gramEnd"/>
      <w:r w:rsidRPr="00DC0CCE">
        <w:rPr>
          <w:rFonts w:ascii="Times New Roman" w:eastAsia="Times New Roman" w:hAnsi="Times New Roman" w:cs="Times New Roman"/>
          <w:color w:val="444444"/>
          <w:sz w:val="28"/>
          <w:szCs w:val="28"/>
        </w:rPr>
        <w:t xml:space="preserve"> № 4 к настоящему Положению.</w:t>
      </w:r>
    </w:p>
    <w:p w14:paraId="1B21C7A1" w14:textId="77777777" w:rsidR="00DC0CCE" w:rsidRPr="00DC0CCE" w:rsidRDefault="00DC0CCE" w:rsidP="00DC0CCE">
      <w:pPr>
        <w:ind w:firstLine="480"/>
        <w:jc w:val="both"/>
        <w:textAlignment w:val="baseline"/>
        <w:rPr>
          <w:rFonts w:ascii="Times New Roman" w:eastAsia="Times New Roman" w:hAnsi="Times New Roman" w:cs="Times New Roman"/>
          <w:color w:val="444444"/>
          <w:sz w:val="28"/>
          <w:szCs w:val="28"/>
        </w:rPr>
      </w:pPr>
      <w:r w:rsidRPr="00DC0CCE">
        <w:rPr>
          <w:rFonts w:ascii="Times New Roman" w:eastAsia="Times New Roman" w:hAnsi="Times New Roman" w:cs="Times New Roman"/>
          <w:color w:val="444444"/>
          <w:sz w:val="28"/>
          <w:szCs w:val="28"/>
        </w:rPr>
        <w:t>3.6.4. Кандидат вправе также представить в конкурсную комиссию дополнительные материалы, подтверждающие активную общественную деятельность (копии грамот, благодарственных писем, сертификатов, дипломов, письма поддержки, рекомендательные письма и иные материалы).</w:t>
      </w:r>
    </w:p>
    <w:p w14:paraId="79F43F1B" w14:textId="77777777" w:rsidR="00DC0CCE" w:rsidRPr="00DC0CCE" w:rsidRDefault="00DC0CCE" w:rsidP="00DC0CCE">
      <w:pPr>
        <w:ind w:firstLine="480"/>
        <w:jc w:val="both"/>
        <w:textAlignment w:val="baseline"/>
        <w:rPr>
          <w:rFonts w:ascii="Times New Roman" w:eastAsia="Times New Roman" w:hAnsi="Times New Roman" w:cs="Times New Roman"/>
          <w:color w:val="444444"/>
          <w:sz w:val="28"/>
          <w:szCs w:val="28"/>
        </w:rPr>
      </w:pPr>
      <w:r w:rsidRPr="00DC0CCE">
        <w:rPr>
          <w:rFonts w:ascii="Times New Roman" w:eastAsia="Times New Roman" w:hAnsi="Times New Roman" w:cs="Times New Roman"/>
          <w:color w:val="444444"/>
          <w:sz w:val="28"/>
          <w:szCs w:val="28"/>
        </w:rPr>
        <w:t>3.6.5. Согласие на обработку персональных данных по форме согласно приложению № 5 к настоящему Положению. </w:t>
      </w:r>
    </w:p>
    <w:p w14:paraId="2A25E3EC" w14:textId="77777777" w:rsidR="00DC0CCE" w:rsidRPr="00DC0CCE" w:rsidRDefault="00DC0CCE" w:rsidP="00DC0CCE">
      <w:pPr>
        <w:ind w:firstLine="480"/>
        <w:jc w:val="both"/>
        <w:textAlignment w:val="baseline"/>
        <w:rPr>
          <w:rFonts w:ascii="Times New Roman" w:eastAsia="Times New Roman" w:hAnsi="Times New Roman" w:cs="Times New Roman"/>
          <w:color w:val="444444"/>
          <w:sz w:val="28"/>
          <w:szCs w:val="28"/>
        </w:rPr>
      </w:pPr>
      <w:r w:rsidRPr="00DC0CCE">
        <w:rPr>
          <w:rFonts w:ascii="Times New Roman" w:eastAsia="Times New Roman" w:hAnsi="Times New Roman" w:cs="Times New Roman"/>
          <w:color w:val="444444"/>
          <w:sz w:val="28"/>
          <w:szCs w:val="28"/>
        </w:rPr>
        <w:t xml:space="preserve">3.7. Конкурсная комиссия рассматривает документы, указанные </w:t>
      </w:r>
      <w:proofErr w:type="gramStart"/>
      <w:r w:rsidRPr="00DC0CCE">
        <w:rPr>
          <w:rFonts w:ascii="Times New Roman" w:eastAsia="Times New Roman" w:hAnsi="Times New Roman" w:cs="Times New Roman"/>
          <w:color w:val="444444"/>
          <w:sz w:val="28"/>
          <w:szCs w:val="28"/>
        </w:rPr>
        <w:t>в  п.</w:t>
      </w:r>
      <w:proofErr w:type="gramEnd"/>
      <w:r w:rsidRPr="00DC0CCE">
        <w:rPr>
          <w:rFonts w:ascii="Times New Roman" w:eastAsia="Times New Roman" w:hAnsi="Times New Roman" w:cs="Times New Roman"/>
          <w:color w:val="444444"/>
          <w:sz w:val="28"/>
          <w:szCs w:val="28"/>
        </w:rPr>
        <w:t xml:space="preserve"> 3.5 настоящего раздела, и принимает решение о соответствии кандидата и документов кандидата требованиям, установленным настоящим Положением,  и участии кандидата в конкурсе либо о несоответствии кандидата и (или) документов кандидата требованиям, установленным настоящим Положением, и отказе кандидату в участии в конкурсе.</w:t>
      </w:r>
    </w:p>
    <w:p w14:paraId="0AA5AAFB" w14:textId="77777777" w:rsidR="00DC0CCE" w:rsidRPr="00DC0CCE" w:rsidRDefault="00DC0CCE" w:rsidP="00DC0CCE">
      <w:pPr>
        <w:ind w:firstLine="480"/>
        <w:jc w:val="both"/>
        <w:textAlignment w:val="baseline"/>
        <w:rPr>
          <w:rFonts w:ascii="Times New Roman" w:eastAsia="Times New Roman" w:hAnsi="Times New Roman" w:cs="Times New Roman"/>
          <w:color w:val="444444"/>
          <w:sz w:val="28"/>
          <w:szCs w:val="28"/>
        </w:rPr>
      </w:pPr>
      <w:r w:rsidRPr="00DC0CCE">
        <w:rPr>
          <w:rFonts w:ascii="Times New Roman" w:eastAsia="Times New Roman" w:hAnsi="Times New Roman" w:cs="Times New Roman"/>
          <w:color w:val="444444"/>
          <w:sz w:val="28"/>
          <w:szCs w:val="28"/>
        </w:rPr>
        <w:t>3.8. По окончании приема документов конкурсная комиссия проводит конкурс по формированию Молодежного парламента.</w:t>
      </w:r>
    </w:p>
    <w:p w14:paraId="109D1549" w14:textId="77777777" w:rsidR="00DC0CCE" w:rsidRPr="00DC0CCE" w:rsidRDefault="00DC0CCE" w:rsidP="00DC0CCE">
      <w:pPr>
        <w:ind w:firstLine="480"/>
        <w:jc w:val="both"/>
        <w:textAlignment w:val="baseline"/>
        <w:rPr>
          <w:rFonts w:ascii="Times New Roman" w:eastAsia="Times New Roman" w:hAnsi="Times New Roman" w:cs="Times New Roman"/>
          <w:color w:val="444444"/>
          <w:sz w:val="28"/>
          <w:szCs w:val="28"/>
        </w:rPr>
      </w:pPr>
      <w:r w:rsidRPr="00DC0CCE">
        <w:rPr>
          <w:rFonts w:ascii="Times New Roman" w:eastAsia="Times New Roman" w:hAnsi="Times New Roman" w:cs="Times New Roman"/>
          <w:color w:val="444444"/>
          <w:sz w:val="28"/>
          <w:szCs w:val="28"/>
        </w:rPr>
        <w:t>3.9. Порядок выступления кандидатов в члены Молодежного парламента определяется решением конкурсной комиссии. Конкурс может проводиться с использованием системы видео-конференц-связи по решению председателя конкурсной комиссии. </w:t>
      </w:r>
    </w:p>
    <w:p w14:paraId="75464A89" w14:textId="77777777" w:rsidR="00DC0CCE" w:rsidRPr="00DC0CCE" w:rsidRDefault="00DC0CCE" w:rsidP="00DC0CCE">
      <w:pPr>
        <w:ind w:firstLine="480"/>
        <w:jc w:val="both"/>
        <w:textAlignment w:val="baseline"/>
        <w:rPr>
          <w:rFonts w:ascii="Times New Roman" w:eastAsia="Times New Roman" w:hAnsi="Times New Roman" w:cs="Times New Roman"/>
          <w:color w:val="444444"/>
          <w:sz w:val="28"/>
          <w:szCs w:val="28"/>
        </w:rPr>
      </w:pPr>
      <w:r w:rsidRPr="00DC0CCE">
        <w:rPr>
          <w:rFonts w:ascii="Times New Roman" w:eastAsia="Times New Roman" w:hAnsi="Times New Roman" w:cs="Times New Roman"/>
          <w:color w:val="444444"/>
          <w:sz w:val="28"/>
          <w:szCs w:val="28"/>
        </w:rPr>
        <w:lastRenderedPageBreak/>
        <w:t xml:space="preserve">3.10. </w:t>
      </w:r>
      <w:r w:rsidRPr="00DC0CCE">
        <w:rPr>
          <w:rFonts w:ascii="Times New Roman" w:eastAsia="Times New Roman" w:hAnsi="Times New Roman" w:cs="Times New Roman"/>
          <w:sz w:val="28"/>
          <w:szCs w:val="28"/>
        </w:rPr>
        <w:t>При проведении конкурса конкурсная комиссия оценивает кандидатов на основании представленных конкурсных документов, а также на основании конкурсных процедур в форме собеседования и оценки проекта программы</w:t>
      </w:r>
      <w:r w:rsidRPr="00DC0CCE">
        <w:rPr>
          <w:rFonts w:ascii="Times New Roman" w:eastAsia="Times New Roman" w:hAnsi="Times New Roman" w:cs="Times New Roman"/>
          <w:color w:val="444444"/>
          <w:sz w:val="28"/>
          <w:szCs w:val="28"/>
        </w:rPr>
        <w:t>.</w:t>
      </w:r>
    </w:p>
    <w:p w14:paraId="24A672BE" w14:textId="77777777" w:rsidR="00DC0CCE" w:rsidRPr="00DC0CCE" w:rsidRDefault="00DC0CCE" w:rsidP="00DC0CCE">
      <w:pPr>
        <w:ind w:firstLine="480"/>
        <w:jc w:val="both"/>
        <w:textAlignment w:val="baseline"/>
        <w:rPr>
          <w:rFonts w:ascii="Times New Roman" w:eastAsia="Times New Roman" w:hAnsi="Times New Roman" w:cs="Times New Roman"/>
          <w:color w:val="444444"/>
          <w:sz w:val="28"/>
          <w:szCs w:val="28"/>
        </w:rPr>
      </w:pPr>
      <w:r w:rsidRPr="00DC0CCE">
        <w:rPr>
          <w:rFonts w:ascii="Times New Roman" w:eastAsia="Times New Roman" w:hAnsi="Times New Roman" w:cs="Times New Roman"/>
          <w:color w:val="444444"/>
          <w:sz w:val="28"/>
          <w:szCs w:val="28"/>
        </w:rPr>
        <w:t>3.11. Каждый член конкурсной комиссии оценивают каждого кандидата по 25 – бальной системе по следующим критериям:</w:t>
      </w:r>
    </w:p>
    <w:p w14:paraId="208C9800" w14:textId="77777777" w:rsidR="00DC0CCE" w:rsidRPr="00DC0CCE" w:rsidRDefault="00DC0CCE" w:rsidP="00DC0CCE">
      <w:pPr>
        <w:ind w:firstLine="480"/>
        <w:jc w:val="both"/>
        <w:textAlignment w:val="baseline"/>
        <w:rPr>
          <w:rFonts w:ascii="Times New Roman" w:eastAsia="Times New Roman" w:hAnsi="Times New Roman" w:cs="Times New Roman"/>
          <w:color w:val="444444"/>
          <w:sz w:val="28"/>
          <w:szCs w:val="28"/>
        </w:rPr>
      </w:pPr>
      <w:r w:rsidRPr="00DC0CCE">
        <w:rPr>
          <w:rFonts w:ascii="Times New Roman" w:eastAsia="Times New Roman" w:hAnsi="Times New Roman" w:cs="Times New Roman"/>
          <w:color w:val="444444"/>
          <w:sz w:val="28"/>
          <w:szCs w:val="28"/>
        </w:rPr>
        <w:t>3.11.1. Навыки самопрезентации, способность отстаивать свое мнение, грамотно выражать свои идеи – 5 баллов; </w:t>
      </w:r>
    </w:p>
    <w:p w14:paraId="4CAFFB96" w14:textId="77777777" w:rsidR="00DC0CCE" w:rsidRPr="00DC0CCE" w:rsidRDefault="00DC0CCE" w:rsidP="00DC0CCE">
      <w:pPr>
        <w:ind w:firstLine="480"/>
        <w:jc w:val="both"/>
        <w:textAlignment w:val="baseline"/>
        <w:rPr>
          <w:rFonts w:ascii="Times New Roman" w:eastAsia="Times New Roman" w:hAnsi="Times New Roman" w:cs="Times New Roman"/>
          <w:color w:val="444444"/>
          <w:sz w:val="28"/>
          <w:szCs w:val="28"/>
        </w:rPr>
      </w:pPr>
      <w:r w:rsidRPr="00DC0CCE">
        <w:rPr>
          <w:rFonts w:ascii="Times New Roman" w:eastAsia="Times New Roman" w:hAnsi="Times New Roman" w:cs="Times New Roman"/>
          <w:color w:val="444444"/>
          <w:sz w:val="28"/>
          <w:szCs w:val="28"/>
        </w:rPr>
        <w:t>3.11.2. Компетентность и аргументированность при защите проекта, программы, глубина и качество его проработки – 5 баллов; </w:t>
      </w:r>
    </w:p>
    <w:p w14:paraId="16537D31" w14:textId="77777777" w:rsidR="00DC0CCE" w:rsidRPr="00DC0CCE" w:rsidRDefault="00DC0CCE" w:rsidP="00DC0CCE">
      <w:pPr>
        <w:ind w:firstLine="480"/>
        <w:jc w:val="both"/>
        <w:textAlignment w:val="baseline"/>
        <w:rPr>
          <w:rFonts w:ascii="Times New Roman" w:eastAsia="Times New Roman" w:hAnsi="Times New Roman" w:cs="Times New Roman"/>
          <w:color w:val="444444"/>
          <w:sz w:val="28"/>
          <w:szCs w:val="28"/>
        </w:rPr>
      </w:pPr>
      <w:r w:rsidRPr="00DC0CCE">
        <w:rPr>
          <w:rFonts w:ascii="Times New Roman" w:eastAsia="Times New Roman" w:hAnsi="Times New Roman" w:cs="Times New Roman"/>
          <w:color w:val="444444"/>
          <w:sz w:val="28"/>
          <w:szCs w:val="28"/>
        </w:rPr>
        <w:t>3.11.3. Социальная значимость и новаторство проекта, возможность его практической реализации – 5 баллов;  </w:t>
      </w:r>
    </w:p>
    <w:p w14:paraId="1BF67028" w14:textId="77777777" w:rsidR="00DC0CCE" w:rsidRPr="00DC0CCE" w:rsidRDefault="00DC0CCE" w:rsidP="00DC0CCE">
      <w:pPr>
        <w:ind w:firstLine="480"/>
        <w:jc w:val="both"/>
        <w:textAlignment w:val="baseline"/>
        <w:rPr>
          <w:rFonts w:ascii="Times New Roman" w:eastAsia="Times New Roman" w:hAnsi="Times New Roman" w:cs="Times New Roman"/>
          <w:color w:val="444444"/>
          <w:sz w:val="28"/>
          <w:szCs w:val="28"/>
        </w:rPr>
      </w:pPr>
      <w:r w:rsidRPr="00DC0CCE">
        <w:rPr>
          <w:rFonts w:ascii="Times New Roman" w:eastAsia="Times New Roman" w:hAnsi="Times New Roman" w:cs="Times New Roman"/>
          <w:color w:val="444444"/>
          <w:sz w:val="28"/>
          <w:szCs w:val="28"/>
        </w:rPr>
        <w:t>3.11.4.  Поддержка кандидата и его проекта, программы со стороны молодежи, лидеров молодежных и иных общественных организаций, органов власти различных уровней – 5 баллов; </w:t>
      </w:r>
    </w:p>
    <w:p w14:paraId="58398094" w14:textId="77777777" w:rsidR="00DC0CCE" w:rsidRPr="00DC0CCE" w:rsidRDefault="00DC0CCE" w:rsidP="00DC0CCE">
      <w:pPr>
        <w:ind w:firstLine="480"/>
        <w:jc w:val="both"/>
        <w:textAlignment w:val="baseline"/>
        <w:rPr>
          <w:rFonts w:ascii="Times New Roman" w:eastAsia="Times New Roman" w:hAnsi="Times New Roman" w:cs="Times New Roman"/>
          <w:color w:val="444444"/>
          <w:sz w:val="28"/>
          <w:szCs w:val="28"/>
        </w:rPr>
      </w:pPr>
      <w:r w:rsidRPr="00DC0CCE">
        <w:rPr>
          <w:rFonts w:ascii="Times New Roman" w:eastAsia="Times New Roman" w:hAnsi="Times New Roman" w:cs="Times New Roman"/>
          <w:color w:val="444444"/>
          <w:sz w:val="28"/>
          <w:szCs w:val="28"/>
        </w:rPr>
        <w:t>3.11.5.  Профессиональные компетенции и личные качества кандидата, опыт общественной деятельности, достигнутые результаты, их социальная значимость – 5 баллов.</w:t>
      </w:r>
    </w:p>
    <w:p w14:paraId="310683A2" w14:textId="77777777" w:rsidR="00DC0CCE" w:rsidRPr="00DC0CCE" w:rsidRDefault="00DC0CCE" w:rsidP="00DC0CCE">
      <w:pPr>
        <w:ind w:firstLine="480"/>
        <w:jc w:val="both"/>
        <w:textAlignment w:val="baseline"/>
        <w:rPr>
          <w:rFonts w:ascii="Times New Roman" w:eastAsia="Times New Roman" w:hAnsi="Times New Roman" w:cs="Times New Roman"/>
          <w:color w:val="444444"/>
          <w:sz w:val="28"/>
          <w:szCs w:val="28"/>
        </w:rPr>
      </w:pPr>
      <w:r w:rsidRPr="00DC0CCE">
        <w:rPr>
          <w:rFonts w:ascii="Times New Roman" w:eastAsia="Times New Roman" w:hAnsi="Times New Roman" w:cs="Times New Roman"/>
          <w:color w:val="444444"/>
          <w:sz w:val="28"/>
          <w:szCs w:val="28"/>
        </w:rPr>
        <w:t>3.12. Конкурсная комиссия по сумме баллов составляет рейтинговый список кандидатов в члены Молодежного парламента.</w:t>
      </w:r>
    </w:p>
    <w:p w14:paraId="61F4BDD5" w14:textId="77777777" w:rsidR="00DC0CCE" w:rsidRPr="00DC0CCE" w:rsidRDefault="00DC0CCE" w:rsidP="00DC0CCE">
      <w:pPr>
        <w:ind w:firstLine="480"/>
        <w:jc w:val="both"/>
        <w:textAlignment w:val="baseline"/>
        <w:rPr>
          <w:rFonts w:ascii="Times New Roman" w:eastAsia="Times New Roman" w:hAnsi="Times New Roman" w:cs="Times New Roman"/>
          <w:color w:val="444444"/>
          <w:sz w:val="28"/>
          <w:szCs w:val="28"/>
        </w:rPr>
      </w:pPr>
      <w:r w:rsidRPr="00DC0CCE">
        <w:rPr>
          <w:rFonts w:ascii="Times New Roman" w:eastAsia="Times New Roman" w:hAnsi="Times New Roman" w:cs="Times New Roman"/>
          <w:color w:val="444444"/>
          <w:sz w:val="28"/>
          <w:szCs w:val="28"/>
        </w:rPr>
        <w:t xml:space="preserve">3.13. 13 кандидатов в члены Молодежного парламента, набравших наибольшее количество баллов, регистрируются конкурсной комиссией в качестве членов Молодежного парламента. При равенстве голосов членом Молодежного парламента становится кандидат, ранее подавший документы. </w:t>
      </w:r>
    </w:p>
    <w:p w14:paraId="0523885F" w14:textId="77777777" w:rsidR="00DC0CCE" w:rsidRPr="00DC0CCE" w:rsidRDefault="00DC0CCE" w:rsidP="00DC0CCE">
      <w:pPr>
        <w:ind w:firstLine="480"/>
        <w:jc w:val="both"/>
        <w:textAlignment w:val="baseline"/>
        <w:rPr>
          <w:rFonts w:ascii="Times New Roman" w:eastAsia="Times New Roman" w:hAnsi="Times New Roman" w:cs="Times New Roman"/>
          <w:color w:val="444444"/>
          <w:sz w:val="28"/>
          <w:szCs w:val="28"/>
        </w:rPr>
      </w:pPr>
      <w:r w:rsidRPr="00DC0CCE">
        <w:rPr>
          <w:rFonts w:ascii="Times New Roman" w:eastAsia="Times New Roman" w:hAnsi="Times New Roman" w:cs="Times New Roman"/>
          <w:color w:val="444444"/>
          <w:sz w:val="28"/>
          <w:szCs w:val="28"/>
        </w:rPr>
        <w:t xml:space="preserve">Кандидаты, не включенные в состав Молодежного парламента, включаются в резервный список Молодежного парламента в порядке баллов, набранных в ходе конкурса. </w:t>
      </w:r>
    </w:p>
    <w:p w14:paraId="3F335EE2" w14:textId="77777777" w:rsidR="00DC0CCE" w:rsidRPr="00DC0CCE" w:rsidRDefault="00DC0CCE" w:rsidP="00DC0CCE">
      <w:pPr>
        <w:ind w:firstLine="480"/>
        <w:jc w:val="both"/>
        <w:textAlignment w:val="baseline"/>
        <w:rPr>
          <w:rFonts w:ascii="Times New Roman" w:eastAsia="Times New Roman" w:hAnsi="Times New Roman" w:cs="Times New Roman"/>
          <w:color w:val="444444"/>
          <w:sz w:val="28"/>
          <w:szCs w:val="28"/>
        </w:rPr>
      </w:pPr>
      <w:r w:rsidRPr="00DC0CCE">
        <w:rPr>
          <w:rFonts w:ascii="Times New Roman" w:eastAsia="Times New Roman" w:hAnsi="Times New Roman" w:cs="Times New Roman"/>
          <w:color w:val="444444"/>
          <w:sz w:val="28"/>
          <w:szCs w:val="28"/>
        </w:rPr>
        <w:t>Предложения конкурсной комиссии по составу Молодежного парламента передаются на утверждение главе муниципального образования.</w:t>
      </w:r>
    </w:p>
    <w:p w14:paraId="30CBCAAF" w14:textId="77777777" w:rsidR="00DC0CCE" w:rsidRPr="00DC0CCE" w:rsidRDefault="00DC0CCE" w:rsidP="00DC0CCE">
      <w:pPr>
        <w:ind w:firstLine="480"/>
        <w:jc w:val="both"/>
        <w:textAlignment w:val="baseline"/>
        <w:rPr>
          <w:rFonts w:ascii="Times New Roman" w:eastAsia="Times New Roman" w:hAnsi="Times New Roman" w:cs="Times New Roman"/>
          <w:color w:val="444444"/>
          <w:sz w:val="28"/>
          <w:szCs w:val="28"/>
        </w:rPr>
      </w:pPr>
      <w:r w:rsidRPr="00DC0CCE">
        <w:rPr>
          <w:rFonts w:ascii="Times New Roman" w:eastAsia="Times New Roman" w:hAnsi="Times New Roman" w:cs="Times New Roman"/>
          <w:color w:val="444444"/>
          <w:sz w:val="28"/>
          <w:szCs w:val="28"/>
        </w:rPr>
        <w:t>3.14. Состав Молодежного парламента утверждается распоряжением Главы муниципального образования. Молодежный парламент считается правомочным, если в его состав избрано не менее двух третей от установленного числа членов Молодежного парламента.</w:t>
      </w:r>
    </w:p>
    <w:p w14:paraId="152B7976" w14:textId="77777777" w:rsidR="00DC0CCE" w:rsidRPr="00DC0CCE" w:rsidRDefault="00DC0CCE" w:rsidP="00DC0CCE">
      <w:pPr>
        <w:shd w:val="clear" w:color="auto" w:fill="FFFFFF"/>
        <w:jc w:val="both"/>
        <w:rPr>
          <w:rFonts w:ascii="Times New Roman" w:eastAsia="Times New Roman" w:hAnsi="Times New Roman" w:cs="Times New Roman"/>
          <w:sz w:val="28"/>
          <w:szCs w:val="28"/>
        </w:rPr>
      </w:pPr>
    </w:p>
    <w:p w14:paraId="3FDF6E32" w14:textId="77777777" w:rsidR="00DC0CCE" w:rsidRPr="00DC0CCE" w:rsidRDefault="00DC0CCE" w:rsidP="00DC0CCE">
      <w:pPr>
        <w:jc w:val="both"/>
        <w:rPr>
          <w:rFonts w:ascii="Times New Roman" w:eastAsia="Times New Roman" w:hAnsi="Times New Roman" w:cs="Times New Roman"/>
          <w:b/>
          <w:bCs/>
          <w:color w:val="000000"/>
          <w:sz w:val="28"/>
          <w:szCs w:val="28"/>
        </w:rPr>
      </w:pPr>
      <w:r w:rsidRPr="00DC0CCE">
        <w:rPr>
          <w:rFonts w:ascii="Times New Roman" w:eastAsia="Times New Roman" w:hAnsi="Times New Roman" w:cs="Times New Roman"/>
          <w:b/>
          <w:bCs/>
          <w:color w:val="000000"/>
          <w:sz w:val="28"/>
          <w:szCs w:val="28"/>
        </w:rPr>
        <w:t xml:space="preserve">4. Организация деятельности Молодежного парламента </w:t>
      </w:r>
    </w:p>
    <w:p w14:paraId="79935531" w14:textId="77777777" w:rsidR="00DC0CCE" w:rsidRPr="00DC0CCE" w:rsidRDefault="00DC0CCE" w:rsidP="00DC0CCE">
      <w:pPr>
        <w:jc w:val="both"/>
        <w:rPr>
          <w:rFonts w:ascii="Times New Roman" w:eastAsia="Times New Roman" w:hAnsi="Times New Roman" w:cs="Times New Roman"/>
          <w:color w:val="000000"/>
          <w:sz w:val="28"/>
          <w:szCs w:val="28"/>
          <w:highlight w:val="yellow"/>
        </w:rPr>
      </w:pPr>
    </w:p>
    <w:p w14:paraId="2438419F" w14:textId="77777777" w:rsidR="00DC0CCE" w:rsidRPr="00DC0CCE" w:rsidRDefault="00DC0CCE" w:rsidP="00DC0CCE">
      <w:pPr>
        <w:ind w:firstLine="567"/>
        <w:jc w:val="both"/>
        <w:rPr>
          <w:rFonts w:ascii="Times New Roman" w:eastAsia="Times New Roman" w:hAnsi="Times New Roman" w:cs="Times New Roman"/>
          <w:color w:val="444444"/>
          <w:sz w:val="28"/>
          <w:szCs w:val="28"/>
        </w:rPr>
      </w:pPr>
      <w:r w:rsidRPr="00DC0CCE">
        <w:rPr>
          <w:rFonts w:ascii="Times New Roman" w:eastAsia="Times New Roman" w:hAnsi="Times New Roman" w:cs="Times New Roman"/>
          <w:color w:val="000000"/>
          <w:sz w:val="28"/>
          <w:szCs w:val="28"/>
        </w:rPr>
        <w:t xml:space="preserve">4.1. Первое заседание Молодежного парламента созывает Глава муниципального образования </w:t>
      </w:r>
      <w:r w:rsidRPr="00DC0CCE">
        <w:rPr>
          <w:rFonts w:ascii="Times New Roman" w:eastAsia="Times New Roman" w:hAnsi="Times New Roman" w:cs="Times New Roman"/>
          <w:color w:val="444444"/>
          <w:sz w:val="28"/>
          <w:szCs w:val="28"/>
        </w:rPr>
        <w:t xml:space="preserve">не позднее чем через две недели после утверждения состава Молодежного парламента. </w:t>
      </w:r>
    </w:p>
    <w:p w14:paraId="1D3A3E51" w14:textId="77777777" w:rsidR="00DC0CCE" w:rsidRPr="00DC0CCE" w:rsidRDefault="00DC0CCE" w:rsidP="00DC0CCE">
      <w:pPr>
        <w:ind w:firstLine="567"/>
        <w:jc w:val="both"/>
        <w:rPr>
          <w:rFonts w:ascii="Times New Roman" w:eastAsia="Times New Roman" w:hAnsi="Times New Roman" w:cs="Times New Roman"/>
          <w:color w:val="000000"/>
          <w:sz w:val="28"/>
          <w:szCs w:val="28"/>
        </w:rPr>
      </w:pPr>
      <w:r w:rsidRPr="00DC0CCE">
        <w:rPr>
          <w:rFonts w:ascii="Times New Roman" w:eastAsia="Times New Roman" w:hAnsi="Times New Roman" w:cs="Times New Roman"/>
          <w:color w:val="000000"/>
          <w:sz w:val="28"/>
          <w:szCs w:val="28"/>
        </w:rPr>
        <w:t>Глава муниципального образования открывает и ведет первое заседание до избрания председателя Молодежного парламента.</w:t>
      </w:r>
    </w:p>
    <w:p w14:paraId="5E755CD3" w14:textId="77777777" w:rsidR="00DC0CCE" w:rsidRPr="00DC0CCE" w:rsidRDefault="00DC0CCE" w:rsidP="00DC0CCE">
      <w:pPr>
        <w:ind w:firstLine="567"/>
        <w:jc w:val="both"/>
        <w:rPr>
          <w:rFonts w:ascii="Times New Roman" w:eastAsia="Times New Roman" w:hAnsi="Times New Roman" w:cs="Times New Roman"/>
          <w:color w:val="000000"/>
          <w:sz w:val="28"/>
          <w:szCs w:val="28"/>
        </w:rPr>
      </w:pPr>
      <w:r w:rsidRPr="00DC0CCE">
        <w:rPr>
          <w:rFonts w:ascii="Times New Roman" w:eastAsia="Times New Roman" w:hAnsi="Times New Roman" w:cs="Times New Roman"/>
          <w:color w:val="000000"/>
          <w:sz w:val="28"/>
          <w:szCs w:val="28"/>
        </w:rPr>
        <w:t xml:space="preserve">На первом заседании члены Молодежного парламента из своего числа избирают на срок полномочий Молодежного парламента путем открытого голосования простым большинством голосов от общего числа голосов членов Молодежного парламента председателя, заместителя и секретаря. </w:t>
      </w:r>
    </w:p>
    <w:p w14:paraId="5776FBB8" w14:textId="77777777" w:rsidR="00DC0CCE" w:rsidRPr="00DC0CCE" w:rsidRDefault="00DC0CCE" w:rsidP="00DC0CCE">
      <w:pPr>
        <w:ind w:firstLine="567"/>
        <w:jc w:val="both"/>
        <w:rPr>
          <w:rFonts w:ascii="Times New Roman" w:eastAsia="Times New Roman" w:hAnsi="Times New Roman" w:cs="Times New Roman"/>
          <w:sz w:val="28"/>
          <w:szCs w:val="28"/>
        </w:rPr>
      </w:pPr>
      <w:r w:rsidRPr="00DC0CCE">
        <w:rPr>
          <w:rFonts w:ascii="Times New Roman" w:eastAsia="Times New Roman" w:hAnsi="Times New Roman" w:cs="Times New Roman"/>
          <w:sz w:val="28"/>
          <w:szCs w:val="28"/>
        </w:rPr>
        <w:t xml:space="preserve">4.2. Председатель Молодежного парламента: </w:t>
      </w:r>
    </w:p>
    <w:p w14:paraId="0AA39F5C" w14:textId="77777777" w:rsidR="00DC0CCE" w:rsidRPr="00DC0CCE" w:rsidRDefault="00DC0CCE" w:rsidP="00DC0CCE">
      <w:pPr>
        <w:ind w:firstLine="567"/>
        <w:jc w:val="both"/>
        <w:rPr>
          <w:rFonts w:ascii="Times New Roman" w:eastAsia="Times New Roman" w:hAnsi="Times New Roman" w:cs="Times New Roman"/>
          <w:sz w:val="28"/>
          <w:szCs w:val="28"/>
        </w:rPr>
      </w:pPr>
      <w:r w:rsidRPr="00DC0CCE">
        <w:rPr>
          <w:rFonts w:ascii="Times New Roman" w:eastAsia="Times New Roman" w:hAnsi="Times New Roman" w:cs="Times New Roman"/>
          <w:sz w:val="28"/>
          <w:szCs w:val="28"/>
        </w:rPr>
        <w:t xml:space="preserve">представляет интересы молодежи муниципального образования </w:t>
      </w:r>
      <w:r w:rsidRPr="00DC0CCE">
        <w:rPr>
          <w:rFonts w:ascii="Times New Roman" w:eastAsia="Times New Roman" w:hAnsi="Times New Roman" w:cs="Times New Roman"/>
          <w:sz w:val="28"/>
          <w:szCs w:val="28"/>
        </w:rPr>
        <w:br/>
        <w:t>в Молодежном парламенте Республики Марий Эл;</w:t>
      </w:r>
    </w:p>
    <w:p w14:paraId="422533E9" w14:textId="77777777" w:rsidR="00DC0CCE" w:rsidRPr="00DC0CCE" w:rsidRDefault="00DC0CCE" w:rsidP="00DC0CCE">
      <w:pPr>
        <w:ind w:firstLine="567"/>
        <w:jc w:val="both"/>
        <w:rPr>
          <w:rFonts w:ascii="Times New Roman" w:eastAsia="Times New Roman" w:hAnsi="Times New Roman" w:cs="Times New Roman"/>
          <w:sz w:val="28"/>
          <w:szCs w:val="28"/>
        </w:rPr>
      </w:pPr>
      <w:r w:rsidRPr="00DC0CCE">
        <w:rPr>
          <w:rFonts w:ascii="Times New Roman" w:eastAsia="Times New Roman" w:hAnsi="Times New Roman" w:cs="Times New Roman"/>
          <w:sz w:val="28"/>
          <w:szCs w:val="28"/>
        </w:rPr>
        <w:t>организует деятельность Молодежного парламента;</w:t>
      </w:r>
    </w:p>
    <w:p w14:paraId="284540EC" w14:textId="77777777" w:rsidR="00DC0CCE" w:rsidRPr="00DC0CCE" w:rsidRDefault="00DC0CCE" w:rsidP="00DC0CCE">
      <w:pPr>
        <w:jc w:val="both"/>
        <w:rPr>
          <w:rFonts w:ascii="Times New Roman" w:eastAsia="Times New Roman" w:hAnsi="Times New Roman" w:cs="Times New Roman"/>
          <w:sz w:val="28"/>
          <w:szCs w:val="28"/>
        </w:rPr>
      </w:pPr>
      <w:r w:rsidRPr="00DC0CCE">
        <w:rPr>
          <w:rFonts w:ascii="Times New Roman" w:eastAsia="Times New Roman" w:hAnsi="Times New Roman" w:cs="Times New Roman"/>
          <w:sz w:val="28"/>
          <w:szCs w:val="28"/>
        </w:rPr>
        <w:t xml:space="preserve">координирует работу членов Молодежного парламента, дает поручения членам Молодежного парламента в соответствии с задачами </w:t>
      </w:r>
      <w:r w:rsidRPr="00DC0CCE">
        <w:rPr>
          <w:rFonts w:ascii="Times New Roman" w:eastAsia="Times New Roman" w:hAnsi="Times New Roman" w:cs="Times New Roman"/>
          <w:sz w:val="28"/>
          <w:szCs w:val="28"/>
        </w:rPr>
        <w:br/>
        <w:t>и направлениями деятельности Молодежного парламента;</w:t>
      </w:r>
    </w:p>
    <w:p w14:paraId="03D857F5" w14:textId="77777777" w:rsidR="00DC0CCE" w:rsidRPr="00DC0CCE" w:rsidRDefault="00DC0CCE" w:rsidP="00DC0CCE">
      <w:pPr>
        <w:jc w:val="both"/>
        <w:rPr>
          <w:rFonts w:ascii="Times New Roman" w:eastAsia="Times New Roman" w:hAnsi="Times New Roman" w:cs="Times New Roman"/>
          <w:sz w:val="28"/>
          <w:szCs w:val="28"/>
        </w:rPr>
      </w:pPr>
      <w:r w:rsidRPr="00DC0CCE">
        <w:rPr>
          <w:rFonts w:ascii="Times New Roman" w:eastAsia="Times New Roman" w:hAnsi="Times New Roman" w:cs="Times New Roman"/>
          <w:sz w:val="28"/>
          <w:szCs w:val="28"/>
        </w:rPr>
        <w:t>разрабатывает и представляет на заседании Молодежного парламента планы работы Молодежного парламента, организует их реализацию в соответствии с целями и задачами Молодежного парламента;</w:t>
      </w:r>
    </w:p>
    <w:p w14:paraId="1DB30AA7" w14:textId="77777777" w:rsidR="00DC0CCE" w:rsidRPr="00DC0CCE" w:rsidRDefault="00DC0CCE" w:rsidP="00DC0CCE">
      <w:pPr>
        <w:jc w:val="both"/>
        <w:rPr>
          <w:rFonts w:ascii="Times New Roman" w:eastAsia="Times New Roman" w:hAnsi="Times New Roman" w:cs="Times New Roman"/>
          <w:sz w:val="28"/>
          <w:szCs w:val="28"/>
        </w:rPr>
      </w:pPr>
      <w:r w:rsidRPr="00DC0CCE">
        <w:rPr>
          <w:rFonts w:ascii="Times New Roman" w:eastAsia="Times New Roman" w:hAnsi="Times New Roman" w:cs="Times New Roman"/>
          <w:sz w:val="28"/>
          <w:szCs w:val="28"/>
        </w:rPr>
        <w:t>созывает и проводит заседания Молодежного парламента;</w:t>
      </w:r>
    </w:p>
    <w:p w14:paraId="78AC686E" w14:textId="77777777" w:rsidR="00DC0CCE" w:rsidRPr="00DC0CCE" w:rsidRDefault="00DC0CCE" w:rsidP="00DC0CCE">
      <w:pPr>
        <w:jc w:val="both"/>
        <w:rPr>
          <w:rFonts w:ascii="Times New Roman" w:eastAsia="Times New Roman" w:hAnsi="Times New Roman" w:cs="Times New Roman"/>
          <w:sz w:val="28"/>
          <w:szCs w:val="28"/>
        </w:rPr>
      </w:pPr>
      <w:r w:rsidRPr="00DC0CCE">
        <w:rPr>
          <w:rFonts w:ascii="Times New Roman" w:eastAsia="Times New Roman" w:hAnsi="Times New Roman" w:cs="Times New Roman"/>
          <w:sz w:val="28"/>
          <w:szCs w:val="28"/>
        </w:rPr>
        <w:t>председательствует на заседаниях Молодежного парламента;</w:t>
      </w:r>
    </w:p>
    <w:p w14:paraId="092F33E8" w14:textId="77777777" w:rsidR="00DC0CCE" w:rsidRPr="00DC0CCE" w:rsidRDefault="00DC0CCE" w:rsidP="00DC0CCE">
      <w:pPr>
        <w:jc w:val="both"/>
        <w:rPr>
          <w:rFonts w:ascii="Times New Roman" w:eastAsia="Times New Roman" w:hAnsi="Times New Roman" w:cs="Times New Roman"/>
          <w:sz w:val="28"/>
          <w:szCs w:val="28"/>
        </w:rPr>
      </w:pPr>
      <w:r w:rsidRPr="00DC0CCE">
        <w:rPr>
          <w:rFonts w:ascii="Times New Roman" w:eastAsia="Times New Roman" w:hAnsi="Times New Roman" w:cs="Times New Roman"/>
          <w:sz w:val="28"/>
          <w:szCs w:val="28"/>
        </w:rPr>
        <w:t>формирует на основе предложений членов Молодежного парламента повестку дня заседания Молодежного парламента;</w:t>
      </w:r>
    </w:p>
    <w:p w14:paraId="72E70D24" w14:textId="77777777" w:rsidR="00DC0CCE" w:rsidRPr="00DC0CCE" w:rsidRDefault="00DC0CCE" w:rsidP="00DC0CCE">
      <w:pPr>
        <w:jc w:val="both"/>
        <w:rPr>
          <w:rFonts w:ascii="Times New Roman" w:eastAsia="Times New Roman" w:hAnsi="Times New Roman" w:cs="Times New Roman"/>
          <w:sz w:val="28"/>
          <w:szCs w:val="28"/>
        </w:rPr>
      </w:pPr>
      <w:r w:rsidRPr="00DC0CCE">
        <w:rPr>
          <w:rFonts w:ascii="Times New Roman" w:eastAsia="Times New Roman" w:hAnsi="Times New Roman" w:cs="Times New Roman"/>
          <w:sz w:val="28"/>
          <w:szCs w:val="28"/>
        </w:rPr>
        <w:t>подписывает решения, принимаемые Молодежным парламентом;</w:t>
      </w:r>
    </w:p>
    <w:p w14:paraId="24F01152" w14:textId="77777777" w:rsidR="00DC0CCE" w:rsidRPr="00DC0CCE" w:rsidRDefault="00DC0CCE" w:rsidP="00DC0CCE">
      <w:pPr>
        <w:jc w:val="both"/>
        <w:rPr>
          <w:rFonts w:ascii="Times New Roman" w:eastAsia="Times New Roman" w:hAnsi="Times New Roman" w:cs="Times New Roman"/>
          <w:sz w:val="28"/>
          <w:szCs w:val="28"/>
        </w:rPr>
      </w:pPr>
      <w:r w:rsidRPr="00DC0CCE">
        <w:rPr>
          <w:rFonts w:ascii="Times New Roman" w:eastAsia="Times New Roman" w:hAnsi="Times New Roman" w:cs="Times New Roman"/>
          <w:sz w:val="28"/>
          <w:szCs w:val="28"/>
        </w:rPr>
        <w:t>дает поручения членам Молодежного парламента и секретарю Молодежного парламента;</w:t>
      </w:r>
    </w:p>
    <w:p w14:paraId="28D5385A" w14:textId="77777777" w:rsidR="00DC0CCE" w:rsidRPr="00DC0CCE" w:rsidRDefault="00DC0CCE" w:rsidP="00DC0CCE">
      <w:pPr>
        <w:jc w:val="both"/>
        <w:rPr>
          <w:rFonts w:ascii="Times New Roman" w:eastAsia="Times New Roman" w:hAnsi="Times New Roman" w:cs="Times New Roman"/>
          <w:sz w:val="28"/>
          <w:szCs w:val="28"/>
        </w:rPr>
      </w:pPr>
      <w:r w:rsidRPr="00DC0CCE">
        <w:rPr>
          <w:rFonts w:ascii="Times New Roman" w:eastAsia="Times New Roman" w:hAnsi="Times New Roman" w:cs="Times New Roman"/>
          <w:sz w:val="28"/>
          <w:szCs w:val="28"/>
        </w:rPr>
        <w:lastRenderedPageBreak/>
        <w:t>представляет муниципальный Молодежный парламент в органах исполнительной власти Республики Марий Эл, органах местного самоуправления муниципального образования, иных органах и организациях;</w:t>
      </w:r>
    </w:p>
    <w:p w14:paraId="16DFAC11" w14:textId="77777777" w:rsidR="00DC0CCE" w:rsidRPr="00DC0CCE" w:rsidRDefault="00DC0CCE" w:rsidP="00DC0CCE">
      <w:pPr>
        <w:jc w:val="both"/>
        <w:rPr>
          <w:rFonts w:ascii="Times New Roman" w:eastAsia="Times New Roman" w:hAnsi="Times New Roman" w:cs="Times New Roman"/>
          <w:sz w:val="28"/>
          <w:szCs w:val="28"/>
        </w:rPr>
      </w:pPr>
      <w:r w:rsidRPr="00DC0CCE">
        <w:rPr>
          <w:rFonts w:ascii="Times New Roman" w:eastAsia="Times New Roman" w:hAnsi="Times New Roman" w:cs="Times New Roman"/>
          <w:sz w:val="28"/>
          <w:szCs w:val="28"/>
        </w:rPr>
        <w:t>осуществляет взаимодействие со специалистом по делам молодежи муниципального образования;</w:t>
      </w:r>
    </w:p>
    <w:p w14:paraId="1DD8B3B6" w14:textId="77777777" w:rsidR="00DC0CCE" w:rsidRPr="00DC0CCE" w:rsidRDefault="00DC0CCE" w:rsidP="00DC0CCE">
      <w:pPr>
        <w:jc w:val="both"/>
        <w:rPr>
          <w:rFonts w:ascii="Times New Roman" w:eastAsia="Times New Roman" w:hAnsi="Times New Roman" w:cs="Times New Roman"/>
          <w:sz w:val="28"/>
          <w:szCs w:val="28"/>
        </w:rPr>
      </w:pPr>
      <w:r w:rsidRPr="00DC0CCE">
        <w:rPr>
          <w:rFonts w:ascii="Times New Roman" w:eastAsia="Times New Roman" w:hAnsi="Times New Roman" w:cs="Times New Roman"/>
          <w:sz w:val="28"/>
          <w:szCs w:val="28"/>
        </w:rPr>
        <w:t>ежегодно представляет в Собрание депутатов муниципального образования отчет об итогах деятельности Молодежного парламента.</w:t>
      </w:r>
    </w:p>
    <w:p w14:paraId="1D73150D" w14:textId="77777777" w:rsidR="00DC0CCE" w:rsidRPr="00DC0CCE" w:rsidRDefault="00DC0CCE" w:rsidP="00DC0CCE">
      <w:pPr>
        <w:jc w:val="both"/>
        <w:rPr>
          <w:rFonts w:ascii="Times New Roman" w:eastAsia="Times New Roman" w:hAnsi="Times New Roman" w:cs="Times New Roman"/>
          <w:sz w:val="28"/>
          <w:szCs w:val="28"/>
        </w:rPr>
      </w:pPr>
      <w:r w:rsidRPr="00DC0CCE">
        <w:rPr>
          <w:rFonts w:ascii="Times New Roman" w:eastAsia="Times New Roman" w:hAnsi="Times New Roman" w:cs="Times New Roman"/>
          <w:sz w:val="28"/>
          <w:szCs w:val="28"/>
        </w:rPr>
        <w:t>4.3. Заместитель председателя Молодежного парламента:</w:t>
      </w:r>
    </w:p>
    <w:p w14:paraId="62FB5595" w14:textId="77777777" w:rsidR="00DC0CCE" w:rsidRPr="00DC0CCE" w:rsidRDefault="00DC0CCE" w:rsidP="00DC0CCE">
      <w:pPr>
        <w:jc w:val="both"/>
        <w:rPr>
          <w:rFonts w:ascii="Times New Roman" w:eastAsia="Times New Roman" w:hAnsi="Times New Roman" w:cs="Times New Roman"/>
          <w:sz w:val="28"/>
          <w:szCs w:val="28"/>
        </w:rPr>
      </w:pPr>
      <w:r w:rsidRPr="00DC0CCE">
        <w:rPr>
          <w:rFonts w:ascii="Times New Roman" w:eastAsia="Times New Roman" w:hAnsi="Times New Roman" w:cs="Times New Roman"/>
          <w:sz w:val="28"/>
          <w:szCs w:val="28"/>
        </w:rPr>
        <w:t>оказывает председателю Молодежного парламента содействие в реализации его функций, а в случае временного отсутствия председателя Молодежного парламента осуществляет его функции;</w:t>
      </w:r>
    </w:p>
    <w:p w14:paraId="5F0F285E" w14:textId="77777777" w:rsidR="00DC0CCE" w:rsidRPr="00DC0CCE" w:rsidRDefault="00DC0CCE" w:rsidP="00DC0CCE">
      <w:pPr>
        <w:jc w:val="both"/>
        <w:rPr>
          <w:rFonts w:ascii="Times New Roman" w:eastAsia="Times New Roman" w:hAnsi="Times New Roman" w:cs="Times New Roman"/>
          <w:sz w:val="28"/>
          <w:szCs w:val="28"/>
        </w:rPr>
      </w:pPr>
      <w:r w:rsidRPr="00DC0CCE">
        <w:rPr>
          <w:rFonts w:ascii="Times New Roman" w:eastAsia="Times New Roman" w:hAnsi="Times New Roman" w:cs="Times New Roman"/>
          <w:sz w:val="28"/>
          <w:szCs w:val="28"/>
        </w:rPr>
        <w:t>осуществляет взаимодействие с советом «Молодежное правительство Республики Марий Эл»;</w:t>
      </w:r>
    </w:p>
    <w:p w14:paraId="638C85EC" w14:textId="77777777" w:rsidR="00DC0CCE" w:rsidRPr="00DC0CCE" w:rsidRDefault="00DC0CCE" w:rsidP="00DC0CCE">
      <w:pPr>
        <w:jc w:val="both"/>
        <w:rPr>
          <w:rFonts w:ascii="Times New Roman" w:eastAsia="Times New Roman" w:hAnsi="Times New Roman" w:cs="Times New Roman"/>
          <w:sz w:val="28"/>
          <w:szCs w:val="28"/>
        </w:rPr>
      </w:pPr>
      <w:r w:rsidRPr="00DC0CCE">
        <w:rPr>
          <w:rFonts w:ascii="Times New Roman" w:eastAsia="Times New Roman" w:hAnsi="Times New Roman" w:cs="Times New Roman"/>
          <w:sz w:val="28"/>
          <w:szCs w:val="28"/>
        </w:rPr>
        <w:t>4.4. Секретарь Молодежного парламента:</w:t>
      </w:r>
    </w:p>
    <w:p w14:paraId="20FA9E88" w14:textId="77777777" w:rsidR="00DC0CCE" w:rsidRPr="00DC0CCE" w:rsidRDefault="00DC0CCE" w:rsidP="00DC0CCE">
      <w:pPr>
        <w:jc w:val="both"/>
        <w:rPr>
          <w:rFonts w:ascii="Times New Roman" w:eastAsia="Times New Roman" w:hAnsi="Times New Roman" w:cs="Times New Roman"/>
          <w:sz w:val="28"/>
          <w:szCs w:val="28"/>
        </w:rPr>
      </w:pPr>
      <w:r w:rsidRPr="00DC0CCE">
        <w:rPr>
          <w:rFonts w:ascii="Times New Roman" w:eastAsia="Times New Roman" w:hAnsi="Times New Roman" w:cs="Times New Roman"/>
          <w:sz w:val="28"/>
          <w:szCs w:val="28"/>
        </w:rPr>
        <w:t xml:space="preserve">формирует проект повестки дня заседания Молодежного </w:t>
      </w:r>
      <w:proofErr w:type="gramStart"/>
      <w:r w:rsidRPr="00DC0CCE">
        <w:rPr>
          <w:rFonts w:ascii="Times New Roman" w:eastAsia="Times New Roman" w:hAnsi="Times New Roman" w:cs="Times New Roman"/>
          <w:sz w:val="28"/>
          <w:szCs w:val="28"/>
        </w:rPr>
        <w:t>парламента,  осуществляет</w:t>
      </w:r>
      <w:proofErr w:type="gramEnd"/>
      <w:r w:rsidRPr="00DC0CCE">
        <w:rPr>
          <w:rFonts w:ascii="Times New Roman" w:eastAsia="Times New Roman" w:hAnsi="Times New Roman" w:cs="Times New Roman"/>
          <w:sz w:val="28"/>
          <w:szCs w:val="28"/>
        </w:rPr>
        <w:t xml:space="preserve"> подготовку материалов к заседаниям Молодежного парламента, а также проектов рекомендаций и решений Молодежного парламента;</w:t>
      </w:r>
    </w:p>
    <w:p w14:paraId="49A07B2E" w14:textId="77777777" w:rsidR="00DC0CCE" w:rsidRPr="00DC0CCE" w:rsidRDefault="00DC0CCE" w:rsidP="00DC0CCE">
      <w:pPr>
        <w:jc w:val="both"/>
        <w:rPr>
          <w:rFonts w:ascii="Times New Roman" w:eastAsia="Times New Roman" w:hAnsi="Times New Roman" w:cs="Times New Roman"/>
          <w:sz w:val="28"/>
          <w:szCs w:val="28"/>
        </w:rPr>
      </w:pPr>
      <w:r w:rsidRPr="00DC0CCE">
        <w:rPr>
          <w:rFonts w:ascii="Times New Roman" w:eastAsia="Times New Roman" w:hAnsi="Times New Roman" w:cs="Times New Roman"/>
          <w:sz w:val="28"/>
          <w:szCs w:val="28"/>
        </w:rPr>
        <w:t>уведомляет членов Молодежного парламента о месте, дате, времени проведения и проекте повестки дня заседания Молодежного парламента;</w:t>
      </w:r>
    </w:p>
    <w:p w14:paraId="2CA28142" w14:textId="77777777" w:rsidR="00DC0CCE" w:rsidRPr="00DC0CCE" w:rsidRDefault="00DC0CCE" w:rsidP="00DC0CCE">
      <w:pPr>
        <w:jc w:val="both"/>
        <w:rPr>
          <w:rFonts w:ascii="Times New Roman" w:eastAsia="Times New Roman" w:hAnsi="Times New Roman" w:cs="Times New Roman"/>
          <w:sz w:val="28"/>
          <w:szCs w:val="28"/>
        </w:rPr>
      </w:pPr>
      <w:r w:rsidRPr="00DC0CCE">
        <w:rPr>
          <w:rFonts w:ascii="Times New Roman" w:eastAsia="Times New Roman" w:hAnsi="Times New Roman" w:cs="Times New Roman"/>
          <w:sz w:val="28"/>
          <w:szCs w:val="28"/>
        </w:rPr>
        <w:t>приглашает к участию в заседании Молодежного парламента заинтересованных лиц, не входящих в его состав;</w:t>
      </w:r>
    </w:p>
    <w:p w14:paraId="714589E1" w14:textId="77777777" w:rsidR="00DC0CCE" w:rsidRPr="00DC0CCE" w:rsidRDefault="00DC0CCE" w:rsidP="00DC0CCE">
      <w:pPr>
        <w:jc w:val="both"/>
        <w:rPr>
          <w:rFonts w:ascii="Times New Roman" w:eastAsia="Times New Roman" w:hAnsi="Times New Roman" w:cs="Times New Roman"/>
          <w:sz w:val="28"/>
          <w:szCs w:val="28"/>
        </w:rPr>
      </w:pPr>
      <w:r w:rsidRPr="00DC0CCE">
        <w:rPr>
          <w:rFonts w:ascii="Times New Roman" w:eastAsia="Times New Roman" w:hAnsi="Times New Roman" w:cs="Times New Roman"/>
          <w:sz w:val="28"/>
          <w:szCs w:val="28"/>
        </w:rPr>
        <w:t>оформляет протоколы заседаний Молодежного парламента;</w:t>
      </w:r>
    </w:p>
    <w:p w14:paraId="13C772D4" w14:textId="77777777" w:rsidR="00DC0CCE" w:rsidRPr="00DC0CCE" w:rsidRDefault="00DC0CCE" w:rsidP="00DC0CCE">
      <w:pPr>
        <w:jc w:val="both"/>
        <w:rPr>
          <w:rFonts w:ascii="Times New Roman" w:eastAsia="Times New Roman" w:hAnsi="Times New Roman" w:cs="Times New Roman"/>
          <w:sz w:val="28"/>
          <w:szCs w:val="28"/>
        </w:rPr>
      </w:pPr>
      <w:r w:rsidRPr="00DC0CCE">
        <w:rPr>
          <w:rFonts w:ascii="Times New Roman" w:eastAsia="Times New Roman" w:hAnsi="Times New Roman" w:cs="Times New Roman"/>
          <w:sz w:val="28"/>
          <w:szCs w:val="28"/>
        </w:rPr>
        <w:t>передает на хранение документы Молодежного парламента в аппарат Собрания депутатов муниципального образования;</w:t>
      </w:r>
    </w:p>
    <w:p w14:paraId="658CECAE" w14:textId="77777777" w:rsidR="00DC0CCE" w:rsidRPr="00DC0CCE" w:rsidRDefault="00DC0CCE" w:rsidP="00DC0CCE">
      <w:pPr>
        <w:jc w:val="both"/>
        <w:rPr>
          <w:rFonts w:ascii="Times New Roman" w:eastAsia="Times New Roman" w:hAnsi="Times New Roman" w:cs="Times New Roman"/>
          <w:sz w:val="28"/>
          <w:szCs w:val="28"/>
        </w:rPr>
      </w:pPr>
      <w:r w:rsidRPr="00DC0CCE">
        <w:rPr>
          <w:rFonts w:ascii="Times New Roman" w:eastAsia="Times New Roman" w:hAnsi="Times New Roman" w:cs="Times New Roman"/>
          <w:sz w:val="28"/>
          <w:szCs w:val="28"/>
        </w:rPr>
        <w:t>обеспечивает решение организационно-технических вопросов деятельности Молодежного парламента.</w:t>
      </w:r>
    </w:p>
    <w:p w14:paraId="6A60BBDB" w14:textId="77777777" w:rsidR="00DC0CCE" w:rsidRPr="00DC0CCE" w:rsidRDefault="00DC0CCE" w:rsidP="00DC0CCE">
      <w:pPr>
        <w:jc w:val="both"/>
        <w:rPr>
          <w:rFonts w:ascii="Times New Roman" w:eastAsia="Times New Roman" w:hAnsi="Times New Roman" w:cs="Times New Roman"/>
          <w:sz w:val="28"/>
          <w:szCs w:val="28"/>
        </w:rPr>
      </w:pPr>
      <w:r w:rsidRPr="00DC0CCE">
        <w:rPr>
          <w:rFonts w:ascii="Times New Roman" w:eastAsia="Times New Roman" w:hAnsi="Times New Roman" w:cs="Times New Roman"/>
          <w:sz w:val="28"/>
          <w:szCs w:val="28"/>
        </w:rPr>
        <w:t>4.5. Заседания Молодежного парламента проводятся открыто и гласно, как правило, один раз в три месяца.</w:t>
      </w:r>
    </w:p>
    <w:p w14:paraId="1C13A8F0" w14:textId="77777777" w:rsidR="00DC0CCE" w:rsidRPr="00DC0CCE" w:rsidRDefault="00DC0CCE" w:rsidP="00DC0CCE">
      <w:pPr>
        <w:jc w:val="both"/>
        <w:rPr>
          <w:rFonts w:ascii="Times New Roman" w:eastAsia="Times New Roman" w:hAnsi="Times New Roman" w:cs="Times New Roman"/>
          <w:sz w:val="28"/>
          <w:szCs w:val="28"/>
        </w:rPr>
      </w:pPr>
      <w:r w:rsidRPr="00DC0CCE">
        <w:rPr>
          <w:rFonts w:ascii="Times New Roman" w:eastAsia="Times New Roman" w:hAnsi="Times New Roman" w:cs="Times New Roman"/>
          <w:sz w:val="28"/>
          <w:szCs w:val="28"/>
        </w:rPr>
        <w:lastRenderedPageBreak/>
        <w:t>Заседания Молодежного парламента правомочно, если на нем присутствует не менее двух третей от установленного числа членов Молодежного парламента.</w:t>
      </w:r>
    </w:p>
    <w:p w14:paraId="3944B3A3" w14:textId="77777777" w:rsidR="00DC0CCE" w:rsidRPr="00DC0CCE" w:rsidRDefault="00DC0CCE" w:rsidP="00DC0CCE">
      <w:pPr>
        <w:jc w:val="both"/>
        <w:rPr>
          <w:rFonts w:ascii="Times New Roman" w:eastAsia="Times New Roman" w:hAnsi="Times New Roman" w:cs="Times New Roman"/>
          <w:sz w:val="28"/>
          <w:szCs w:val="28"/>
        </w:rPr>
      </w:pPr>
      <w:r w:rsidRPr="00DC0CCE">
        <w:rPr>
          <w:rFonts w:ascii="Times New Roman" w:eastAsia="Times New Roman" w:hAnsi="Times New Roman" w:cs="Times New Roman"/>
          <w:sz w:val="28"/>
          <w:szCs w:val="28"/>
        </w:rPr>
        <w:t>В работе заседаний Молодежного парламента могут принимать участие представители органов местного самоуправления, представители общественных организаций и объединений. По приглашению Молодежного парламента в заседаниях могут принимать участие представители государственных органов Республики Марий Эл, Молодежного парламента Республики Марий Эл, совета «Молодежное правительство Республики Марий Эл».</w:t>
      </w:r>
    </w:p>
    <w:p w14:paraId="1BAC53C0" w14:textId="77777777" w:rsidR="00DC0CCE" w:rsidRPr="00DC0CCE" w:rsidRDefault="00DC0CCE" w:rsidP="00DC0CCE">
      <w:pPr>
        <w:jc w:val="both"/>
        <w:rPr>
          <w:rFonts w:ascii="Times New Roman" w:eastAsia="Times New Roman" w:hAnsi="Times New Roman" w:cs="Times New Roman"/>
          <w:sz w:val="28"/>
          <w:szCs w:val="28"/>
        </w:rPr>
      </w:pPr>
      <w:r w:rsidRPr="00DC0CCE">
        <w:rPr>
          <w:rFonts w:ascii="Times New Roman" w:eastAsia="Times New Roman" w:hAnsi="Times New Roman" w:cs="Times New Roman"/>
          <w:sz w:val="28"/>
          <w:szCs w:val="28"/>
        </w:rPr>
        <w:t>4.6. На заседаниях Молодежный парламент принимает решения. Решения Молодежного парламента принимаются большинством голосов от числа присутствующих на заседании членов Молодежного парламента. Решения Молодежного парламента направляются Главе муниципального образования и (или) отраслевым органам администрации муниципального образования по компетенции.</w:t>
      </w:r>
    </w:p>
    <w:p w14:paraId="3D15B6EE" w14:textId="77777777" w:rsidR="00DC0CCE" w:rsidRPr="00DC0CCE" w:rsidRDefault="00DC0CCE" w:rsidP="00DC0CCE">
      <w:pPr>
        <w:jc w:val="both"/>
        <w:rPr>
          <w:rFonts w:ascii="Times New Roman" w:eastAsia="Times New Roman" w:hAnsi="Times New Roman" w:cs="Times New Roman"/>
          <w:sz w:val="28"/>
          <w:szCs w:val="28"/>
        </w:rPr>
      </w:pPr>
      <w:r w:rsidRPr="00DC0CCE">
        <w:rPr>
          <w:rFonts w:ascii="Times New Roman" w:eastAsia="Times New Roman" w:hAnsi="Times New Roman" w:cs="Times New Roman"/>
          <w:sz w:val="28"/>
          <w:szCs w:val="28"/>
        </w:rPr>
        <w:t>4.7. Молодежный парламент для предварительного рассмотрения и подготовки вопросов вправе образовывать рабочие и экспертные группы из числа членов Молодежного парламента и привлеченных специалистов.</w:t>
      </w:r>
    </w:p>
    <w:p w14:paraId="05179B8F" w14:textId="77777777" w:rsidR="00DC0CCE" w:rsidRPr="00DC0CCE" w:rsidRDefault="00DC0CCE" w:rsidP="00DC0CCE">
      <w:pPr>
        <w:jc w:val="both"/>
        <w:rPr>
          <w:rFonts w:ascii="Times New Roman" w:eastAsia="Times New Roman" w:hAnsi="Times New Roman" w:cs="Times New Roman"/>
          <w:sz w:val="28"/>
          <w:szCs w:val="28"/>
        </w:rPr>
      </w:pPr>
      <w:r w:rsidRPr="00DC0CCE">
        <w:rPr>
          <w:rFonts w:ascii="Times New Roman" w:eastAsia="Times New Roman" w:hAnsi="Times New Roman" w:cs="Times New Roman"/>
          <w:sz w:val="28"/>
          <w:szCs w:val="28"/>
        </w:rPr>
        <w:t>4.8. Материально- техническое, методическое и организационное обеспечение деятельности Молодежного парламента осуществляет аппарат Собрания депутатов муниципального образования совместно с представителем органа, уполномоченного на реализацию молодежную политики в муниципальном образовании.</w:t>
      </w:r>
    </w:p>
    <w:p w14:paraId="75B78148" w14:textId="77777777" w:rsidR="00DC0CCE" w:rsidRPr="00DC0CCE" w:rsidRDefault="00DC0CCE" w:rsidP="00DC0CCE">
      <w:pPr>
        <w:jc w:val="both"/>
        <w:rPr>
          <w:rFonts w:ascii="Times New Roman" w:eastAsia="Times New Roman" w:hAnsi="Times New Roman" w:cs="Times New Roman"/>
          <w:sz w:val="28"/>
          <w:szCs w:val="28"/>
          <w:highlight w:val="yellow"/>
        </w:rPr>
      </w:pPr>
    </w:p>
    <w:p w14:paraId="1BE79A2C" w14:textId="77777777" w:rsidR="00DC0CCE" w:rsidRPr="00DC0CCE" w:rsidRDefault="00DC0CCE" w:rsidP="00DC0CCE">
      <w:pPr>
        <w:jc w:val="both"/>
        <w:rPr>
          <w:rFonts w:ascii="Times New Roman" w:eastAsia="Times New Roman" w:hAnsi="Times New Roman" w:cs="Times New Roman"/>
          <w:b/>
          <w:bCs/>
          <w:color w:val="000000"/>
          <w:sz w:val="28"/>
          <w:szCs w:val="28"/>
        </w:rPr>
      </w:pPr>
      <w:r w:rsidRPr="00DC0CCE">
        <w:rPr>
          <w:rFonts w:ascii="Times New Roman" w:eastAsia="Times New Roman" w:hAnsi="Times New Roman" w:cs="Times New Roman"/>
          <w:b/>
          <w:bCs/>
          <w:color w:val="000000"/>
          <w:sz w:val="28"/>
          <w:szCs w:val="28"/>
        </w:rPr>
        <w:t xml:space="preserve">5. Члены Молодежного парламента </w:t>
      </w:r>
    </w:p>
    <w:p w14:paraId="1F125CEF" w14:textId="77777777" w:rsidR="00DC0CCE" w:rsidRPr="00DC0CCE" w:rsidRDefault="00DC0CCE" w:rsidP="00DC0CCE">
      <w:pPr>
        <w:jc w:val="both"/>
        <w:rPr>
          <w:rFonts w:ascii="Times New Roman" w:eastAsia="Times New Roman" w:hAnsi="Times New Roman" w:cs="Times New Roman"/>
          <w:sz w:val="28"/>
          <w:szCs w:val="28"/>
          <w:highlight w:val="yellow"/>
        </w:rPr>
      </w:pPr>
    </w:p>
    <w:p w14:paraId="1E83F339" w14:textId="77777777" w:rsidR="00DC0CCE" w:rsidRPr="00DC0CCE" w:rsidRDefault="00DC0CCE" w:rsidP="00DC0CCE">
      <w:pPr>
        <w:autoSpaceDE w:val="0"/>
        <w:autoSpaceDN w:val="0"/>
        <w:adjustRightInd w:val="0"/>
        <w:jc w:val="both"/>
        <w:rPr>
          <w:rFonts w:ascii="Times New Roman" w:eastAsia="Times New Roman" w:hAnsi="Times New Roman" w:cs="Times New Roman"/>
          <w:sz w:val="28"/>
          <w:szCs w:val="28"/>
        </w:rPr>
      </w:pPr>
      <w:r w:rsidRPr="00DC0CCE">
        <w:rPr>
          <w:rFonts w:ascii="Times New Roman" w:eastAsia="Times New Roman" w:hAnsi="Times New Roman" w:cs="Times New Roman"/>
          <w:sz w:val="28"/>
          <w:szCs w:val="28"/>
        </w:rPr>
        <w:t>5.1. Члены Молодежного парламента имеют право:</w:t>
      </w:r>
    </w:p>
    <w:p w14:paraId="4716A69A" w14:textId="77777777" w:rsidR="00DC0CCE" w:rsidRPr="00DC0CCE" w:rsidRDefault="00DC0CCE" w:rsidP="00DC0CCE">
      <w:pPr>
        <w:jc w:val="both"/>
        <w:rPr>
          <w:rFonts w:ascii="Times New Roman" w:eastAsia="Times New Roman" w:hAnsi="Times New Roman" w:cs="Times New Roman"/>
          <w:sz w:val="28"/>
          <w:szCs w:val="28"/>
        </w:rPr>
      </w:pPr>
      <w:r w:rsidRPr="00DC0CCE">
        <w:rPr>
          <w:rFonts w:ascii="Times New Roman" w:eastAsia="Times New Roman" w:hAnsi="Times New Roman" w:cs="Times New Roman"/>
          <w:sz w:val="28"/>
          <w:szCs w:val="28"/>
        </w:rPr>
        <w:t>лично участвовать в деятельности Молодежного парламента, посещать все его заседания, активно содействовать решению стоящих перед Молодежным парламентом задач;</w:t>
      </w:r>
    </w:p>
    <w:p w14:paraId="4B023411" w14:textId="77777777" w:rsidR="00DC0CCE" w:rsidRPr="00DC0CCE" w:rsidRDefault="00DC0CCE" w:rsidP="00DC0CCE">
      <w:pPr>
        <w:jc w:val="both"/>
        <w:rPr>
          <w:rFonts w:ascii="Times New Roman" w:eastAsia="Times New Roman" w:hAnsi="Times New Roman" w:cs="Times New Roman"/>
          <w:sz w:val="28"/>
          <w:szCs w:val="28"/>
        </w:rPr>
      </w:pPr>
      <w:r w:rsidRPr="00DC0CCE">
        <w:rPr>
          <w:rFonts w:ascii="Times New Roman" w:eastAsia="Times New Roman" w:hAnsi="Times New Roman" w:cs="Times New Roman"/>
          <w:sz w:val="28"/>
          <w:szCs w:val="28"/>
        </w:rPr>
        <w:t>вносить на рассмотрение Молодежного парламента предложения по вопросам его деятельности;</w:t>
      </w:r>
    </w:p>
    <w:p w14:paraId="2E944D03" w14:textId="77777777" w:rsidR="00DC0CCE" w:rsidRPr="00DC0CCE" w:rsidRDefault="00DC0CCE" w:rsidP="00DC0CCE">
      <w:pPr>
        <w:jc w:val="both"/>
        <w:rPr>
          <w:rFonts w:ascii="Times New Roman" w:eastAsia="Times New Roman" w:hAnsi="Times New Roman" w:cs="Times New Roman"/>
          <w:sz w:val="28"/>
          <w:szCs w:val="28"/>
        </w:rPr>
      </w:pPr>
      <w:r w:rsidRPr="00DC0CCE">
        <w:rPr>
          <w:rFonts w:ascii="Times New Roman" w:eastAsia="Times New Roman" w:hAnsi="Times New Roman" w:cs="Times New Roman"/>
          <w:sz w:val="28"/>
          <w:szCs w:val="28"/>
        </w:rPr>
        <w:lastRenderedPageBreak/>
        <w:t>участвовать в программных мероприятиях, проводимых Молодежным парламентом;</w:t>
      </w:r>
    </w:p>
    <w:p w14:paraId="0A5B47F5" w14:textId="77777777" w:rsidR="00DC0CCE" w:rsidRPr="00DC0CCE" w:rsidRDefault="00DC0CCE" w:rsidP="00DC0CCE">
      <w:pPr>
        <w:jc w:val="both"/>
        <w:rPr>
          <w:rFonts w:ascii="Times New Roman" w:eastAsia="Times New Roman" w:hAnsi="Times New Roman" w:cs="Times New Roman"/>
          <w:sz w:val="28"/>
          <w:szCs w:val="28"/>
        </w:rPr>
      </w:pPr>
      <w:r w:rsidRPr="00DC0CCE">
        <w:rPr>
          <w:rFonts w:ascii="Times New Roman" w:eastAsia="Times New Roman" w:hAnsi="Times New Roman" w:cs="Times New Roman"/>
          <w:sz w:val="28"/>
          <w:szCs w:val="28"/>
        </w:rPr>
        <w:t>получать информацию о деятельности Молодежного парламента.</w:t>
      </w:r>
    </w:p>
    <w:p w14:paraId="6AE429A4" w14:textId="77777777" w:rsidR="00DC0CCE" w:rsidRPr="00DC0CCE" w:rsidRDefault="00DC0CCE" w:rsidP="00DC0CCE">
      <w:pPr>
        <w:jc w:val="both"/>
        <w:rPr>
          <w:rFonts w:ascii="Times New Roman" w:eastAsia="Times New Roman" w:hAnsi="Times New Roman" w:cs="Times New Roman"/>
          <w:sz w:val="28"/>
          <w:szCs w:val="28"/>
        </w:rPr>
      </w:pPr>
      <w:r w:rsidRPr="00DC0CCE">
        <w:rPr>
          <w:rFonts w:ascii="Times New Roman" w:eastAsia="Times New Roman" w:hAnsi="Times New Roman" w:cs="Times New Roman"/>
          <w:sz w:val="28"/>
          <w:szCs w:val="28"/>
        </w:rPr>
        <w:t>5.2. Члены Молодежного парламента обязаны:</w:t>
      </w:r>
    </w:p>
    <w:p w14:paraId="4E1E55CA" w14:textId="77777777" w:rsidR="00DC0CCE" w:rsidRPr="00DC0CCE" w:rsidRDefault="00DC0CCE" w:rsidP="00DC0CCE">
      <w:pPr>
        <w:jc w:val="both"/>
        <w:rPr>
          <w:rFonts w:ascii="Times New Roman" w:eastAsia="Times New Roman" w:hAnsi="Times New Roman" w:cs="Times New Roman"/>
          <w:sz w:val="28"/>
          <w:szCs w:val="28"/>
        </w:rPr>
      </w:pPr>
      <w:r w:rsidRPr="00DC0CCE">
        <w:rPr>
          <w:rFonts w:ascii="Times New Roman" w:eastAsia="Times New Roman" w:hAnsi="Times New Roman" w:cs="Times New Roman"/>
          <w:sz w:val="28"/>
          <w:szCs w:val="28"/>
        </w:rPr>
        <w:t>осуществлять деятельность, направленную на решение стоящих перед Молодежным парламентом задач;</w:t>
      </w:r>
    </w:p>
    <w:p w14:paraId="7CCDFEB8" w14:textId="77777777" w:rsidR="00DC0CCE" w:rsidRPr="00DC0CCE" w:rsidRDefault="00DC0CCE" w:rsidP="00DC0CCE">
      <w:pPr>
        <w:jc w:val="both"/>
        <w:rPr>
          <w:rFonts w:ascii="Times New Roman" w:eastAsia="Times New Roman" w:hAnsi="Times New Roman" w:cs="Times New Roman"/>
          <w:sz w:val="28"/>
          <w:szCs w:val="28"/>
        </w:rPr>
      </w:pPr>
      <w:r w:rsidRPr="00DC0CCE">
        <w:rPr>
          <w:rFonts w:ascii="Times New Roman" w:eastAsia="Times New Roman" w:hAnsi="Times New Roman" w:cs="Times New Roman"/>
          <w:sz w:val="28"/>
          <w:szCs w:val="28"/>
        </w:rPr>
        <w:t>исполнять решения Молодежного парламента, поручения председателя или заместителя председателя Молодежного парламента;</w:t>
      </w:r>
    </w:p>
    <w:p w14:paraId="05B1DEF8" w14:textId="77777777" w:rsidR="00DC0CCE" w:rsidRPr="00DC0CCE" w:rsidRDefault="00DC0CCE" w:rsidP="00DC0CCE">
      <w:pPr>
        <w:jc w:val="both"/>
        <w:rPr>
          <w:rFonts w:ascii="Times New Roman" w:eastAsia="Times New Roman" w:hAnsi="Times New Roman" w:cs="Times New Roman"/>
          <w:sz w:val="28"/>
          <w:szCs w:val="28"/>
        </w:rPr>
      </w:pPr>
      <w:r w:rsidRPr="00DC0CCE">
        <w:rPr>
          <w:rFonts w:ascii="Times New Roman" w:eastAsia="Times New Roman" w:hAnsi="Times New Roman" w:cs="Times New Roman"/>
          <w:sz w:val="28"/>
          <w:szCs w:val="28"/>
        </w:rPr>
        <w:t>информировать Молодежный парламент и председателя Молодежного парламента о своей работе;</w:t>
      </w:r>
    </w:p>
    <w:p w14:paraId="13C388F8" w14:textId="77777777" w:rsidR="00DC0CCE" w:rsidRPr="00DC0CCE" w:rsidRDefault="00DC0CCE" w:rsidP="00DC0CCE">
      <w:pPr>
        <w:jc w:val="both"/>
        <w:rPr>
          <w:rFonts w:ascii="Times New Roman" w:eastAsia="Times New Roman" w:hAnsi="Times New Roman" w:cs="Times New Roman"/>
          <w:sz w:val="28"/>
          <w:szCs w:val="28"/>
        </w:rPr>
      </w:pPr>
      <w:r w:rsidRPr="00DC0CCE">
        <w:rPr>
          <w:rFonts w:ascii="Times New Roman" w:eastAsia="Times New Roman" w:hAnsi="Times New Roman" w:cs="Times New Roman"/>
          <w:sz w:val="28"/>
          <w:szCs w:val="28"/>
        </w:rPr>
        <w:t>содействовать повышению авторитета Молодежного парламента;</w:t>
      </w:r>
    </w:p>
    <w:p w14:paraId="4F6A4066" w14:textId="77777777" w:rsidR="00DC0CCE" w:rsidRPr="00DC0CCE" w:rsidRDefault="00DC0CCE" w:rsidP="00DC0CCE">
      <w:pPr>
        <w:jc w:val="both"/>
        <w:rPr>
          <w:rFonts w:ascii="Times New Roman" w:eastAsia="Times New Roman" w:hAnsi="Times New Roman" w:cs="Times New Roman"/>
          <w:sz w:val="28"/>
          <w:szCs w:val="28"/>
        </w:rPr>
      </w:pPr>
      <w:r w:rsidRPr="00DC0CCE">
        <w:rPr>
          <w:rFonts w:ascii="Times New Roman" w:eastAsia="Times New Roman" w:hAnsi="Times New Roman" w:cs="Times New Roman"/>
          <w:sz w:val="28"/>
          <w:szCs w:val="28"/>
        </w:rPr>
        <w:t>не допускать действий, наносящих ущерб деятельности и интересам Молодежного парламента и его членов.</w:t>
      </w:r>
    </w:p>
    <w:p w14:paraId="3A356CA3" w14:textId="77777777" w:rsidR="00DC0CCE" w:rsidRPr="00DC0CCE" w:rsidRDefault="00DC0CCE" w:rsidP="00DC0CCE">
      <w:pPr>
        <w:autoSpaceDE w:val="0"/>
        <w:autoSpaceDN w:val="0"/>
        <w:adjustRightInd w:val="0"/>
        <w:jc w:val="both"/>
        <w:rPr>
          <w:rFonts w:ascii="Times New Roman" w:eastAsia="Times New Roman" w:hAnsi="Times New Roman" w:cs="Times New Roman"/>
          <w:bCs/>
          <w:sz w:val="28"/>
          <w:szCs w:val="28"/>
        </w:rPr>
      </w:pPr>
      <w:r w:rsidRPr="00DC0CCE">
        <w:rPr>
          <w:rFonts w:ascii="Times New Roman" w:eastAsia="Times New Roman" w:hAnsi="Times New Roman" w:cs="Times New Roman"/>
          <w:bCs/>
          <w:sz w:val="28"/>
          <w:szCs w:val="28"/>
        </w:rPr>
        <w:t>5.3. </w:t>
      </w:r>
      <w:r w:rsidRPr="00DC0CCE">
        <w:rPr>
          <w:rFonts w:ascii="Times New Roman" w:eastAsia="Times New Roman" w:hAnsi="Times New Roman" w:cs="Times New Roman"/>
          <w:bCs/>
          <w:color w:val="000000"/>
          <w:sz w:val="28"/>
          <w:szCs w:val="28"/>
        </w:rPr>
        <w:t>Член Молодежного парламента, достигший тридцатипятилетнего возраста, сохраняет полномочия члена Молодежного парламента до окончания срока полномочий Молодежного парламента соответствующего созыва.</w:t>
      </w:r>
    </w:p>
    <w:p w14:paraId="2E956C0D" w14:textId="77777777" w:rsidR="00DC0CCE" w:rsidRPr="00DC0CCE" w:rsidRDefault="00DC0CCE" w:rsidP="00DC0CCE">
      <w:pPr>
        <w:widowControl w:val="0"/>
        <w:autoSpaceDE w:val="0"/>
        <w:autoSpaceDN w:val="0"/>
        <w:adjustRightInd w:val="0"/>
        <w:jc w:val="both"/>
        <w:rPr>
          <w:rFonts w:ascii="Times New Roman" w:eastAsia="Times New Roman" w:hAnsi="Times New Roman" w:cs="Times New Roman"/>
          <w:bCs/>
          <w:sz w:val="28"/>
          <w:szCs w:val="28"/>
        </w:rPr>
      </w:pPr>
      <w:r w:rsidRPr="00DC0CCE">
        <w:rPr>
          <w:rFonts w:ascii="Times New Roman" w:eastAsia="Times New Roman" w:hAnsi="Times New Roman" w:cs="Times New Roman"/>
          <w:bCs/>
          <w:sz w:val="28"/>
          <w:szCs w:val="28"/>
        </w:rPr>
        <w:t>5.4. Членами Молодежного парламента не могут являться лица, замещающие государственные должности Республики Марий Эл, муниципальные должности, должности государственной гражданской службы Республики Марий Эл, должности муниципальной службы, граждане, являющиеся членами совета «Молодежного правительства Республики Марий Эл» и Молодежной избирательной комиссии Республики Марий Эл.</w:t>
      </w:r>
    </w:p>
    <w:p w14:paraId="355F0976" w14:textId="77777777" w:rsidR="00DC0CCE" w:rsidRPr="00DC0CCE" w:rsidRDefault="00DC0CCE" w:rsidP="00DC0CCE">
      <w:pPr>
        <w:jc w:val="both"/>
        <w:rPr>
          <w:rFonts w:ascii="Times New Roman" w:eastAsia="Times New Roman" w:hAnsi="Times New Roman" w:cs="Times New Roman"/>
          <w:sz w:val="28"/>
          <w:szCs w:val="28"/>
        </w:rPr>
      </w:pPr>
    </w:p>
    <w:p w14:paraId="19FACC6F" w14:textId="77777777" w:rsidR="00DC0CCE" w:rsidRPr="00DC0CCE" w:rsidRDefault="00DC0CCE" w:rsidP="00DC0CCE">
      <w:pPr>
        <w:jc w:val="both"/>
        <w:rPr>
          <w:rFonts w:ascii="Times New Roman" w:eastAsia="Times New Roman" w:hAnsi="Times New Roman" w:cs="Times New Roman"/>
          <w:b/>
          <w:sz w:val="28"/>
          <w:szCs w:val="28"/>
        </w:rPr>
      </w:pPr>
      <w:r w:rsidRPr="00DC0CCE">
        <w:rPr>
          <w:rFonts w:ascii="Times New Roman" w:eastAsia="Times New Roman" w:hAnsi="Times New Roman" w:cs="Times New Roman"/>
          <w:b/>
          <w:sz w:val="28"/>
          <w:szCs w:val="28"/>
        </w:rPr>
        <w:t>6. Срок полномочий Молодежного парламента и порядок досрочного прекращения полномочий Молодежного парламента и членов Молодежного парламента</w:t>
      </w:r>
    </w:p>
    <w:p w14:paraId="45818CA0" w14:textId="77777777" w:rsidR="00DC0CCE" w:rsidRPr="00DC0CCE" w:rsidRDefault="00DC0CCE" w:rsidP="00DC0CCE">
      <w:pPr>
        <w:jc w:val="both"/>
        <w:rPr>
          <w:rFonts w:ascii="Times New Roman" w:eastAsia="Times New Roman" w:hAnsi="Times New Roman" w:cs="Times New Roman"/>
          <w:sz w:val="28"/>
          <w:szCs w:val="28"/>
        </w:rPr>
      </w:pPr>
    </w:p>
    <w:p w14:paraId="15FCA8D9" w14:textId="77777777" w:rsidR="00DC0CCE" w:rsidRPr="00DC0CCE" w:rsidRDefault="00DC0CCE" w:rsidP="00DC0CCE">
      <w:pPr>
        <w:ind w:firstLine="708"/>
        <w:jc w:val="both"/>
        <w:rPr>
          <w:rFonts w:ascii="Times New Roman" w:eastAsia="Times New Roman" w:hAnsi="Times New Roman" w:cs="Times New Roman"/>
          <w:color w:val="000000"/>
          <w:sz w:val="28"/>
          <w:szCs w:val="28"/>
        </w:rPr>
      </w:pPr>
      <w:r w:rsidRPr="00DC0CCE">
        <w:rPr>
          <w:rFonts w:ascii="Times New Roman" w:eastAsia="Times New Roman" w:hAnsi="Times New Roman" w:cs="Times New Roman"/>
          <w:sz w:val="28"/>
          <w:szCs w:val="28"/>
        </w:rPr>
        <w:t>6.1. </w:t>
      </w:r>
      <w:r w:rsidRPr="00DC0CCE">
        <w:rPr>
          <w:rFonts w:ascii="Times New Roman" w:eastAsia="Times New Roman" w:hAnsi="Times New Roman" w:cs="Times New Roman"/>
          <w:color w:val="000000"/>
          <w:sz w:val="28"/>
          <w:szCs w:val="28"/>
        </w:rPr>
        <w:t>Молодежный парламент формируется на два с половиной года.</w:t>
      </w:r>
    </w:p>
    <w:p w14:paraId="18E654B1" w14:textId="77777777" w:rsidR="00DC0CCE" w:rsidRPr="00DC0CCE" w:rsidRDefault="00DC0CCE" w:rsidP="00DC0CCE">
      <w:pPr>
        <w:ind w:firstLine="708"/>
        <w:jc w:val="both"/>
        <w:rPr>
          <w:rFonts w:ascii="Times New Roman" w:eastAsia="Times New Roman" w:hAnsi="Times New Roman" w:cs="Times New Roman"/>
          <w:color w:val="000000"/>
          <w:sz w:val="28"/>
          <w:szCs w:val="28"/>
        </w:rPr>
      </w:pPr>
      <w:r w:rsidRPr="00DC0CCE">
        <w:rPr>
          <w:rFonts w:ascii="Times New Roman" w:eastAsia="Times New Roman" w:hAnsi="Times New Roman" w:cs="Times New Roman"/>
          <w:color w:val="000000"/>
          <w:sz w:val="28"/>
          <w:szCs w:val="28"/>
        </w:rPr>
        <w:t xml:space="preserve">6.2. Срок полномочий Молодежного парламента исчисляется </w:t>
      </w:r>
      <w:r w:rsidRPr="00DC0CCE">
        <w:rPr>
          <w:rFonts w:ascii="Times New Roman" w:eastAsia="Times New Roman" w:hAnsi="Times New Roman" w:cs="Times New Roman"/>
          <w:color w:val="000000"/>
          <w:sz w:val="28"/>
          <w:szCs w:val="28"/>
        </w:rPr>
        <w:br/>
        <w:t>со дня первого заседания Молодежного парламента.</w:t>
      </w:r>
    </w:p>
    <w:p w14:paraId="574BC531" w14:textId="77777777" w:rsidR="00DC0CCE" w:rsidRPr="00DC0CCE" w:rsidRDefault="00DC0CCE" w:rsidP="00DC0CCE">
      <w:pPr>
        <w:ind w:firstLine="708"/>
        <w:jc w:val="both"/>
        <w:rPr>
          <w:rFonts w:ascii="Times New Roman" w:eastAsia="Times New Roman" w:hAnsi="Times New Roman" w:cs="Times New Roman"/>
          <w:color w:val="000000"/>
          <w:sz w:val="28"/>
          <w:szCs w:val="28"/>
        </w:rPr>
      </w:pPr>
      <w:r w:rsidRPr="00DC0CCE">
        <w:rPr>
          <w:rFonts w:ascii="Times New Roman" w:eastAsia="Times New Roman" w:hAnsi="Times New Roman" w:cs="Times New Roman"/>
          <w:color w:val="000000"/>
          <w:sz w:val="28"/>
          <w:szCs w:val="28"/>
        </w:rPr>
        <w:lastRenderedPageBreak/>
        <w:t>6.3. Со дня первого заседания Молодежного парламента нового созыва, полномочия Молодежного парламента прежнего созыва прекращаются.</w:t>
      </w:r>
    </w:p>
    <w:p w14:paraId="10D8E02A" w14:textId="77777777" w:rsidR="00DC0CCE" w:rsidRPr="00DC0CCE" w:rsidRDefault="00DC0CCE" w:rsidP="00DC0CCE">
      <w:pPr>
        <w:ind w:firstLine="708"/>
        <w:jc w:val="both"/>
        <w:rPr>
          <w:rFonts w:ascii="Times New Roman" w:eastAsia="Times New Roman" w:hAnsi="Times New Roman" w:cs="Times New Roman"/>
          <w:color w:val="000000"/>
          <w:sz w:val="28"/>
          <w:szCs w:val="28"/>
        </w:rPr>
      </w:pPr>
      <w:r w:rsidRPr="00DC0CCE">
        <w:rPr>
          <w:rFonts w:ascii="Times New Roman" w:eastAsia="Times New Roman" w:hAnsi="Times New Roman" w:cs="Times New Roman"/>
          <w:color w:val="000000"/>
          <w:sz w:val="28"/>
          <w:szCs w:val="28"/>
        </w:rPr>
        <w:t>6.4. Основанием для досрочного прекращения деятельности Молодежного парламента является решение Молодежного парламента о самороспуске.</w:t>
      </w:r>
    </w:p>
    <w:p w14:paraId="6B1C6C4B" w14:textId="77777777" w:rsidR="00DC0CCE" w:rsidRPr="00DC0CCE" w:rsidRDefault="00DC0CCE" w:rsidP="00DC0CCE">
      <w:pPr>
        <w:ind w:firstLine="708"/>
        <w:jc w:val="both"/>
        <w:rPr>
          <w:rFonts w:ascii="Times New Roman" w:eastAsia="Times New Roman" w:hAnsi="Times New Roman" w:cs="Times New Roman"/>
          <w:color w:val="000000"/>
          <w:sz w:val="28"/>
          <w:szCs w:val="28"/>
        </w:rPr>
      </w:pPr>
      <w:r w:rsidRPr="00DC0CCE">
        <w:rPr>
          <w:rFonts w:ascii="Times New Roman" w:eastAsia="Times New Roman" w:hAnsi="Times New Roman" w:cs="Times New Roman"/>
          <w:color w:val="000000"/>
          <w:sz w:val="28"/>
          <w:szCs w:val="28"/>
        </w:rPr>
        <w:t>6.5. Полномочия члена Молодежного парламента прекращаются досрочно в случае:</w:t>
      </w:r>
    </w:p>
    <w:p w14:paraId="3C736C90" w14:textId="77777777" w:rsidR="00DC0CCE" w:rsidRPr="00DC0CCE" w:rsidRDefault="00DC0CCE" w:rsidP="00DC0CCE">
      <w:pPr>
        <w:ind w:firstLine="708"/>
        <w:jc w:val="both"/>
        <w:rPr>
          <w:rFonts w:ascii="Times New Roman" w:eastAsia="Times New Roman" w:hAnsi="Times New Roman" w:cs="Times New Roman"/>
          <w:color w:val="000000"/>
          <w:sz w:val="28"/>
          <w:szCs w:val="28"/>
        </w:rPr>
      </w:pPr>
      <w:r w:rsidRPr="00DC0CCE">
        <w:rPr>
          <w:rFonts w:ascii="Times New Roman" w:eastAsia="Times New Roman" w:hAnsi="Times New Roman" w:cs="Times New Roman"/>
          <w:color w:val="000000"/>
          <w:sz w:val="28"/>
          <w:szCs w:val="28"/>
        </w:rPr>
        <w:t>А) личного заявления члена Молодежного парламента о сложении полномочий;</w:t>
      </w:r>
    </w:p>
    <w:p w14:paraId="331898C5" w14:textId="77777777" w:rsidR="00DC0CCE" w:rsidRPr="00DC0CCE" w:rsidRDefault="00DC0CCE" w:rsidP="00DC0CCE">
      <w:pPr>
        <w:ind w:firstLine="708"/>
        <w:jc w:val="both"/>
        <w:rPr>
          <w:rFonts w:ascii="Times New Roman" w:eastAsia="Times New Roman" w:hAnsi="Times New Roman" w:cs="Times New Roman"/>
          <w:color w:val="000000"/>
          <w:sz w:val="28"/>
          <w:szCs w:val="28"/>
        </w:rPr>
      </w:pPr>
      <w:r w:rsidRPr="00DC0CCE">
        <w:rPr>
          <w:rFonts w:ascii="Times New Roman" w:eastAsia="Times New Roman" w:hAnsi="Times New Roman" w:cs="Times New Roman"/>
          <w:color w:val="000000"/>
          <w:sz w:val="28"/>
          <w:szCs w:val="28"/>
        </w:rPr>
        <w:t>Б) выезда члена Молодежного парламента на постоянное место жительства за пределы Республики Марий Эл;</w:t>
      </w:r>
    </w:p>
    <w:p w14:paraId="51A989D8" w14:textId="77777777" w:rsidR="00DC0CCE" w:rsidRPr="00DC0CCE" w:rsidRDefault="00DC0CCE" w:rsidP="00DC0CCE">
      <w:pPr>
        <w:ind w:firstLine="708"/>
        <w:jc w:val="both"/>
        <w:rPr>
          <w:rFonts w:ascii="Times New Roman" w:eastAsia="Times New Roman" w:hAnsi="Times New Roman" w:cs="Times New Roman"/>
          <w:color w:val="000000"/>
          <w:sz w:val="28"/>
          <w:szCs w:val="28"/>
        </w:rPr>
      </w:pPr>
      <w:r w:rsidRPr="00DC0CCE">
        <w:rPr>
          <w:rFonts w:ascii="Times New Roman" w:eastAsia="Times New Roman" w:hAnsi="Times New Roman" w:cs="Times New Roman"/>
          <w:color w:val="000000"/>
          <w:sz w:val="28"/>
          <w:szCs w:val="28"/>
        </w:rPr>
        <w:t>В) досрочного прекращения полномочий Молодежного парламента.</w:t>
      </w:r>
    </w:p>
    <w:p w14:paraId="7019F9DC" w14:textId="77777777" w:rsidR="00DC0CCE" w:rsidRPr="00DC0CCE" w:rsidRDefault="00DC0CCE" w:rsidP="00DC0CCE">
      <w:pPr>
        <w:ind w:firstLine="708"/>
        <w:jc w:val="both"/>
        <w:rPr>
          <w:rFonts w:ascii="Times New Roman" w:eastAsia="Times New Roman" w:hAnsi="Times New Roman" w:cs="Times New Roman"/>
          <w:sz w:val="28"/>
          <w:szCs w:val="28"/>
        </w:rPr>
      </w:pPr>
      <w:r w:rsidRPr="00DC0CCE">
        <w:rPr>
          <w:rFonts w:ascii="Times New Roman" w:eastAsia="Times New Roman" w:hAnsi="Times New Roman" w:cs="Times New Roman"/>
          <w:color w:val="000000"/>
          <w:sz w:val="28"/>
          <w:szCs w:val="28"/>
        </w:rPr>
        <w:t xml:space="preserve">6.6. </w:t>
      </w:r>
      <w:r w:rsidRPr="00DC0CCE">
        <w:rPr>
          <w:rFonts w:ascii="Times New Roman" w:eastAsia="Times New Roman" w:hAnsi="Times New Roman" w:cs="Times New Roman"/>
          <w:sz w:val="28"/>
          <w:szCs w:val="28"/>
        </w:rPr>
        <w:t xml:space="preserve">В случае досрочного прекращения полномочий члена Молодежного парламента его замена осуществляется кандидатом, являющимся первым в резервном списке. В случае отсутствия кандидатов в резервном списке для замещения вакантных мест в Молодежном парламенте Главой муниципального образования назначается проведение конкурсных процедур, предусмотренных настоящим Положением. </w:t>
      </w:r>
    </w:p>
    <w:p w14:paraId="2F935752" w14:textId="77777777" w:rsidR="00DC0CCE" w:rsidRPr="00DC0CCE" w:rsidRDefault="00DC0CCE" w:rsidP="00DC0CCE">
      <w:pPr>
        <w:ind w:firstLine="708"/>
        <w:jc w:val="both"/>
        <w:rPr>
          <w:rFonts w:ascii="Times New Roman" w:eastAsia="Times New Roman" w:hAnsi="Times New Roman" w:cs="Times New Roman"/>
          <w:sz w:val="28"/>
          <w:szCs w:val="28"/>
        </w:rPr>
      </w:pPr>
      <w:r w:rsidRPr="00DC0CCE">
        <w:rPr>
          <w:rFonts w:ascii="Times New Roman" w:eastAsia="Times New Roman" w:hAnsi="Times New Roman" w:cs="Times New Roman"/>
          <w:sz w:val="28"/>
          <w:szCs w:val="28"/>
        </w:rPr>
        <w:t>6.7. Решение об изменении состава Молодежного парламента оформляется внесением изменений в распоряжение Главы муниципального образования об утверждении состава Молодежного парламента.</w:t>
      </w:r>
    </w:p>
    <w:p w14:paraId="4289BBEE" w14:textId="77777777" w:rsidR="00DC0CCE" w:rsidRPr="00DC0CCE" w:rsidRDefault="00DC0CCE" w:rsidP="00DC0CCE">
      <w:pPr>
        <w:ind w:firstLine="708"/>
        <w:jc w:val="right"/>
        <w:rPr>
          <w:rFonts w:ascii="Times New Roman" w:eastAsia="Times New Roman" w:hAnsi="Times New Roman" w:cs="Times New Roman"/>
          <w:sz w:val="28"/>
          <w:szCs w:val="28"/>
        </w:rPr>
      </w:pPr>
    </w:p>
    <w:p w14:paraId="38FB7CD1" w14:textId="77777777" w:rsidR="00DC0CCE" w:rsidRPr="00DC0CCE" w:rsidRDefault="00DC0CCE" w:rsidP="00DC0CCE">
      <w:pPr>
        <w:ind w:firstLine="708"/>
        <w:jc w:val="right"/>
        <w:rPr>
          <w:rFonts w:ascii="Times New Roman" w:eastAsia="Times New Roman" w:hAnsi="Times New Roman" w:cs="Times New Roman"/>
          <w:sz w:val="28"/>
          <w:szCs w:val="28"/>
        </w:rPr>
      </w:pPr>
    </w:p>
    <w:p w14:paraId="22F03239" w14:textId="77777777" w:rsidR="00DC0CCE" w:rsidRPr="00DC0CCE" w:rsidRDefault="00DC0CCE" w:rsidP="00DC0CCE">
      <w:pPr>
        <w:ind w:firstLine="708"/>
        <w:jc w:val="right"/>
        <w:rPr>
          <w:rFonts w:ascii="Times New Roman" w:eastAsia="Times New Roman" w:hAnsi="Times New Roman" w:cs="Times New Roman"/>
          <w:sz w:val="28"/>
          <w:szCs w:val="28"/>
        </w:rPr>
      </w:pPr>
    </w:p>
    <w:p w14:paraId="73C37571" w14:textId="77777777" w:rsidR="00DC0CCE" w:rsidRPr="00DC0CCE" w:rsidRDefault="00DC0CCE" w:rsidP="00DC0CCE">
      <w:pPr>
        <w:ind w:firstLine="708"/>
        <w:jc w:val="right"/>
        <w:rPr>
          <w:rFonts w:ascii="Times New Roman" w:eastAsia="Times New Roman" w:hAnsi="Times New Roman" w:cs="Times New Roman"/>
          <w:sz w:val="28"/>
          <w:szCs w:val="28"/>
        </w:rPr>
      </w:pPr>
    </w:p>
    <w:p w14:paraId="2C7D6DDB" w14:textId="77777777" w:rsidR="00DC0CCE" w:rsidRPr="00DC0CCE" w:rsidRDefault="00DC0CCE" w:rsidP="00DC0CCE">
      <w:pPr>
        <w:ind w:firstLine="708"/>
        <w:jc w:val="right"/>
        <w:rPr>
          <w:rFonts w:ascii="Times New Roman" w:eastAsia="Times New Roman" w:hAnsi="Times New Roman" w:cs="Times New Roman"/>
          <w:sz w:val="28"/>
          <w:szCs w:val="28"/>
        </w:rPr>
      </w:pPr>
    </w:p>
    <w:p w14:paraId="62EC437F" w14:textId="77777777" w:rsidR="00DC0CCE" w:rsidRPr="00DC0CCE" w:rsidRDefault="00DC0CCE" w:rsidP="00DC0CCE">
      <w:pPr>
        <w:ind w:firstLine="708"/>
        <w:jc w:val="right"/>
        <w:rPr>
          <w:rFonts w:ascii="Times New Roman" w:eastAsia="Times New Roman" w:hAnsi="Times New Roman" w:cs="Times New Roman"/>
          <w:sz w:val="28"/>
          <w:szCs w:val="28"/>
        </w:rPr>
      </w:pPr>
    </w:p>
    <w:p w14:paraId="1CE65048" w14:textId="77777777" w:rsidR="00DC0CCE" w:rsidRPr="00DC0CCE" w:rsidRDefault="00DC0CCE" w:rsidP="00DC0CCE">
      <w:pPr>
        <w:ind w:firstLine="708"/>
        <w:jc w:val="right"/>
        <w:rPr>
          <w:rFonts w:ascii="Times New Roman" w:eastAsia="Times New Roman" w:hAnsi="Times New Roman" w:cs="Times New Roman"/>
          <w:sz w:val="28"/>
          <w:szCs w:val="28"/>
        </w:rPr>
      </w:pPr>
    </w:p>
    <w:p w14:paraId="5802C6A6" w14:textId="77777777" w:rsidR="00DC0CCE" w:rsidRPr="00DC0CCE" w:rsidRDefault="00DC0CCE" w:rsidP="00DC0CCE">
      <w:pPr>
        <w:rPr>
          <w:rFonts w:ascii="Times New Roman" w:eastAsia="Times New Roman" w:hAnsi="Times New Roman" w:cs="Times New Roman"/>
          <w:sz w:val="28"/>
          <w:szCs w:val="28"/>
        </w:rPr>
      </w:pPr>
    </w:p>
    <w:p w14:paraId="7D8BBF11" w14:textId="77777777" w:rsidR="00DC0CCE" w:rsidRPr="00DC0CCE" w:rsidRDefault="00DC0CCE" w:rsidP="00DC0CCE">
      <w:pPr>
        <w:ind w:firstLine="708"/>
        <w:jc w:val="right"/>
        <w:rPr>
          <w:rFonts w:ascii="Times New Roman" w:eastAsia="Times New Roman" w:hAnsi="Times New Roman" w:cs="Times New Roman"/>
          <w:sz w:val="28"/>
          <w:szCs w:val="28"/>
        </w:rPr>
      </w:pPr>
    </w:p>
    <w:p w14:paraId="752DFD89" w14:textId="77777777" w:rsidR="00DC0CCE" w:rsidRPr="008E68E3" w:rsidRDefault="00DC0CCE" w:rsidP="00DC0CCE">
      <w:pPr>
        <w:ind w:firstLine="708"/>
        <w:jc w:val="center"/>
        <w:rPr>
          <w:rFonts w:ascii="Times New Roman" w:eastAsia="Times New Roman" w:hAnsi="Times New Roman" w:cs="Times New Roman"/>
          <w:sz w:val="20"/>
          <w:szCs w:val="20"/>
        </w:rPr>
      </w:pPr>
    </w:p>
    <w:p w14:paraId="00647579" w14:textId="77777777" w:rsidR="00DC0CCE" w:rsidRPr="008E68E3" w:rsidRDefault="00DC0CCE" w:rsidP="008E68E3">
      <w:pPr>
        <w:pStyle w:val="aa"/>
        <w:jc w:val="right"/>
        <w:rPr>
          <w:rFonts w:ascii="Times New Roman" w:eastAsia="Times New Roman" w:hAnsi="Times New Roman" w:cs="Times New Roman"/>
        </w:rPr>
      </w:pPr>
      <w:r w:rsidRPr="008E68E3">
        <w:rPr>
          <w:rFonts w:ascii="Times New Roman" w:eastAsia="Times New Roman" w:hAnsi="Times New Roman" w:cs="Times New Roman"/>
        </w:rPr>
        <w:t>Приложение № 1</w:t>
      </w:r>
    </w:p>
    <w:p w14:paraId="28FB4A72" w14:textId="77777777" w:rsidR="00DC0CCE" w:rsidRPr="008E68E3" w:rsidRDefault="00DC0CCE" w:rsidP="008E68E3">
      <w:pPr>
        <w:pStyle w:val="aa"/>
        <w:jc w:val="right"/>
        <w:rPr>
          <w:rFonts w:ascii="Times New Roman" w:eastAsia="Times New Roman" w:hAnsi="Times New Roman" w:cs="Times New Roman"/>
        </w:rPr>
      </w:pPr>
      <w:r w:rsidRPr="008E68E3">
        <w:rPr>
          <w:rFonts w:ascii="Times New Roman" w:eastAsia="Times New Roman" w:hAnsi="Times New Roman" w:cs="Times New Roman"/>
        </w:rPr>
        <w:t>К Положению о Молодежном парламенте</w:t>
      </w:r>
    </w:p>
    <w:p w14:paraId="4DCA3CE8" w14:textId="5F05AB06" w:rsidR="00DC0CCE" w:rsidRPr="008E68E3" w:rsidRDefault="00DC0CCE" w:rsidP="008E68E3">
      <w:pPr>
        <w:pStyle w:val="aa"/>
        <w:jc w:val="right"/>
        <w:rPr>
          <w:rFonts w:ascii="Times New Roman" w:eastAsia="Times New Roman" w:hAnsi="Times New Roman" w:cs="Times New Roman"/>
        </w:rPr>
      </w:pPr>
      <w:r w:rsidRPr="008E68E3">
        <w:rPr>
          <w:rFonts w:ascii="Times New Roman" w:eastAsia="Times New Roman" w:hAnsi="Times New Roman" w:cs="Times New Roman"/>
        </w:rPr>
        <w:t xml:space="preserve"> Звениговского муниципального района</w:t>
      </w:r>
    </w:p>
    <w:p w14:paraId="628F6A7E" w14:textId="77777777" w:rsidR="00DC0CCE" w:rsidRPr="00DC0CCE" w:rsidRDefault="00DC0CCE" w:rsidP="00DC0CCE">
      <w:pPr>
        <w:ind w:firstLine="708"/>
        <w:jc w:val="center"/>
        <w:rPr>
          <w:rFonts w:ascii="Times New Roman" w:eastAsia="Times New Roman" w:hAnsi="Times New Roman" w:cs="Times New Roman"/>
          <w:b/>
          <w:sz w:val="28"/>
          <w:szCs w:val="28"/>
        </w:rPr>
      </w:pPr>
      <w:r w:rsidRPr="00DC0CCE">
        <w:rPr>
          <w:rFonts w:ascii="Times New Roman" w:eastAsia="Times New Roman" w:hAnsi="Times New Roman" w:cs="Times New Roman"/>
          <w:b/>
          <w:sz w:val="28"/>
          <w:szCs w:val="28"/>
        </w:rPr>
        <w:t>Анкета</w:t>
      </w:r>
    </w:p>
    <w:p w14:paraId="32F5584A" w14:textId="77777777" w:rsidR="00DC0CCE" w:rsidRPr="00DC0CCE" w:rsidRDefault="00DC0CCE" w:rsidP="00DC0CCE">
      <w:pPr>
        <w:ind w:firstLine="708"/>
        <w:jc w:val="center"/>
        <w:rPr>
          <w:rFonts w:ascii="Times New Roman" w:eastAsia="Times New Roman" w:hAnsi="Times New Roman" w:cs="Times New Roman"/>
          <w:b/>
          <w:sz w:val="28"/>
          <w:szCs w:val="28"/>
        </w:rPr>
      </w:pPr>
      <w:r w:rsidRPr="00DC0CCE">
        <w:rPr>
          <w:rFonts w:ascii="Times New Roman" w:eastAsia="Times New Roman" w:hAnsi="Times New Roman" w:cs="Times New Roman"/>
          <w:b/>
          <w:sz w:val="28"/>
          <w:szCs w:val="28"/>
        </w:rPr>
        <w:t xml:space="preserve">кандидата в члены Молодежного парламента </w:t>
      </w:r>
    </w:p>
    <w:p w14:paraId="49ED1738" w14:textId="72800EA7" w:rsidR="00DC0CCE" w:rsidRPr="008E68E3" w:rsidRDefault="00DC0CCE" w:rsidP="008E68E3">
      <w:pPr>
        <w:ind w:firstLine="708"/>
        <w:jc w:val="center"/>
        <w:rPr>
          <w:rFonts w:ascii="Times New Roman" w:eastAsia="Times New Roman" w:hAnsi="Times New Roman" w:cs="Times New Roman"/>
          <w:b/>
          <w:sz w:val="28"/>
          <w:szCs w:val="28"/>
        </w:rPr>
      </w:pPr>
      <w:r w:rsidRPr="00DC0CCE">
        <w:rPr>
          <w:rFonts w:ascii="Times New Roman" w:eastAsia="Times New Roman" w:hAnsi="Times New Roman" w:cs="Times New Roman"/>
          <w:b/>
          <w:sz w:val="28"/>
          <w:szCs w:val="28"/>
        </w:rPr>
        <w:t>____________________________</w:t>
      </w:r>
    </w:p>
    <w:p w14:paraId="27A09FDA" w14:textId="77777777" w:rsidR="00DC0CCE" w:rsidRPr="00DC0CCE" w:rsidRDefault="00DC0CCE" w:rsidP="00DC0CCE">
      <w:pPr>
        <w:ind w:firstLine="708"/>
        <w:rPr>
          <w:rFonts w:ascii="Times New Roman" w:eastAsia="Times New Roman" w:hAnsi="Times New Roman" w:cs="Times New Roman"/>
          <w:sz w:val="28"/>
          <w:szCs w:val="28"/>
        </w:rPr>
      </w:pPr>
      <w:r w:rsidRPr="00DC0CCE">
        <w:rPr>
          <w:rFonts w:ascii="Times New Roman" w:eastAsia="Times New Roman" w:hAnsi="Times New Roman" w:cs="Times New Roman"/>
          <w:sz w:val="28"/>
          <w:szCs w:val="28"/>
        </w:rPr>
        <w:t xml:space="preserve">___________________________________________________, </w:t>
      </w:r>
    </w:p>
    <w:p w14:paraId="5821463C" w14:textId="77777777" w:rsidR="00DC0CCE" w:rsidRPr="008E68E3" w:rsidRDefault="00DC0CCE" w:rsidP="00DC0CCE">
      <w:pPr>
        <w:ind w:firstLine="708"/>
        <w:jc w:val="center"/>
        <w:rPr>
          <w:rFonts w:ascii="Times New Roman" w:eastAsia="Times New Roman" w:hAnsi="Times New Roman" w:cs="Times New Roman"/>
          <w:sz w:val="16"/>
          <w:szCs w:val="16"/>
        </w:rPr>
      </w:pPr>
      <w:r w:rsidRPr="008E68E3">
        <w:rPr>
          <w:rFonts w:ascii="Times New Roman" w:eastAsia="Times New Roman" w:hAnsi="Times New Roman" w:cs="Times New Roman"/>
          <w:sz w:val="16"/>
          <w:szCs w:val="16"/>
        </w:rPr>
        <w:t>Ф.И.О.</w:t>
      </w:r>
    </w:p>
    <w:p w14:paraId="0F90560C" w14:textId="77777777" w:rsidR="00DC0CCE" w:rsidRPr="00DC0CCE" w:rsidRDefault="00DC0CCE" w:rsidP="00DC0CCE">
      <w:pPr>
        <w:ind w:firstLine="708"/>
        <w:rPr>
          <w:rFonts w:ascii="Times New Roman" w:eastAsia="Times New Roman" w:hAnsi="Times New Roman" w:cs="Times New Roman"/>
          <w:sz w:val="28"/>
          <w:szCs w:val="28"/>
        </w:rPr>
      </w:pPr>
      <w:r w:rsidRPr="00DC0CCE">
        <w:rPr>
          <w:rFonts w:ascii="Times New Roman" w:eastAsia="Times New Roman" w:hAnsi="Times New Roman" w:cs="Times New Roman"/>
          <w:sz w:val="28"/>
          <w:szCs w:val="28"/>
        </w:rPr>
        <w:t>выдвинутого _________________________________________</w:t>
      </w:r>
    </w:p>
    <w:p w14:paraId="0B5E26EA" w14:textId="1863DE06" w:rsidR="00DC0CCE" w:rsidRPr="00DC0CCE" w:rsidRDefault="00DC0CCE" w:rsidP="008E68E3">
      <w:pPr>
        <w:ind w:firstLine="708"/>
        <w:jc w:val="center"/>
        <w:rPr>
          <w:rFonts w:ascii="Times New Roman" w:eastAsia="Times New Roman" w:hAnsi="Times New Roman" w:cs="Times New Roman"/>
          <w:sz w:val="28"/>
          <w:szCs w:val="28"/>
        </w:rPr>
      </w:pPr>
      <w:r w:rsidRPr="00DC0CCE">
        <w:rPr>
          <w:rFonts w:ascii="Times New Roman" w:eastAsia="Times New Roman" w:hAnsi="Times New Roman" w:cs="Times New Roman"/>
          <w:sz w:val="28"/>
          <w:szCs w:val="28"/>
        </w:rPr>
        <w:t>субъект выдвижения</w:t>
      </w:r>
    </w:p>
    <w:p w14:paraId="36078C31" w14:textId="77777777" w:rsidR="00DC0CCE" w:rsidRPr="00DC0CCE" w:rsidRDefault="00DC0CCE" w:rsidP="00DC0CCE">
      <w:pPr>
        <w:numPr>
          <w:ilvl w:val="0"/>
          <w:numId w:val="2"/>
        </w:numPr>
        <w:spacing w:after="0" w:line="240" w:lineRule="auto"/>
        <w:rPr>
          <w:rFonts w:ascii="Times New Roman" w:eastAsia="Times New Roman" w:hAnsi="Times New Roman" w:cs="Times New Roman"/>
          <w:sz w:val="28"/>
          <w:szCs w:val="28"/>
        </w:rPr>
      </w:pPr>
      <w:r w:rsidRPr="00DC0CCE">
        <w:rPr>
          <w:rFonts w:ascii="Times New Roman" w:eastAsia="Times New Roman" w:hAnsi="Times New Roman" w:cs="Times New Roman"/>
          <w:sz w:val="28"/>
          <w:szCs w:val="28"/>
        </w:rPr>
        <w:t>Информация о заявителе</w:t>
      </w:r>
    </w:p>
    <w:p w14:paraId="5A99FB95" w14:textId="77777777" w:rsidR="00DC0CCE" w:rsidRPr="00DC0CCE" w:rsidRDefault="00DC0CCE" w:rsidP="00DC0CCE">
      <w:pPr>
        <w:numPr>
          <w:ilvl w:val="1"/>
          <w:numId w:val="2"/>
        </w:numPr>
        <w:spacing w:after="0" w:line="240" w:lineRule="auto"/>
        <w:rPr>
          <w:rFonts w:ascii="Times New Roman" w:eastAsia="Times New Roman" w:hAnsi="Times New Roman" w:cs="Times New Roman"/>
          <w:sz w:val="28"/>
          <w:szCs w:val="28"/>
        </w:rPr>
      </w:pPr>
      <w:r w:rsidRPr="00DC0CCE">
        <w:rPr>
          <w:rFonts w:ascii="Times New Roman" w:eastAsia="Times New Roman" w:hAnsi="Times New Roman" w:cs="Times New Roman"/>
          <w:sz w:val="28"/>
          <w:szCs w:val="28"/>
        </w:rPr>
        <w:t>дата рождения</w:t>
      </w:r>
    </w:p>
    <w:p w14:paraId="60555D6A" w14:textId="77777777" w:rsidR="00DC0CCE" w:rsidRPr="00DC0CCE" w:rsidRDefault="00DC0CCE" w:rsidP="00DC0CCE">
      <w:pPr>
        <w:numPr>
          <w:ilvl w:val="1"/>
          <w:numId w:val="2"/>
        </w:numPr>
        <w:spacing w:after="0" w:line="240" w:lineRule="auto"/>
        <w:rPr>
          <w:rFonts w:ascii="Times New Roman" w:eastAsia="Times New Roman" w:hAnsi="Times New Roman" w:cs="Times New Roman"/>
          <w:sz w:val="28"/>
          <w:szCs w:val="28"/>
        </w:rPr>
      </w:pPr>
      <w:r w:rsidRPr="00DC0CCE">
        <w:rPr>
          <w:rFonts w:ascii="Times New Roman" w:eastAsia="Times New Roman" w:hAnsi="Times New Roman" w:cs="Times New Roman"/>
          <w:sz w:val="28"/>
          <w:szCs w:val="28"/>
        </w:rPr>
        <w:t>семейное положение</w:t>
      </w:r>
    </w:p>
    <w:p w14:paraId="45EDA6FD" w14:textId="77777777" w:rsidR="00DC0CCE" w:rsidRPr="00DC0CCE" w:rsidRDefault="00DC0CCE" w:rsidP="00DC0CCE">
      <w:pPr>
        <w:numPr>
          <w:ilvl w:val="1"/>
          <w:numId w:val="2"/>
        </w:numPr>
        <w:spacing w:after="0" w:line="240" w:lineRule="auto"/>
        <w:rPr>
          <w:rFonts w:ascii="Times New Roman" w:eastAsia="Times New Roman" w:hAnsi="Times New Roman" w:cs="Times New Roman"/>
          <w:sz w:val="28"/>
          <w:szCs w:val="28"/>
        </w:rPr>
      </w:pPr>
      <w:r w:rsidRPr="00DC0CCE">
        <w:rPr>
          <w:rFonts w:ascii="Times New Roman" w:eastAsia="Times New Roman" w:hAnsi="Times New Roman" w:cs="Times New Roman"/>
          <w:sz w:val="28"/>
          <w:szCs w:val="28"/>
        </w:rPr>
        <w:t>адрес и место жительства</w:t>
      </w:r>
    </w:p>
    <w:p w14:paraId="492C1EF0" w14:textId="77777777" w:rsidR="00DC0CCE" w:rsidRPr="00DC0CCE" w:rsidRDefault="00DC0CCE" w:rsidP="00DC0CCE">
      <w:pPr>
        <w:numPr>
          <w:ilvl w:val="1"/>
          <w:numId w:val="2"/>
        </w:numPr>
        <w:spacing w:after="0" w:line="240" w:lineRule="auto"/>
        <w:rPr>
          <w:rFonts w:ascii="Times New Roman" w:eastAsia="Times New Roman" w:hAnsi="Times New Roman" w:cs="Times New Roman"/>
          <w:sz w:val="28"/>
          <w:szCs w:val="28"/>
        </w:rPr>
      </w:pPr>
      <w:r w:rsidRPr="00DC0CCE">
        <w:rPr>
          <w:rFonts w:ascii="Times New Roman" w:eastAsia="Times New Roman" w:hAnsi="Times New Roman" w:cs="Times New Roman"/>
          <w:sz w:val="28"/>
          <w:szCs w:val="28"/>
        </w:rPr>
        <w:t>телефон мобильный</w:t>
      </w:r>
    </w:p>
    <w:p w14:paraId="3CABADA9" w14:textId="77777777" w:rsidR="00DC0CCE" w:rsidRPr="00DC0CCE" w:rsidRDefault="00DC0CCE" w:rsidP="00DC0CCE">
      <w:pPr>
        <w:numPr>
          <w:ilvl w:val="1"/>
          <w:numId w:val="2"/>
        </w:numPr>
        <w:spacing w:after="0" w:line="240" w:lineRule="auto"/>
        <w:rPr>
          <w:rFonts w:ascii="Times New Roman" w:eastAsia="Times New Roman" w:hAnsi="Times New Roman" w:cs="Times New Roman"/>
          <w:sz w:val="28"/>
          <w:szCs w:val="28"/>
        </w:rPr>
      </w:pPr>
      <w:r w:rsidRPr="00DC0CCE">
        <w:rPr>
          <w:rFonts w:ascii="Times New Roman" w:eastAsia="Times New Roman" w:hAnsi="Times New Roman" w:cs="Times New Roman"/>
          <w:sz w:val="28"/>
          <w:szCs w:val="28"/>
        </w:rPr>
        <w:t>электронная почта</w:t>
      </w:r>
    </w:p>
    <w:p w14:paraId="21320962" w14:textId="77777777" w:rsidR="00DC0CCE" w:rsidRPr="00DC0CCE" w:rsidRDefault="00DC0CCE" w:rsidP="00DC0CCE">
      <w:pPr>
        <w:numPr>
          <w:ilvl w:val="1"/>
          <w:numId w:val="2"/>
        </w:numPr>
        <w:spacing w:after="0" w:line="240" w:lineRule="auto"/>
        <w:rPr>
          <w:rFonts w:ascii="Times New Roman" w:eastAsia="Times New Roman" w:hAnsi="Times New Roman" w:cs="Times New Roman"/>
          <w:sz w:val="28"/>
          <w:szCs w:val="28"/>
        </w:rPr>
      </w:pPr>
      <w:r w:rsidRPr="00DC0CCE">
        <w:rPr>
          <w:rFonts w:ascii="Times New Roman" w:eastAsia="Times New Roman" w:hAnsi="Times New Roman" w:cs="Times New Roman"/>
          <w:sz w:val="28"/>
          <w:szCs w:val="28"/>
        </w:rPr>
        <w:t>место учебы (курс)/работы (должность)</w:t>
      </w:r>
    </w:p>
    <w:p w14:paraId="179EB80A" w14:textId="77777777" w:rsidR="00DC0CCE" w:rsidRPr="00DC0CCE" w:rsidRDefault="00DC0CCE" w:rsidP="00DC0CCE">
      <w:pPr>
        <w:numPr>
          <w:ilvl w:val="0"/>
          <w:numId w:val="2"/>
        </w:numPr>
        <w:spacing w:after="0" w:line="240" w:lineRule="auto"/>
        <w:rPr>
          <w:rFonts w:ascii="Times New Roman" w:eastAsia="Times New Roman" w:hAnsi="Times New Roman" w:cs="Times New Roman"/>
          <w:sz w:val="28"/>
          <w:szCs w:val="28"/>
        </w:rPr>
      </w:pPr>
      <w:r w:rsidRPr="00DC0CCE">
        <w:rPr>
          <w:rFonts w:ascii="Times New Roman" w:eastAsia="Times New Roman" w:hAnsi="Times New Roman" w:cs="Times New Roman"/>
          <w:sz w:val="28"/>
          <w:szCs w:val="28"/>
        </w:rPr>
        <w:t>Личные и профессиональные достижения</w:t>
      </w:r>
    </w:p>
    <w:p w14:paraId="3F071D64" w14:textId="77777777" w:rsidR="00DC0CCE" w:rsidRPr="00DC0CCE" w:rsidRDefault="00DC0CCE" w:rsidP="00DC0CCE">
      <w:pPr>
        <w:numPr>
          <w:ilvl w:val="1"/>
          <w:numId w:val="2"/>
        </w:numPr>
        <w:spacing w:after="0" w:line="240" w:lineRule="auto"/>
        <w:rPr>
          <w:rFonts w:ascii="Times New Roman" w:eastAsia="Times New Roman" w:hAnsi="Times New Roman" w:cs="Times New Roman"/>
          <w:sz w:val="28"/>
          <w:szCs w:val="28"/>
        </w:rPr>
      </w:pPr>
      <w:r w:rsidRPr="00DC0CCE">
        <w:rPr>
          <w:rFonts w:ascii="Times New Roman" w:eastAsia="Times New Roman" w:hAnsi="Times New Roman" w:cs="Times New Roman"/>
          <w:sz w:val="28"/>
          <w:szCs w:val="28"/>
        </w:rPr>
        <w:t>образование</w:t>
      </w:r>
    </w:p>
    <w:p w14:paraId="0EFF634B" w14:textId="77777777" w:rsidR="00DC0CCE" w:rsidRPr="00DC0CCE" w:rsidRDefault="00DC0CCE" w:rsidP="00DC0CCE">
      <w:pPr>
        <w:numPr>
          <w:ilvl w:val="1"/>
          <w:numId w:val="2"/>
        </w:numPr>
        <w:spacing w:after="0" w:line="240" w:lineRule="auto"/>
        <w:rPr>
          <w:rFonts w:ascii="Times New Roman" w:eastAsia="Times New Roman" w:hAnsi="Times New Roman" w:cs="Times New Roman"/>
          <w:sz w:val="28"/>
          <w:szCs w:val="28"/>
        </w:rPr>
      </w:pPr>
      <w:r w:rsidRPr="00DC0CCE">
        <w:rPr>
          <w:rFonts w:ascii="Times New Roman" w:eastAsia="Times New Roman" w:hAnsi="Times New Roman" w:cs="Times New Roman"/>
          <w:sz w:val="28"/>
          <w:szCs w:val="28"/>
        </w:rPr>
        <w:t>семинары, тренинги, стажировки</w:t>
      </w:r>
    </w:p>
    <w:p w14:paraId="7690DF2D" w14:textId="77777777" w:rsidR="00DC0CCE" w:rsidRPr="00DC0CCE" w:rsidRDefault="00DC0CCE" w:rsidP="00DC0CCE">
      <w:pPr>
        <w:numPr>
          <w:ilvl w:val="1"/>
          <w:numId w:val="2"/>
        </w:numPr>
        <w:spacing w:after="0" w:line="240" w:lineRule="auto"/>
        <w:rPr>
          <w:rFonts w:ascii="Times New Roman" w:eastAsia="Times New Roman" w:hAnsi="Times New Roman" w:cs="Times New Roman"/>
          <w:sz w:val="28"/>
          <w:szCs w:val="28"/>
        </w:rPr>
      </w:pPr>
      <w:r w:rsidRPr="00DC0CCE">
        <w:rPr>
          <w:rFonts w:ascii="Times New Roman" w:eastAsia="Times New Roman" w:hAnsi="Times New Roman" w:cs="Times New Roman"/>
          <w:sz w:val="28"/>
          <w:szCs w:val="28"/>
        </w:rPr>
        <w:t>профессиональная деятельность (период, наименование организации, должность)</w:t>
      </w:r>
    </w:p>
    <w:p w14:paraId="2ECEC4A0" w14:textId="77777777" w:rsidR="00DC0CCE" w:rsidRPr="00DC0CCE" w:rsidRDefault="00DC0CCE" w:rsidP="00DC0CCE">
      <w:pPr>
        <w:numPr>
          <w:ilvl w:val="1"/>
          <w:numId w:val="2"/>
        </w:numPr>
        <w:spacing w:after="0" w:line="240" w:lineRule="auto"/>
        <w:rPr>
          <w:rFonts w:ascii="Times New Roman" w:eastAsia="Times New Roman" w:hAnsi="Times New Roman" w:cs="Times New Roman"/>
          <w:sz w:val="28"/>
          <w:szCs w:val="28"/>
        </w:rPr>
      </w:pPr>
      <w:r w:rsidRPr="00DC0CCE">
        <w:rPr>
          <w:rFonts w:ascii="Times New Roman" w:eastAsia="Times New Roman" w:hAnsi="Times New Roman" w:cs="Times New Roman"/>
          <w:sz w:val="28"/>
          <w:szCs w:val="28"/>
        </w:rPr>
        <w:t>спортивные, творческие, научные достижения</w:t>
      </w:r>
    </w:p>
    <w:p w14:paraId="4D59EA97" w14:textId="77777777" w:rsidR="00DC0CCE" w:rsidRPr="00DC0CCE" w:rsidRDefault="00DC0CCE" w:rsidP="00DC0CCE">
      <w:pPr>
        <w:numPr>
          <w:ilvl w:val="1"/>
          <w:numId w:val="2"/>
        </w:numPr>
        <w:spacing w:after="0" w:line="240" w:lineRule="auto"/>
        <w:rPr>
          <w:rFonts w:ascii="Times New Roman" w:eastAsia="Times New Roman" w:hAnsi="Times New Roman" w:cs="Times New Roman"/>
          <w:sz w:val="28"/>
          <w:szCs w:val="28"/>
        </w:rPr>
      </w:pPr>
      <w:r w:rsidRPr="00DC0CCE">
        <w:rPr>
          <w:rFonts w:ascii="Times New Roman" w:eastAsia="Times New Roman" w:hAnsi="Times New Roman" w:cs="Times New Roman"/>
          <w:sz w:val="28"/>
          <w:szCs w:val="28"/>
        </w:rPr>
        <w:t>сфера увлечений и интересов</w:t>
      </w:r>
    </w:p>
    <w:p w14:paraId="0D89931A" w14:textId="77777777" w:rsidR="00DC0CCE" w:rsidRPr="00DC0CCE" w:rsidRDefault="00DC0CCE" w:rsidP="00DC0CCE">
      <w:pPr>
        <w:numPr>
          <w:ilvl w:val="0"/>
          <w:numId w:val="2"/>
        </w:numPr>
        <w:spacing w:after="0" w:line="240" w:lineRule="auto"/>
        <w:rPr>
          <w:rFonts w:ascii="Times New Roman" w:eastAsia="Times New Roman" w:hAnsi="Times New Roman" w:cs="Times New Roman"/>
          <w:sz w:val="28"/>
          <w:szCs w:val="28"/>
        </w:rPr>
      </w:pPr>
      <w:r w:rsidRPr="00DC0CCE">
        <w:rPr>
          <w:rFonts w:ascii="Times New Roman" w:eastAsia="Times New Roman" w:hAnsi="Times New Roman" w:cs="Times New Roman"/>
          <w:sz w:val="28"/>
          <w:szCs w:val="28"/>
        </w:rPr>
        <w:t>Опыт участия в общественной деятельности (общественные организации, профсоюзы, партии, школьное или студенческое самоуправление, другие): период, наименование организации, населенный пункт, Ваш статус, достижения.</w:t>
      </w:r>
    </w:p>
    <w:p w14:paraId="71DD03AA" w14:textId="77777777" w:rsidR="00DC0CCE" w:rsidRPr="00DC0CCE" w:rsidRDefault="00DC0CCE" w:rsidP="00DC0CCE">
      <w:pPr>
        <w:numPr>
          <w:ilvl w:val="0"/>
          <w:numId w:val="2"/>
        </w:numPr>
        <w:spacing w:after="0" w:line="240" w:lineRule="auto"/>
        <w:rPr>
          <w:rFonts w:ascii="Times New Roman" w:eastAsia="Times New Roman" w:hAnsi="Times New Roman" w:cs="Times New Roman"/>
          <w:sz w:val="28"/>
          <w:szCs w:val="28"/>
        </w:rPr>
      </w:pPr>
      <w:r w:rsidRPr="00DC0CCE">
        <w:rPr>
          <w:rFonts w:ascii="Times New Roman" w:eastAsia="Times New Roman" w:hAnsi="Times New Roman" w:cs="Times New Roman"/>
          <w:sz w:val="28"/>
          <w:szCs w:val="28"/>
        </w:rPr>
        <w:t xml:space="preserve"> Какие приоритетные направления в молодежной политике, на Ваш взгляд, следует развивать? Почему? Напишите три в порядке убывания.</w:t>
      </w:r>
    </w:p>
    <w:p w14:paraId="46E28BF1" w14:textId="77777777" w:rsidR="00DC0CCE" w:rsidRPr="00DC0CCE" w:rsidRDefault="00DC0CCE" w:rsidP="00DC0CCE">
      <w:pPr>
        <w:numPr>
          <w:ilvl w:val="0"/>
          <w:numId w:val="2"/>
        </w:numPr>
        <w:spacing w:after="0" w:line="240" w:lineRule="auto"/>
        <w:rPr>
          <w:rFonts w:ascii="Times New Roman" w:eastAsia="Times New Roman" w:hAnsi="Times New Roman" w:cs="Times New Roman"/>
          <w:sz w:val="28"/>
          <w:szCs w:val="28"/>
        </w:rPr>
      </w:pPr>
      <w:r w:rsidRPr="00DC0CCE">
        <w:rPr>
          <w:rFonts w:ascii="Times New Roman" w:eastAsia="Times New Roman" w:hAnsi="Times New Roman" w:cs="Times New Roman"/>
          <w:sz w:val="28"/>
          <w:szCs w:val="28"/>
        </w:rPr>
        <w:t>Как Вы понимаете цели, задачи и содержание деятельности Молодежного парламента? (не более 200 слов).</w:t>
      </w:r>
    </w:p>
    <w:p w14:paraId="5FA342F8" w14:textId="7E39023C" w:rsidR="00DC0CCE" w:rsidRPr="008E68E3" w:rsidRDefault="00DC0CCE" w:rsidP="00DC0CCE">
      <w:pPr>
        <w:numPr>
          <w:ilvl w:val="0"/>
          <w:numId w:val="2"/>
        </w:numPr>
        <w:spacing w:after="0" w:line="240" w:lineRule="auto"/>
        <w:rPr>
          <w:rFonts w:ascii="Times New Roman" w:eastAsia="Times New Roman" w:hAnsi="Times New Roman" w:cs="Times New Roman"/>
          <w:sz w:val="28"/>
          <w:szCs w:val="28"/>
        </w:rPr>
      </w:pPr>
      <w:r w:rsidRPr="00DC0CCE">
        <w:rPr>
          <w:rFonts w:ascii="Times New Roman" w:eastAsia="Times New Roman" w:hAnsi="Times New Roman" w:cs="Times New Roman"/>
          <w:sz w:val="28"/>
          <w:szCs w:val="28"/>
        </w:rPr>
        <w:t>Дополнительная информация (укажите то, что считаете необходимым).</w:t>
      </w:r>
    </w:p>
    <w:p w14:paraId="154D038E" w14:textId="77777777" w:rsidR="00DC0CCE" w:rsidRPr="00DC0CCE" w:rsidRDefault="00DC0CCE" w:rsidP="00DC0CCE">
      <w:pPr>
        <w:rPr>
          <w:rFonts w:ascii="Times New Roman" w:eastAsia="Times New Roman" w:hAnsi="Times New Roman" w:cs="Times New Roman"/>
          <w:sz w:val="28"/>
          <w:szCs w:val="28"/>
        </w:rPr>
      </w:pPr>
    </w:p>
    <w:p w14:paraId="468E21CC" w14:textId="77777777" w:rsidR="00DC0CCE" w:rsidRPr="00DC0CCE" w:rsidRDefault="00DC0CCE" w:rsidP="00DC0CCE">
      <w:pPr>
        <w:rPr>
          <w:rFonts w:ascii="Times New Roman" w:eastAsia="Times New Roman" w:hAnsi="Times New Roman" w:cs="Times New Roman"/>
          <w:sz w:val="28"/>
          <w:szCs w:val="28"/>
        </w:rPr>
      </w:pPr>
      <w:r w:rsidRPr="00DC0CCE">
        <w:rPr>
          <w:rFonts w:ascii="Times New Roman" w:eastAsia="Times New Roman" w:hAnsi="Times New Roman" w:cs="Times New Roman"/>
          <w:sz w:val="28"/>
          <w:szCs w:val="28"/>
        </w:rPr>
        <w:t>Дата                                               ____________________</w:t>
      </w:r>
    </w:p>
    <w:p w14:paraId="5E696879" w14:textId="6C17BD8B" w:rsidR="00DC0CCE" w:rsidRPr="00DC0CCE" w:rsidRDefault="00DC0CCE" w:rsidP="008E68E3">
      <w:pPr>
        <w:rPr>
          <w:rFonts w:ascii="Times New Roman" w:eastAsia="Times New Roman" w:hAnsi="Times New Roman" w:cs="Times New Roman"/>
          <w:sz w:val="28"/>
          <w:szCs w:val="28"/>
        </w:rPr>
      </w:pPr>
      <w:r w:rsidRPr="00DC0CCE">
        <w:rPr>
          <w:rFonts w:ascii="Times New Roman" w:eastAsia="Times New Roman" w:hAnsi="Times New Roman" w:cs="Times New Roman"/>
          <w:sz w:val="28"/>
          <w:szCs w:val="28"/>
        </w:rPr>
        <w:t xml:space="preserve">                                                          Ф.И.О. подпись</w:t>
      </w:r>
    </w:p>
    <w:p w14:paraId="0CD9E07F" w14:textId="77777777" w:rsidR="00DC0CCE" w:rsidRPr="00DC0CCE" w:rsidRDefault="00DC0CCE" w:rsidP="00DC0CCE">
      <w:pPr>
        <w:ind w:firstLine="708"/>
        <w:jc w:val="right"/>
        <w:rPr>
          <w:rFonts w:ascii="Times New Roman" w:eastAsia="Times New Roman" w:hAnsi="Times New Roman" w:cs="Times New Roman"/>
          <w:sz w:val="28"/>
          <w:szCs w:val="28"/>
        </w:rPr>
      </w:pPr>
    </w:p>
    <w:p w14:paraId="1D862940" w14:textId="77777777" w:rsidR="00DC0CCE" w:rsidRPr="008E68E3" w:rsidRDefault="00DC0CCE" w:rsidP="008E68E3">
      <w:pPr>
        <w:pStyle w:val="aa"/>
        <w:jc w:val="right"/>
        <w:rPr>
          <w:rFonts w:ascii="Times New Roman" w:eastAsia="Times New Roman" w:hAnsi="Times New Roman" w:cs="Times New Roman"/>
        </w:rPr>
      </w:pPr>
      <w:r w:rsidRPr="008E68E3">
        <w:rPr>
          <w:rFonts w:ascii="Times New Roman" w:eastAsia="Times New Roman" w:hAnsi="Times New Roman" w:cs="Times New Roman"/>
        </w:rPr>
        <w:t>Приложение № 2</w:t>
      </w:r>
    </w:p>
    <w:p w14:paraId="17B56C3F" w14:textId="15DA1C9A" w:rsidR="00DC0CCE" w:rsidRPr="008E68E3" w:rsidRDefault="00DC0CCE" w:rsidP="008E68E3">
      <w:pPr>
        <w:pStyle w:val="aa"/>
        <w:jc w:val="right"/>
        <w:rPr>
          <w:rFonts w:ascii="Times New Roman" w:eastAsia="Times New Roman" w:hAnsi="Times New Roman" w:cs="Times New Roman"/>
        </w:rPr>
      </w:pPr>
      <w:r w:rsidRPr="008E68E3">
        <w:rPr>
          <w:rFonts w:ascii="Times New Roman" w:eastAsia="Times New Roman" w:hAnsi="Times New Roman" w:cs="Times New Roman"/>
        </w:rPr>
        <w:t xml:space="preserve">к Положению о Молодежном парламенте   </w:t>
      </w:r>
    </w:p>
    <w:p w14:paraId="49346253" w14:textId="65CF602D" w:rsidR="00DC0CCE" w:rsidRPr="008E68E3" w:rsidRDefault="00DC0CCE" w:rsidP="008E68E3">
      <w:pPr>
        <w:pStyle w:val="aa"/>
        <w:jc w:val="right"/>
        <w:rPr>
          <w:rFonts w:ascii="Times New Roman" w:eastAsia="Times New Roman" w:hAnsi="Times New Roman" w:cs="Times New Roman"/>
        </w:rPr>
      </w:pPr>
      <w:r w:rsidRPr="008E68E3">
        <w:rPr>
          <w:rFonts w:ascii="Times New Roman" w:eastAsia="Times New Roman" w:hAnsi="Times New Roman" w:cs="Times New Roman"/>
        </w:rPr>
        <w:t xml:space="preserve">                                                              Звениговского муниципального района</w:t>
      </w:r>
    </w:p>
    <w:p w14:paraId="79ACE6B0" w14:textId="77777777" w:rsidR="00DC0CCE" w:rsidRPr="00DC0CCE" w:rsidRDefault="00DC0CCE" w:rsidP="00DC0CCE">
      <w:pPr>
        <w:rPr>
          <w:rFonts w:ascii="Times New Roman" w:eastAsia="Times New Roman" w:hAnsi="Times New Roman" w:cs="Times New Roman"/>
          <w:sz w:val="28"/>
          <w:szCs w:val="28"/>
        </w:rPr>
      </w:pPr>
    </w:p>
    <w:p w14:paraId="791AD449" w14:textId="77777777" w:rsidR="00DC0CCE" w:rsidRPr="00DC0CCE" w:rsidRDefault="00DC0CCE" w:rsidP="00DC0CCE">
      <w:pPr>
        <w:jc w:val="center"/>
        <w:rPr>
          <w:rFonts w:ascii="Times New Roman" w:eastAsia="Times New Roman" w:hAnsi="Times New Roman" w:cs="Times New Roman"/>
          <w:sz w:val="28"/>
          <w:szCs w:val="28"/>
        </w:rPr>
      </w:pPr>
      <w:r w:rsidRPr="00DC0CCE">
        <w:rPr>
          <w:rFonts w:ascii="Times New Roman" w:eastAsia="Times New Roman" w:hAnsi="Times New Roman" w:cs="Times New Roman"/>
          <w:sz w:val="28"/>
          <w:szCs w:val="28"/>
        </w:rPr>
        <w:t>Протокол</w:t>
      </w:r>
    </w:p>
    <w:p w14:paraId="154EF985" w14:textId="77777777" w:rsidR="00DC0CCE" w:rsidRPr="00DC0CCE" w:rsidRDefault="00DC0CCE" w:rsidP="00DC0CCE">
      <w:pPr>
        <w:jc w:val="center"/>
        <w:rPr>
          <w:rFonts w:ascii="Times New Roman" w:eastAsia="Times New Roman" w:hAnsi="Times New Roman" w:cs="Times New Roman"/>
          <w:sz w:val="28"/>
          <w:szCs w:val="28"/>
        </w:rPr>
      </w:pPr>
      <w:r w:rsidRPr="00DC0CCE">
        <w:rPr>
          <w:rFonts w:ascii="Times New Roman" w:eastAsia="Times New Roman" w:hAnsi="Times New Roman" w:cs="Times New Roman"/>
          <w:sz w:val="28"/>
          <w:szCs w:val="28"/>
        </w:rPr>
        <w:t>решения собрания</w:t>
      </w:r>
    </w:p>
    <w:p w14:paraId="11C726AE" w14:textId="5CC5830C" w:rsidR="00DC0CCE" w:rsidRPr="00DC0CCE" w:rsidRDefault="00DC0CCE" w:rsidP="00DC0CCE">
      <w:pPr>
        <w:jc w:val="center"/>
        <w:rPr>
          <w:rFonts w:ascii="Times New Roman" w:eastAsia="Times New Roman" w:hAnsi="Times New Roman" w:cs="Times New Roman"/>
          <w:sz w:val="28"/>
          <w:szCs w:val="28"/>
        </w:rPr>
      </w:pPr>
      <w:r w:rsidRPr="00DC0CCE">
        <w:rPr>
          <w:rFonts w:ascii="Times New Roman" w:eastAsia="Times New Roman" w:hAnsi="Times New Roman" w:cs="Times New Roman"/>
          <w:sz w:val="28"/>
          <w:szCs w:val="28"/>
        </w:rPr>
        <w:t>_____________________________</w:t>
      </w:r>
    </w:p>
    <w:p w14:paraId="2023A001" w14:textId="77777777" w:rsidR="00DC0CCE" w:rsidRPr="00DC0CCE" w:rsidRDefault="00DC0CCE" w:rsidP="00DC0CCE">
      <w:pPr>
        <w:jc w:val="center"/>
        <w:rPr>
          <w:rFonts w:ascii="Times New Roman" w:eastAsia="Times New Roman" w:hAnsi="Times New Roman" w:cs="Times New Roman"/>
          <w:sz w:val="28"/>
          <w:szCs w:val="28"/>
        </w:rPr>
      </w:pPr>
      <w:r w:rsidRPr="00DC0CCE">
        <w:rPr>
          <w:rFonts w:ascii="Times New Roman" w:eastAsia="Times New Roman" w:hAnsi="Times New Roman" w:cs="Times New Roman"/>
          <w:sz w:val="28"/>
          <w:szCs w:val="28"/>
        </w:rPr>
        <w:t>(наименовании объединения, организации)</w:t>
      </w:r>
    </w:p>
    <w:p w14:paraId="11BE0216" w14:textId="77777777" w:rsidR="00DC0CCE" w:rsidRPr="00DC0CCE" w:rsidRDefault="00DC0CCE" w:rsidP="00DC0CCE">
      <w:pPr>
        <w:jc w:val="center"/>
        <w:rPr>
          <w:rFonts w:ascii="Times New Roman" w:eastAsia="Times New Roman" w:hAnsi="Times New Roman" w:cs="Times New Roman"/>
          <w:sz w:val="28"/>
          <w:szCs w:val="28"/>
        </w:rPr>
      </w:pPr>
    </w:p>
    <w:p w14:paraId="4162B08D" w14:textId="77777777" w:rsidR="00DC0CCE" w:rsidRPr="00DC0CCE" w:rsidRDefault="00DC0CCE" w:rsidP="00DC0CCE">
      <w:pPr>
        <w:jc w:val="center"/>
        <w:rPr>
          <w:rFonts w:ascii="Times New Roman" w:eastAsia="Times New Roman" w:hAnsi="Times New Roman" w:cs="Times New Roman"/>
          <w:sz w:val="28"/>
          <w:szCs w:val="28"/>
        </w:rPr>
      </w:pPr>
      <w:r w:rsidRPr="00DC0CCE">
        <w:rPr>
          <w:rFonts w:ascii="Times New Roman" w:eastAsia="Times New Roman" w:hAnsi="Times New Roman" w:cs="Times New Roman"/>
          <w:sz w:val="28"/>
          <w:szCs w:val="28"/>
        </w:rPr>
        <w:t xml:space="preserve"> о выдвижении кандидата в члены Молодежного парламента  </w:t>
      </w:r>
    </w:p>
    <w:p w14:paraId="021BF1A9" w14:textId="77777777" w:rsidR="00DC0CCE" w:rsidRPr="00DC0CCE" w:rsidRDefault="00DC0CCE" w:rsidP="00DC0CCE">
      <w:pPr>
        <w:jc w:val="center"/>
        <w:rPr>
          <w:rFonts w:ascii="Times New Roman" w:eastAsia="Times New Roman" w:hAnsi="Times New Roman" w:cs="Times New Roman"/>
          <w:sz w:val="28"/>
          <w:szCs w:val="28"/>
        </w:rPr>
      </w:pPr>
      <w:r w:rsidRPr="00DC0CCE">
        <w:rPr>
          <w:rFonts w:ascii="Times New Roman" w:eastAsia="Times New Roman" w:hAnsi="Times New Roman" w:cs="Times New Roman"/>
          <w:sz w:val="28"/>
          <w:szCs w:val="28"/>
        </w:rPr>
        <w:t>Звениговского муниципального района</w:t>
      </w:r>
    </w:p>
    <w:p w14:paraId="05128B1C" w14:textId="77777777" w:rsidR="00DC0CCE" w:rsidRPr="00DC0CCE" w:rsidRDefault="00DC0CCE" w:rsidP="00DC0CCE">
      <w:pPr>
        <w:jc w:val="center"/>
        <w:rPr>
          <w:rFonts w:ascii="Times New Roman" w:eastAsia="Times New Roman" w:hAnsi="Times New Roman" w:cs="Times New Roman"/>
          <w:sz w:val="28"/>
          <w:szCs w:val="28"/>
        </w:rPr>
      </w:pPr>
    </w:p>
    <w:p w14:paraId="336F52D1" w14:textId="77777777" w:rsidR="00DC0CCE" w:rsidRPr="00DC0CCE" w:rsidRDefault="00DC0CCE" w:rsidP="00DC0CCE">
      <w:pPr>
        <w:rPr>
          <w:rFonts w:ascii="Times New Roman" w:eastAsia="Times New Roman" w:hAnsi="Times New Roman" w:cs="Times New Roman"/>
          <w:sz w:val="28"/>
          <w:szCs w:val="28"/>
        </w:rPr>
      </w:pPr>
      <w:r w:rsidRPr="00DC0CCE">
        <w:rPr>
          <w:rFonts w:ascii="Times New Roman" w:eastAsia="Times New Roman" w:hAnsi="Times New Roman" w:cs="Times New Roman"/>
          <w:sz w:val="28"/>
          <w:szCs w:val="28"/>
        </w:rPr>
        <w:t>Число, месяц, год</w:t>
      </w:r>
    </w:p>
    <w:p w14:paraId="50C8FBC0" w14:textId="77777777" w:rsidR="00DC0CCE" w:rsidRPr="00DC0CCE" w:rsidRDefault="00DC0CCE" w:rsidP="00DC0CCE">
      <w:pPr>
        <w:rPr>
          <w:rFonts w:ascii="Times New Roman" w:eastAsia="Times New Roman" w:hAnsi="Times New Roman" w:cs="Times New Roman"/>
          <w:sz w:val="28"/>
          <w:szCs w:val="28"/>
        </w:rPr>
      </w:pPr>
      <w:r w:rsidRPr="00DC0CCE">
        <w:rPr>
          <w:rFonts w:ascii="Times New Roman" w:eastAsia="Times New Roman" w:hAnsi="Times New Roman" w:cs="Times New Roman"/>
          <w:sz w:val="28"/>
          <w:szCs w:val="28"/>
        </w:rPr>
        <w:t>Присутствовали: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01"/>
        <w:gridCol w:w="7117"/>
      </w:tblGrid>
      <w:tr w:rsidR="00DC0CCE" w:rsidRPr="00DC0CCE" w14:paraId="6FE0EBCB" w14:textId="77777777" w:rsidTr="00176FDA">
        <w:trPr>
          <w:trHeight w:val="322"/>
        </w:trPr>
        <w:tc>
          <w:tcPr>
            <w:tcW w:w="1101" w:type="dxa"/>
          </w:tcPr>
          <w:p w14:paraId="496ECB8E" w14:textId="77777777" w:rsidR="00DC0CCE" w:rsidRPr="00DC0CCE" w:rsidRDefault="00DC0CCE" w:rsidP="00176FDA">
            <w:pPr>
              <w:rPr>
                <w:rFonts w:ascii="Times New Roman" w:eastAsia="Times New Roman" w:hAnsi="Times New Roman" w:cs="Times New Roman"/>
                <w:sz w:val="28"/>
                <w:szCs w:val="28"/>
              </w:rPr>
            </w:pPr>
            <w:r w:rsidRPr="00DC0CCE">
              <w:rPr>
                <w:rFonts w:ascii="Times New Roman" w:eastAsia="Times New Roman" w:hAnsi="Times New Roman" w:cs="Times New Roman"/>
                <w:sz w:val="28"/>
                <w:szCs w:val="28"/>
              </w:rPr>
              <w:t>№ п/п</w:t>
            </w:r>
          </w:p>
        </w:tc>
        <w:tc>
          <w:tcPr>
            <w:tcW w:w="7117" w:type="dxa"/>
          </w:tcPr>
          <w:p w14:paraId="3A83DDCE" w14:textId="77777777" w:rsidR="00DC0CCE" w:rsidRPr="00DC0CCE" w:rsidRDefault="00DC0CCE" w:rsidP="00176FDA">
            <w:pPr>
              <w:rPr>
                <w:rFonts w:ascii="Times New Roman" w:eastAsia="Times New Roman" w:hAnsi="Times New Roman" w:cs="Times New Roman"/>
                <w:sz w:val="28"/>
                <w:szCs w:val="28"/>
              </w:rPr>
            </w:pPr>
            <w:r w:rsidRPr="00DC0CCE">
              <w:rPr>
                <w:rFonts w:ascii="Times New Roman" w:eastAsia="Times New Roman" w:hAnsi="Times New Roman" w:cs="Times New Roman"/>
                <w:sz w:val="28"/>
                <w:szCs w:val="28"/>
              </w:rPr>
              <w:t>Фамилия, имя, отчество</w:t>
            </w:r>
          </w:p>
        </w:tc>
      </w:tr>
      <w:tr w:rsidR="00DC0CCE" w:rsidRPr="00DC0CCE" w14:paraId="0972B084" w14:textId="77777777" w:rsidTr="00176FDA">
        <w:trPr>
          <w:trHeight w:val="322"/>
        </w:trPr>
        <w:tc>
          <w:tcPr>
            <w:tcW w:w="1101" w:type="dxa"/>
          </w:tcPr>
          <w:p w14:paraId="22C2C149" w14:textId="77777777" w:rsidR="00DC0CCE" w:rsidRPr="00DC0CCE" w:rsidRDefault="00DC0CCE" w:rsidP="00176FDA">
            <w:pPr>
              <w:rPr>
                <w:rFonts w:ascii="Times New Roman" w:eastAsia="Times New Roman" w:hAnsi="Times New Roman" w:cs="Times New Roman"/>
                <w:sz w:val="28"/>
                <w:szCs w:val="28"/>
              </w:rPr>
            </w:pPr>
          </w:p>
        </w:tc>
        <w:tc>
          <w:tcPr>
            <w:tcW w:w="7117" w:type="dxa"/>
          </w:tcPr>
          <w:p w14:paraId="247DCEC9" w14:textId="77777777" w:rsidR="00DC0CCE" w:rsidRPr="00DC0CCE" w:rsidRDefault="00DC0CCE" w:rsidP="00176FDA">
            <w:pPr>
              <w:rPr>
                <w:rFonts w:ascii="Times New Roman" w:eastAsia="Times New Roman" w:hAnsi="Times New Roman" w:cs="Times New Roman"/>
                <w:sz w:val="28"/>
                <w:szCs w:val="28"/>
              </w:rPr>
            </w:pPr>
          </w:p>
        </w:tc>
      </w:tr>
      <w:tr w:rsidR="00DC0CCE" w:rsidRPr="00DC0CCE" w14:paraId="4EA043C7" w14:textId="77777777" w:rsidTr="00176FDA">
        <w:trPr>
          <w:trHeight w:val="322"/>
        </w:trPr>
        <w:tc>
          <w:tcPr>
            <w:tcW w:w="1101" w:type="dxa"/>
          </w:tcPr>
          <w:p w14:paraId="0FEA73F9" w14:textId="77777777" w:rsidR="00DC0CCE" w:rsidRPr="00DC0CCE" w:rsidRDefault="00DC0CCE" w:rsidP="00176FDA">
            <w:pPr>
              <w:rPr>
                <w:rFonts w:ascii="Times New Roman" w:eastAsia="Times New Roman" w:hAnsi="Times New Roman" w:cs="Times New Roman"/>
                <w:sz w:val="28"/>
                <w:szCs w:val="28"/>
              </w:rPr>
            </w:pPr>
          </w:p>
        </w:tc>
        <w:tc>
          <w:tcPr>
            <w:tcW w:w="7117" w:type="dxa"/>
          </w:tcPr>
          <w:p w14:paraId="306FDDE4" w14:textId="77777777" w:rsidR="00DC0CCE" w:rsidRPr="00DC0CCE" w:rsidRDefault="00DC0CCE" w:rsidP="00176FDA">
            <w:pPr>
              <w:rPr>
                <w:rFonts w:ascii="Times New Roman" w:eastAsia="Times New Roman" w:hAnsi="Times New Roman" w:cs="Times New Roman"/>
                <w:sz w:val="28"/>
                <w:szCs w:val="28"/>
              </w:rPr>
            </w:pPr>
          </w:p>
        </w:tc>
      </w:tr>
      <w:tr w:rsidR="00DC0CCE" w:rsidRPr="00DC0CCE" w14:paraId="7093FD3F" w14:textId="77777777" w:rsidTr="00176FDA">
        <w:trPr>
          <w:trHeight w:val="322"/>
        </w:trPr>
        <w:tc>
          <w:tcPr>
            <w:tcW w:w="1101" w:type="dxa"/>
          </w:tcPr>
          <w:p w14:paraId="7554FBDC" w14:textId="77777777" w:rsidR="00DC0CCE" w:rsidRPr="00DC0CCE" w:rsidRDefault="00DC0CCE" w:rsidP="00176FDA">
            <w:pPr>
              <w:rPr>
                <w:rFonts w:ascii="Times New Roman" w:eastAsia="Times New Roman" w:hAnsi="Times New Roman" w:cs="Times New Roman"/>
                <w:sz w:val="28"/>
                <w:szCs w:val="28"/>
              </w:rPr>
            </w:pPr>
          </w:p>
        </w:tc>
        <w:tc>
          <w:tcPr>
            <w:tcW w:w="7117" w:type="dxa"/>
          </w:tcPr>
          <w:p w14:paraId="584F2D91" w14:textId="77777777" w:rsidR="00DC0CCE" w:rsidRPr="00DC0CCE" w:rsidRDefault="00DC0CCE" w:rsidP="00176FDA">
            <w:pPr>
              <w:rPr>
                <w:rFonts w:ascii="Times New Roman" w:eastAsia="Times New Roman" w:hAnsi="Times New Roman" w:cs="Times New Roman"/>
                <w:sz w:val="28"/>
                <w:szCs w:val="28"/>
              </w:rPr>
            </w:pPr>
          </w:p>
        </w:tc>
      </w:tr>
      <w:tr w:rsidR="00DC0CCE" w:rsidRPr="00DC0CCE" w14:paraId="4305C9D6" w14:textId="77777777" w:rsidTr="00176FDA">
        <w:trPr>
          <w:trHeight w:val="338"/>
        </w:trPr>
        <w:tc>
          <w:tcPr>
            <w:tcW w:w="1101" w:type="dxa"/>
          </w:tcPr>
          <w:p w14:paraId="78675777" w14:textId="77777777" w:rsidR="00DC0CCE" w:rsidRPr="00DC0CCE" w:rsidRDefault="00DC0CCE" w:rsidP="00176FDA">
            <w:pPr>
              <w:rPr>
                <w:rFonts w:ascii="Times New Roman" w:eastAsia="Times New Roman" w:hAnsi="Times New Roman" w:cs="Times New Roman"/>
                <w:sz w:val="28"/>
                <w:szCs w:val="28"/>
              </w:rPr>
            </w:pPr>
          </w:p>
        </w:tc>
        <w:tc>
          <w:tcPr>
            <w:tcW w:w="7117" w:type="dxa"/>
          </w:tcPr>
          <w:p w14:paraId="2F935A8E" w14:textId="77777777" w:rsidR="00DC0CCE" w:rsidRPr="00DC0CCE" w:rsidRDefault="00DC0CCE" w:rsidP="00176FDA">
            <w:pPr>
              <w:rPr>
                <w:rFonts w:ascii="Times New Roman" w:eastAsia="Times New Roman" w:hAnsi="Times New Roman" w:cs="Times New Roman"/>
                <w:sz w:val="28"/>
                <w:szCs w:val="28"/>
              </w:rPr>
            </w:pPr>
          </w:p>
        </w:tc>
      </w:tr>
      <w:tr w:rsidR="00DC0CCE" w:rsidRPr="00DC0CCE" w14:paraId="6B266AC6" w14:textId="77777777" w:rsidTr="00176FDA">
        <w:trPr>
          <w:trHeight w:val="338"/>
        </w:trPr>
        <w:tc>
          <w:tcPr>
            <w:tcW w:w="1101" w:type="dxa"/>
          </w:tcPr>
          <w:p w14:paraId="501CDED3" w14:textId="77777777" w:rsidR="00DC0CCE" w:rsidRPr="00DC0CCE" w:rsidRDefault="00DC0CCE" w:rsidP="00176FDA">
            <w:pPr>
              <w:rPr>
                <w:rFonts w:ascii="Times New Roman" w:eastAsia="Times New Roman" w:hAnsi="Times New Roman" w:cs="Times New Roman"/>
                <w:sz w:val="28"/>
                <w:szCs w:val="28"/>
              </w:rPr>
            </w:pPr>
          </w:p>
        </w:tc>
        <w:tc>
          <w:tcPr>
            <w:tcW w:w="7117" w:type="dxa"/>
          </w:tcPr>
          <w:p w14:paraId="7E9D1473" w14:textId="77777777" w:rsidR="00DC0CCE" w:rsidRPr="00DC0CCE" w:rsidRDefault="00DC0CCE" w:rsidP="00176FDA">
            <w:pPr>
              <w:rPr>
                <w:rFonts w:ascii="Times New Roman" w:eastAsia="Times New Roman" w:hAnsi="Times New Roman" w:cs="Times New Roman"/>
                <w:sz w:val="28"/>
                <w:szCs w:val="28"/>
              </w:rPr>
            </w:pPr>
          </w:p>
        </w:tc>
      </w:tr>
    </w:tbl>
    <w:p w14:paraId="3BDB1675" w14:textId="77777777" w:rsidR="00DC0CCE" w:rsidRPr="00DC0CCE" w:rsidRDefault="00DC0CCE" w:rsidP="00DC0CCE">
      <w:pPr>
        <w:rPr>
          <w:rFonts w:ascii="Times New Roman" w:eastAsia="Times New Roman" w:hAnsi="Times New Roman" w:cs="Times New Roman"/>
          <w:sz w:val="28"/>
          <w:szCs w:val="28"/>
        </w:rPr>
      </w:pPr>
    </w:p>
    <w:p w14:paraId="5EF948F7" w14:textId="77777777" w:rsidR="00DC0CCE" w:rsidRPr="00DC0CCE" w:rsidRDefault="00DC0CCE" w:rsidP="00DC0CCE">
      <w:pPr>
        <w:rPr>
          <w:rFonts w:ascii="Times New Roman" w:eastAsia="Times New Roman" w:hAnsi="Times New Roman" w:cs="Times New Roman"/>
          <w:sz w:val="28"/>
          <w:szCs w:val="28"/>
        </w:rPr>
      </w:pPr>
      <w:r w:rsidRPr="00DC0CCE">
        <w:rPr>
          <w:rFonts w:ascii="Times New Roman" w:eastAsia="Times New Roman" w:hAnsi="Times New Roman" w:cs="Times New Roman"/>
          <w:sz w:val="28"/>
          <w:szCs w:val="28"/>
        </w:rPr>
        <w:t xml:space="preserve">Слушали </w:t>
      </w:r>
      <w:proofErr w:type="gramStart"/>
      <w:r w:rsidRPr="00DC0CCE">
        <w:rPr>
          <w:rFonts w:ascii="Times New Roman" w:eastAsia="Times New Roman" w:hAnsi="Times New Roman" w:cs="Times New Roman"/>
          <w:sz w:val="28"/>
          <w:szCs w:val="28"/>
        </w:rPr>
        <w:t>предложение  _</w:t>
      </w:r>
      <w:proofErr w:type="gramEnd"/>
      <w:r w:rsidRPr="00DC0CCE">
        <w:rPr>
          <w:rFonts w:ascii="Times New Roman" w:eastAsia="Times New Roman" w:hAnsi="Times New Roman" w:cs="Times New Roman"/>
          <w:sz w:val="28"/>
          <w:szCs w:val="28"/>
        </w:rPr>
        <w:t>_____________________________________</w:t>
      </w:r>
    </w:p>
    <w:p w14:paraId="1C7109FE" w14:textId="77777777" w:rsidR="00DC0CCE" w:rsidRPr="00DC0CCE" w:rsidRDefault="00DC0CCE" w:rsidP="00DC0CCE">
      <w:pPr>
        <w:rPr>
          <w:rFonts w:ascii="Times New Roman" w:eastAsia="Times New Roman" w:hAnsi="Times New Roman" w:cs="Times New Roman"/>
          <w:sz w:val="28"/>
          <w:szCs w:val="28"/>
        </w:rPr>
      </w:pPr>
      <w:r w:rsidRPr="00DC0CCE">
        <w:rPr>
          <w:rFonts w:ascii="Times New Roman" w:eastAsia="Times New Roman" w:hAnsi="Times New Roman" w:cs="Times New Roman"/>
          <w:sz w:val="28"/>
          <w:szCs w:val="28"/>
        </w:rPr>
        <w:t xml:space="preserve">                                                   фамилия, имя, отчество</w:t>
      </w:r>
    </w:p>
    <w:p w14:paraId="37991C15" w14:textId="77777777" w:rsidR="00DC0CCE" w:rsidRPr="00DC0CCE" w:rsidRDefault="00DC0CCE" w:rsidP="00DC0CCE">
      <w:pPr>
        <w:rPr>
          <w:rFonts w:ascii="Times New Roman" w:eastAsia="Times New Roman" w:hAnsi="Times New Roman" w:cs="Times New Roman"/>
          <w:sz w:val="28"/>
          <w:szCs w:val="28"/>
        </w:rPr>
      </w:pPr>
      <w:r w:rsidRPr="00DC0CCE">
        <w:rPr>
          <w:rFonts w:ascii="Times New Roman" w:eastAsia="Times New Roman" w:hAnsi="Times New Roman" w:cs="Times New Roman"/>
          <w:sz w:val="28"/>
          <w:szCs w:val="28"/>
        </w:rPr>
        <w:t>О выдвижении _______________________________________________</w:t>
      </w:r>
    </w:p>
    <w:p w14:paraId="07D71E0F" w14:textId="77777777" w:rsidR="00DC0CCE" w:rsidRPr="00DC0CCE" w:rsidRDefault="00DC0CCE" w:rsidP="00DC0CCE">
      <w:pPr>
        <w:rPr>
          <w:rFonts w:ascii="Times New Roman" w:eastAsia="Times New Roman" w:hAnsi="Times New Roman" w:cs="Times New Roman"/>
          <w:sz w:val="28"/>
          <w:szCs w:val="28"/>
        </w:rPr>
      </w:pPr>
      <w:r w:rsidRPr="00DC0CCE">
        <w:rPr>
          <w:rFonts w:ascii="Times New Roman" w:eastAsia="Times New Roman" w:hAnsi="Times New Roman" w:cs="Times New Roman"/>
          <w:sz w:val="28"/>
          <w:szCs w:val="28"/>
        </w:rPr>
        <w:t xml:space="preserve">                                                         фамилия, имя, отчество</w:t>
      </w:r>
    </w:p>
    <w:p w14:paraId="04293BAB" w14:textId="20414B96" w:rsidR="00DC0CCE" w:rsidRPr="00DC0CCE" w:rsidRDefault="00DC0CCE" w:rsidP="00DC0CCE">
      <w:pPr>
        <w:rPr>
          <w:rFonts w:ascii="Times New Roman" w:eastAsia="Times New Roman" w:hAnsi="Times New Roman" w:cs="Times New Roman"/>
          <w:sz w:val="28"/>
          <w:szCs w:val="28"/>
        </w:rPr>
      </w:pPr>
      <w:r w:rsidRPr="00DC0CCE">
        <w:rPr>
          <w:rFonts w:ascii="Times New Roman" w:eastAsia="Times New Roman" w:hAnsi="Times New Roman" w:cs="Times New Roman"/>
          <w:sz w:val="28"/>
          <w:szCs w:val="28"/>
        </w:rPr>
        <w:lastRenderedPageBreak/>
        <w:t xml:space="preserve">Кандидатом в члены Молодежного </w:t>
      </w:r>
      <w:proofErr w:type="gramStart"/>
      <w:r w:rsidRPr="00DC0CCE">
        <w:rPr>
          <w:rFonts w:ascii="Times New Roman" w:eastAsia="Times New Roman" w:hAnsi="Times New Roman" w:cs="Times New Roman"/>
          <w:sz w:val="28"/>
          <w:szCs w:val="28"/>
        </w:rPr>
        <w:t>парламента  Звениговского</w:t>
      </w:r>
      <w:proofErr w:type="gramEnd"/>
      <w:r w:rsidRPr="00DC0CCE">
        <w:rPr>
          <w:rFonts w:ascii="Times New Roman" w:eastAsia="Times New Roman" w:hAnsi="Times New Roman" w:cs="Times New Roman"/>
          <w:sz w:val="28"/>
          <w:szCs w:val="28"/>
        </w:rPr>
        <w:t xml:space="preserve"> муниципального района</w:t>
      </w:r>
    </w:p>
    <w:p w14:paraId="3CE2C0A6" w14:textId="77777777" w:rsidR="00DC0CCE" w:rsidRPr="00DC0CCE" w:rsidRDefault="00DC0CCE" w:rsidP="00DC0CCE">
      <w:pPr>
        <w:rPr>
          <w:rFonts w:ascii="Times New Roman" w:eastAsia="Times New Roman" w:hAnsi="Times New Roman" w:cs="Times New Roman"/>
          <w:sz w:val="28"/>
          <w:szCs w:val="28"/>
        </w:rPr>
      </w:pPr>
      <w:r w:rsidRPr="00DC0CCE">
        <w:rPr>
          <w:rFonts w:ascii="Times New Roman" w:eastAsia="Times New Roman" w:hAnsi="Times New Roman" w:cs="Times New Roman"/>
          <w:sz w:val="28"/>
          <w:szCs w:val="28"/>
        </w:rPr>
        <w:t>Решили выдвинуть кандидатом в члены Молодежного парламента Звениговского муниципального района</w:t>
      </w:r>
    </w:p>
    <w:p w14:paraId="62057C9D" w14:textId="77777777" w:rsidR="00DC0CCE" w:rsidRPr="00DC0CCE" w:rsidRDefault="00DC0CCE" w:rsidP="00DC0CCE">
      <w:pPr>
        <w:rPr>
          <w:rFonts w:ascii="Times New Roman" w:eastAsia="Times New Roman" w:hAnsi="Times New Roman" w:cs="Times New Roman"/>
          <w:sz w:val="28"/>
          <w:szCs w:val="28"/>
        </w:rPr>
      </w:pPr>
    </w:p>
    <w:p w14:paraId="078A8AD9" w14:textId="77777777" w:rsidR="00DC0CCE" w:rsidRPr="00DC0CCE" w:rsidRDefault="00DC0CCE" w:rsidP="00DC0CCE">
      <w:pPr>
        <w:rPr>
          <w:rFonts w:ascii="Times New Roman" w:eastAsia="Times New Roman" w:hAnsi="Times New Roman" w:cs="Times New Roman"/>
          <w:sz w:val="28"/>
          <w:szCs w:val="28"/>
        </w:rPr>
      </w:pPr>
      <w:r w:rsidRPr="00DC0CCE">
        <w:rPr>
          <w:rFonts w:ascii="Times New Roman" w:eastAsia="Times New Roman" w:hAnsi="Times New Roman" w:cs="Times New Roman"/>
          <w:sz w:val="28"/>
          <w:szCs w:val="28"/>
        </w:rPr>
        <w:t xml:space="preserve"> _________________________________________________________</w:t>
      </w:r>
    </w:p>
    <w:p w14:paraId="68FD6B50" w14:textId="77777777" w:rsidR="00DC0CCE" w:rsidRPr="00DC0CCE" w:rsidRDefault="00DC0CCE" w:rsidP="00DC0CCE">
      <w:pPr>
        <w:jc w:val="center"/>
        <w:rPr>
          <w:rFonts w:ascii="Times New Roman" w:eastAsia="Times New Roman" w:hAnsi="Times New Roman" w:cs="Times New Roman"/>
          <w:sz w:val="28"/>
          <w:szCs w:val="28"/>
        </w:rPr>
      </w:pPr>
      <w:r w:rsidRPr="00DC0CCE">
        <w:rPr>
          <w:rFonts w:ascii="Times New Roman" w:eastAsia="Times New Roman" w:hAnsi="Times New Roman" w:cs="Times New Roman"/>
          <w:sz w:val="28"/>
          <w:szCs w:val="28"/>
        </w:rPr>
        <w:t>фамилия, имя, отчество</w:t>
      </w:r>
    </w:p>
    <w:p w14:paraId="5D0ADD03" w14:textId="77777777" w:rsidR="00DC0CCE" w:rsidRPr="00DC0CCE" w:rsidRDefault="00DC0CCE" w:rsidP="00DC0CCE">
      <w:pPr>
        <w:rPr>
          <w:rFonts w:ascii="Times New Roman" w:eastAsia="Times New Roman" w:hAnsi="Times New Roman" w:cs="Times New Roman"/>
          <w:sz w:val="28"/>
          <w:szCs w:val="28"/>
        </w:rPr>
      </w:pPr>
      <w:r w:rsidRPr="00DC0CCE">
        <w:rPr>
          <w:rFonts w:ascii="Times New Roman" w:eastAsia="Times New Roman" w:hAnsi="Times New Roman" w:cs="Times New Roman"/>
          <w:sz w:val="28"/>
          <w:szCs w:val="28"/>
        </w:rPr>
        <w:t xml:space="preserve"> </w:t>
      </w:r>
    </w:p>
    <w:p w14:paraId="04CDAD16" w14:textId="77777777" w:rsidR="00DC0CCE" w:rsidRPr="00DC0CCE" w:rsidRDefault="00DC0CCE" w:rsidP="00DC0CCE">
      <w:pPr>
        <w:rPr>
          <w:rFonts w:ascii="Times New Roman" w:eastAsia="Times New Roman" w:hAnsi="Times New Roman" w:cs="Times New Roman"/>
          <w:sz w:val="28"/>
          <w:szCs w:val="28"/>
        </w:rPr>
      </w:pPr>
      <w:r w:rsidRPr="00DC0CCE">
        <w:rPr>
          <w:rFonts w:ascii="Times New Roman" w:eastAsia="Times New Roman" w:hAnsi="Times New Roman" w:cs="Times New Roman"/>
          <w:sz w:val="28"/>
          <w:szCs w:val="28"/>
        </w:rPr>
        <w:t>Голосовали:</w:t>
      </w:r>
    </w:p>
    <w:p w14:paraId="6175D52B" w14:textId="77777777" w:rsidR="00DC0CCE" w:rsidRPr="00DC0CCE" w:rsidRDefault="00DC0CCE" w:rsidP="00DC0CCE">
      <w:pPr>
        <w:rPr>
          <w:rFonts w:ascii="Times New Roman" w:eastAsia="Times New Roman" w:hAnsi="Times New Roman" w:cs="Times New Roman"/>
          <w:sz w:val="28"/>
          <w:szCs w:val="28"/>
        </w:rPr>
      </w:pPr>
      <w:r w:rsidRPr="00DC0CCE">
        <w:rPr>
          <w:rFonts w:ascii="Times New Roman" w:eastAsia="Times New Roman" w:hAnsi="Times New Roman" w:cs="Times New Roman"/>
          <w:sz w:val="28"/>
          <w:szCs w:val="28"/>
        </w:rPr>
        <w:t>«</w:t>
      </w:r>
      <w:proofErr w:type="gramStart"/>
      <w:r w:rsidRPr="00DC0CCE">
        <w:rPr>
          <w:rFonts w:ascii="Times New Roman" w:eastAsia="Times New Roman" w:hAnsi="Times New Roman" w:cs="Times New Roman"/>
          <w:sz w:val="28"/>
          <w:szCs w:val="28"/>
        </w:rPr>
        <w:t xml:space="preserve">За»   </w:t>
      </w:r>
      <w:proofErr w:type="gramEnd"/>
      <w:r w:rsidRPr="00DC0CCE">
        <w:rPr>
          <w:rFonts w:ascii="Times New Roman" w:eastAsia="Times New Roman" w:hAnsi="Times New Roman" w:cs="Times New Roman"/>
          <w:sz w:val="28"/>
          <w:szCs w:val="28"/>
        </w:rPr>
        <w:t xml:space="preserve">                    _____________</w:t>
      </w:r>
    </w:p>
    <w:p w14:paraId="007FCAF6" w14:textId="77777777" w:rsidR="00DC0CCE" w:rsidRPr="00DC0CCE" w:rsidRDefault="00DC0CCE" w:rsidP="00DC0CCE">
      <w:pPr>
        <w:rPr>
          <w:rFonts w:ascii="Times New Roman" w:eastAsia="Times New Roman" w:hAnsi="Times New Roman" w:cs="Times New Roman"/>
          <w:sz w:val="28"/>
          <w:szCs w:val="28"/>
        </w:rPr>
      </w:pPr>
      <w:r w:rsidRPr="00DC0CCE">
        <w:rPr>
          <w:rFonts w:ascii="Times New Roman" w:eastAsia="Times New Roman" w:hAnsi="Times New Roman" w:cs="Times New Roman"/>
          <w:sz w:val="28"/>
          <w:szCs w:val="28"/>
        </w:rPr>
        <w:t xml:space="preserve"> «</w:t>
      </w:r>
      <w:proofErr w:type="gramStart"/>
      <w:r w:rsidRPr="00DC0CCE">
        <w:rPr>
          <w:rFonts w:ascii="Times New Roman" w:eastAsia="Times New Roman" w:hAnsi="Times New Roman" w:cs="Times New Roman"/>
          <w:sz w:val="28"/>
          <w:szCs w:val="28"/>
        </w:rPr>
        <w:t xml:space="preserve">Против»   </w:t>
      </w:r>
      <w:proofErr w:type="gramEnd"/>
      <w:r w:rsidRPr="00DC0CCE">
        <w:rPr>
          <w:rFonts w:ascii="Times New Roman" w:eastAsia="Times New Roman" w:hAnsi="Times New Roman" w:cs="Times New Roman"/>
          <w:sz w:val="28"/>
          <w:szCs w:val="28"/>
        </w:rPr>
        <w:t xml:space="preserve">          _____________</w:t>
      </w:r>
    </w:p>
    <w:p w14:paraId="4199E7E7" w14:textId="77777777" w:rsidR="00DC0CCE" w:rsidRPr="00DC0CCE" w:rsidRDefault="00DC0CCE" w:rsidP="00DC0CCE">
      <w:pPr>
        <w:rPr>
          <w:rFonts w:ascii="Times New Roman" w:eastAsia="Times New Roman" w:hAnsi="Times New Roman" w:cs="Times New Roman"/>
          <w:sz w:val="28"/>
          <w:szCs w:val="28"/>
        </w:rPr>
      </w:pPr>
      <w:r w:rsidRPr="00DC0CCE">
        <w:rPr>
          <w:rFonts w:ascii="Times New Roman" w:eastAsia="Times New Roman" w:hAnsi="Times New Roman" w:cs="Times New Roman"/>
          <w:sz w:val="28"/>
          <w:szCs w:val="28"/>
        </w:rPr>
        <w:t>«</w:t>
      </w:r>
      <w:proofErr w:type="gramStart"/>
      <w:r w:rsidRPr="00DC0CCE">
        <w:rPr>
          <w:rFonts w:ascii="Times New Roman" w:eastAsia="Times New Roman" w:hAnsi="Times New Roman" w:cs="Times New Roman"/>
          <w:sz w:val="28"/>
          <w:szCs w:val="28"/>
        </w:rPr>
        <w:t>Воздержались»  _</w:t>
      </w:r>
      <w:proofErr w:type="gramEnd"/>
      <w:r w:rsidRPr="00DC0CCE">
        <w:rPr>
          <w:rFonts w:ascii="Times New Roman" w:eastAsia="Times New Roman" w:hAnsi="Times New Roman" w:cs="Times New Roman"/>
          <w:sz w:val="28"/>
          <w:szCs w:val="28"/>
        </w:rPr>
        <w:t>_____________</w:t>
      </w:r>
    </w:p>
    <w:p w14:paraId="48626D06" w14:textId="77777777" w:rsidR="00DC0CCE" w:rsidRPr="00DC0CCE" w:rsidRDefault="00DC0CCE" w:rsidP="00DC0CCE">
      <w:pPr>
        <w:rPr>
          <w:rFonts w:ascii="Times New Roman" w:eastAsia="Times New Roman" w:hAnsi="Times New Roman" w:cs="Times New Roman"/>
          <w:sz w:val="28"/>
          <w:szCs w:val="28"/>
        </w:rPr>
      </w:pPr>
    </w:p>
    <w:p w14:paraId="02FD57E6" w14:textId="77777777" w:rsidR="00DC0CCE" w:rsidRPr="00DC0CCE" w:rsidRDefault="00DC0CCE" w:rsidP="00DC0CCE">
      <w:pPr>
        <w:rPr>
          <w:rFonts w:ascii="Times New Roman" w:eastAsia="Times New Roman" w:hAnsi="Times New Roman" w:cs="Times New Roman"/>
          <w:sz w:val="28"/>
          <w:szCs w:val="28"/>
        </w:rPr>
      </w:pPr>
      <w:r w:rsidRPr="00DC0CCE">
        <w:rPr>
          <w:rFonts w:ascii="Times New Roman" w:eastAsia="Times New Roman" w:hAnsi="Times New Roman" w:cs="Times New Roman"/>
          <w:sz w:val="28"/>
          <w:szCs w:val="28"/>
        </w:rPr>
        <w:t>Председатель</w:t>
      </w:r>
    </w:p>
    <w:p w14:paraId="4C21C86D" w14:textId="77777777" w:rsidR="00DC0CCE" w:rsidRPr="00DC0CCE" w:rsidRDefault="00DC0CCE" w:rsidP="00DC0CCE">
      <w:pPr>
        <w:rPr>
          <w:rFonts w:ascii="Times New Roman" w:eastAsia="Times New Roman" w:hAnsi="Times New Roman" w:cs="Times New Roman"/>
          <w:sz w:val="28"/>
          <w:szCs w:val="28"/>
        </w:rPr>
      </w:pPr>
      <w:r w:rsidRPr="00DC0CCE">
        <w:rPr>
          <w:rFonts w:ascii="Times New Roman" w:eastAsia="Times New Roman" w:hAnsi="Times New Roman" w:cs="Times New Roman"/>
          <w:sz w:val="28"/>
          <w:szCs w:val="28"/>
        </w:rPr>
        <w:t>Секретарь</w:t>
      </w:r>
    </w:p>
    <w:p w14:paraId="4712EE71" w14:textId="77777777" w:rsidR="00DC0CCE" w:rsidRPr="00DC0CCE" w:rsidRDefault="00DC0CCE" w:rsidP="00DC0CCE">
      <w:pPr>
        <w:rPr>
          <w:rFonts w:ascii="Times New Roman" w:eastAsia="Times New Roman" w:hAnsi="Times New Roman" w:cs="Times New Roman"/>
          <w:sz w:val="28"/>
          <w:szCs w:val="28"/>
        </w:rPr>
      </w:pPr>
    </w:p>
    <w:p w14:paraId="3018ABED" w14:textId="77777777" w:rsidR="008E68E3" w:rsidRDefault="008E68E3" w:rsidP="00DC0CCE">
      <w:pPr>
        <w:ind w:firstLine="708"/>
        <w:jc w:val="right"/>
        <w:rPr>
          <w:rFonts w:ascii="Times New Roman" w:eastAsia="Times New Roman" w:hAnsi="Times New Roman" w:cs="Times New Roman"/>
          <w:sz w:val="28"/>
          <w:szCs w:val="28"/>
        </w:rPr>
      </w:pPr>
    </w:p>
    <w:p w14:paraId="35B8512F" w14:textId="77777777" w:rsidR="008E68E3" w:rsidRDefault="008E68E3" w:rsidP="00DC0CCE">
      <w:pPr>
        <w:ind w:firstLine="708"/>
        <w:jc w:val="right"/>
        <w:rPr>
          <w:rFonts w:ascii="Times New Roman" w:eastAsia="Times New Roman" w:hAnsi="Times New Roman" w:cs="Times New Roman"/>
          <w:sz w:val="28"/>
          <w:szCs w:val="28"/>
        </w:rPr>
      </w:pPr>
    </w:p>
    <w:p w14:paraId="12FA8FE3" w14:textId="77777777" w:rsidR="008E68E3" w:rsidRDefault="008E68E3" w:rsidP="00DC0CCE">
      <w:pPr>
        <w:ind w:firstLine="708"/>
        <w:jc w:val="right"/>
        <w:rPr>
          <w:rFonts w:ascii="Times New Roman" w:eastAsia="Times New Roman" w:hAnsi="Times New Roman" w:cs="Times New Roman"/>
          <w:sz w:val="28"/>
          <w:szCs w:val="28"/>
        </w:rPr>
      </w:pPr>
    </w:p>
    <w:p w14:paraId="7C1F828D" w14:textId="77777777" w:rsidR="008E68E3" w:rsidRDefault="008E68E3" w:rsidP="00DC0CCE">
      <w:pPr>
        <w:ind w:firstLine="708"/>
        <w:jc w:val="right"/>
        <w:rPr>
          <w:rFonts w:ascii="Times New Roman" w:eastAsia="Times New Roman" w:hAnsi="Times New Roman" w:cs="Times New Roman"/>
          <w:sz w:val="28"/>
          <w:szCs w:val="28"/>
        </w:rPr>
      </w:pPr>
    </w:p>
    <w:p w14:paraId="3993DF36" w14:textId="77777777" w:rsidR="008E68E3" w:rsidRDefault="008E68E3" w:rsidP="00DC0CCE">
      <w:pPr>
        <w:ind w:firstLine="708"/>
        <w:jc w:val="right"/>
        <w:rPr>
          <w:rFonts w:ascii="Times New Roman" w:eastAsia="Times New Roman" w:hAnsi="Times New Roman" w:cs="Times New Roman"/>
          <w:sz w:val="28"/>
          <w:szCs w:val="28"/>
        </w:rPr>
      </w:pPr>
    </w:p>
    <w:p w14:paraId="4FE6968B" w14:textId="77777777" w:rsidR="008E68E3" w:rsidRDefault="008E68E3" w:rsidP="00DC0CCE">
      <w:pPr>
        <w:ind w:firstLine="708"/>
        <w:jc w:val="right"/>
        <w:rPr>
          <w:rFonts w:ascii="Times New Roman" w:eastAsia="Times New Roman" w:hAnsi="Times New Roman" w:cs="Times New Roman"/>
          <w:sz w:val="28"/>
          <w:szCs w:val="28"/>
        </w:rPr>
      </w:pPr>
    </w:p>
    <w:p w14:paraId="5CB3C5B8" w14:textId="77777777" w:rsidR="008E68E3" w:rsidRDefault="008E68E3" w:rsidP="00DC0CCE">
      <w:pPr>
        <w:ind w:firstLine="708"/>
        <w:jc w:val="right"/>
        <w:rPr>
          <w:rFonts w:ascii="Times New Roman" w:eastAsia="Times New Roman" w:hAnsi="Times New Roman" w:cs="Times New Roman"/>
          <w:sz w:val="28"/>
          <w:szCs w:val="28"/>
        </w:rPr>
      </w:pPr>
    </w:p>
    <w:p w14:paraId="7615ED00" w14:textId="77777777" w:rsidR="008E68E3" w:rsidRDefault="008E68E3" w:rsidP="00DC0CCE">
      <w:pPr>
        <w:ind w:firstLine="708"/>
        <w:jc w:val="right"/>
        <w:rPr>
          <w:rFonts w:ascii="Times New Roman" w:eastAsia="Times New Roman" w:hAnsi="Times New Roman" w:cs="Times New Roman"/>
          <w:sz w:val="28"/>
          <w:szCs w:val="28"/>
        </w:rPr>
      </w:pPr>
    </w:p>
    <w:p w14:paraId="16DB3331" w14:textId="77777777" w:rsidR="008E68E3" w:rsidRDefault="008E68E3" w:rsidP="00DC0CCE">
      <w:pPr>
        <w:ind w:firstLine="708"/>
        <w:jc w:val="right"/>
        <w:rPr>
          <w:rFonts w:ascii="Times New Roman" w:eastAsia="Times New Roman" w:hAnsi="Times New Roman" w:cs="Times New Roman"/>
          <w:sz w:val="28"/>
          <w:szCs w:val="28"/>
        </w:rPr>
      </w:pPr>
    </w:p>
    <w:p w14:paraId="41670113" w14:textId="77777777" w:rsidR="008E68E3" w:rsidRDefault="008E68E3" w:rsidP="00DC0CCE">
      <w:pPr>
        <w:ind w:firstLine="708"/>
        <w:jc w:val="right"/>
        <w:rPr>
          <w:rFonts w:ascii="Times New Roman" w:eastAsia="Times New Roman" w:hAnsi="Times New Roman" w:cs="Times New Roman"/>
          <w:sz w:val="28"/>
          <w:szCs w:val="28"/>
        </w:rPr>
      </w:pPr>
    </w:p>
    <w:p w14:paraId="3C5244A9" w14:textId="7247A3E2" w:rsidR="00DC0CCE" w:rsidRPr="008E68E3" w:rsidRDefault="00DC0CCE" w:rsidP="008E68E3">
      <w:pPr>
        <w:pStyle w:val="aa"/>
        <w:jc w:val="right"/>
        <w:rPr>
          <w:rFonts w:ascii="Times New Roman" w:eastAsia="Times New Roman" w:hAnsi="Times New Roman" w:cs="Times New Roman"/>
        </w:rPr>
      </w:pPr>
      <w:r w:rsidRPr="008E68E3">
        <w:rPr>
          <w:rFonts w:ascii="Times New Roman" w:eastAsia="Times New Roman" w:hAnsi="Times New Roman" w:cs="Times New Roman"/>
        </w:rPr>
        <w:lastRenderedPageBreak/>
        <w:t>Приложение № 3</w:t>
      </w:r>
    </w:p>
    <w:p w14:paraId="3B20D88B" w14:textId="77777777" w:rsidR="00DC0CCE" w:rsidRPr="008E68E3" w:rsidRDefault="00DC0CCE" w:rsidP="008E68E3">
      <w:pPr>
        <w:pStyle w:val="aa"/>
        <w:jc w:val="right"/>
        <w:rPr>
          <w:rFonts w:ascii="Times New Roman" w:eastAsia="Times New Roman" w:hAnsi="Times New Roman" w:cs="Times New Roman"/>
        </w:rPr>
      </w:pPr>
      <w:r w:rsidRPr="008E68E3">
        <w:rPr>
          <w:rFonts w:ascii="Times New Roman" w:eastAsia="Times New Roman" w:hAnsi="Times New Roman" w:cs="Times New Roman"/>
        </w:rPr>
        <w:t>к Положению о Молодежном парламенте</w:t>
      </w:r>
    </w:p>
    <w:p w14:paraId="76201B78" w14:textId="77777777" w:rsidR="00DC0CCE" w:rsidRPr="008E68E3" w:rsidRDefault="00DC0CCE" w:rsidP="008E68E3">
      <w:pPr>
        <w:pStyle w:val="aa"/>
        <w:jc w:val="right"/>
        <w:rPr>
          <w:rFonts w:ascii="Times New Roman" w:eastAsia="Times New Roman" w:hAnsi="Times New Roman" w:cs="Times New Roman"/>
        </w:rPr>
      </w:pPr>
      <w:bookmarkStart w:id="0" w:name="_Hlk102567389"/>
      <w:r w:rsidRPr="008E68E3">
        <w:rPr>
          <w:rFonts w:ascii="Times New Roman" w:eastAsia="Times New Roman" w:hAnsi="Times New Roman" w:cs="Times New Roman"/>
        </w:rPr>
        <w:t xml:space="preserve"> Звениговского муниципального района</w:t>
      </w:r>
    </w:p>
    <w:bookmarkEnd w:id="0"/>
    <w:p w14:paraId="23A82A54" w14:textId="77777777" w:rsidR="00DC0CCE" w:rsidRPr="00DC0CCE" w:rsidRDefault="00DC0CCE" w:rsidP="00DC0CCE">
      <w:pPr>
        <w:rPr>
          <w:rFonts w:ascii="Times New Roman" w:eastAsia="Times New Roman" w:hAnsi="Times New Roman" w:cs="Times New Roman"/>
          <w:sz w:val="28"/>
          <w:szCs w:val="28"/>
        </w:rPr>
      </w:pPr>
    </w:p>
    <w:p w14:paraId="3B1B0564" w14:textId="5E84F4E7" w:rsidR="00DC0CCE" w:rsidRPr="00DC0CCE" w:rsidRDefault="00DC0CCE" w:rsidP="008E68E3">
      <w:pPr>
        <w:jc w:val="center"/>
        <w:rPr>
          <w:rFonts w:ascii="Times New Roman" w:eastAsia="Times New Roman" w:hAnsi="Times New Roman" w:cs="Times New Roman"/>
          <w:sz w:val="28"/>
          <w:szCs w:val="28"/>
        </w:rPr>
      </w:pPr>
      <w:r w:rsidRPr="00DC0CCE">
        <w:rPr>
          <w:rFonts w:ascii="Times New Roman" w:eastAsia="Times New Roman" w:hAnsi="Times New Roman" w:cs="Times New Roman"/>
          <w:sz w:val="28"/>
          <w:szCs w:val="28"/>
        </w:rPr>
        <w:t>ПОДПИСНОЙ ЛИСТ</w:t>
      </w:r>
    </w:p>
    <w:p w14:paraId="2BED2D85" w14:textId="72DBA4A9" w:rsidR="00DC0CCE" w:rsidRPr="00DC0CCE" w:rsidRDefault="00DC0CCE" w:rsidP="00DC0CCE">
      <w:pPr>
        <w:rPr>
          <w:rFonts w:ascii="Times New Roman" w:eastAsia="Times New Roman" w:hAnsi="Times New Roman" w:cs="Times New Roman"/>
          <w:sz w:val="28"/>
          <w:szCs w:val="28"/>
        </w:rPr>
      </w:pPr>
      <w:r w:rsidRPr="00DC0CCE">
        <w:rPr>
          <w:rFonts w:ascii="Times New Roman" w:eastAsia="Times New Roman" w:hAnsi="Times New Roman" w:cs="Times New Roman"/>
          <w:sz w:val="28"/>
          <w:szCs w:val="28"/>
        </w:rPr>
        <w:t>Мы, нижеподписавшиеся, поддерживаем выдвижение кандидата в члены Молодежного парламента Звениговского муниципального района гражданина</w:t>
      </w:r>
    </w:p>
    <w:p w14:paraId="44F807FB" w14:textId="77777777" w:rsidR="00DC0CCE" w:rsidRPr="00DC0CCE" w:rsidRDefault="00DC0CCE" w:rsidP="00DC0CCE">
      <w:pPr>
        <w:rPr>
          <w:rFonts w:ascii="Times New Roman" w:eastAsia="Times New Roman" w:hAnsi="Times New Roman" w:cs="Times New Roman"/>
          <w:sz w:val="28"/>
          <w:szCs w:val="28"/>
        </w:rPr>
      </w:pPr>
      <w:r w:rsidRPr="00DC0CCE">
        <w:rPr>
          <w:rFonts w:ascii="Times New Roman" w:eastAsia="Times New Roman" w:hAnsi="Times New Roman" w:cs="Times New Roman"/>
          <w:sz w:val="28"/>
          <w:szCs w:val="28"/>
        </w:rPr>
        <w:t>_________________________________________________________</w:t>
      </w:r>
    </w:p>
    <w:p w14:paraId="758E2204" w14:textId="2C5EAEE4" w:rsidR="00DC0CCE" w:rsidRPr="00DC0CCE" w:rsidRDefault="00DC0CCE" w:rsidP="008E68E3">
      <w:pPr>
        <w:jc w:val="center"/>
        <w:rPr>
          <w:rFonts w:ascii="Times New Roman" w:eastAsia="Times New Roman" w:hAnsi="Times New Roman" w:cs="Times New Roman"/>
          <w:sz w:val="28"/>
          <w:szCs w:val="28"/>
        </w:rPr>
      </w:pPr>
      <w:r w:rsidRPr="00DC0CCE">
        <w:rPr>
          <w:rFonts w:ascii="Times New Roman" w:eastAsia="Times New Roman" w:hAnsi="Times New Roman" w:cs="Times New Roman"/>
          <w:sz w:val="28"/>
          <w:szCs w:val="28"/>
        </w:rPr>
        <w:t>фамилия, имя, отчество</w:t>
      </w:r>
    </w:p>
    <w:p w14:paraId="68BBDD53" w14:textId="77777777" w:rsidR="00DC0CCE" w:rsidRPr="00DC0CCE" w:rsidRDefault="00DC0CCE" w:rsidP="00DC0CCE">
      <w:pPr>
        <w:jc w:val="center"/>
        <w:rPr>
          <w:rFonts w:ascii="Times New Roman" w:eastAsia="Times New Roman" w:hAnsi="Times New Roman" w:cs="Times New Roman"/>
          <w:sz w:val="28"/>
          <w:szCs w:val="28"/>
        </w:rPr>
      </w:pPr>
      <w:r w:rsidRPr="00DC0CCE">
        <w:rPr>
          <w:rFonts w:ascii="Times New Roman" w:eastAsia="Times New Roman" w:hAnsi="Times New Roman" w:cs="Times New Roman"/>
          <w:sz w:val="28"/>
          <w:szCs w:val="28"/>
        </w:rPr>
        <w:t>родившегося _______________________________________________</w:t>
      </w:r>
    </w:p>
    <w:p w14:paraId="08AD803D" w14:textId="47682995" w:rsidR="00DC0CCE" w:rsidRPr="00DC0CCE" w:rsidRDefault="00DC0CCE" w:rsidP="008E68E3">
      <w:pPr>
        <w:jc w:val="center"/>
        <w:rPr>
          <w:rFonts w:ascii="Times New Roman" w:eastAsia="Times New Roman" w:hAnsi="Times New Roman" w:cs="Times New Roman"/>
          <w:sz w:val="28"/>
          <w:szCs w:val="28"/>
        </w:rPr>
      </w:pPr>
      <w:r w:rsidRPr="00DC0CCE">
        <w:rPr>
          <w:rFonts w:ascii="Times New Roman" w:eastAsia="Times New Roman" w:hAnsi="Times New Roman" w:cs="Times New Roman"/>
          <w:sz w:val="28"/>
          <w:szCs w:val="28"/>
        </w:rPr>
        <w:t>дата рождения</w:t>
      </w:r>
    </w:p>
    <w:p w14:paraId="031D4B5A" w14:textId="77777777" w:rsidR="00DC0CCE" w:rsidRPr="00DC0CCE" w:rsidRDefault="00DC0CCE" w:rsidP="00DC0CCE">
      <w:pPr>
        <w:jc w:val="center"/>
        <w:rPr>
          <w:rFonts w:ascii="Times New Roman" w:eastAsia="Times New Roman" w:hAnsi="Times New Roman" w:cs="Times New Roman"/>
          <w:sz w:val="28"/>
          <w:szCs w:val="28"/>
        </w:rPr>
      </w:pPr>
      <w:r w:rsidRPr="00DC0CCE">
        <w:rPr>
          <w:rFonts w:ascii="Times New Roman" w:eastAsia="Times New Roman" w:hAnsi="Times New Roman" w:cs="Times New Roman"/>
          <w:sz w:val="28"/>
          <w:szCs w:val="28"/>
        </w:rPr>
        <w:t>проживающего ______________________________________________</w:t>
      </w:r>
    </w:p>
    <w:p w14:paraId="5E12DCC9" w14:textId="02102149" w:rsidR="00DC0CCE" w:rsidRPr="00DC0CCE" w:rsidRDefault="00DC0CCE" w:rsidP="008E68E3">
      <w:pPr>
        <w:jc w:val="center"/>
        <w:rPr>
          <w:rFonts w:ascii="Times New Roman" w:eastAsia="Times New Roman" w:hAnsi="Times New Roman" w:cs="Times New Roman"/>
          <w:sz w:val="28"/>
          <w:szCs w:val="28"/>
        </w:rPr>
      </w:pPr>
      <w:r w:rsidRPr="00DC0CCE">
        <w:rPr>
          <w:rFonts w:ascii="Times New Roman" w:eastAsia="Times New Roman" w:hAnsi="Times New Roman" w:cs="Times New Roman"/>
          <w:sz w:val="28"/>
          <w:szCs w:val="28"/>
        </w:rPr>
        <w:t>адрес места жительства</w:t>
      </w:r>
    </w:p>
    <w:p w14:paraId="14ACFF89" w14:textId="77777777" w:rsidR="00DC0CCE" w:rsidRPr="00DC0CCE" w:rsidRDefault="00DC0CCE" w:rsidP="00DC0CCE">
      <w:pPr>
        <w:jc w:val="center"/>
        <w:rPr>
          <w:rFonts w:ascii="Times New Roman" w:eastAsia="Times New Roman" w:hAnsi="Times New Roman" w:cs="Times New Roman"/>
          <w:sz w:val="28"/>
          <w:szCs w:val="28"/>
        </w:rPr>
      </w:pPr>
      <w:r w:rsidRPr="00DC0CCE">
        <w:rPr>
          <w:rFonts w:ascii="Times New Roman" w:eastAsia="Times New Roman" w:hAnsi="Times New Roman" w:cs="Times New Roman"/>
          <w:sz w:val="28"/>
          <w:szCs w:val="28"/>
        </w:rPr>
        <w:t>обучающегося/ работающего __________________________________</w:t>
      </w:r>
    </w:p>
    <w:p w14:paraId="1C99EAB0" w14:textId="3FD98D11" w:rsidR="00DC0CCE" w:rsidRPr="00DC0CCE" w:rsidRDefault="00DC0CCE" w:rsidP="008E68E3">
      <w:pPr>
        <w:jc w:val="center"/>
        <w:rPr>
          <w:rFonts w:ascii="Times New Roman" w:eastAsia="Times New Roman" w:hAnsi="Times New Roman" w:cs="Times New Roman"/>
          <w:sz w:val="28"/>
          <w:szCs w:val="28"/>
        </w:rPr>
      </w:pPr>
      <w:r w:rsidRPr="00DC0CCE">
        <w:rPr>
          <w:rFonts w:ascii="Times New Roman" w:eastAsia="Times New Roman" w:hAnsi="Times New Roman" w:cs="Times New Roman"/>
          <w:sz w:val="28"/>
          <w:szCs w:val="28"/>
        </w:rPr>
        <w:t xml:space="preserve">                                         место учебы/ работы</w:t>
      </w:r>
    </w:p>
    <w:p w14:paraId="57CD1C15" w14:textId="77777777" w:rsidR="00DC0CCE" w:rsidRPr="00DC0CCE" w:rsidRDefault="00DC0CCE" w:rsidP="00DC0CCE">
      <w:pPr>
        <w:jc w:val="center"/>
        <w:rPr>
          <w:rFonts w:ascii="Times New Roman" w:eastAsia="Times New Roman" w:hAnsi="Times New Roman" w:cs="Times New Roman"/>
          <w:sz w:val="28"/>
          <w:szCs w:val="28"/>
        </w:rPr>
      </w:pPr>
      <w:r w:rsidRPr="00DC0CCE">
        <w:rPr>
          <w:rFonts w:ascii="Times New Roman" w:eastAsia="Times New Roman" w:hAnsi="Times New Roman" w:cs="Times New Roman"/>
          <w:sz w:val="28"/>
          <w:szCs w:val="28"/>
        </w:rPr>
        <w:t>____________________________________________________________</w:t>
      </w:r>
    </w:p>
    <w:p w14:paraId="72BB29AB" w14:textId="77777777" w:rsidR="00DC0CCE" w:rsidRPr="00DC0CCE" w:rsidRDefault="00DC0CCE" w:rsidP="00DC0CCE">
      <w:pPr>
        <w:jc w:val="center"/>
        <w:rPr>
          <w:rFonts w:ascii="Times New Roman" w:eastAsia="Times New Roman" w:hAnsi="Times New Roman" w:cs="Times New Roman"/>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42"/>
        <w:gridCol w:w="4760"/>
        <w:gridCol w:w="3001"/>
      </w:tblGrid>
      <w:tr w:rsidR="00DC0CCE" w:rsidRPr="00DC0CCE" w14:paraId="4218B698" w14:textId="77777777" w:rsidTr="00176FDA">
        <w:tc>
          <w:tcPr>
            <w:tcW w:w="1242" w:type="dxa"/>
          </w:tcPr>
          <w:p w14:paraId="113A6F5F" w14:textId="77777777" w:rsidR="00DC0CCE" w:rsidRPr="00DC0CCE" w:rsidRDefault="00DC0CCE" w:rsidP="00176FDA">
            <w:pPr>
              <w:jc w:val="center"/>
              <w:rPr>
                <w:rFonts w:ascii="Times New Roman" w:eastAsia="Times New Roman" w:hAnsi="Times New Roman" w:cs="Times New Roman"/>
                <w:sz w:val="28"/>
                <w:szCs w:val="28"/>
              </w:rPr>
            </w:pPr>
            <w:r w:rsidRPr="00DC0CCE">
              <w:rPr>
                <w:rFonts w:ascii="Times New Roman" w:eastAsia="Times New Roman" w:hAnsi="Times New Roman" w:cs="Times New Roman"/>
                <w:sz w:val="28"/>
                <w:szCs w:val="28"/>
              </w:rPr>
              <w:t>№ п/п</w:t>
            </w:r>
          </w:p>
        </w:tc>
        <w:tc>
          <w:tcPr>
            <w:tcW w:w="4760" w:type="dxa"/>
          </w:tcPr>
          <w:p w14:paraId="09CF58DF" w14:textId="77777777" w:rsidR="00DC0CCE" w:rsidRPr="00DC0CCE" w:rsidRDefault="00DC0CCE" w:rsidP="00176FDA">
            <w:pPr>
              <w:jc w:val="center"/>
              <w:rPr>
                <w:rFonts w:ascii="Times New Roman" w:eastAsia="Times New Roman" w:hAnsi="Times New Roman" w:cs="Times New Roman"/>
                <w:sz w:val="28"/>
                <w:szCs w:val="28"/>
              </w:rPr>
            </w:pPr>
            <w:r w:rsidRPr="00DC0CCE">
              <w:rPr>
                <w:rFonts w:ascii="Times New Roman" w:eastAsia="Times New Roman" w:hAnsi="Times New Roman" w:cs="Times New Roman"/>
                <w:sz w:val="28"/>
                <w:szCs w:val="28"/>
              </w:rPr>
              <w:t>Фамилия, имя, отчество</w:t>
            </w:r>
          </w:p>
        </w:tc>
        <w:tc>
          <w:tcPr>
            <w:tcW w:w="3001" w:type="dxa"/>
          </w:tcPr>
          <w:p w14:paraId="72910FD1" w14:textId="77777777" w:rsidR="00DC0CCE" w:rsidRPr="00DC0CCE" w:rsidRDefault="00DC0CCE" w:rsidP="00176FDA">
            <w:pPr>
              <w:jc w:val="center"/>
              <w:rPr>
                <w:rFonts w:ascii="Times New Roman" w:eastAsia="Times New Roman" w:hAnsi="Times New Roman" w:cs="Times New Roman"/>
                <w:sz w:val="28"/>
                <w:szCs w:val="28"/>
              </w:rPr>
            </w:pPr>
            <w:r w:rsidRPr="00DC0CCE">
              <w:rPr>
                <w:rFonts w:ascii="Times New Roman" w:eastAsia="Times New Roman" w:hAnsi="Times New Roman" w:cs="Times New Roman"/>
                <w:sz w:val="28"/>
                <w:szCs w:val="28"/>
              </w:rPr>
              <w:t xml:space="preserve">Подпись </w:t>
            </w:r>
          </w:p>
        </w:tc>
      </w:tr>
      <w:tr w:rsidR="00DC0CCE" w:rsidRPr="00DC0CCE" w14:paraId="57E6A041" w14:textId="77777777" w:rsidTr="00176FDA">
        <w:tc>
          <w:tcPr>
            <w:tcW w:w="1242" w:type="dxa"/>
          </w:tcPr>
          <w:p w14:paraId="4921ADD3" w14:textId="77777777" w:rsidR="00DC0CCE" w:rsidRPr="00DC0CCE" w:rsidRDefault="00DC0CCE" w:rsidP="00176FDA">
            <w:pPr>
              <w:jc w:val="center"/>
              <w:rPr>
                <w:rFonts w:ascii="Times New Roman" w:eastAsia="Times New Roman" w:hAnsi="Times New Roman" w:cs="Times New Roman"/>
                <w:sz w:val="28"/>
                <w:szCs w:val="28"/>
              </w:rPr>
            </w:pPr>
          </w:p>
        </w:tc>
        <w:tc>
          <w:tcPr>
            <w:tcW w:w="4760" w:type="dxa"/>
          </w:tcPr>
          <w:p w14:paraId="2C1651DE" w14:textId="77777777" w:rsidR="00DC0CCE" w:rsidRPr="00DC0CCE" w:rsidRDefault="00DC0CCE" w:rsidP="00176FDA">
            <w:pPr>
              <w:jc w:val="center"/>
              <w:rPr>
                <w:rFonts w:ascii="Times New Roman" w:eastAsia="Times New Roman" w:hAnsi="Times New Roman" w:cs="Times New Roman"/>
                <w:sz w:val="28"/>
                <w:szCs w:val="28"/>
              </w:rPr>
            </w:pPr>
          </w:p>
        </w:tc>
        <w:tc>
          <w:tcPr>
            <w:tcW w:w="3001" w:type="dxa"/>
          </w:tcPr>
          <w:p w14:paraId="6F4F7FCC" w14:textId="77777777" w:rsidR="00DC0CCE" w:rsidRPr="00DC0CCE" w:rsidRDefault="00DC0CCE" w:rsidP="00176FDA">
            <w:pPr>
              <w:jc w:val="center"/>
              <w:rPr>
                <w:rFonts w:ascii="Times New Roman" w:eastAsia="Times New Roman" w:hAnsi="Times New Roman" w:cs="Times New Roman"/>
                <w:sz w:val="28"/>
                <w:szCs w:val="28"/>
              </w:rPr>
            </w:pPr>
          </w:p>
        </w:tc>
      </w:tr>
      <w:tr w:rsidR="00DC0CCE" w:rsidRPr="00DC0CCE" w14:paraId="48ADBECE" w14:textId="77777777" w:rsidTr="00176FDA">
        <w:tc>
          <w:tcPr>
            <w:tcW w:w="1242" w:type="dxa"/>
          </w:tcPr>
          <w:p w14:paraId="459ED43A" w14:textId="77777777" w:rsidR="00DC0CCE" w:rsidRPr="00DC0CCE" w:rsidRDefault="00DC0CCE" w:rsidP="00176FDA">
            <w:pPr>
              <w:jc w:val="center"/>
              <w:rPr>
                <w:rFonts w:ascii="Times New Roman" w:eastAsia="Times New Roman" w:hAnsi="Times New Roman" w:cs="Times New Roman"/>
                <w:sz w:val="28"/>
                <w:szCs w:val="28"/>
              </w:rPr>
            </w:pPr>
          </w:p>
        </w:tc>
        <w:tc>
          <w:tcPr>
            <w:tcW w:w="4760" w:type="dxa"/>
          </w:tcPr>
          <w:p w14:paraId="79407D26" w14:textId="77777777" w:rsidR="00DC0CCE" w:rsidRPr="00DC0CCE" w:rsidRDefault="00DC0CCE" w:rsidP="00176FDA">
            <w:pPr>
              <w:jc w:val="center"/>
              <w:rPr>
                <w:rFonts w:ascii="Times New Roman" w:eastAsia="Times New Roman" w:hAnsi="Times New Roman" w:cs="Times New Roman"/>
                <w:sz w:val="28"/>
                <w:szCs w:val="28"/>
              </w:rPr>
            </w:pPr>
          </w:p>
        </w:tc>
        <w:tc>
          <w:tcPr>
            <w:tcW w:w="3001" w:type="dxa"/>
          </w:tcPr>
          <w:p w14:paraId="3A0E10F8" w14:textId="77777777" w:rsidR="00DC0CCE" w:rsidRPr="00DC0CCE" w:rsidRDefault="00DC0CCE" w:rsidP="00176FDA">
            <w:pPr>
              <w:jc w:val="center"/>
              <w:rPr>
                <w:rFonts w:ascii="Times New Roman" w:eastAsia="Times New Roman" w:hAnsi="Times New Roman" w:cs="Times New Roman"/>
                <w:sz w:val="28"/>
                <w:szCs w:val="28"/>
              </w:rPr>
            </w:pPr>
          </w:p>
        </w:tc>
      </w:tr>
      <w:tr w:rsidR="00DC0CCE" w:rsidRPr="00DC0CCE" w14:paraId="76B63FC2" w14:textId="77777777" w:rsidTr="00176FDA">
        <w:tc>
          <w:tcPr>
            <w:tcW w:w="1242" w:type="dxa"/>
          </w:tcPr>
          <w:p w14:paraId="4C7DADF7" w14:textId="77777777" w:rsidR="00DC0CCE" w:rsidRPr="00DC0CCE" w:rsidRDefault="00DC0CCE" w:rsidP="00176FDA">
            <w:pPr>
              <w:jc w:val="center"/>
              <w:rPr>
                <w:rFonts w:ascii="Times New Roman" w:eastAsia="Times New Roman" w:hAnsi="Times New Roman" w:cs="Times New Roman"/>
                <w:sz w:val="28"/>
                <w:szCs w:val="28"/>
              </w:rPr>
            </w:pPr>
          </w:p>
        </w:tc>
        <w:tc>
          <w:tcPr>
            <w:tcW w:w="4760" w:type="dxa"/>
          </w:tcPr>
          <w:p w14:paraId="0C87C15D" w14:textId="77777777" w:rsidR="00DC0CCE" w:rsidRPr="00DC0CCE" w:rsidRDefault="00DC0CCE" w:rsidP="00176FDA">
            <w:pPr>
              <w:jc w:val="center"/>
              <w:rPr>
                <w:rFonts w:ascii="Times New Roman" w:eastAsia="Times New Roman" w:hAnsi="Times New Roman" w:cs="Times New Roman"/>
                <w:sz w:val="28"/>
                <w:szCs w:val="28"/>
              </w:rPr>
            </w:pPr>
          </w:p>
        </w:tc>
        <w:tc>
          <w:tcPr>
            <w:tcW w:w="3001" w:type="dxa"/>
          </w:tcPr>
          <w:p w14:paraId="4F11BE16" w14:textId="77777777" w:rsidR="00DC0CCE" w:rsidRPr="00DC0CCE" w:rsidRDefault="00DC0CCE" w:rsidP="00176FDA">
            <w:pPr>
              <w:jc w:val="center"/>
              <w:rPr>
                <w:rFonts w:ascii="Times New Roman" w:eastAsia="Times New Roman" w:hAnsi="Times New Roman" w:cs="Times New Roman"/>
                <w:sz w:val="28"/>
                <w:szCs w:val="28"/>
              </w:rPr>
            </w:pPr>
          </w:p>
        </w:tc>
      </w:tr>
      <w:tr w:rsidR="00DC0CCE" w:rsidRPr="00DC0CCE" w14:paraId="16F092E6" w14:textId="77777777" w:rsidTr="00176FDA">
        <w:tc>
          <w:tcPr>
            <w:tcW w:w="1242" w:type="dxa"/>
          </w:tcPr>
          <w:p w14:paraId="48B8F9A6" w14:textId="77777777" w:rsidR="00DC0CCE" w:rsidRPr="00DC0CCE" w:rsidRDefault="00DC0CCE" w:rsidP="00176FDA">
            <w:pPr>
              <w:jc w:val="center"/>
              <w:rPr>
                <w:rFonts w:ascii="Times New Roman" w:eastAsia="Times New Roman" w:hAnsi="Times New Roman" w:cs="Times New Roman"/>
                <w:sz w:val="28"/>
                <w:szCs w:val="28"/>
              </w:rPr>
            </w:pPr>
          </w:p>
        </w:tc>
        <w:tc>
          <w:tcPr>
            <w:tcW w:w="4760" w:type="dxa"/>
          </w:tcPr>
          <w:p w14:paraId="7B4E3F06" w14:textId="77777777" w:rsidR="00DC0CCE" w:rsidRPr="00DC0CCE" w:rsidRDefault="00DC0CCE" w:rsidP="00176FDA">
            <w:pPr>
              <w:jc w:val="center"/>
              <w:rPr>
                <w:rFonts w:ascii="Times New Roman" w:eastAsia="Times New Roman" w:hAnsi="Times New Roman" w:cs="Times New Roman"/>
                <w:sz w:val="28"/>
                <w:szCs w:val="28"/>
              </w:rPr>
            </w:pPr>
          </w:p>
        </w:tc>
        <w:tc>
          <w:tcPr>
            <w:tcW w:w="3001" w:type="dxa"/>
          </w:tcPr>
          <w:p w14:paraId="03D4D4B3" w14:textId="77777777" w:rsidR="00DC0CCE" w:rsidRPr="00DC0CCE" w:rsidRDefault="00DC0CCE" w:rsidP="00176FDA">
            <w:pPr>
              <w:jc w:val="center"/>
              <w:rPr>
                <w:rFonts w:ascii="Times New Roman" w:eastAsia="Times New Roman" w:hAnsi="Times New Roman" w:cs="Times New Roman"/>
                <w:sz w:val="28"/>
                <w:szCs w:val="28"/>
              </w:rPr>
            </w:pPr>
          </w:p>
        </w:tc>
      </w:tr>
      <w:tr w:rsidR="00DC0CCE" w:rsidRPr="00DC0CCE" w14:paraId="316D8258" w14:textId="77777777" w:rsidTr="00176FDA">
        <w:tc>
          <w:tcPr>
            <w:tcW w:w="1242" w:type="dxa"/>
          </w:tcPr>
          <w:p w14:paraId="26403A0D" w14:textId="77777777" w:rsidR="00DC0CCE" w:rsidRPr="00DC0CCE" w:rsidRDefault="00DC0CCE" w:rsidP="00176FDA">
            <w:pPr>
              <w:jc w:val="center"/>
              <w:rPr>
                <w:rFonts w:ascii="Times New Roman" w:eastAsia="Times New Roman" w:hAnsi="Times New Roman" w:cs="Times New Roman"/>
                <w:sz w:val="28"/>
                <w:szCs w:val="28"/>
              </w:rPr>
            </w:pPr>
          </w:p>
        </w:tc>
        <w:tc>
          <w:tcPr>
            <w:tcW w:w="4760" w:type="dxa"/>
          </w:tcPr>
          <w:p w14:paraId="08FFDCEB" w14:textId="77777777" w:rsidR="00DC0CCE" w:rsidRPr="00DC0CCE" w:rsidRDefault="00DC0CCE" w:rsidP="00176FDA">
            <w:pPr>
              <w:jc w:val="center"/>
              <w:rPr>
                <w:rFonts w:ascii="Times New Roman" w:eastAsia="Times New Roman" w:hAnsi="Times New Roman" w:cs="Times New Roman"/>
                <w:sz w:val="28"/>
                <w:szCs w:val="28"/>
              </w:rPr>
            </w:pPr>
          </w:p>
        </w:tc>
        <w:tc>
          <w:tcPr>
            <w:tcW w:w="3001" w:type="dxa"/>
          </w:tcPr>
          <w:p w14:paraId="5ACACED4" w14:textId="77777777" w:rsidR="00DC0CCE" w:rsidRPr="00DC0CCE" w:rsidRDefault="00DC0CCE" w:rsidP="00176FDA">
            <w:pPr>
              <w:jc w:val="center"/>
              <w:rPr>
                <w:rFonts w:ascii="Times New Roman" w:eastAsia="Times New Roman" w:hAnsi="Times New Roman" w:cs="Times New Roman"/>
                <w:sz w:val="28"/>
                <w:szCs w:val="28"/>
              </w:rPr>
            </w:pPr>
          </w:p>
        </w:tc>
      </w:tr>
      <w:tr w:rsidR="00DC0CCE" w:rsidRPr="00DC0CCE" w14:paraId="3EAC40E9" w14:textId="77777777" w:rsidTr="00176FDA">
        <w:tc>
          <w:tcPr>
            <w:tcW w:w="1242" w:type="dxa"/>
          </w:tcPr>
          <w:p w14:paraId="512E2FF3" w14:textId="77777777" w:rsidR="00DC0CCE" w:rsidRPr="00DC0CCE" w:rsidRDefault="00DC0CCE" w:rsidP="00176FDA">
            <w:pPr>
              <w:jc w:val="center"/>
              <w:rPr>
                <w:rFonts w:ascii="Times New Roman" w:eastAsia="Times New Roman" w:hAnsi="Times New Roman" w:cs="Times New Roman"/>
                <w:sz w:val="28"/>
                <w:szCs w:val="28"/>
              </w:rPr>
            </w:pPr>
          </w:p>
        </w:tc>
        <w:tc>
          <w:tcPr>
            <w:tcW w:w="4760" w:type="dxa"/>
          </w:tcPr>
          <w:p w14:paraId="73F27024" w14:textId="77777777" w:rsidR="00DC0CCE" w:rsidRPr="00DC0CCE" w:rsidRDefault="00DC0CCE" w:rsidP="00176FDA">
            <w:pPr>
              <w:jc w:val="center"/>
              <w:rPr>
                <w:rFonts w:ascii="Times New Roman" w:eastAsia="Times New Roman" w:hAnsi="Times New Roman" w:cs="Times New Roman"/>
                <w:sz w:val="28"/>
                <w:szCs w:val="28"/>
              </w:rPr>
            </w:pPr>
          </w:p>
        </w:tc>
        <w:tc>
          <w:tcPr>
            <w:tcW w:w="3001" w:type="dxa"/>
          </w:tcPr>
          <w:p w14:paraId="36C50060" w14:textId="77777777" w:rsidR="00DC0CCE" w:rsidRPr="00DC0CCE" w:rsidRDefault="00DC0CCE" w:rsidP="00176FDA">
            <w:pPr>
              <w:jc w:val="center"/>
              <w:rPr>
                <w:rFonts w:ascii="Times New Roman" w:eastAsia="Times New Roman" w:hAnsi="Times New Roman" w:cs="Times New Roman"/>
                <w:sz w:val="28"/>
                <w:szCs w:val="28"/>
              </w:rPr>
            </w:pPr>
          </w:p>
        </w:tc>
      </w:tr>
    </w:tbl>
    <w:p w14:paraId="32D37D70" w14:textId="77777777" w:rsidR="00DC0CCE" w:rsidRPr="00DC0CCE" w:rsidRDefault="00DC0CCE" w:rsidP="008E68E3">
      <w:pPr>
        <w:rPr>
          <w:rFonts w:ascii="Times New Roman" w:eastAsia="Times New Roman" w:hAnsi="Times New Roman" w:cs="Times New Roman"/>
          <w:sz w:val="28"/>
          <w:szCs w:val="28"/>
        </w:rPr>
      </w:pPr>
    </w:p>
    <w:p w14:paraId="767FEE9A" w14:textId="77777777" w:rsidR="00DC0CCE" w:rsidRPr="00DC0CCE" w:rsidRDefault="00DC0CCE" w:rsidP="00DC0CCE">
      <w:pPr>
        <w:jc w:val="center"/>
        <w:rPr>
          <w:rFonts w:ascii="Times New Roman" w:eastAsia="Times New Roman" w:hAnsi="Times New Roman" w:cs="Times New Roman"/>
          <w:sz w:val="28"/>
          <w:szCs w:val="28"/>
        </w:rPr>
      </w:pPr>
      <w:r w:rsidRPr="00DC0CCE">
        <w:rPr>
          <w:rFonts w:ascii="Times New Roman" w:eastAsia="Times New Roman" w:hAnsi="Times New Roman" w:cs="Times New Roman"/>
          <w:sz w:val="28"/>
          <w:szCs w:val="28"/>
        </w:rPr>
        <w:t xml:space="preserve">Подписной лист </w:t>
      </w:r>
      <w:proofErr w:type="gramStart"/>
      <w:r w:rsidRPr="00DC0CCE">
        <w:rPr>
          <w:rFonts w:ascii="Times New Roman" w:eastAsia="Times New Roman" w:hAnsi="Times New Roman" w:cs="Times New Roman"/>
          <w:sz w:val="28"/>
          <w:szCs w:val="28"/>
        </w:rPr>
        <w:t>удостоверяю  _</w:t>
      </w:r>
      <w:proofErr w:type="gramEnd"/>
      <w:r w:rsidRPr="00DC0CCE">
        <w:rPr>
          <w:rFonts w:ascii="Times New Roman" w:eastAsia="Times New Roman" w:hAnsi="Times New Roman" w:cs="Times New Roman"/>
          <w:sz w:val="28"/>
          <w:szCs w:val="28"/>
        </w:rPr>
        <w:t>__________________</w:t>
      </w:r>
    </w:p>
    <w:p w14:paraId="3FD4F5D6" w14:textId="18058AB7" w:rsidR="00DC0CCE" w:rsidRPr="00DC0CCE" w:rsidRDefault="00DC0CCE" w:rsidP="008E68E3">
      <w:pPr>
        <w:jc w:val="center"/>
        <w:rPr>
          <w:rFonts w:ascii="Times New Roman" w:eastAsia="Times New Roman" w:hAnsi="Times New Roman" w:cs="Times New Roman"/>
          <w:sz w:val="28"/>
          <w:szCs w:val="28"/>
        </w:rPr>
      </w:pPr>
      <w:r w:rsidRPr="00DC0CCE">
        <w:rPr>
          <w:rFonts w:ascii="Times New Roman" w:eastAsia="Times New Roman" w:hAnsi="Times New Roman" w:cs="Times New Roman"/>
          <w:sz w:val="28"/>
          <w:szCs w:val="28"/>
        </w:rPr>
        <w:t xml:space="preserve">                                                       подпись кандидата</w:t>
      </w:r>
    </w:p>
    <w:p w14:paraId="67E7F665" w14:textId="77777777" w:rsidR="00DC0CCE" w:rsidRPr="00DC0CCE" w:rsidRDefault="00DC0CCE" w:rsidP="00DC0CCE">
      <w:pPr>
        <w:ind w:firstLine="708"/>
        <w:jc w:val="right"/>
        <w:rPr>
          <w:rFonts w:ascii="Times New Roman" w:eastAsia="Times New Roman" w:hAnsi="Times New Roman" w:cs="Times New Roman"/>
          <w:sz w:val="28"/>
          <w:szCs w:val="28"/>
        </w:rPr>
      </w:pPr>
      <w:r w:rsidRPr="00DC0CCE">
        <w:rPr>
          <w:rFonts w:ascii="Times New Roman" w:eastAsia="Times New Roman" w:hAnsi="Times New Roman" w:cs="Times New Roman"/>
          <w:sz w:val="28"/>
          <w:szCs w:val="28"/>
        </w:rPr>
        <w:lastRenderedPageBreak/>
        <w:t>Приложение № 4</w:t>
      </w:r>
    </w:p>
    <w:p w14:paraId="48E470DC" w14:textId="77777777" w:rsidR="00DC0CCE" w:rsidRPr="00DC0CCE" w:rsidRDefault="00DC0CCE" w:rsidP="00DC0CCE">
      <w:pPr>
        <w:ind w:firstLine="708"/>
        <w:jc w:val="right"/>
        <w:rPr>
          <w:rFonts w:ascii="Times New Roman" w:eastAsia="Times New Roman" w:hAnsi="Times New Roman" w:cs="Times New Roman"/>
          <w:sz w:val="28"/>
          <w:szCs w:val="28"/>
        </w:rPr>
      </w:pPr>
      <w:r w:rsidRPr="00DC0CCE">
        <w:rPr>
          <w:rFonts w:ascii="Times New Roman" w:eastAsia="Times New Roman" w:hAnsi="Times New Roman" w:cs="Times New Roman"/>
          <w:sz w:val="28"/>
          <w:szCs w:val="28"/>
        </w:rPr>
        <w:t>к Положению о Молодежном парламенте</w:t>
      </w:r>
    </w:p>
    <w:p w14:paraId="7ECA7E89" w14:textId="77777777" w:rsidR="00DC0CCE" w:rsidRPr="00DC0CCE" w:rsidRDefault="00DC0CCE" w:rsidP="00DC0CCE">
      <w:pPr>
        <w:ind w:firstLine="708"/>
        <w:jc w:val="right"/>
        <w:rPr>
          <w:rFonts w:ascii="Times New Roman" w:eastAsia="Times New Roman" w:hAnsi="Times New Roman" w:cs="Times New Roman"/>
          <w:sz w:val="28"/>
          <w:szCs w:val="28"/>
        </w:rPr>
      </w:pPr>
      <w:r w:rsidRPr="00DC0CCE">
        <w:rPr>
          <w:rFonts w:ascii="Times New Roman" w:eastAsia="Times New Roman" w:hAnsi="Times New Roman" w:cs="Times New Roman"/>
          <w:sz w:val="28"/>
          <w:szCs w:val="28"/>
        </w:rPr>
        <w:t>Звениговского муниципального района</w:t>
      </w:r>
    </w:p>
    <w:p w14:paraId="39654D13" w14:textId="77777777" w:rsidR="00DC0CCE" w:rsidRPr="00DC0CCE" w:rsidRDefault="00DC0CCE" w:rsidP="00DC0CCE">
      <w:pPr>
        <w:ind w:firstLine="708"/>
        <w:jc w:val="right"/>
        <w:rPr>
          <w:rFonts w:ascii="Times New Roman" w:eastAsia="Times New Roman" w:hAnsi="Times New Roman" w:cs="Times New Roman"/>
          <w:sz w:val="28"/>
          <w:szCs w:val="28"/>
        </w:rPr>
      </w:pPr>
    </w:p>
    <w:p w14:paraId="7E4A9CC1" w14:textId="77777777" w:rsidR="00DC0CCE" w:rsidRPr="00DC0CCE" w:rsidRDefault="00DC0CCE" w:rsidP="00DC0CCE">
      <w:pPr>
        <w:jc w:val="center"/>
        <w:rPr>
          <w:rFonts w:ascii="Times New Roman" w:eastAsia="Times New Roman" w:hAnsi="Times New Roman" w:cs="Times New Roman"/>
          <w:sz w:val="28"/>
          <w:szCs w:val="28"/>
        </w:rPr>
      </w:pPr>
    </w:p>
    <w:p w14:paraId="0F6C8390" w14:textId="77777777" w:rsidR="00DC0CCE" w:rsidRPr="00DC0CCE" w:rsidRDefault="00DC0CCE" w:rsidP="00DC0CCE">
      <w:pPr>
        <w:jc w:val="center"/>
        <w:rPr>
          <w:rFonts w:ascii="Times New Roman" w:eastAsia="Times New Roman" w:hAnsi="Times New Roman" w:cs="Times New Roman"/>
          <w:sz w:val="28"/>
          <w:szCs w:val="28"/>
        </w:rPr>
      </w:pPr>
      <w:r w:rsidRPr="00DC0CCE">
        <w:rPr>
          <w:rFonts w:ascii="Times New Roman" w:eastAsia="Times New Roman" w:hAnsi="Times New Roman" w:cs="Times New Roman"/>
          <w:sz w:val="28"/>
          <w:szCs w:val="28"/>
        </w:rPr>
        <w:t>Основные разделы</w:t>
      </w:r>
    </w:p>
    <w:p w14:paraId="50FFF112" w14:textId="77777777" w:rsidR="00DC0CCE" w:rsidRPr="00DC0CCE" w:rsidRDefault="00DC0CCE" w:rsidP="00DC0CCE">
      <w:pPr>
        <w:jc w:val="center"/>
        <w:rPr>
          <w:rFonts w:ascii="Times New Roman" w:eastAsia="Times New Roman" w:hAnsi="Times New Roman" w:cs="Times New Roman"/>
          <w:sz w:val="28"/>
          <w:szCs w:val="28"/>
        </w:rPr>
      </w:pPr>
      <w:r w:rsidRPr="00DC0CCE">
        <w:rPr>
          <w:rFonts w:ascii="Times New Roman" w:eastAsia="Times New Roman" w:hAnsi="Times New Roman" w:cs="Times New Roman"/>
          <w:sz w:val="28"/>
          <w:szCs w:val="28"/>
        </w:rPr>
        <w:t xml:space="preserve"> программы действий кандидата в составе Молодежного парламента</w:t>
      </w:r>
    </w:p>
    <w:p w14:paraId="05D01D81" w14:textId="77777777" w:rsidR="00DC0CCE" w:rsidRPr="00DC0CCE" w:rsidRDefault="00DC0CCE" w:rsidP="00DC0CCE">
      <w:pPr>
        <w:jc w:val="center"/>
        <w:rPr>
          <w:rFonts w:ascii="Times New Roman" w:eastAsia="Times New Roman" w:hAnsi="Times New Roman" w:cs="Times New Roman"/>
          <w:sz w:val="28"/>
          <w:szCs w:val="28"/>
        </w:rPr>
      </w:pPr>
    </w:p>
    <w:p w14:paraId="1C0888CD" w14:textId="77777777" w:rsidR="00DC0CCE" w:rsidRPr="00DC0CCE" w:rsidRDefault="00DC0CCE" w:rsidP="00DC0CCE">
      <w:pPr>
        <w:jc w:val="center"/>
        <w:rPr>
          <w:rFonts w:ascii="Times New Roman" w:eastAsia="Times New Roman" w:hAnsi="Times New Roman" w:cs="Times New Roman"/>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98"/>
      </w:tblGrid>
      <w:tr w:rsidR="00DC0CCE" w:rsidRPr="00DC0CCE" w14:paraId="3369BDA6" w14:textId="77777777" w:rsidTr="00176FDA">
        <w:trPr>
          <w:trHeight w:val="417"/>
        </w:trPr>
        <w:tc>
          <w:tcPr>
            <w:tcW w:w="8898" w:type="dxa"/>
          </w:tcPr>
          <w:p w14:paraId="0E74D706" w14:textId="77777777" w:rsidR="00DC0CCE" w:rsidRPr="00DC0CCE" w:rsidRDefault="00DC0CCE" w:rsidP="00DC0CCE">
            <w:pPr>
              <w:numPr>
                <w:ilvl w:val="0"/>
                <w:numId w:val="3"/>
              </w:numPr>
              <w:spacing w:after="0" w:line="240" w:lineRule="auto"/>
              <w:rPr>
                <w:rFonts w:ascii="Times New Roman" w:eastAsia="Times New Roman" w:hAnsi="Times New Roman" w:cs="Times New Roman"/>
                <w:sz w:val="28"/>
                <w:szCs w:val="28"/>
              </w:rPr>
            </w:pPr>
            <w:r w:rsidRPr="00DC0CCE">
              <w:rPr>
                <w:rFonts w:ascii="Times New Roman" w:eastAsia="Times New Roman" w:hAnsi="Times New Roman" w:cs="Times New Roman"/>
                <w:sz w:val="28"/>
                <w:szCs w:val="28"/>
              </w:rPr>
              <w:t xml:space="preserve">Наименование программы </w:t>
            </w:r>
          </w:p>
        </w:tc>
      </w:tr>
      <w:tr w:rsidR="00DC0CCE" w:rsidRPr="00DC0CCE" w14:paraId="008D0FAA" w14:textId="77777777" w:rsidTr="00176FDA">
        <w:trPr>
          <w:trHeight w:val="417"/>
        </w:trPr>
        <w:tc>
          <w:tcPr>
            <w:tcW w:w="8898" w:type="dxa"/>
          </w:tcPr>
          <w:p w14:paraId="7A9D532E" w14:textId="77777777" w:rsidR="00DC0CCE" w:rsidRPr="00DC0CCE" w:rsidRDefault="00DC0CCE" w:rsidP="00DC0CCE">
            <w:pPr>
              <w:numPr>
                <w:ilvl w:val="0"/>
                <w:numId w:val="3"/>
              </w:numPr>
              <w:spacing w:after="0" w:line="240" w:lineRule="auto"/>
              <w:rPr>
                <w:rFonts w:ascii="Times New Roman" w:eastAsia="Times New Roman" w:hAnsi="Times New Roman" w:cs="Times New Roman"/>
                <w:sz w:val="28"/>
                <w:szCs w:val="28"/>
              </w:rPr>
            </w:pPr>
            <w:r w:rsidRPr="00DC0CCE">
              <w:rPr>
                <w:rFonts w:ascii="Times New Roman" w:eastAsia="Times New Roman" w:hAnsi="Times New Roman" w:cs="Times New Roman"/>
                <w:sz w:val="28"/>
                <w:szCs w:val="28"/>
              </w:rPr>
              <w:t>Автор программы</w:t>
            </w:r>
          </w:p>
        </w:tc>
      </w:tr>
      <w:tr w:rsidR="00DC0CCE" w:rsidRPr="00DC0CCE" w14:paraId="65B83801" w14:textId="77777777" w:rsidTr="00176FDA">
        <w:trPr>
          <w:trHeight w:val="417"/>
        </w:trPr>
        <w:tc>
          <w:tcPr>
            <w:tcW w:w="8898" w:type="dxa"/>
          </w:tcPr>
          <w:p w14:paraId="3E9E9B4A" w14:textId="77777777" w:rsidR="00DC0CCE" w:rsidRPr="00DC0CCE" w:rsidRDefault="00DC0CCE" w:rsidP="00DC0CCE">
            <w:pPr>
              <w:numPr>
                <w:ilvl w:val="0"/>
                <w:numId w:val="3"/>
              </w:numPr>
              <w:spacing w:after="0" w:line="240" w:lineRule="auto"/>
              <w:rPr>
                <w:rFonts w:ascii="Times New Roman" w:eastAsia="Times New Roman" w:hAnsi="Times New Roman" w:cs="Times New Roman"/>
                <w:sz w:val="28"/>
                <w:szCs w:val="28"/>
              </w:rPr>
            </w:pPr>
            <w:r w:rsidRPr="00DC0CCE">
              <w:rPr>
                <w:rFonts w:ascii="Times New Roman" w:eastAsia="Times New Roman" w:hAnsi="Times New Roman" w:cs="Times New Roman"/>
                <w:sz w:val="28"/>
                <w:szCs w:val="28"/>
              </w:rPr>
              <w:t>Целевая группа программы</w:t>
            </w:r>
          </w:p>
        </w:tc>
      </w:tr>
      <w:tr w:rsidR="00DC0CCE" w:rsidRPr="00DC0CCE" w14:paraId="05F45B9B" w14:textId="77777777" w:rsidTr="00176FDA">
        <w:trPr>
          <w:trHeight w:val="417"/>
        </w:trPr>
        <w:tc>
          <w:tcPr>
            <w:tcW w:w="8898" w:type="dxa"/>
          </w:tcPr>
          <w:p w14:paraId="674966A9" w14:textId="77777777" w:rsidR="00DC0CCE" w:rsidRPr="00DC0CCE" w:rsidRDefault="00DC0CCE" w:rsidP="00DC0CCE">
            <w:pPr>
              <w:numPr>
                <w:ilvl w:val="0"/>
                <w:numId w:val="3"/>
              </w:numPr>
              <w:spacing w:after="0" w:line="240" w:lineRule="auto"/>
              <w:rPr>
                <w:rFonts w:ascii="Times New Roman" w:eastAsia="Times New Roman" w:hAnsi="Times New Roman" w:cs="Times New Roman"/>
                <w:sz w:val="28"/>
                <w:szCs w:val="28"/>
              </w:rPr>
            </w:pPr>
            <w:r w:rsidRPr="00DC0CCE">
              <w:rPr>
                <w:rFonts w:ascii="Times New Roman" w:eastAsia="Times New Roman" w:hAnsi="Times New Roman" w:cs="Times New Roman"/>
                <w:sz w:val="28"/>
                <w:szCs w:val="28"/>
              </w:rPr>
              <w:t>Обоснование актуальности и социальной значимости программы</w:t>
            </w:r>
          </w:p>
        </w:tc>
      </w:tr>
      <w:tr w:rsidR="00DC0CCE" w:rsidRPr="00DC0CCE" w14:paraId="46E90BC0" w14:textId="77777777" w:rsidTr="00176FDA">
        <w:trPr>
          <w:trHeight w:val="417"/>
        </w:trPr>
        <w:tc>
          <w:tcPr>
            <w:tcW w:w="8898" w:type="dxa"/>
          </w:tcPr>
          <w:p w14:paraId="0A6B069B" w14:textId="77777777" w:rsidR="00DC0CCE" w:rsidRPr="00DC0CCE" w:rsidRDefault="00DC0CCE" w:rsidP="00DC0CCE">
            <w:pPr>
              <w:numPr>
                <w:ilvl w:val="0"/>
                <w:numId w:val="3"/>
              </w:numPr>
              <w:spacing w:after="0" w:line="240" w:lineRule="auto"/>
              <w:rPr>
                <w:rFonts w:ascii="Times New Roman" w:eastAsia="Times New Roman" w:hAnsi="Times New Roman" w:cs="Times New Roman"/>
                <w:sz w:val="28"/>
                <w:szCs w:val="28"/>
              </w:rPr>
            </w:pPr>
            <w:r w:rsidRPr="00DC0CCE">
              <w:rPr>
                <w:rFonts w:ascii="Times New Roman" w:eastAsia="Times New Roman" w:hAnsi="Times New Roman" w:cs="Times New Roman"/>
                <w:sz w:val="28"/>
                <w:szCs w:val="28"/>
              </w:rPr>
              <w:t>Цели и задачи программы</w:t>
            </w:r>
          </w:p>
        </w:tc>
      </w:tr>
      <w:tr w:rsidR="00DC0CCE" w:rsidRPr="00DC0CCE" w14:paraId="15793E17" w14:textId="77777777" w:rsidTr="00176FDA">
        <w:trPr>
          <w:trHeight w:val="417"/>
        </w:trPr>
        <w:tc>
          <w:tcPr>
            <w:tcW w:w="8898" w:type="dxa"/>
          </w:tcPr>
          <w:p w14:paraId="75749B5D" w14:textId="77777777" w:rsidR="00DC0CCE" w:rsidRPr="00DC0CCE" w:rsidRDefault="00DC0CCE" w:rsidP="00DC0CCE">
            <w:pPr>
              <w:numPr>
                <w:ilvl w:val="0"/>
                <w:numId w:val="3"/>
              </w:numPr>
              <w:spacing w:after="0" w:line="240" w:lineRule="auto"/>
              <w:rPr>
                <w:rFonts w:ascii="Times New Roman" w:eastAsia="Times New Roman" w:hAnsi="Times New Roman" w:cs="Times New Roman"/>
                <w:sz w:val="28"/>
                <w:szCs w:val="28"/>
              </w:rPr>
            </w:pPr>
            <w:r w:rsidRPr="00DC0CCE">
              <w:rPr>
                <w:rFonts w:ascii="Times New Roman" w:eastAsia="Times New Roman" w:hAnsi="Times New Roman" w:cs="Times New Roman"/>
                <w:sz w:val="28"/>
                <w:szCs w:val="28"/>
              </w:rPr>
              <w:t>Краткая аннотация содержания программы</w:t>
            </w:r>
          </w:p>
        </w:tc>
      </w:tr>
      <w:tr w:rsidR="00DC0CCE" w:rsidRPr="00DC0CCE" w14:paraId="7A00B3B3" w14:textId="77777777" w:rsidTr="00176FDA">
        <w:trPr>
          <w:trHeight w:val="417"/>
        </w:trPr>
        <w:tc>
          <w:tcPr>
            <w:tcW w:w="8898" w:type="dxa"/>
          </w:tcPr>
          <w:p w14:paraId="674FC335" w14:textId="77777777" w:rsidR="00DC0CCE" w:rsidRPr="00DC0CCE" w:rsidRDefault="00DC0CCE" w:rsidP="00DC0CCE">
            <w:pPr>
              <w:numPr>
                <w:ilvl w:val="0"/>
                <w:numId w:val="3"/>
              </w:numPr>
              <w:spacing w:after="0" w:line="240" w:lineRule="auto"/>
              <w:rPr>
                <w:rFonts w:ascii="Times New Roman" w:eastAsia="Times New Roman" w:hAnsi="Times New Roman" w:cs="Times New Roman"/>
                <w:sz w:val="28"/>
                <w:szCs w:val="28"/>
              </w:rPr>
            </w:pPr>
            <w:r w:rsidRPr="00DC0CCE">
              <w:rPr>
                <w:rFonts w:ascii="Times New Roman" w:eastAsia="Times New Roman" w:hAnsi="Times New Roman" w:cs="Times New Roman"/>
                <w:sz w:val="28"/>
                <w:szCs w:val="28"/>
              </w:rPr>
              <w:t>Сроки выполнения программы</w:t>
            </w:r>
          </w:p>
        </w:tc>
      </w:tr>
      <w:tr w:rsidR="00DC0CCE" w:rsidRPr="00DC0CCE" w14:paraId="3A8ABE19" w14:textId="77777777" w:rsidTr="00176FDA">
        <w:trPr>
          <w:trHeight w:val="417"/>
        </w:trPr>
        <w:tc>
          <w:tcPr>
            <w:tcW w:w="8898" w:type="dxa"/>
          </w:tcPr>
          <w:p w14:paraId="07FAC601" w14:textId="77777777" w:rsidR="00DC0CCE" w:rsidRPr="00DC0CCE" w:rsidRDefault="00DC0CCE" w:rsidP="00DC0CCE">
            <w:pPr>
              <w:numPr>
                <w:ilvl w:val="0"/>
                <w:numId w:val="3"/>
              </w:numPr>
              <w:spacing w:after="0" w:line="240" w:lineRule="auto"/>
              <w:rPr>
                <w:rFonts w:ascii="Times New Roman" w:eastAsia="Times New Roman" w:hAnsi="Times New Roman" w:cs="Times New Roman"/>
                <w:sz w:val="28"/>
                <w:szCs w:val="28"/>
              </w:rPr>
            </w:pPr>
            <w:r w:rsidRPr="00DC0CCE">
              <w:rPr>
                <w:rFonts w:ascii="Times New Roman" w:eastAsia="Times New Roman" w:hAnsi="Times New Roman" w:cs="Times New Roman"/>
                <w:sz w:val="28"/>
                <w:szCs w:val="28"/>
              </w:rPr>
              <w:t>Необходимые ресурсы</w:t>
            </w:r>
          </w:p>
        </w:tc>
      </w:tr>
      <w:tr w:rsidR="00DC0CCE" w:rsidRPr="00DC0CCE" w14:paraId="0EFC69E6" w14:textId="77777777" w:rsidTr="00176FDA">
        <w:trPr>
          <w:trHeight w:val="417"/>
        </w:trPr>
        <w:tc>
          <w:tcPr>
            <w:tcW w:w="8898" w:type="dxa"/>
          </w:tcPr>
          <w:p w14:paraId="77ABA596" w14:textId="77777777" w:rsidR="00DC0CCE" w:rsidRPr="00DC0CCE" w:rsidRDefault="00DC0CCE" w:rsidP="00DC0CCE">
            <w:pPr>
              <w:numPr>
                <w:ilvl w:val="0"/>
                <w:numId w:val="3"/>
              </w:numPr>
              <w:spacing w:after="0" w:line="240" w:lineRule="auto"/>
              <w:rPr>
                <w:rFonts w:ascii="Times New Roman" w:eastAsia="Times New Roman" w:hAnsi="Times New Roman" w:cs="Times New Roman"/>
                <w:sz w:val="28"/>
                <w:szCs w:val="28"/>
              </w:rPr>
            </w:pPr>
            <w:r w:rsidRPr="00DC0CCE">
              <w:rPr>
                <w:rFonts w:ascii="Times New Roman" w:eastAsia="Times New Roman" w:hAnsi="Times New Roman" w:cs="Times New Roman"/>
                <w:sz w:val="28"/>
                <w:szCs w:val="28"/>
              </w:rPr>
              <w:t>Планируемые результаты</w:t>
            </w:r>
          </w:p>
        </w:tc>
      </w:tr>
    </w:tbl>
    <w:p w14:paraId="04776085" w14:textId="77777777" w:rsidR="00DC0CCE" w:rsidRPr="00DC0CCE" w:rsidRDefault="00DC0CCE" w:rsidP="00DC0CCE">
      <w:pPr>
        <w:jc w:val="center"/>
        <w:rPr>
          <w:rFonts w:ascii="Times New Roman" w:eastAsia="Times New Roman" w:hAnsi="Times New Roman" w:cs="Times New Roman"/>
          <w:sz w:val="28"/>
          <w:szCs w:val="28"/>
        </w:rPr>
      </w:pPr>
    </w:p>
    <w:p w14:paraId="72BE7820" w14:textId="77777777" w:rsidR="00DC0CCE" w:rsidRPr="00DC0CCE" w:rsidRDefault="00DC0CCE" w:rsidP="00DC0CCE">
      <w:pPr>
        <w:jc w:val="center"/>
        <w:rPr>
          <w:rFonts w:ascii="Times New Roman" w:eastAsia="Times New Roman" w:hAnsi="Times New Roman" w:cs="Times New Roman"/>
          <w:sz w:val="28"/>
          <w:szCs w:val="28"/>
        </w:rPr>
      </w:pPr>
    </w:p>
    <w:p w14:paraId="10134B1B" w14:textId="77777777" w:rsidR="00DC0CCE" w:rsidRPr="00DC0CCE" w:rsidRDefault="00DC0CCE" w:rsidP="00DC0CCE">
      <w:pPr>
        <w:jc w:val="center"/>
        <w:rPr>
          <w:rFonts w:ascii="Times New Roman" w:eastAsia="Times New Roman" w:hAnsi="Times New Roman" w:cs="Times New Roman"/>
          <w:sz w:val="28"/>
          <w:szCs w:val="28"/>
        </w:rPr>
      </w:pPr>
    </w:p>
    <w:p w14:paraId="4F34F870" w14:textId="77777777" w:rsidR="00DC0CCE" w:rsidRPr="00DC0CCE" w:rsidRDefault="00DC0CCE" w:rsidP="00DC0CCE">
      <w:pPr>
        <w:jc w:val="center"/>
        <w:rPr>
          <w:rFonts w:ascii="Times New Roman" w:eastAsia="Times New Roman" w:hAnsi="Times New Roman" w:cs="Times New Roman"/>
          <w:sz w:val="28"/>
          <w:szCs w:val="28"/>
        </w:rPr>
      </w:pPr>
    </w:p>
    <w:p w14:paraId="3E2BD247" w14:textId="77777777" w:rsidR="00DC0CCE" w:rsidRPr="00DC0CCE" w:rsidRDefault="00DC0CCE" w:rsidP="00DC0CCE">
      <w:pPr>
        <w:jc w:val="center"/>
        <w:rPr>
          <w:rFonts w:ascii="Times New Roman" w:eastAsia="Times New Roman" w:hAnsi="Times New Roman" w:cs="Times New Roman"/>
          <w:sz w:val="28"/>
          <w:szCs w:val="28"/>
        </w:rPr>
      </w:pPr>
    </w:p>
    <w:p w14:paraId="322ED5B8" w14:textId="77777777" w:rsidR="00DC0CCE" w:rsidRPr="00DC0CCE" w:rsidRDefault="00DC0CCE" w:rsidP="00DC0CCE">
      <w:pPr>
        <w:jc w:val="center"/>
        <w:rPr>
          <w:rFonts w:ascii="Times New Roman" w:eastAsia="Times New Roman" w:hAnsi="Times New Roman" w:cs="Times New Roman"/>
          <w:sz w:val="28"/>
          <w:szCs w:val="28"/>
        </w:rPr>
      </w:pPr>
    </w:p>
    <w:p w14:paraId="49C9CB36" w14:textId="77777777" w:rsidR="00DC0CCE" w:rsidRPr="00DC0CCE" w:rsidRDefault="00DC0CCE" w:rsidP="00DC0CCE">
      <w:pPr>
        <w:jc w:val="center"/>
        <w:rPr>
          <w:rFonts w:ascii="Times New Roman" w:eastAsia="Times New Roman" w:hAnsi="Times New Roman" w:cs="Times New Roman"/>
          <w:sz w:val="28"/>
          <w:szCs w:val="28"/>
        </w:rPr>
      </w:pPr>
    </w:p>
    <w:p w14:paraId="5D85A883" w14:textId="77777777" w:rsidR="00DC0CCE" w:rsidRPr="00DC0CCE" w:rsidRDefault="00DC0CCE" w:rsidP="00DC0CCE">
      <w:pPr>
        <w:jc w:val="center"/>
        <w:rPr>
          <w:rFonts w:ascii="Times New Roman" w:eastAsia="Times New Roman" w:hAnsi="Times New Roman" w:cs="Times New Roman"/>
          <w:sz w:val="28"/>
          <w:szCs w:val="28"/>
        </w:rPr>
      </w:pPr>
    </w:p>
    <w:p w14:paraId="24F19679" w14:textId="77777777" w:rsidR="00DC0CCE" w:rsidRPr="00DC0CCE" w:rsidRDefault="00DC0CCE" w:rsidP="008E68E3">
      <w:pPr>
        <w:rPr>
          <w:rFonts w:ascii="Times New Roman" w:eastAsia="Times New Roman" w:hAnsi="Times New Roman" w:cs="Times New Roman"/>
          <w:sz w:val="28"/>
          <w:szCs w:val="28"/>
        </w:rPr>
      </w:pPr>
    </w:p>
    <w:p w14:paraId="632660EB" w14:textId="77777777" w:rsidR="00DC0CCE" w:rsidRPr="00DC0CCE" w:rsidRDefault="00DC0CCE" w:rsidP="00DC0CCE">
      <w:pPr>
        <w:jc w:val="center"/>
        <w:rPr>
          <w:rFonts w:ascii="Times New Roman" w:eastAsia="Times New Roman" w:hAnsi="Times New Roman" w:cs="Times New Roman"/>
          <w:sz w:val="28"/>
          <w:szCs w:val="28"/>
        </w:rPr>
      </w:pPr>
    </w:p>
    <w:p w14:paraId="526103B7" w14:textId="77777777" w:rsidR="00DC0CCE" w:rsidRPr="00DC0CCE" w:rsidRDefault="00DC0CCE" w:rsidP="00DC0CCE">
      <w:pPr>
        <w:ind w:firstLine="708"/>
        <w:jc w:val="right"/>
        <w:rPr>
          <w:rFonts w:ascii="Times New Roman" w:eastAsia="Times New Roman" w:hAnsi="Times New Roman" w:cs="Times New Roman"/>
          <w:sz w:val="28"/>
          <w:szCs w:val="28"/>
        </w:rPr>
      </w:pPr>
      <w:r w:rsidRPr="00DC0CCE">
        <w:rPr>
          <w:rFonts w:ascii="Times New Roman" w:eastAsia="Times New Roman" w:hAnsi="Times New Roman" w:cs="Times New Roman"/>
          <w:sz w:val="28"/>
          <w:szCs w:val="28"/>
        </w:rPr>
        <w:lastRenderedPageBreak/>
        <w:t>Приложение № 5</w:t>
      </w:r>
    </w:p>
    <w:p w14:paraId="6ED87658" w14:textId="77777777" w:rsidR="00DC0CCE" w:rsidRPr="00DC0CCE" w:rsidRDefault="00DC0CCE" w:rsidP="00DC0CCE">
      <w:pPr>
        <w:ind w:firstLine="708"/>
        <w:jc w:val="right"/>
        <w:rPr>
          <w:rFonts w:ascii="Times New Roman" w:eastAsia="Times New Roman" w:hAnsi="Times New Roman" w:cs="Times New Roman"/>
          <w:sz w:val="28"/>
          <w:szCs w:val="28"/>
        </w:rPr>
      </w:pPr>
      <w:r w:rsidRPr="00DC0CCE">
        <w:rPr>
          <w:rFonts w:ascii="Times New Roman" w:eastAsia="Times New Roman" w:hAnsi="Times New Roman" w:cs="Times New Roman"/>
          <w:sz w:val="28"/>
          <w:szCs w:val="28"/>
        </w:rPr>
        <w:t>к Положению о Молодежном парламенте</w:t>
      </w:r>
    </w:p>
    <w:p w14:paraId="0140F945" w14:textId="77777777" w:rsidR="00DC0CCE" w:rsidRPr="00DC0CCE" w:rsidRDefault="00DC0CCE" w:rsidP="00DC0CCE">
      <w:pPr>
        <w:ind w:firstLine="708"/>
        <w:jc w:val="right"/>
        <w:rPr>
          <w:rFonts w:ascii="Times New Roman" w:eastAsia="Times New Roman" w:hAnsi="Times New Roman" w:cs="Times New Roman"/>
          <w:sz w:val="28"/>
          <w:szCs w:val="28"/>
        </w:rPr>
      </w:pPr>
      <w:r w:rsidRPr="00DC0CCE">
        <w:rPr>
          <w:rFonts w:ascii="Times New Roman" w:eastAsia="Times New Roman" w:hAnsi="Times New Roman" w:cs="Times New Roman"/>
          <w:sz w:val="28"/>
          <w:szCs w:val="28"/>
        </w:rPr>
        <w:t>Звениговского муниципального района</w:t>
      </w:r>
    </w:p>
    <w:p w14:paraId="34A783BD" w14:textId="77777777" w:rsidR="00DC0CCE" w:rsidRPr="00DC0CCE" w:rsidRDefault="00DC0CCE" w:rsidP="00DC0CCE">
      <w:pPr>
        <w:ind w:firstLine="708"/>
        <w:jc w:val="right"/>
        <w:rPr>
          <w:rFonts w:ascii="Times New Roman" w:eastAsia="Times New Roman" w:hAnsi="Times New Roman" w:cs="Times New Roman"/>
          <w:sz w:val="28"/>
          <w:szCs w:val="28"/>
        </w:rPr>
      </w:pPr>
      <w:r w:rsidRPr="00DC0CCE">
        <w:rPr>
          <w:rFonts w:ascii="Times New Roman" w:eastAsia="Times New Roman" w:hAnsi="Times New Roman" w:cs="Times New Roman"/>
          <w:sz w:val="28"/>
          <w:szCs w:val="28"/>
        </w:rPr>
        <w:t xml:space="preserve"> </w:t>
      </w:r>
    </w:p>
    <w:p w14:paraId="1975C1EE" w14:textId="77777777" w:rsidR="00DC0CCE" w:rsidRPr="00DC0CCE" w:rsidRDefault="00DC0CCE" w:rsidP="00DC0CCE">
      <w:pPr>
        <w:jc w:val="center"/>
        <w:rPr>
          <w:rFonts w:ascii="Times New Roman" w:eastAsia="Times New Roman" w:hAnsi="Times New Roman" w:cs="Times New Roman"/>
          <w:sz w:val="28"/>
          <w:szCs w:val="28"/>
        </w:rPr>
      </w:pPr>
    </w:p>
    <w:p w14:paraId="559D8563" w14:textId="77777777" w:rsidR="00DC0CCE" w:rsidRPr="00DC0CCE" w:rsidRDefault="00DC0CCE" w:rsidP="00DC0CCE">
      <w:pPr>
        <w:jc w:val="center"/>
        <w:rPr>
          <w:rFonts w:ascii="Times New Roman" w:eastAsia="Times New Roman" w:hAnsi="Times New Roman" w:cs="Times New Roman"/>
          <w:sz w:val="28"/>
          <w:szCs w:val="28"/>
        </w:rPr>
      </w:pPr>
      <w:r w:rsidRPr="00DC0CCE">
        <w:rPr>
          <w:rFonts w:ascii="Times New Roman" w:eastAsia="Times New Roman" w:hAnsi="Times New Roman" w:cs="Times New Roman"/>
          <w:sz w:val="28"/>
          <w:szCs w:val="28"/>
        </w:rPr>
        <w:t>СОГЛАСИЕ</w:t>
      </w:r>
    </w:p>
    <w:p w14:paraId="171318D2" w14:textId="77777777" w:rsidR="00DC0CCE" w:rsidRPr="00DC0CCE" w:rsidRDefault="00DC0CCE" w:rsidP="00DC0CCE">
      <w:pPr>
        <w:jc w:val="center"/>
        <w:rPr>
          <w:rFonts w:ascii="Times New Roman" w:eastAsia="Times New Roman" w:hAnsi="Times New Roman" w:cs="Times New Roman"/>
          <w:sz w:val="28"/>
          <w:szCs w:val="28"/>
        </w:rPr>
      </w:pPr>
      <w:r w:rsidRPr="00DC0CCE">
        <w:rPr>
          <w:rFonts w:ascii="Times New Roman" w:eastAsia="Times New Roman" w:hAnsi="Times New Roman" w:cs="Times New Roman"/>
          <w:sz w:val="28"/>
          <w:szCs w:val="28"/>
        </w:rPr>
        <w:t>на обработку персональных данных члена Молодежного парламента ___________________ муниципального образования</w:t>
      </w:r>
    </w:p>
    <w:p w14:paraId="52ABF705" w14:textId="77777777" w:rsidR="00DC0CCE" w:rsidRPr="00DC0CCE" w:rsidRDefault="00DC0CCE" w:rsidP="00DC0CCE">
      <w:pPr>
        <w:jc w:val="center"/>
        <w:rPr>
          <w:rFonts w:ascii="Times New Roman" w:eastAsia="Times New Roman" w:hAnsi="Times New Roman" w:cs="Times New Roman"/>
          <w:sz w:val="28"/>
          <w:szCs w:val="28"/>
        </w:rPr>
      </w:pPr>
    </w:p>
    <w:p w14:paraId="2A3066A4" w14:textId="77777777" w:rsidR="00DC0CCE" w:rsidRPr="00DC0CCE" w:rsidRDefault="00DC0CCE" w:rsidP="00DC0CCE">
      <w:pPr>
        <w:jc w:val="center"/>
        <w:rPr>
          <w:rFonts w:ascii="Times New Roman" w:eastAsia="Times New Roman" w:hAnsi="Times New Roman" w:cs="Times New Roman"/>
          <w:sz w:val="28"/>
          <w:szCs w:val="28"/>
        </w:rPr>
      </w:pPr>
      <w:r w:rsidRPr="00DC0CCE">
        <w:rPr>
          <w:rFonts w:ascii="Times New Roman" w:eastAsia="Times New Roman" w:hAnsi="Times New Roman" w:cs="Times New Roman"/>
          <w:sz w:val="28"/>
          <w:szCs w:val="28"/>
        </w:rPr>
        <w:t>Я, _________________________________________________________</w:t>
      </w:r>
    </w:p>
    <w:p w14:paraId="1DDE63AB" w14:textId="77777777" w:rsidR="00DC0CCE" w:rsidRPr="00DC0CCE" w:rsidRDefault="00DC0CCE" w:rsidP="00DC0CCE">
      <w:pPr>
        <w:jc w:val="center"/>
        <w:rPr>
          <w:rFonts w:ascii="Times New Roman" w:eastAsia="Times New Roman" w:hAnsi="Times New Roman" w:cs="Times New Roman"/>
          <w:sz w:val="28"/>
          <w:szCs w:val="28"/>
        </w:rPr>
      </w:pPr>
      <w:r w:rsidRPr="00DC0CCE">
        <w:rPr>
          <w:rFonts w:ascii="Times New Roman" w:eastAsia="Times New Roman" w:hAnsi="Times New Roman" w:cs="Times New Roman"/>
          <w:sz w:val="28"/>
          <w:szCs w:val="28"/>
        </w:rPr>
        <w:t>фамилия, имя, отчество</w:t>
      </w:r>
    </w:p>
    <w:p w14:paraId="77A25289" w14:textId="77777777" w:rsidR="00DC0CCE" w:rsidRPr="00DC0CCE" w:rsidRDefault="00DC0CCE" w:rsidP="00DC0CCE">
      <w:pPr>
        <w:jc w:val="center"/>
        <w:rPr>
          <w:rFonts w:ascii="Times New Roman" w:eastAsia="Times New Roman" w:hAnsi="Times New Roman" w:cs="Times New Roman"/>
          <w:sz w:val="28"/>
          <w:szCs w:val="28"/>
        </w:rPr>
      </w:pPr>
      <w:r w:rsidRPr="00DC0CCE">
        <w:rPr>
          <w:rFonts w:ascii="Times New Roman" w:eastAsia="Times New Roman" w:hAnsi="Times New Roman" w:cs="Times New Roman"/>
          <w:sz w:val="28"/>
          <w:szCs w:val="28"/>
        </w:rPr>
        <w:t>зарегистрированный (</w:t>
      </w:r>
      <w:proofErr w:type="spellStart"/>
      <w:r w:rsidRPr="00DC0CCE">
        <w:rPr>
          <w:rFonts w:ascii="Times New Roman" w:eastAsia="Times New Roman" w:hAnsi="Times New Roman" w:cs="Times New Roman"/>
          <w:sz w:val="28"/>
          <w:szCs w:val="28"/>
        </w:rPr>
        <w:t>ая</w:t>
      </w:r>
      <w:proofErr w:type="spellEnd"/>
      <w:r w:rsidRPr="00DC0CCE">
        <w:rPr>
          <w:rFonts w:ascii="Times New Roman" w:eastAsia="Times New Roman" w:hAnsi="Times New Roman" w:cs="Times New Roman"/>
          <w:sz w:val="28"/>
          <w:szCs w:val="28"/>
        </w:rPr>
        <w:t>) по адресу: _______________________________</w:t>
      </w:r>
    </w:p>
    <w:p w14:paraId="2945538C" w14:textId="77777777" w:rsidR="00DC0CCE" w:rsidRPr="00DC0CCE" w:rsidRDefault="00DC0CCE" w:rsidP="00DC0CCE">
      <w:pPr>
        <w:jc w:val="center"/>
        <w:rPr>
          <w:rFonts w:ascii="Times New Roman" w:eastAsia="Times New Roman" w:hAnsi="Times New Roman" w:cs="Times New Roman"/>
          <w:sz w:val="28"/>
          <w:szCs w:val="28"/>
        </w:rPr>
      </w:pPr>
      <w:r w:rsidRPr="00DC0CCE">
        <w:rPr>
          <w:rFonts w:ascii="Times New Roman" w:eastAsia="Times New Roman" w:hAnsi="Times New Roman" w:cs="Times New Roman"/>
          <w:sz w:val="28"/>
          <w:szCs w:val="28"/>
        </w:rPr>
        <w:t>___________________________________________________________</w:t>
      </w:r>
    </w:p>
    <w:p w14:paraId="63A2EC69" w14:textId="77777777" w:rsidR="00DC0CCE" w:rsidRPr="00DC0CCE" w:rsidRDefault="00DC0CCE" w:rsidP="00DC0CCE">
      <w:pPr>
        <w:jc w:val="center"/>
        <w:rPr>
          <w:rFonts w:ascii="Times New Roman" w:eastAsia="Times New Roman" w:hAnsi="Times New Roman" w:cs="Times New Roman"/>
          <w:sz w:val="28"/>
          <w:szCs w:val="28"/>
        </w:rPr>
      </w:pPr>
      <w:r w:rsidRPr="00DC0CCE">
        <w:rPr>
          <w:rFonts w:ascii="Times New Roman" w:eastAsia="Times New Roman" w:hAnsi="Times New Roman" w:cs="Times New Roman"/>
          <w:sz w:val="28"/>
          <w:szCs w:val="28"/>
        </w:rPr>
        <w:t>паспорт серия ___________ № ___________, выдан __________________</w:t>
      </w:r>
    </w:p>
    <w:p w14:paraId="7C546E14" w14:textId="77777777" w:rsidR="00DC0CCE" w:rsidRPr="00DC0CCE" w:rsidRDefault="00DC0CCE" w:rsidP="00DC0CCE">
      <w:pPr>
        <w:jc w:val="center"/>
        <w:rPr>
          <w:rFonts w:ascii="Times New Roman" w:eastAsia="Times New Roman" w:hAnsi="Times New Roman" w:cs="Times New Roman"/>
          <w:sz w:val="28"/>
          <w:szCs w:val="28"/>
        </w:rPr>
      </w:pPr>
      <w:r w:rsidRPr="00DC0CCE">
        <w:rPr>
          <w:rFonts w:ascii="Times New Roman" w:eastAsia="Times New Roman" w:hAnsi="Times New Roman" w:cs="Times New Roman"/>
          <w:sz w:val="28"/>
          <w:szCs w:val="28"/>
        </w:rPr>
        <w:t>___________________________________________________________</w:t>
      </w:r>
    </w:p>
    <w:p w14:paraId="4E0FF1B9" w14:textId="77777777" w:rsidR="00DC0CCE" w:rsidRPr="00DC0CCE" w:rsidRDefault="00DC0CCE" w:rsidP="00DC0CCE">
      <w:pPr>
        <w:jc w:val="center"/>
        <w:rPr>
          <w:rFonts w:ascii="Times New Roman" w:eastAsia="Times New Roman" w:hAnsi="Times New Roman" w:cs="Times New Roman"/>
          <w:sz w:val="28"/>
          <w:szCs w:val="28"/>
        </w:rPr>
      </w:pPr>
      <w:r w:rsidRPr="00DC0CCE">
        <w:rPr>
          <w:rFonts w:ascii="Times New Roman" w:eastAsia="Times New Roman" w:hAnsi="Times New Roman" w:cs="Times New Roman"/>
          <w:sz w:val="28"/>
          <w:szCs w:val="28"/>
        </w:rPr>
        <w:t>дата, кем выдан</w:t>
      </w:r>
    </w:p>
    <w:p w14:paraId="54B914CE" w14:textId="77777777" w:rsidR="00DC0CCE" w:rsidRPr="00DC0CCE" w:rsidRDefault="00DC0CCE" w:rsidP="00DC0CCE">
      <w:pPr>
        <w:rPr>
          <w:rFonts w:ascii="Times New Roman" w:eastAsia="Times New Roman" w:hAnsi="Times New Roman" w:cs="Times New Roman"/>
          <w:sz w:val="28"/>
          <w:szCs w:val="28"/>
        </w:rPr>
      </w:pPr>
      <w:r w:rsidRPr="00DC0CCE">
        <w:rPr>
          <w:rFonts w:ascii="Times New Roman" w:eastAsia="Times New Roman" w:hAnsi="Times New Roman" w:cs="Times New Roman"/>
          <w:sz w:val="28"/>
          <w:szCs w:val="28"/>
        </w:rPr>
        <w:t>свободно своей волей и в своем интересе даю согласие Собранию депутатов ___________________________________________________,</w:t>
      </w:r>
    </w:p>
    <w:p w14:paraId="5B60116E" w14:textId="77777777" w:rsidR="00DC0CCE" w:rsidRPr="00DC0CCE" w:rsidRDefault="00DC0CCE" w:rsidP="00DC0CCE">
      <w:pPr>
        <w:rPr>
          <w:rFonts w:ascii="Times New Roman" w:eastAsia="Times New Roman" w:hAnsi="Times New Roman" w:cs="Times New Roman"/>
          <w:sz w:val="28"/>
          <w:szCs w:val="28"/>
        </w:rPr>
      </w:pPr>
      <w:r w:rsidRPr="00DC0CCE">
        <w:rPr>
          <w:rFonts w:ascii="Times New Roman" w:eastAsia="Times New Roman" w:hAnsi="Times New Roman" w:cs="Times New Roman"/>
          <w:sz w:val="28"/>
          <w:szCs w:val="28"/>
        </w:rPr>
        <w:t>находящемуся по адресу: ______________________________________</w:t>
      </w:r>
    </w:p>
    <w:p w14:paraId="0F8986B3" w14:textId="77777777" w:rsidR="00DC0CCE" w:rsidRPr="00DC0CCE" w:rsidRDefault="00DC0CCE" w:rsidP="00DC0CCE">
      <w:pPr>
        <w:rPr>
          <w:rFonts w:ascii="Times New Roman" w:eastAsia="Times New Roman" w:hAnsi="Times New Roman" w:cs="Times New Roman"/>
          <w:sz w:val="28"/>
          <w:szCs w:val="28"/>
        </w:rPr>
      </w:pPr>
      <w:r w:rsidRPr="00DC0CCE">
        <w:rPr>
          <w:rFonts w:ascii="Times New Roman" w:eastAsia="Times New Roman" w:hAnsi="Times New Roman" w:cs="Times New Roman"/>
          <w:sz w:val="28"/>
          <w:szCs w:val="28"/>
        </w:rPr>
        <w:t>на обработку (любое действие (операцию)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паспортных данных, фамилии, имени и отчества, даты рождения, сведений о гражданстве, адресе места жительства, места учебы, работы, номера телефона, адреса электронной почты, сведений об образовании, наградах, достижениях.</w:t>
      </w:r>
    </w:p>
    <w:p w14:paraId="2A013D6C" w14:textId="77777777" w:rsidR="00DC0CCE" w:rsidRPr="00DC0CCE" w:rsidRDefault="00DC0CCE" w:rsidP="00DC0CCE">
      <w:pPr>
        <w:rPr>
          <w:rFonts w:ascii="Times New Roman" w:eastAsia="Times New Roman" w:hAnsi="Times New Roman" w:cs="Times New Roman"/>
          <w:sz w:val="28"/>
          <w:szCs w:val="28"/>
        </w:rPr>
      </w:pPr>
      <w:r w:rsidRPr="00DC0CCE">
        <w:rPr>
          <w:rFonts w:ascii="Times New Roman" w:eastAsia="Times New Roman" w:hAnsi="Times New Roman" w:cs="Times New Roman"/>
          <w:sz w:val="28"/>
          <w:szCs w:val="28"/>
        </w:rPr>
        <w:lastRenderedPageBreak/>
        <w:t>Вышеуказанные персональные данные предоставляю для обработки в целях обеспечения соблюдения в отношении меня законодательства Российской Федерации для реализации полномочий члена Молодежного парламента ___________, возложенных на меня в соответствии с Положением о Молодежном парламенте ___________________________.</w:t>
      </w:r>
    </w:p>
    <w:p w14:paraId="0C9E1B26" w14:textId="77777777" w:rsidR="00DC0CCE" w:rsidRPr="00DC0CCE" w:rsidRDefault="00DC0CCE" w:rsidP="00DC0CCE">
      <w:pPr>
        <w:rPr>
          <w:rFonts w:ascii="Times New Roman" w:eastAsia="Times New Roman" w:hAnsi="Times New Roman" w:cs="Times New Roman"/>
          <w:sz w:val="28"/>
          <w:szCs w:val="28"/>
        </w:rPr>
      </w:pPr>
    </w:p>
    <w:p w14:paraId="28843C26" w14:textId="77777777" w:rsidR="00DC0CCE" w:rsidRPr="00DC0CCE" w:rsidRDefault="00DC0CCE" w:rsidP="00DC0CCE">
      <w:pPr>
        <w:rPr>
          <w:rFonts w:ascii="Times New Roman" w:eastAsia="Times New Roman" w:hAnsi="Times New Roman" w:cs="Times New Roman"/>
          <w:sz w:val="28"/>
          <w:szCs w:val="28"/>
        </w:rPr>
      </w:pPr>
    </w:p>
    <w:p w14:paraId="7404523F" w14:textId="77777777" w:rsidR="00DC0CCE" w:rsidRPr="00DC0CCE" w:rsidRDefault="00DC0CCE" w:rsidP="00DC0CCE">
      <w:pPr>
        <w:rPr>
          <w:rFonts w:ascii="Times New Roman" w:eastAsia="Times New Roman" w:hAnsi="Times New Roman" w:cs="Times New Roman"/>
          <w:sz w:val="28"/>
          <w:szCs w:val="28"/>
        </w:rPr>
      </w:pPr>
      <w:r w:rsidRPr="00DC0CCE">
        <w:rPr>
          <w:rFonts w:ascii="Times New Roman" w:eastAsia="Times New Roman" w:hAnsi="Times New Roman" w:cs="Times New Roman"/>
          <w:sz w:val="28"/>
          <w:szCs w:val="28"/>
        </w:rPr>
        <w:t>Я ознакомлен (а), что:</w:t>
      </w:r>
    </w:p>
    <w:p w14:paraId="64D42FEC" w14:textId="77777777" w:rsidR="00DC0CCE" w:rsidRPr="00DC0CCE" w:rsidRDefault="00DC0CCE" w:rsidP="00DC0CCE">
      <w:pPr>
        <w:numPr>
          <w:ilvl w:val="0"/>
          <w:numId w:val="4"/>
        </w:numPr>
        <w:spacing w:after="0" w:line="240" w:lineRule="auto"/>
        <w:rPr>
          <w:rFonts w:ascii="Times New Roman" w:eastAsia="Times New Roman" w:hAnsi="Times New Roman" w:cs="Times New Roman"/>
          <w:sz w:val="28"/>
          <w:szCs w:val="28"/>
        </w:rPr>
      </w:pPr>
      <w:r w:rsidRPr="00DC0CCE">
        <w:rPr>
          <w:rFonts w:ascii="Times New Roman" w:eastAsia="Times New Roman" w:hAnsi="Times New Roman" w:cs="Times New Roman"/>
          <w:sz w:val="28"/>
          <w:szCs w:val="28"/>
        </w:rPr>
        <w:t>Согласие на обработку персональных данных может быть отозвано на основании письменного заявления в произвольной форме;</w:t>
      </w:r>
    </w:p>
    <w:p w14:paraId="3B3F6673" w14:textId="77777777" w:rsidR="00DC0CCE" w:rsidRPr="00DC0CCE" w:rsidRDefault="00DC0CCE" w:rsidP="00DC0CCE">
      <w:pPr>
        <w:numPr>
          <w:ilvl w:val="0"/>
          <w:numId w:val="4"/>
        </w:numPr>
        <w:spacing w:after="0" w:line="240" w:lineRule="auto"/>
        <w:rPr>
          <w:rFonts w:ascii="Times New Roman" w:eastAsia="Times New Roman" w:hAnsi="Times New Roman" w:cs="Times New Roman"/>
          <w:sz w:val="28"/>
          <w:szCs w:val="28"/>
        </w:rPr>
      </w:pPr>
      <w:r w:rsidRPr="00DC0CCE">
        <w:rPr>
          <w:rFonts w:ascii="Times New Roman" w:eastAsia="Times New Roman" w:hAnsi="Times New Roman" w:cs="Times New Roman"/>
          <w:sz w:val="28"/>
          <w:szCs w:val="28"/>
        </w:rPr>
        <w:t>В случае отзыва согласия на обработку персональных данных Собрание депутатов ___________________ вправе продолжить обработку персональных данных без согласия при наличии оснований, указанных в пунктах 2 – 11 части 1 статьи 6, части 2 статьи 10 и части 2 статьи 11 Федерального закона от 27 июля 2006 года № 152 – ФЗ «О персональных данных».</w:t>
      </w:r>
    </w:p>
    <w:p w14:paraId="0A4A0AF8" w14:textId="77777777" w:rsidR="00DC0CCE" w:rsidRPr="00DC0CCE" w:rsidRDefault="00DC0CCE" w:rsidP="00DC0CCE">
      <w:pPr>
        <w:ind w:left="720"/>
        <w:rPr>
          <w:rFonts w:ascii="Times New Roman" w:eastAsia="Times New Roman" w:hAnsi="Times New Roman" w:cs="Times New Roman"/>
          <w:sz w:val="28"/>
          <w:szCs w:val="28"/>
        </w:rPr>
      </w:pPr>
      <w:r w:rsidRPr="00DC0CCE">
        <w:rPr>
          <w:rFonts w:ascii="Times New Roman" w:eastAsia="Times New Roman" w:hAnsi="Times New Roman" w:cs="Times New Roman"/>
          <w:sz w:val="28"/>
          <w:szCs w:val="28"/>
        </w:rPr>
        <w:t>Настоящее согласие действует со дня его подписания до дня отзыва в письменной форме.</w:t>
      </w:r>
    </w:p>
    <w:p w14:paraId="5593809E" w14:textId="77777777" w:rsidR="00DC0CCE" w:rsidRPr="00DC0CCE" w:rsidRDefault="00DC0CCE" w:rsidP="00DC0CCE">
      <w:pPr>
        <w:ind w:left="720"/>
        <w:rPr>
          <w:rFonts w:ascii="Times New Roman" w:eastAsia="Times New Roman" w:hAnsi="Times New Roman" w:cs="Times New Roman"/>
          <w:sz w:val="28"/>
          <w:szCs w:val="28"/>
        </w:rPr>
      </w:pPr>
    </w:p>
    <w:p w14:paraId="16BA13E7" w14:textId="77777777" w:rsidR="00DC0CCE" w:rsidRPr="00DC0CCE" w:rsidRDefault="00DC0CCE" w:rsidP="00DC0CCE">
      <w:pPr>
        <w:ind w:left="720"/>
        <w:rPr>
          <w:rFonts w:ascii="Times New Roman" w:eastAsia="Times New Roman" w:hAnsi="Times New Roman" w:cs="Times New Roman"/>
          <w:sz w:val="28"/>
          <w:szCs w:val="28"/>
        </w:rPr>
      </w:pPr>
      <w:r w:rsidRPr="00DC0CCE">
        <w:rPr>
          <w:rFonts w:ascii="Times New Roman" w:eastAsia="Times New Roman" w:hAnsi="Times New Roman" w:cs="Times New Roman"/>
          <w:sz w:val="28"/>
          <w:szCs w:val="28"/>
        </w:rPr>
        <w:t>_______________________</w:t>
      </w:r>
    </w:p>
    <w:p w14:paraId="7B9A4AF9" w14:textId="77777777" w:rsidR="00DC0CCE" w:rsidRPr="00DC0CCE" w:rsidRDefault="00DC0CCE" w:rsidP="00DC0CCE">
      <w:pPr>
        <w:ind w:left="720"/>
        <w:rPr>
          <w:rFonts w:ascii="Times New Roman" w:eastAsia="Times New Roman" w:hAnsi="Times New Roman" w:cs="Times New Roman"/>
          <w:sz w:val="28"/>
          <w:szCs w:val="28"/>
        </w:rPr>
      </w:pPr>
      <w:r w:rsidRPr="00DC0CCE">
        <w:rPr>
          <w:rFonts w:ascii="Times New Roman" w:eastAsia="Times New Roman" w:hAnsi="Times New Roman" w:cs="Times New Roman"/>
          <w:sz w:val="28"/>
          <w:szCs w:val="28"/>
        </w:rPr>
        <w:t>подпись, дата</w:t>
      </w:r>
    </w:p>
    <w:p w14:paraId="693B2C4A" w14:textId="77777777" w:rsidR="00DC0CCE" w:rsidRPr="00DC0CCE" w:rsidRDefault="00DC0CCE" w:rsidP="00DC0CCE">
      <w:pPr>
        <w:pStyle w:val="a8"/>
        <w:ind w:firstLine="0"/>
        <w:rPr>
          <w:szCs w:val="28"/>
        </w:rPr>
      </w:pPr>
    </w:p>
    <w:p w14:paraId="01AE2983" w14:textId="1E1EFA36" w:rsidR="00DC0CCE" w:rsidRDefault="00DC0CCE" w:rsidP="00DC0CCE">
      <w:pPr>
        <w:rPr>
          <w:szCs w:val="28"/>
        </w:rPr>
      </w:pPr>
    </w:p>
    <w:p w14:paraId="6EE2514F" w14:textId="77777777" w:rsidR="00CF071A" w:rsidRPr="00DC0CCE" w:rsidRDefault="00CF071A" w:rsidP="00DC0CCE"/>
    <w:sectPr w:rsidR="00CF071A" w:rsidRPr="00DC0CCE" w:rsidSect="009A583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BC0B82"/>
    <w:multiLevelType w:val="hybridMultilevel"/>
    <w:tmpl w:val="6D5A91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49310F6D"/>
    <w:multiLevelType w:val="hybridMultilevel"/>
    <w:tmpl w:val="BDF859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8C26571"/>
    <w:multiLevelType w:val="multilevel"/>
    <w:tmpl w:val="54D292EE"/>
    <w:lvl w:ilvl="0">
      <w:start w:val="1"/>
      <w:numFmt w:val="decimal"/>
      <w:lvlText w:val="%1."/>
      <w:lvlJc w:val="left"/>
      <w:pPr>
        <w:ind w:left="1068" w:hanging="360"/>
      </w:pPr>
      <w:rPr>
        <w:rFonts w:hint="default"/>
      </w:rPr>
    </w:lvl>
    <w:lvl w:ilvl="1">
      <w:start w:val="1"/>
      <w:numFmt w:val="decimal"/>
      <w:isLgl/>
      <w:lvlText w:val="%1.%2."/>
      <w:lvlJc w:val="left"/>
      <w:pPr>
        <w:ind w:left="1788" w:hanging="720"/>
      </w:pPr>
      <w:rPr>
        <w:rFonts w:hint="default"/>
      </w:rPr>
    </w:lvl>
    <w:lvl w:ilvl="2">
      <w:start w:val="1"/>
      <w:numFmt w:val="decimal"/>
      <w:isLgl/>
      <w:lvlText w:val="%1.%2.%3."/>
      <w:lvlJc w:val="left"/>
      <w:pPr>
        <w:ind w:left="2148" w:hanging="720"/>
      </w:pPr>
      <w:rPr>
        <w:rFonts w:hint="default"/>
      </w:rPr>
    </w:lvl>
    <w:lvl w:ilvl="3">
      <w:start w:val="1"/>
      <w:numFmt w:val="decimal"/>
      <w:isLgl/>
      <w:lvlText w:val="%1.%2.%3.%4."/>
      <w:lvlJc w:val="left"/>
      <w:pPr>
        <w:ind w:left="2868" w:hanging="1080"/>
      </w:pPr>
      <w:rPr>
        <w:rFonts w:hint="default"/>
      </w:rPr>
    </w:lvl>
    <w:lvl w:ilvl="4">
      <w:start w:val="1"/>
      <w:numFmt w:val="decimal"/>
      <w:isLgl/>
      <w:lvlText w:val="%1.%2.%3.%4.%5."/>
      <w:lvlJc w:val="left"/>
      <w:pPr>
        <w:ind w:left="3228" w:hanging="1080"/>
      </w:pPr>
      <w:rPr>
        <w:rFonts w:hint="default"/>
      </w:rPr>
    </w:lvl>
    <w:lvl w:ilvl="5">
      <w:start w:val="1"/>
      <w:numFmt w:val="decimal"/>
      <w:isLgl/>
      <w:lvlText w:val="%1.%2.%3.%4.%5.%6."/>
      <w:lvlJc w:val="left"/>
      <w:pPr>
        <w:ind w:left="3948" w:hanging="1440"/>
      </w:pPr>
      <w:rPr>
        <w:rFonts w:hint="default"/>
      </w:rPr>
    </w:lvl>
    <w:lvl w:ilvl="6">
      <w:start w:val="1"/>
      <w:numFmt w:val="decimal"/>
      <w:isLgl/>
      <w:lvlText w:val="%1.%2.%3.%4.%5.%6.%7."/>
      <w:lvlJc w:val="left"/>
      <w:pPr>
        <w:ind w:left="4668" w:hanging="1800"/>
      </w:pPr>
      <w:rPr>
        <w:rFonts w:hint="default"/>
      </w:rPr>
    </w:lvl>
    <w:lvl w:ilvl="7">
      <w:start w:val="1"/>
      <w:numFmt w:val="decimal"/>
      <w:isLgl/>
      <w:lvlText w:val="%1.%2.%3.%4.%5.%6.%7.%8."/>
      <w:lvlJc w:val="left"/>
      <w:pPr>
        <w:ind w:left="5028" w:hanging="1800"/>
      </w:pPr>
      <w:rPr>
        <w:rFonts w:hint="default"/>
      </w:rPr>
    </w:lvl>
    <w:lvl w:ilvl="8">
      <w:start w:val="1"/>
      <w:numFmt w:val="decimal"/>
      <w:isLgl/>
      <w:lvlText w:val="%1.%2.%3.%4.%5.%6.%7.%8.%9."/>
      <w:lvlJc w:val="left"/>
      <w:pPr>
        <w:ind w:left="5748" w:hanging="2160"/>
      </w:pPr>
      <w:rPr>
        <w:rFonts w:hint="default"/>
      </w:rPr>
    </w:lvl>
  </w:abstractNum>
  <w:abstractNum w:abstractNumId="3" w15:restartNumberingAfterBreak="0">
    <w:nsid w:val="738756EE"/>
    <w:multiLevelType w:val="hybridMultilevel"/>
    <w:tmpl w:val="D9DA070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882787537">
    <w:abstractNumId w:val="0"/>
  </w:num>
  <w:num w:numId="2" w16cid:durableId="1861701924">
    <w:abstractNumId w:val="2"/>
  </w:num>
  <w:num w:numId="3" w16cid:durableId="573859603">
    <w:abstractNumId w:val="1"/>
  </w:num>
  <w:num w:numId="4" w16cid:durableId="5741725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C6741F"/>
    <w:rsid w:val="003903E7"/>
    <w:rsid w:val="003A42ED"/>
    <w:rsid w:val="003A7F33"/>
    <w:rsid w:val="00431C36"/>
    <w:rsid w:val="0046599C"/>
    <w:rsid w:val="00793322"/>
    <w:rsid w:val="007A4CF3"/>
    <w:rsid w:val="008E68E3"/>
    <w:rsid w:val="009817B7"/>
    <w:rsid w:val="0099494F"/>
    <w:rsid w:val="009A5833"/>
    <w:rsid w:val="009E45CC"/>
    <w:rsid w:val="00B94D8F"/>
    <w:rsid w:val="00C06EF1"/>
    <w:rsid w:val="00C6741F"/>
    <w:rsid w:val="00CF071A"/>
    <w:rsid w:val="00D75917"/>
    <w:rsid w:val="00D75A0B"/>
    <w:rsid w:val="00DC0C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927F0D"/>
  <w15:docId w15:val="{BF404D2E-1BA9-44CA-AC82-51FA426B31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A5833"/>
  </w:style>
  <w:style w:type="paragraph" w:styleId="1">
    <w:name w:val="heading 1"/>
    <w:basedOn w:val="a"/>
    <w:link w:val="10"/>
    <w:uiPriority w:val="9"/>
    <w:qFormat/>
    <w:rsid w:val="003A42E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6741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semiHidden/>
    <w:unhideWhenUsed/>
    <w:rsid w:val="00C6741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0">
    <w:name w:val="Заголовок 1 Знак"/>
    <w:basedOn w:val="a0"/>
    <w:link w:val="1"/>
    <w:uiPriority w:val="9"/>
    <w:rsid w:val="003A42ED"/>
    <w:rPr>
      <w:rFonts w:ascii="Times New Roman" w:eastAsia="Times New Roman" w:hAnsi="Times New Roman" w:cs="Times New Roman"/>
      <w:b/>
      <w:bCs/>
      <w:kern w:val="36"/>
      <w:sz w:val="48"/>
      <w:szCs w:val="48"/>
    </w:rPr>
  </w:style>
  <w:style w:type="paragraph" w:styleId="a5">
    <w:name w:val="List Paragraph"/>
    <w:basedOn w:val="a"/>
    <w:uiPriority w:val="34"/>
    <w:qFormat/>
    <w:rsid w:val="00D75917"/>
    <w:pPr>
      <w:ind w:left="720"/>
      <w:contextualSpacing/>
    </w:pPr>
  </w:style>
  <w:style w:type="paragraph" w:styleId="a6">
    <w:name w:val="Body Text"/>
    <w:basedOn w:val="a"/>
    <w:link w:val="a7"/>
    <w:semiHidden/>
    <w:unhideWhenUsed/>
    <w:rsid w:val="00DC0CCE"/>
    <w:pPr>
      <w:spacing w:after="0" w:line="240" w:lineRule="auto"/>
      <w:jc w:val="center"/>
    </w:pPr>
    <w:rPr>
      <w:rFonts w:ascii="Times New Roman" w:eastAsia="Times New Roman" w:hAnsi="Times New Roman" w:cs="Times New Roman"/>
      <w:b/>
      <w:bCs/>
      <w:sz w:val="28"/>
      <w:szCs w:val="20"/>
    </w:rPr>
  </w:style>
  <w:style w:type="character" w:customStyle="1" w:styleId="a7">
    <w:name w:val="Основной текст Знак"/>
    <w:basedOn w:val="a0"/>
    <w:link w:val="a6"/>
    <w:semiHidden/>
    <w:rsid w:val="00DC0CCE"/>
    <w:rPr>
      <w:rFonts w:ascii="Times New Roman" w:eastAsia="Times New Roman" w:hAnsi="Times New Roman" w:cs="Times New Roman"/>
      <w:b/>
      <w:bCs/>
      <w:sz w:val="28"/>
      <w:szCs w:val="20"/>
    </w:rPr>
  </w:style>
  <w:style w:type="table" w:customStyle="1" w:styleId="TableGrid">
    <w:name w:val="TableGrid"/>
    <w:rsid w:val="00DC0CCE"/>
    <w:pPr>
      <w:spacing w:after="0" w:line="240" w:lineRule="auto"/>
    </w:pPr>
    <w:rPr>
      <w:lang w:eastAsia="en-US"/>
    </w:rPr>
    <w:tblPr>
      <w:tblCellMar>
        <w:top w:w="0" w:type="dxa"/>
        <w:left w:w="0" w:type="dxa"/>
        <w:bottom w:w="0" w:type="dxa"/>
        <w:right w:w="0" w:type="dxa"/>
      </w:tblCellMar>
    </w:tblPr>
  </w:style>
  <w:style w:type="paragraph" w:styleId="a8">
    <w:name w:val="footer"/>
    <w:basedOn w:val="a"/>
    <w:link w:val="a9"/>
    <w:uiPriority w:val="99"/>
    <w:semiHidden/>
    <w:unhideWhenUsed/>
    <w:rsid w:val="00DC0CCE"/>
    <w:pPr>
      <w:tabs>
        <w:tab w:val="center" w:pos="4677"/>
        <w:tab w:val="right" w:pos="9355"/>
      </w:tabs>
      <w:spacing w:after="0" w:line="240" w:lineRule="auto"/>
      <w:ind w:firstLine="709"/>
      <w:jc w:val="both"/>
    </w:pPr>
    <w:rPr>
      <w:rFonts w:ascii="Times New Roman" w:eastAsia="Calibri" w:hAnsi="Times New Roman" w:cs="Times New Roman"/>
      <w:sz w:val="28"/>
      <w:lang w:eastAsia="en-US"/>
    </w:rPr>
  </w:style>
  <w:style w:type="character" w:customStyle="1" w:styleId="a9">
    <w:name w:val="Нижний колонтитул Знак"/>
    <w:basedOn w:val="a0"/>
    <w:link w:val="a8"/>
    <w:uiPriority w:val="99"/>
    <w:semiHidden/>
    <w:rsid w:val="00DC0CCE"/>
    <w:rPr>
      <w:rFonts w:ascii="Times New Roman" w:eastAsia="Calibri" w:hAnsi="Times New Roman" w:cs="Times New Roman"/>
      <w:sz w:val="28"/>
      <w:lang w:eastAsia="en-US"/>
    </w:rPr>
  </w:style>
  <w:style w:type="paragraph" w:styleId="aa">
    <w:name w:val="No Spacing"/>
    <w:uiPriority w:val="1"/>
    <w:qFormat/>
    <w:rsid w:val="008E68E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5115281">
      <w:bodyDiv w:val="1"/>
      <w:marLeft w:val="0"/>
      <w:marRight w:val="0"/>
      <w:marTop w:val="0"/>
      <w:marBottom w:val="0"/>
      <w:divBdr>
        <w:top w:val="none" w:sz="0" w:space="0" w:color="auto"/>
        <w:left w:val="none" w:sz="0" w:space="0" w:color="auto"/>
        <w:bottom w:val="none" w:sz="0" w:space="0" w:color="auto"/>
        <w:right w:val="none" w:sz="0" w:space="0" w:color="auto"/>
      </w:divBdr>
    </w:div>
    <w:div w:id="2065716224">
      <w:bodyDiv w:val="1"/>
      <w:marLeft w:val="0"/>
      <w:marRight w:val="0"/>
      <w:marTop w:val="0"/>
      <w:marBottom w:val="0"/>
      <w:divBdr>
        <w:top w:val="none" w:sz="0" w:space="0" w:color="auto"/>
        <w:left w:val="none" w:sz="0" w:space="0" w:color="auto"/>
        <w:bottom w:val="none" w:sz="0" w:space="0" w:color="auto"/>
        <w:right w:val="none" w:sz="0" w:space="0" w:color="auto"/>
      </w:divBdr>
    </w:div>
    <w:div w:id="2124496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0BA8B5-79A4-41A1-B859-31903621BE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3628</Words>
  <Characters>20682</Characters>
  <Application>Microsoft Office Word</Application>
  <DocSecurity>0</DocSecurity>
  <Lines>172</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deputat</cp:lastModifiedBy>
  <cp:revision>7</cp:revision>
  <cp:lastPrinted>2022-04-07T08:54:00Z</cp:lastPrinted>
  <dcterms:created xsi:type="dcterms:W3CDTF">2022-04-06T12:18:00Z</dcterms:created>
  <dcterms:modified xsi:type="dcterms:W3CDTF">2022-05-05T06:06:00Z</dcterms:modified>
</cp:coreProperties>
</file>